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95A" w:rsidRPr="004B2748" w:rsidRDefault="00BF4D9D" w:rsidP="004B274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748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BF4D9D" w:rsidRDefault="004B2748" w:rsidP="004B274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BF4D9D" w:rsidRPr="004B2748">
        <w:rPr>
          <w:rFonts w:ascii="Times New Roman" w:hAnsi="Times New Roman" w:cs="Times New Roman"/>
          <w:b/>
          <w:sz w:val="28"/>
          <w:szCs w:val="28"/>
        </w:rPr>
        <w:t>б итогах реализации Программы профилактики на</w:t>
      </w:r>
      <w:r w:rsidR="008D1D78">
        <w:rPr>
          <w:rFonts w:ascii="Times New Roman" w:hAnsi="Times New Roman" w:cs="Times New Roman"/>
          <w:b/>
          <w:sz w:val="28"/>
          <w:szCs w:val="28"/>
        </w:rPr>
        <w:t>рушений обязательных требований</w:t>
      </w:r>
      <w:r w:rsidR="008D1D78" w:rsidRPr="008D1D78">
        <w:rPr>
          <w:rFonts w:ascii="Times New Roman" w:hAnsi="Times New Roman" w:cs="Times New Roman"/>
          <w:b/>
          <w:sz w:val="28"/>
          <w:szCs w:val="28"/>
        </w:rPr>
        <w:t xml:space="preserve">, установленных законодательством Российской Федерации в отношении музейных предметов и музейных коллекций, включенных в состав Музейного фонда Российской Федерации </w:t>
      </w:r>
      <w:r w:rsidR="00BF4D9D" w:rsidRPr="004B2748">
        <w:rPr>
          <w:rFonts w:ascii="Times New Roman" w:hAnsi="Times New Roman" w:cs="Times New Roman"/>
          <w:b/>
          <w:sz w:val="28"/>
          <w:szCs w:val="28"/>
        </w:rPr>
        <w:t>за 2019 год</w:t>
      </w:r>
    </w:p>
    <w:p w:rsidR="004B2748" w:rsidRPr="004B2748" w:rsidRDefault="004B2748" w:rsidP="004B274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D9D" w:rsidRDefault="008D1D78" w:rsidP="00FC55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Комитет по культуре, спорту и туризму </w:t>
      </w:r>
      <w:r w:rsidR="00BF4D9D" w:rsidRPr="00DC59C1">
        <w:rPr>
          <w:rFonts w:ascii="Times New Roman" w:hAnsi="Times New Roman" w:cs="Times New Roman"/>
          <w:sz w:val="28"/>
          <w:szCs w:val="28"/>
          <w:lang w:eastAsia="ru-RU"/>
        </w:rPr>
        <w:t xml:space="preserve"> Чукотского автономного округа (далее –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Комитет</w:t>
      </w:r>
      <w:r w:rsidR="00BF4D9D" w:rsidRPr="00DC59C1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="00BF4D9D">
        <w:rPr>
          <w:rFonts w:ascii="Times New Roman" w:hAnsi="Times New Roman" w:cs="Times New Roman"/>
          <w:sz w:val="28"/>
          <w:szCs w:val="28"/>
          <w:lang w:eastAsia="ru-RU"/>
        </w:rPr>
        <w:t>осуществляет р</w:t>
      </w:r>
      <w:r w:rsidR="00BF4D9D" w:rsidRPr="002075FD">
        <w:rPr>
          <w:rFonts w:ascii="Times New Roman" w:hAnsi="Times New Roman" w:cs="Times New Roman"/>
          <w:sz w:val="28"/>
          <w:szCs w:val="28"/>
          <w:lang w:eastAsia="ru-RU"/>
        </w:rPr>
        <w:t xml:space="preserve">егиональный государственный контроль (надзор) </w:t>
      </w:r>
      <w:r>
        <w:rPr>
          <w:rFonts w:ascii="Times New Roman" w:hAnsi="Times New Roman" w:cs="Times New Roman"/>
          <w:sz w:val="28"/>
          <w:szCs w:val="28"/>
          <w:lang w:eastAsia="ru-RU"/>
        </w:rPr>
        <w:t>в отношении музейных предметов и музейных коллекций, находящихся на территории Чукотского автономного округа, включенных в состав Музейного фонда Российской Федерации</w:t>
      </w:r>
      <w:r w:rsidR="00BF4D9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BF4D9D" w:rsidRPr="00DC59C1" w:rsidRDefault="00BF4D9D" w:rsidP="00FC55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целях </w:t>
      </w:r>
      <w:r w:rsidR="008D1D78" w:rsidRPr="008D1D78">
        <w:rPr>
          <w:rFonts w:ascii="Times New Roman" w:hAnsi="Times New Roman" w:cs="Times New Roman"/>
          <w:sz w:val="28"/>
          <w:szCs w:val="28"/>
          <w:lang w:eastAsia="ru-RU"/>
        </w:rPr>
        <w:t>предупреждения нарушений юридическими лицами и индивидуальными предпринимателями обязательных требований, установленных законодательством Российской Федерации в отношении музейных предметов и музейных коллекций, включенных в состав Музейного фонда Российской Федерации, устранения причин, факторов и условий, способствующих нарушениям обязательных требований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DC59C1">
        <w:rPr>
          <w:rFonts w:ascii="Times New Roman" w:hAnsi="Times New Roman" w:cs="Times New Roman"/>
          <w:sz w:val="28"/>
          <w:szCs w:val="28"/>
          <w:lang w:eastAsia="ru-RU"/>
        </w:rPr>
        <w:t xml:space="preserve">приказом </w:t>
      </w:r>
      <w:r w:rsidR="008D1D78">
        <w:rPr>
          <w:rFonts w:ascii="Times New Roman" w:hAnsi="Times New Roman" w:cs="Times New Roman"/>
          <w:sz w:val="28"/>
          <w:szCs w:val="28"/>
          <w:lang w:eastAsia="ru-RU"/>
        </w:rPr>
        <w:t>Комитет</w:t>
      </w:r>
      <w:r w:rsidRPr="00DC59C1">
        <w:rPr>
          <w:rFonts w:ascii="Times New Roman" w:hAnsi="Times New Roman" w:cs="Times New Roman"/>
          <w:sz w:val="28"/>
          <w:szCs w:val="28"/>
          <w:lang w:eastAsia="ru-RU"/>
        </w:rPr>
        <w:t>а от 2</w:t>
      </w:r>
      <w:r w:rsidR="008D1D78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DC59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D1D78">
        <w:rPr>
          <w:rFonts w:ascii="Times New Roman" w:hAnsi="Times New Roman" w:cs="Times New Roman"/>
          <w:sz w:val="28"/>
          <w:szCs w:val="28"/>
          <w:lang w:eastAsia="ru-RU"/>
        </w:rPr>
        <w:t>марта</w:t>
      </w:r>
      <w:r w:rsidRPr="00DC59C1">
        <w:rPr>
          <w:rFonts w:ascii="Times New Roman" w:hAnsi="Times New Roman" w:cs="Times New Roman"/>
          <w:sz w:val="28"/>
          <w:szCs w:val="28"/>
          <w:lang w:eastAsia="ru-RU"/>
        </w:rPr>
        <w:t xml:space="preserve"> 201</w:t>
      </w:r>
      <w:r w:rsidR="008D1D78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DC59C1">
        <w:rPr>
          <w:rFonts w:ascii="Times New Roman" w:hAnsi="Times New Roman" w:cs="Times New Roman"/>
          <w:sz w:val="28"/>
          <w:szCs w:val="28"/>
          <w:lang w:eastAsia="ru-RU"/>
        </w:rPr>
        <w:t xml:space="preserve"> года № </w:t>
      </w:r>
      <w:r w:rsidR="008D1D78" w:rsidRPr="008D1D78">
        <w:rPr>
          <w:rFonts w:ascii="Times New Roman" w:hAnsi="Times New Roman" w:cs="Times New Roman"/>
          <w:sz w:val="28"/>
          <w:szCs w:val="28"/>
          <w:lang w:eastAsia="ru-RU"/>
        </w:rPr>
        <w:t>01-10/60</w:t>
      </w:r>
      <w:r w:rsidRPr="00DC59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утверждена </w:t>
      </w:r>
      <w:r w:rsidRPr="00DC59C1">
        <w:rPr>
          <w:rFonts w:ascii="Times New Roman" w:hAnsi="Times New Roman" w:cs="Times New Roman"/>
          <w:sz w:val="28"/>
          <w:szCs w:val="28"/>
          <w:lang w:eastAsia="ru-RU"/>
        </w:rPr>
        <w:t>Программ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DC59C1">
        <w:rPr>
          <w:rFonts w:ascii="Times New Roman" w:hAnsi="Times New Roman" w:cs="Times New Roman"/>
          <w:sz w:val="28"/>
          <w:szCs w:val="28"/>
          <w:lang w:eastAsia="ru-RU"/>
        </w:rPr>
        <w:t xml:space="preserve"> профилактики наруш</w:t>
      </w:r>
      <w:r w:rsidR="008D1D78">
        <w:rPr>
          <w:rFonts w:ascii="Times New Roman" w:hAnsi="Times New Roman" w:cs="Times New Roman"/>
          <w:sz w:val="28"/>
          <w:szCs w:val="28"/>
          <w:lang w:eastAsia="ru-RU"/>
        </w:rPr>
        <w:t xml:space="preserve">ений обязательных требований </w:t>
      </w:r>
      <w:r w:rsidR="008D1D78" w:rsidRPr="008D1D78">
        <w:rPr>
          <w:rFonts w:ascii="Times New Roman" w:hAnsi="Times New Roman" w:cs="Times New Roman"/>
          <w:sz w:val="28"/>
          <w:szCs w:val="28"/>
          <w:lang w:eastAsia="ru-RU"/>
        </w:rPr>
        <w:t xml:space="preserve">законодательства Российской Федерации в сфере государственного контроля в отношении музейных предметов и музейных коллекций, включенных в состав Музейного фонда Российской Федерации, на 2019 год </w:t>
      </w:r>
      <w:r w:rsidRPr="00DC59C1">
        <w:rPr>
          <w:rFonts w:ascii="Times New Roman" w:hAnsi="Times New Roman" w:cs="Times New Roman"/>
          <w:sz w:val="28"/>
          <w:szCs w:val="28"/>
          <w:lang w:eastAsia="ru-RU"/>
        </w:rPr>
        <w:t>(далее – Программа профилактики).</w:t>
      </w:r>
    </w:p>
    <w:p w:rsidR="00BF4D9D" w:rsidRPr="00DC59C1" w:rsidRDefault="00BF4D9D" w:rsidP="00FC55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течение  2019 года </w:t>
      </w:r>
      <w:r w:rsidR="008D1D78">
        <w:rPr>
          <w:rFonts w:ascii="Times New Roman" w:hAnsi="Times New Roman" w:cs="Times New Roman"/>
          <w:sz w:val="28"/>
          <w:szCs w:val="28"/>
          <w:lang w:eastAsia="ru-RU"/>
        </w:rPr>
        <w:t>Комитет</w:t>
      </w:r>
      <w:r w:rsidRPr="00DC59C1">
        <w:rPr>
          <w:rFonts w:ascii="Times New Roman" w:hAnsi="Times New Roman" w:cs="Times New Roman"/>
          <w:sz w:val="28"/>
          <w:szCs w:val="28"/>
          <w:lang w:eastAsia="ru-RU"/>
        </w:rPr>
        <w:t>ом выполнены все мероприятия, предусмотренные Программой профилактики.</w:t>
      </w:r>
    </w:p>
    <w:p w:rsidR="00F210F4" w:rsidRDefault="00BF4D9D" w:rsidP="00F210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DC59C1">
        <w:rPr>
          <w:rFonts w:ascii="Times New Roman" w:hAnsi="Times New Roman" w:cs="Times New Roman"/>
          <w:sz w:val="28"/>
          <w:szCs w:val="28"/>
          <w:lang w:eastAsia="ru-RU"/>
        </w:rPr>
        <w:t xml:space="preserve">а официальном сайте </w:t>
      </w:r>
      <w:r w:rsidR="00F210F4">
        <w:rPr>
          <w:rFonts w:ascii="Times New Roman" w:hAnsi="Times New Roman" w:cs="Times New Roman"/>
          <w:sz w:val="28"/>
          <w:szCs w:val="28"/>
          <w:lang w:eastAsia="ru-RU"/>
        </w:rPr>
        <w:t xml:space="preserve">отдела культуры </w:t>
      </w:r>
      <w:r w:rsidR="008D1D78">
        <w:rPr>
          <w:rFonts w:ascii="Times New Roman" w:hAnsi="Times New Roman" w:cs="Times New Roman"/>
          <w:bCs/>
          <w:sz w:val="28"/>
          <w:szCs w:val="28"/>
        </w:rPr>
        <w:t>Комитет</w:t>
      </w:r>
      <w:r w:rsidRPr="00DC59C1"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="00F210F4">
        <w:rPr>
          <w:rFonts w:ascii="Times New Roman" w:hAnsi="Times New Roman" w:cs="Times New Roman"/>
          <w:bCs/>
          <w:sz w:val="28"/>
          <w:szCs w:val="28"/>
        </w:rPr>
        <w:t xml:space="preserve">(далее - Отдел) </w:t>
      </w:r>
      <w:r w:rsidRPr="00DC59C1">
        <w:rPr>
          <w:rFonts w:ascii="Times New Roman" w:hAnsi="Times New Roman" w:cs="Times New Roman"/>
          <w:bCs/>
          <w:sz w:val="28"/>
          <w:szCs w:val="28"/>
        </w:rPr>
        <w:t xml:space="preserve">в сети «Интернет»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>беспечено размещение</w:t>
      </w:r>
      <w:r w:rsidR="00F210F4" w:rsidRPr="00F210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210F4">
        <w:rPr>
          <w:rFonts w:ascii="Times New Roman" w:hAnsi="Times New Roman" w:cs="Times New Roman"/>
          <w:sz w:val="28"/>
          <w:szCs w:val="28"/>
          <w:lang w:eastAsia="ru-RU"/>
        </w:rPr>
        <w:t>и поддержание в</w:t>
      </w:r>
      <w:r w:rsidR="00F210F4" w:rsidRPr="00DC59C1">
        <w:rPr>
          <w:rFonts w:ascii="Times New Roman" w:hAnsi="Times New Roman" w:cs="Times New Roman"/>
          <w:sz w:val="28"/>
          <w:szCs w:val="28"/>
          <w:lang w:eastAsia="ru-RU"/>
        </w:rPr>
        <w:t xml:space="preserve"> актуал</w:t>
      </w:r>
      <w:r w:rsidR="00F210F4">
        <w:rPr>
          <w:rFonts w:ascii="Times New Roman" w:hAnsi="Times New Roman" w:cs="Times New Roman"/>
          <w:sz w:val="28"/>
          <w:szCs w:val="28"/>
          <w:lang w:eastAsia="ru-RU"/>
        </w:rPr>
        <w:t>ьном состоянии:</w:t>
      </w:r>
    </w:p>
    <w:p w:rsidR="00F210F4" w:rsidRDefault="00F210F4" w:rsidP="00FC55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10F4">
        <w:rPr>
          <w:rFonts w:ascii="Times New Roman" w:hAnsi="Times New Roman" w:cs="Times New Roman"/>
          <w:sz w:val="28"/>
          <w:szCs w:val="28"/>
          <w:lang w:eastAsia="ru-RU"/>
        </w:rPr>
        <w:t>перечня актов, содержащих обязательные требования, соблюдение которых оценивается при осуществлении государственного контроля (надзора) в отношении музейных предметов и музейных коллекций, включенных в состав Музейного фонда Российской Федерации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210F4" w:rsidRDefault="00F210F4" w:rsidP="00FC55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10F4">
        <w:rPr>
          <w:rFonts w:ascii="Times New Roman" w:hAnsi="Times New Roman" w:cs="Times New Roman"/>
          <w:sz w:val="28"/>
          <w:szCs w:val="28"/>
          <w:lang w:eastAsia="ru-RU"/>
        </w:rPr>
        <w:t>текстов актов, содержащих обязательные требования, соблюдение которых оценивается при осуществлении государственного контроля (надзора) в отношении музейных предметов и музейных коллекций, включенных в состав Музейного фонда Российской Федерации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210F4" w:rsidRDefault="00F210F4" w:rsidP="00FC55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комментариев </w:t>
      </w:r>
      <w:r w:rsidRPr="00F210F4">
        <w:rPr>
          <w:rFonts w:ascii="Times New Roman" w:hAnsi="Times New Roman" w:cs="Times New Roman"/>
          <w:sz w:val="28"/>
          <w:szCs w:val="28"/>
          <w:lang w:eastAsia="ru-RU"/>
        </w:rPr>
        <w:t xml:space="preserve">о содержании новых нормативных правовых актов, устанавливающих обязательные требования в отношении музейных предметов и музейных коллекций, включенных в состав Музейного фонда Российской Федерации,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 </w:t>
      </w:r>
      <w:r w:rsidRPr="00F210F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законодательства в отношении музейных предметов и музейных коллекций, включенных в состав Музейного фонда Российской Федерации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210F4" w:rsidRDefault="00F210F4" w:rsidP="00FC55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10F4">
        <w:rPr>
          <w:rFonts w:ascii="Times New Roman" w:hAnsi="Times New Roman" w:cs="Times New Roman"/>
          <w:sz w:val="28"/>
          <w:szCs w:val="28"/>
          <w:lang w:eastAsia="ru-RU"/>
        </w:rPr>
        <w:t>информации о результатах проверок соблюдения обязательных требований законодательства в отношении музейных предметов и музейных коллекций, включенных в состав Музейного фонда Российской Федерации, проведенных Отделом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210F4" w:rsidRDefault="00B6234C" w:rsidP="00FC55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234C">
        <w:rPr>
          <w:rFonts w:ascii="Times New Roman" w:hAnsi="Times New Roman" w:cs="Times New Roman"/>
          <w:sz w:val="28"/>
          <w:szCs w:val="28"/>
          <w:lang w:eastAsia="ru-RU"/>
        </w:rPr>
        <w:t>Комитетом направлялись письма руководителям органов местного самоуправления, осуществляющим управление в сфере образования, культуры и молодежной политики, директорам муниципальных и государственных музеев Чукотского автономного округа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6234C">
        <w:rPr>
          <w:rFonts w:ascii="Times New Roman" w:hAnsi="Times New Roman" w:cs="Times New Roman"/>
          <w:sz w:val="28"/>
          <w:szCs w:val="28"/>
          <w:lang w:eastAsia="ru-RU"/>
        </w:rPr>
        <w:t>о содержании новых нормативных правовых актов, устанавливающих обязательные требования в отношении музейных предметов и музейных коллекций, включенных в состав Музейного фонда Российской Федерации, внесенных изменениях в действующие акты, сроках и порядке вступления их в действие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B6234C">
        <w:rPr>
          <w:rFonts w:ascii="Times New Roman" w:hAnsi="Times New Roman" w:cs="Times New Roman"/>
          <w:sz w:val="28"/>
          <w:szCs w:val="28"/>
          <w:lang w:eastAsia="ru-RU"/>
        </w:rPr>
        <w:t>Консультации с юридическими лицами по разъяснению обязательных требований, соблюдение которых оценивается при осуществлении государственного контроля (надзора) в отношении музейных предметов и музейных коллекций, включенных в состав Музейного фонда Российской Федерации, регулярно проводятся Отделом культуры по запросу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6234C" w:rsidRDefault="00B6234C" w:rsidP="00FC55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234C">
        <w:rPr>
          <w:rFonts w:ascii="Times New Roman" w:hAnsi="Times New Roman" w:cs="Times New Roman"/>
          <w:sz w:val="28"/>
          <w:szCs w:val="28"/>
          <w:lang w:eastAsia="ru-RU"/>
        </w:rPr>
        <w:t>Виды правонарушений и ответственность за нарушение законодательства в отношении музейных предметов и музейных коллекций, включенных в состав Музейного фонда Российской Федерации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B6234C">
        <w:rPr>
          <w:rFonts w:ascii="Times New Roman" w:hAnsi="Times New Roman" w:cs="Times New Roman"/>
          <w:sz w:val="28"/>
          <w:szCs w:val="28"/>
          <w:lang w:eastAsia="ru-RU"/>
        </w:rPr>
        <w:t xml:space="preserve"> размещены на сайте Отдела культуры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210F4" w:rsidRDefault="00B6234C" w:rsidP="00FC55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Предостережения </w:t>
      </w:r>
      <w:r w:rsidRPr="00B6234C">
        <w:rPr>
          <w:rFonts w:ascii="Times New Roman" w:hAnsi="Times New Roman" w:cs="Times New Roman"/>
          <w:sz w:val="28"/>
          <w:szCs w:val="28"/>
          <w:lang w:eastAsia="ru-RU"/>
        </w:rPr>
        <w:t>о недопустимости нарушения обязательных требований законодательства в отношении музейных предметов и музейных коллекций, включенных в состав Музейного фонда Российской Федерации в соответствии с частями 5 - 7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</w:t>
      </w:r>
      <w:r>
        <w:rPr>
          <w:rFonts w:ascii="Times New Roman" w:hAnsi="Times New Roman" w:cs="Times New Roman"/>
          <w:sz w:val="28"/>
          <w:szCs w:val="28"/>
          <w:lang w:eastAsia="ru-RU"/>
        </w:rPr>
        <w:t>ра) и муниципального контроля» не выдавались.</w:t>
      </w:r>
    </w:p>
    <w:p w:rsidR="00F210F4" w:rsidRDefault="00B6234C" w:rsidP="00FC55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сайте отдела размещены информационные и методические материалы по профилактике правонарушений в разделе Информирование.</w:t>
      </w:r>
    </w:p>
    <w:p w:rsidR="00F83D2D" w:rsidRPr="00CD6538" w:rsidRDefault="00FC5530" w:rsidP="00FC5530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F2CEB">
        <w:rPr>
          <w:rFonts w:ascii="Times New Roman" w:hAnsi="Times New Roman" w:cs="Times New Roman"/>
          <w:sz w:val="28"/>
          <w:szCs w:val="28"/>
        </w:rPr>
        <w:t xml:space="preserve">В целом за 2019 год </w:t>
      </w:r>
      <w:r w:rsidR="00F83D2D" w:rsidRPr="009F2CEB">
        <w:rPr>
          <w:rFonts w:ascii="Times New Roman" w:hAnsi="Times New Roman" w:cs="Times New Roman"/>
          <w:sz w:val="28"/>
          <w:szCs w:val="28"/>
        </w:rPr>
        <w:t xml:space="preserve">различными формами </w:t>
      </w:r>
      <w:r w:rsidRPr="009F2CEB">
        <w:rPr>
          <w:rFonts w:ascii="Times New Roman" w:hAnsi="Times New Roman" w:cs="Times New Roman"/>
          <w:sz w:val="28"/>
          <w:szCs w:val="28"/>
        </w:rPr>
        <w:t>профилактически</w:t>
      </w:r>
      <w:r w:rsidR="00F83D2D" w:rsidRPr="009F2CEB">
        <w:rPr>
          <w:rFonts w:ascii="Times New Roman" w:hAnsi="Times New Roman" w:cs="Times New Roman"/>
          <w:sz w:val="28"/>
          <w:szCs w:val="28"/>
        </w:rPr>
        <w:t>х</w:t>
      </w:r>
      <w:r w:rsidRPr="009F2CEB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F83D2D" w:rsidRPr="009F2CEB">
        <w:rPr>
          <w:rFonts w:ascii="Times New Roman" w:hAnsi="Times New Roman" w:cs="Times New Roman"/>
          <w:sz w:val="28"/>
          <w:szCs w:val="28"/>
        </w:rPr>
        <w:t>й</w:t>
      </w:r>
      <w:r w:rsidRPr="009F2CEB">
        <w:rPr>
          <w:rFonts w:ascii="Times New Roman" w:hAnsi="Times New Roman" w:cs="Times New Roman"/>
          <w:sz w:val="28"/>
          <w:szCs w:val="28"/>
        </w:rPr>
        <w:t xml:space="preserve"> </w:t>
      </w:r>
      <w:r w:rsidR="007A6B82" w:rsidRPr="009F2CEB">
        <w:rPr>
          <w:rFonts w:ascii="Times New Roman" w:hAnsi="Times New Roman" w:cs="Times New Roman"/>
          <w:sz w:val="28"/>
          <w:szCs w:val="28"/>
        </w:rPr>
        <w:t>было охвачено</w:t>
      </w:r>
      <w:r w:rsidRPr="009F2CEB">
        <w:rPr>
          <w:rFonts w:ascii="Times New Roman" w:hAnsi="Times New Roman" w:cs="Times New Roman"/>
          <w:sz w:val="28"/>
          <w:szCs w:val="28"/>
        </w:rPr>
        <w:t xml:space="preserve"> 100%</w:t>
      </w:r>
      <w:r w:rsidR="00F83D2D" w:rsidRPr="009F2CEB">
        <w:rPr>
          <w:rFonts w:ascii="Times New Roman" w:hAnsi="Times New Roman" w:cs="Times New Roman"/>
          <w:sz w:val="28"/>
          <w:szCs w:val="28"/>
        </w:rPr>
        <w:t xml:space="preserve"> подконтрольных субъектов. В</w:t>
      </w:r>
      <w:r w:rsidR="00683F95" w:rsidRPr="009F2CEB">
        <w:rPr>
          <w:rFonts w:ascii="Times New Roman" w:hAnsi="Times New Roman" w:cs="Times New Roman"/>
          <w:sz w:val="28"/>
          <w:szCs w:val="28"/>
        </w:rPr>
        <w:t xml:space="preserve"> </w:t>
      </w:r>
      <w:r w:rsidR="00F83D2D" w:rsidRPr="009F2CEB">
        <w:rPr>
          <w:rFonts w:ascii="Times New Roman" w:hAnsi="Times New Roman" w:cs="Times New Roman"/>
          <w:sz w:val="28"/>
          <w:szCs w:val="28"/>
        </w:rPr>
        <w:t>результате</w:t>
      </w:r>
      <w:r w:rsidR="00ED4A03" w:rsidRPr="009F2CEB">
        <w:rPr>
          <w:rFonts w:ascii="Times New Roman" w:hAnsi="Times New Roman" w:cs="Times New Roman"/>
          <w:sz w:val="28"/>
          <w:szCs w:val="28"/>
        </w:rPr>
        <w:t xml:space="preserve"> </w:t>
      </w:r>
      <w:r w:rsidR="00BB5E2C" w:rsidRPr="009F2CEB">
        <w:rPr>
          <w:rFonts w:ascii="Times New Roman" w:hAnsi="Times New Roman" w:cs="Times New Roman"/>
          <w:sz w:val="28"/>
          <w:szCs w:val="28"/>
        </w:rPr>
        <w:t xml:space="preserve">проведенных за год </w:t>
      </w:r>
      <w:r w:rsidR="00ED4A03" w:rsidRPr="009F2CEB">
        <w:rPr>
          <w:rFonts w:ascii="Times New Roman" w:hAnsi="Times New Roman" w:cs="Times New Roman"/>
          <w:sz w:val="28"/>
          <w:szCs w:val="28"/>
        </w:rPr>
        <w:t>контрольных мероприятий</w:t>
      </w:r>
      <w:r w:rsidR="00F83D2D" w:rsidRPr="009F2CEB">
        <w:rPr>
          <w:rFonts w:ascii="Times New Roman" w:hAnsi="Times New Roman" w:cs="Times New Roman"/>
          <w:sz w:val="28"/>
          <w:szCs w:val="28"/>
        </w:rPr>
        <w:t xml:space="preserve"> нарушения зафиксированы у </w:t>
      </w:r>
      <w:r w:rsidR="009F2CEB" w:rsidRPr="009F2CEB">
        <w:rPr>
          <w:rFonts w:ascii="Times New Roman" w:hAnsi="Times New Roman" w:cs="Times New Roman"/>
          <w:sz w:val="28"/>
          <w:szCs w:val="28"/>
        </w:rPr>
        <w:t>2</w:t>
      </w:r>
      <w:r w:rsidR="00F83D2D" w:rsidRPr="009F2CEB">
        <w:rPr>
          <w:rFonts w:ascii="Times New Roman" w:hAnsi="Times New Roman" w:cs="Times New Roman"/>
          <w:sz w:val="28"/>
          <w:szCs w:val="28"/>
        </w:rPr>
        <w:t xml:space="preserve"> субъектов, что составляет </w:t>
      </w:r>
      <w:r w:rsidR="009F2CEB" w:rsidRPr="009F2CEB">
        <w:rPr>
          <w:rFonts w:ascii="Times New Roman" w:hAnsi="Times New Roman" w:cs="Times New Roman"/>
          <w:sz w:val="28"/>
          <w:szCs w:val="28"/>
        </w:rPr>
        <w:t>40</w:t>
      </w:r>
      <w:r w:rsidR="00F83D2D" w:rsidRPr="009F2CEB">
        <w:rPr>
          <w:rFonts w:ascii="Times New Roman" w:hAnsi="Times New Roman" w:cs="Times New Roman"/>
          <w:sz w:val="28"/>
          <w:szCs w:val="28"/>
        </w:rPr>
        <w:t xml:space="preserve">% от общего числа подконтрольных субъектов. При этом </w:t>
      </w:r>
      <w:r w:rsidR="00ED4A03" w:rsidRPr="009F2CEB">
        <w:rPr>
          <w:rFonts w:ascii="Times New Roman" w:hAnsi="Times New Roman" w:cs="Times New Roman"/>
          <w:sz w:val="28"/>
          <w:szCs w:val="28"/>
        </w:rPr>
        <w:t xml:space="preserve">выявленные нарушения </w:t>
      </w:r>
      <w:r w:rsidR="00F83D2D" w:rsidRPr="009F2CEB">
        <w:rPr>
          <w:rFonts w:ascii="Times New Roman" w:hAnsi="Times New Roman" w:cs="Times New Roman"/>
          <w:sz w:val="28"/>
          <w:szCs w:val="28"/>
        </w:rPr>
        <w:t>не повлекли причинения вреда охраняемым законом ценностям</w:t>
      </w:r>
      <w:r w:rsidR="00635750" w:rsidRPr="00635750">
        <w:rPr>
          <w:rFonts w:ascii="Times New Roman" w:hAnsi="Times New Roman" w:cs="Times New Roman"/>
          <w:sz w:val="28"/>
          <w:szCs w:val="28"/>
        </w:rPr>
        <w:t xml:space="preserve"> </w:t>
      </w:r>
      <w:r w:rsidR="00635750"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 w:rsidR="00683F95" w:rsidRPr="009F2CEB">
        <w:rPr>
          <w:rFonts w:ascii="Times New Roman" w:hAnsi="Times New Roman" w:cs="Times New Roman"/>
          <w:sz w:val="28"/>
          <w:szCs w:val="28"/>
        </w:rPr>
        <w:t xml:space="preserve"> </w:t>
      </w:r>
      <w:r w:rsidR="00ED4A03" w:rsidRPr="009F2CEB">
        <w:rPr>
          <w:rFonts w:ascii="Times New Roman" w:hAnsi="Times New Roman" w:cs="Times New Roman"/>
          <w:sz w:val="28"/>
          <w:szCs w:val="28"/>
        </w:rPr>
        <w:t>применения мер административного воздействия.</w:t>
      </w:r>
    </w:p>
    <w:p w:rsidR="00BF4D9D" w:rsidRPr="00635750" w:rsidRDefault="00BC4A6B" w:rsidP="00FC5530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F2CEB">
        <w:rPr>
          <w:rFonts w:ascii="Times New Roman" w:hAnsi="Times New Roman" w:cs="Times New Roman"/>
          <w:sz w:val="28"/>
          <w:szCs w:val="28"/>
        </w:rPr>
        <w:t>В</w:t>
      </w:r>
      <w:r w:rsidR="004B2748" w:rsidRPr="009F2CEB">
        <w:rPr>
          <w:rFonts w:ascii="Times New Roman" w:hAnsi="Times New Roman" w:cs="Times New Roman"/>
          <w:sz w:val="28"/>
          <w:szCs w:val="28"/>
        </w:rPr>
        <w:t xml:space="preserve"> декабре </w:t>
      </w:r>
      <w:r w:rsidRPr="009F2CEB">
        <w:rPr>
          <w:rFonts w:ascii="Times New Roman" w:hAnsi="Times New Roman" w:cs="Times New Roman"/>
          <w:sz w:val="28"/>
          <w:szCs w:val="28"/>
        </w:rPr>
        <w:t>2019 года</w:t>
      </w:r>
      <w:r w:rsidR="004B2748" w:rsidRPr="009F2CEB">
        <w:rPr>
          <w:rFonts w:ascii="Times New Roman" w:hAnsi="Times New Roman" w:cs="Times New Roman"/>
          <w:sz w:val="28"/>
          <w:szCs w:val="28"/>
        </w:rPr>
        <w:t xml:space="preserve"> разработана и утверждена </w:t>
      </w:r>
      <w:r w:rsidR="002A4B49" w:rsidRPr="009F2CEB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8D1D78" w:rsidRPr="009F2CEB">
        <w:rPr>
          <w:rFonts w:ascii="Times New Roman" w:hAnsi="Times New Roman" w:cs="Times New Roman"/>
          <w:sz w:val="28"/>
          <w:szCs w:val="28"/>
        </w:rPr>
        <w:t>Комитет</w:t>
      </w:r>
      <w:r w:rsidR="002A4B49" w:rsidRPr="009F2CEB">
        <w:rPr>
          <w:rFonts w:ascii="Times New Roman" w:hAnsi="Times New Roman" w:cs="Times New Roman"/>
          <w:sz w:val="28"/>
          <w:szCs w:val="28"/>
        </w:rPr>
        <w:t>а</w:t>
      </w:r>
      <w:r w:rsidR="009F2CEB" w:rsidRPr="009F2CEB">
        <w:rPr>
          <w:rFonts w:ascii="Times New Roman" w:hAnsi="Times New Roman" w:cs="Times New Roman"/>
          <w:sz w:val="28"/>
          <w:szCs w:val="28"/>
        </w:rPr>
        <w:t xml:space="preserve"> от 19</w:t>
      </w:r>
      <w:r w:rsidR="002A4B49" w:rsidRPr="009F2CEB">
        <w:rPr>
          <w:rFonts w:ascii="Times New Roman" w:hAnsi="Times New Roman" w:cs="Times New Roman"/>
          <w:sz w:val="28"/>
          <w:szCs w:val="28"/>
        </w:rPr>
        <w:t xml:space="preserve"> декабря 2019 года № </w:t>
      </w:r>
      <w:r w:rsidR="009F2CEB" w:rsidRPr="009F2CEB">
        <w:rPr>
          <w:rFonts w:ascii="Times New Roman" w:hAnsi="Times New Roman" w:cs="Times New Roman"/>
          <w:sz w:val="28"/>
          <w:szCs w:val="28"/>
        </w:rPr>
        <w:t>01-10/269/1</w:t>
      </w:r>
      <w:r w:rsidR="002A4B49" w:rsidRPr="009F2CEB">
        <w:rPr>
          <w:rFonts w:ascii="Times New Roman" w:hAnsi="Times New Roman" w:cs="Times New Roman"/>
          <w:sz w:val="28"/>
          <w:szCs w:val="28"/>
        </w:rPr>
        <w:t xml:space="preserve">  Программа  </w:t>
      </w:r>
      <w:r w:rsidR="009F2CEB" w:rsidRPr="009F2CEB">
        <w:rPr>
          <w:rFonts w:ascii="Times New Roman" w:hAnsi="Times New Roman" w:cs="Times New Roman"/>
          <w:sz w:val="28"/>
          <w:szCs w:val="28"/>
        </w:rPr>
        <w:t>профилактики нарушений обязательных требований законодательства Российской Федерации в сфере государственного контроля в отношении музейных предметов и музейных коллекций, включенных в состав Музейного фонда Российской Федерации, на 2020 год</w:t>
      </w:r>
      <w:r w:rsidR="009F2CEB">
        <w:rPr>
          <w:rFonts w:ascii="Times New Roman" w:hAnsi="Times New Roman" w:cs="Times New Roman"/>
          <w:sz w:val="28"/>
          <w:szCs w:val="28"/>
        </w:rPr>
        <w:t>.</w:t>
      </w:r>
    </w:p>
    <w:sectPr w:rsidR="00BF4D9D" w:rsidRPr="00635750" w:rsidSect="00BC4A6B">
      <w:headerReference w:type="default" r:id="rId8"/>
      <w:pgSz w:w="11906" w:h="16838"/>
      <w:pgMar w:top="957" w:right="850" w:bottom="1134" w:left="1701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622" w:rsidRDefault="00254622" w:rsidP="00BC4A6B">
      <w:pPr>
        <w:spacing w:after="0" w:line="240" w:lineRule="auto"/>
      </w:pPr>
      <w:r>
        <w:separator/>
      </w:r>
    </w:p>
  </w:endnote>
  <w:endnote w:type="continuationSeparator" w:id="0">
    <w:p w:rsidR="00254622" w:rsidRDefault="00254622" w:rsidP="00BC4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622" w:rsidRDefault="00254622" w:rsidP="00BC4A6B">
      <w:pPr>
        <w:spacing w:after="0" w:line="240" w:lineRule="auto"/>
      </w:pPr>
      <w:r>
        <w:separator/>
      </w:r>
    </w:p>
  </w:footnote>
  <w:footnote w:type="continuationSeparator" w:id="0">
    <w:p w:rsidR="00254622" w:rsidRDefault="00254622" w:rsidP="00BC4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97429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C4A6B" w:rsidRPr="00FC5530" w:rsidRDefault="00BC4A6B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C553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C553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C553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3575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C553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C4A6B" w:rsidRDefault="00BC4A6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F74"/>
    <w:rsid w:val="00186F74"/>
    <w:rsid w:val="001D795A"/>
    <w:rsid w:val="00254622"/>
    <w:rsid w:val="002A4B49"/>
    <w:rsid w:val="00300C6E"/>
    <w:rsid w:val="004A311F"/>
    <w:rsid w:val="004B2748"/>
    <w:rsid w:val="004D1ED9"/>
    <w:rsid w:val="00635750"/>
    <w:rsid w:val="00672F9D"/>
    <w:rsid w:val="00683F95"/>
    <w:rsid w:val="006C5588"/>
    <w:rsid w:val="00756172"/>
    <w:rsid w:val="007A6B82"/>
    <w:rsid w:val="008D1D78"/>
    <w:rsid w:val="009737B0"/>
    <w:rsid w:val="0098608F"/>
    <w:rsid w:val="00996DFC"/>
    <w:rsid w:val="009F2CEB"/>
    <w:rsid w:val="00B13D87"/>
    <w:rsid w:val="00B6234C"/>
    <w:rsid w:val="00BB5E2C"/>
    <w:rsid w:val="00BC4A6B"/>
    <w:rsid w:val="00BF4D9D"/>
    <w:rsid w:val="00C81077"/>
    <w:rsid w:val="00CD6538"/>
    <w:rsid w:val="00D77E5E"/>
    <w:rsid w:val="00DD042A"/>
    <w:rsid w:val="00ED4A03"/>
    <w:rsid w:val="00F210F4"/>
    <w:rsid w:val="00F83D2D"/>
    <w:rsid w:val="00FC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4D9D"/>
    <w:rPr>
      <w:color w:val="0000FF" w:themeColor="hyperlink"/>
      <w:u w:val="single"/>
    </w:rPr>
  </w:style>
  <w:style w:type="paragraph" w:styleId="a4">
    <w:name w:val="No Spacing"/>
    <w:uiPriority w:val="1"/>
    <w:qFormat/>
    <w:rsid w:val="004A311F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BC4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C4A6B"/>
  </w:style>
  <w:style w:type="paragraph" w:styleId="a7">
    <w:name w:val="footer"/>
    <w:basedOn w:val="a"/>
    <w:link w:val="a8"/>
    <w:uiPriority w:val="99"/>
    <w:unhideWhenUsed/>
    <w:rsid w:val="00BC4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4A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4D9D"/>
    <w:rPr>
      <w:color w:val="0000FF" w:themeColor="hyperlink"/>
      <w:u w:val="single"/>
    </w:rPr>
  </w:style>
  <w:style w:type="paragraph" w:styleId="a4">
    <w:name w:val="No Spacing"/>
    <w:uiPriority w:val="1"/>
    <w:qFormat/>
    <w:rsid w:val="004A311F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BC4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C4A6B"/>
  </w:style>
  <w:style w:type="paragraph" w:styleId="a7">
    <w:name w:val="footer"/>
    <w:basedOn w:val="a"/>
    <w:link w:val="a8"/>
    <w:uiPriority w:val="99"/>
    <w:unhideWhenUsed/>
    <w:rsid w:val="00BC4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4A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46D56-7FDC-4C3D-BCA3-E2A30F5A7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Давидюк Татьяна Ивановна</dc:creator>
  <cp:lastModifiedBy>Ранаврольтына Татьяна Григорьевна</cp:lastModifiedBy>
  <cp:revision>7</cp:revision>
  <cp:lastPrinted>2020-02-05T03:31:00Z</cp:lastPrinted>
  <dcterms:created xsi:type="dcterms:W3CDTF">2020-02-06T04:29:00Z</dcterms:created>
  <dcterms:modified xsi:type="dcterms:W3CDTF">2020-02-28T02:48:00Z</dcterms:modified>
</cp:coreProperties>
</file>