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17" w:rsidRPr="006A57E5" w:rsidRDefault="00497317" w:rsidP="006A57E5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A57E5">
        <w:rPr>
          <w:rFonts w:ascii="Times New Roman" w:hAnsi="Times New Roman" w:cs="Times New Roman"/>
          <w:b/>
          <w:bCs/>
        </w:rPr>
        <w:t>Карточка учета снежного барана на учетных площадках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br/>
      </w:r>
      <w:r w:rsidRPr="006A57E5">
        <w:rPr>
          <w:rFonts w:ascii="Times New Roman" w:hAnsi="Times New Roman" w:cs="Times New Roman"/>
        </w:rPr>
        <w:br/>
        <w:t>Административный район___________________________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Охотпользователь_____________________________________Охотучасток_______________________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Место расположения учетной площадки (хребет, гора, река) ___________________________________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Высота над уровнем моря________ м.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Размеры учетной площадки __________х_________ км, Площадь учетной площадки ________ га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Экспозиция (направление склона) _________________________________________________________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(южный, северный, западный, восточный, и т.д.)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Время проведения учета _______________ Дата учета "____" ____________ 20____ г.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Ф.И.О. должность учетчика _________________________________________________________________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Встречи одиночных зверей Таблица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135"/>
        <w:gridCol w:w="1997"/>
        <w:gridCol w:w="2036"/>
        <w:gridCol w:w="2351"/>
      </w:tblGrid>
      <w:tr w:rsidR="00497317" w:rsidRPr="006A57E5" w:rsidTr="00497317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взрослые самцы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взрослые самки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Не определен.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497317" w:rsidRPr="006A57E5" w:rsidTr="0049731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одиночные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Встречаемость и размеры групп снежных баранов разного состава Таблица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715"/>
        <w:gridCol w:w="1700"/>
        <w:gridCol w:w="1638"/>
        <w:gridCol w:w="1606"/>
        <w:gridCol w:w="1979"/>
      </w:tblGrid>
      <w:tr w:rsidR="00497317" w:rsidRPr="006A57E5" w:rsidTr="00497317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N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Число особей в группе 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97317" w:rsidRPr="006A57E5" w:rsidTr="00497317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самцы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самки</w:t>
            </w:r>
            <w:r w:rsidRPr="006A57E5">
              <w:rPr>
                <w:rFonts w:ascii="Times New Roman" w:hAnsi="Times New Roman" w:cs="Times New Roman"/>
              </w:rPr>
              <w:br/>
              <w:t>без ягнят (сеголетков)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самки + ягнята (сеголетки)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не определен.</w:t>
            </w:r>
          </w:p>
        </w:tc>
      </w:tr>
      <w:tr w:rsidR="00497317" w:rsidRPr="006A57E5" w:rsidTr="0049731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 xml:space="preserve">Схема учетной площадки Масштаб: в 1 </w:t>
      </w:r>
      <w:proofErr w:type="spellStart"/>
      <w:r w:rsidRPr="006A57E5">
        <w:rPr>
          <w:rFonts w:ascii="Times New Roman" w:hAnsi="Times New Roman" w:cs="Times New Roman"/>
        </w:rPr>
        <w:t>см_______________км</w:t>
      </w:r>
      <w:proofErr w:type="spellEnd"/>
      <w:r w:rsidRPr="006A57E5">
        <w:rPr>
          <w:rFonts w:ascii="Times New Roman" w:hAnsi="Times New Roman" w:cs="Times New Roman"/>
        </w:rPr>
        <w:t>. (укажите стрелкой направление на север)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  <w:b/>
          <w:bCs/>
        </w:rPr>
      </w:pPr>
      <w:r w:rsidRPr="006A57E5">
        <w:rPr>
          <w:rFonts w:ascii="Times New Roman" w:hAnsi="Times New Roman" w:cs="Times New Roman"/>
          <w:b/>
          <w:bCs/>
        </w:rPr>
        <w:t>КАРТА-СХЕМА*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________________</w:t>
      </w:r>
      <w:r w:rsidRPr="006A57E5">
        <w:rPr>
          <w:rFonts w:ascii="Times New Roman" w:hAnsi="Times New Roman" w:cs="Times New Roman"/>
        </w:rPr>
        <w:br/>
        <w:t>* Карта-схема не приводится. - Примечание изготовителя базы данных.</w:t>
      </w:r>
      <w:r w:rsidRPr="006A57E5">
        <w:rPr>
          <w:rFonts w:ascii="Times New Roman" w:hAnsi="Times New Roman" w:cs="Times New Roman"/>
        </w:rPr>
        <w:br/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br/>
        <w:t>Условные обозначения: - - - - - - границы учетной площадки, - место наблюдения, -од. -одиночный самец, -од –одиночная самка, -од – одиночный зверь, пол и возраст которого не определен. -1- самец из соответствующей таблице группы N 1, -3- самка из соответствующей таблице группы N 3, -+сег2. - самка с сеголетком из соответствующей таблице группы N 2, - 1 - зверь из группы N 1, пол и возраст не определен.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  <w:b/>
          <w:bCs/>
        </w:rPr>
      </w:pPr>
      <w:r w:rsidRPr="006A57E5">
        <w:rPr>
          <w:rFonts w:ascii="Times New Roman" w:hAnsi="Times New Roman" w:cs="Times New Roman"/>
          <w:b/>
          <w:bCs/>
        </w:rPr>
        <w:t>Примерная инструкция по проведению наземного учета снежного барана на модельных участках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lastRenderedPageBreak/>
        <w:br/>
        <w:t>Данные: численность на модельных участках, половозрастная структура;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Объекты наблюдения: популяции снежных баранов на модельных участках;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Регистрируемые параметры: численность и половозрастной состав отмеченных групп;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Процедура наблюдений: прохождение маршрута, наблюдение с применением бинокля, на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 xml:space="preserve">модельных участках по 2,5-5,0 </w:t>
      </w:r>
      <w:proofErr w:type="spellStart"/>
      <w:r w:rsidRPr="006A57E5">
        <w:rPr>
          <w:rFonts w:ascii="Times New Roman" w:hAnsi="Times New Roman" w:cs="Times New Roman"/>
        </w:rPr>
        <w:t>тыс.га</w:t>
      </w:r>
      <w:proofErr w:type="spellEnd"/>
      <w:r w:rsidRPr="006A57E5">
        <w:rPr>
          <w:rFonts w:ascii="Times New Roman" w:hAnsi="Times New Roman" w:cs="Times New Roman"/>
        </w:rPr>
        <w:t xml:space="preserve"> двумя группами в два дня. Периодичность: ежегодно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Временной режим: апрель-май; август-сентябрь.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Пространственная привязка: постоянные модельные участки: район, хозяйство, хребет, кряж.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Прочие условия: экипировка, снаряжение, хорошая видимость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Форма регистрации данных: в произвольной форме (на диктофон) фиксируется общее количество животных и место, а также и разбивка на две возрастные группы- взрослые и телята, взрослых по возможности- по полу.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Методы первичной обработки полевых данных: рассчитывается общая численность снежных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баранов на модельных участках, определяется соотношение половозрастных групп, средние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размеры групп различного состава;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Форма представления результатов: результаты наблюдений и первичных расчетов представляются в виде двух таблиц: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Численность и половозрастной состав популяций снежных баранов на модельных участках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Организация ____________________________________________ Год 20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904"/>
        <w:gridCol w:w="769"/>
        <w:gridCol w:w="954"/>
        <w:gridCol w:w="584"/>
        <w:gridCol w:w="954"/>
        <w:gridCol w:w="769"/>
        <w:gridCol w:w="790"/>
        <w:gridCol w:w="954"/>
        <w:gridCol w:w="969"/>
      </w:tblGrid>
      <w:tr w:rsidR="00497317" w:rsidRPr="006A57E5" w:rsidTr="00497317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звери, пол 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Взросл </w:t>
            </w:r>
            <w:proofErr w:type="spellStart"/>
            <w:r w:rsidRPr="006A57E5">
              <w:rPr>
                <w:rFonts w:ascii="Times New Roman" w:hAnsi="Times New Roman" w:cs="Times New Roman"/>
              </w:rPr>
              <w:t>ые</w:t>
            </w:r>
            <w:proofErr w:type="spellEnd"/>
            <w:r w:rsidRPr="006A57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Взрослые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7E5">
              <w:rPr>
                <w:rFonts w:ascii="Times New Roman" w:hAnsi="Times New Roman" w:cs="Times New Roman"/>
              </w:rPr>
              <w:t>Сеголет</w:t>
            </w:r>
            <w:proofErr w:type="spellEnd"/>
            <w:r w:rsidRPr="006A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Все-</w:t>
            </w:r>
          </w:p>
        </w:tc>
      </w:tr>
      <w:tr w:rsidR="00497317" w:rsidRPr="006A57E5" w:rsidTr="0049731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Модельный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самцы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самки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7E5">
              <w:rPr>
                <w:rFonts w:ascii="Times New Roman" w:hAnsi="Times New Roman" w:cs="Times New Roman"/>
              </w:rPr>
              <w:t>ки</w:t>
            </w:r>
            <w:proofErr w:type="spellEnd"/>
            <w:r w:rsidRPr="006A57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которых не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7E5">
              <w:rPr>
                <w:rFonts w:ascii="Times New Roman" w:hAnsi="Times New Roman" w:cs="Times New Roman"/>
              </w:rPr>
              <w:t>го</w:t>
            </w:r>
            <w:proofErr w:type="spellEnd"/>
            <w:r w:rsidRPr="006A5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317" w:rsidRPr="006A57E5" w:rsidTr="0049731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участок, N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определен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число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число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число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57E5">
              <w:rPr>
                <w:rFonts w:ascii="Times New Roman" w:hAnsi="Times New Roman" w:cs="Times New Roman"/>
              </w:rPr>
              <w:t>Чис</w:t>
            </w:r>
            <w:proofErr w:type="spellEnd"/>
            <w:r w:rsidRPr="006A57E5">
              <w:rPr>
                <w:rFonts w:ascii="Times New Roman" w:hAnsi="Times New Roman" w:cs="Times New Roman"/>
              </w:rPr>
              <w:t>-</w:t>
            </w:r>
            <w:r w:rsidRPr="006A57E5">
              <w:rPr>
                <w:rFonts w:ascii="Times New Roman" w:hAnsi="Times New Roman" w:cs="Times New Roman"/>
              </w:rPr>
              <w:br/>
            </w:r>
            <w:proofErr w:type="spellStart"/>
            <w:r w:rsidRPr="006A57E5">
              <w:rPr>
                <w:rFonts w:ascii="Times New Roman" w:hAnsi="Times New Roman" w:cs="Times New Roman"/>
              </w:rPr>
              <w:t>ло</w:t>
            </w:r>
            <w:proofErr w:type="spellEnd"/>
            <w:r w:rsidRPr="006A57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Встречаемость и размеры групп снежных баранов разного состава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240"/>
        <w:gridCol w:w="1247"/>
        <w:gridCol w:w="1279"/>
        <w:gridCol w:w="1099"/>
        <w:gridCol w:w="1247"/>
        <w:gridCol w:w="2153"/>
      </w:tblGrid>
      <w:tr w:rsidR="00497317" w:rsidRPr="006A57E5" w:rsidTr="00497317">
        <w:trPr>
          <w:trHeight w:val="15"/>
          <w:tblCellSpacing w:w="15" w:type="dxa"/>
        </w:trPr>
        <w:tc>
          <w:tcPr>
            <w:tcW w:w="11458" w:type="dxa"/>
            <w:gridSpan w:val="7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Организация ____________________________________________________ Год 20 г.</w:t>
            </w:r>
          </w:p>
        </w:tc>
      </w:tr>
      <w:tr w:rsidR="00497317" w:rsidRPr="006A57E5" w:rsidTr="00497317">
        <w:trPr>
          <w:gridAfter w:val="1"/>
          <w:wAfter w:w="687" w:type="dxa"/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gridAfter w:val="1"/>
          <w:wAfter w:w="687" w:type="dxa"/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Состав группы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Число встреч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Число особей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Среднее число</w:t>
            </w:r>
            <w:r w:rsidRPr="006A57E5">
              <w:rPr>
                <w:rFonts w:ascii="Times New Roman" w:hAnsi="Times New Roman" w:cs="Times New Roman"/>
              </w:rPr>
              <w:br/>
              <w:t xml:space="preserve">особей в </w:t>
            </w:r>
            <w:r w:rsidRPr="006A57E5">
              <w:rPr>
                <w:rFonts w:ascii="Times New Roman" w:hAnsi="Times New Roman" w:cs="Times New Roman"/>
              </w:rPr>
              <w:lastRenderedPageBreak/>
              <w:t xml:space="preserve">группе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lastRenderedPageBreak/>
              <w:t xml:space="preserve">% встреч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% особей </w:t>
            </w:r>
          </w:p>
        </w:tc>
      </w:tr>
      <w:tr w:rsidR="00497317" w:rsidRPr="006A57E5" w:rsidTr="00497317">
        <w:trPr>
          <w:gridAfter w:val="1"/>
          <w:wAfter w:w="687" w:type="dxa"/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lastRenderedPageBreak/>
              <w:t xml:space="preserve">Самцы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gridAfter w:val="1"/>
          <w:wAfter w:w="687" w:type="dxa"/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Самцы + самки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gridAfter w:val="1"/>
          <w:wAfter w:w="687" w:type="dxa"/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Самки + ягнята сеголетки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gridAfter w:val="1"/>
          <w:wAfter w:w="687" w:type="dxa"/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gridAfter w:val="1"/>
          <w:wAfter w:w="687" w:type="dxa"/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Соотношение половозрастных групп в популяциях, а также соотношение встреченных групп баранов разного размера и (или) состава также может быть представлено в виде круговых диаграмм. Основные многолетние ряды: 1) Численность снежных баранов на модельных участках; 2) Половозрастная структура популяций модельных участков; 3) Соотношение и размер групп различного состава и размера.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Наземный учет снежного барана целесообразно проводить ежегодно, либо весной (в мае), либо осенью (в августе - сентябре). На каждую учетную площадку заполняется отдельная карточка. Желательно, чтобы учеты ежегодно проводились на одних и тех же площадках. Площадь учетных площадок должна составлять от 2,5 до 5 тыс. га.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Необходимое снаряжение: бинокль 8-12-кратный, карта-схема обследуемой территории, компас, блокнот для записей, карандаш, линейка, резинка для стирания записей. Желательно наличие прибора GPS и дальномера.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Сущность метода заключается в визуальном подсчете в бинокль особей снежных баранов.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В августе - сентябре подсчет ведется в ясную, безветренную погоду утром с рассвета до 11 часов, и вечером с 17 часов до наступления сумерек. При этом внимательно просматривается в бинокль склон горы, хребта, регистрируются все замеченные звери, определяется их пол, примерный возраст (взрослые, сеголетки (ягнята текущего года рождения)). Затем на следующий день целесообразно осмотреть противоположный склон горы, хребта.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Первичные материалы из блокнота, сводятся в таблицу на лицевой стороне карточки. При занесении в карточку данных по одиночным зверям, если таковые имеются на учетной площадке, в соответствующие графы вносятся итоговые цифры по каждой половозрастной категории. Например, на площадке, зафиксировано 2 отдельно стоящих самца, и один зверь, пол и возраст которого определить по каким либо причинам не удалось, запись в таблице выглядит следующим образом: Таблица N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971"/>
        <w:gridCol w:w="2106"/>
        <w:gridCol w:w="2149"/>
        <w:gridCol w:w="2304"/>
      </w:tblGrid>
      <w:tr w:rsidR="00497317" w:rsidRPr="006A57E5" w:rsidTr="00497317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17" w:rsidRPr="006A57E5" w:rsidTr="0049731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7317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взрослые самцы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взрослые самки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Не определен.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497317" w:rsidRPr="006A57E5" w:rsidTr="0049731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одиночные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24B" w:rsidRPr="006A57E5" w:rsidRDefault="00497317" w:rsidP="006A57E5">
            <w:pPr>
              <w:jc w:val="both"/>
              <w:rPr>
                <w:rFonts w:ascii="Times New Roman" w:hAnsi="Times New Roman" w:cs="Times New Roman"/>
              </w:rPr>
            </w:pPr>
            <w:r w:rsidRPr="006A57E5"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br/>
        <w:t>ВНИМАНИЕ! ЕСЛИ ДВА ЗВЕРЯ НАХОДЯТСЯ РЯДОМ, ОНИ СЧИТАЮТСЯ НАХОДЯЩИМИСЯ В ГРУППЕ, И ИНФОРМАЦИЯ ПО НИМ ЗАНОСИТСЯ В ТАБЛИЦУ 2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 xml:space="preserve">При занесении в таблицу информации по половозрастному составу встреченной группы, необходимо правильно заполнять соответствующие графы таблицы. Например, если на площадке учтено 2 отдельные группы, одна из которых состоит из 5 голов, из них 2 самки с ягнятами текущего года, и одна яловая самка, </w:t>
      </w:r>
      <w:r w:rsidRPr="006A57E5">
        <w:rPr>
          <w:rFonts w:ascii="Times New Roman" w:hAnsi="Times New Roman" w:cs="Times New Roman"/>
        </w:rPr>
        <w:lastRenderedPageBreak/>
        <w:t>а в другой группе 5 зверей, из них 1 самка с ягненком, одна самка яловая, один самец, и один зверь, пол и возраст которого не определен, запись в таблице будет выглядеть так:</w:t>
      </w:r>
    </w:p>
    <w:p w:rsidR="00497317" w:rsidRPr="006A57E5" w:rsidRDefault="00497317" w:rsidP="006A57E5">
      <w:pPr>
        <w:jc w:val="both"/>
        <w:rPr>
          <w:rFonts w:ascii="Times New Roman" w:hAnsi="Times New Roman" w:cs="Times New Roman"/>
        </w:rPr>
      </w:pPr>
      <w:r w:rsidRPr="006A57E5">
        <w:rPr>
          <w:rFonts w:ascii="Times New Roman" w:hAnsi="Times New Roman" w:cs="Times New Roman"/>
        </w:rPr>
        <w:t>На место, предназначенное для схемы, вклеивается карта или схематично наносится рельеф местности реки, ключи с названиями, горы, хребты. Затем наносится место наблюдения. Пунктиром наносятся границы учетной площадки. Места расположения зверей наносятся на схему специальными знаками: -од. - одиночный самец, -од - одиночная самка, - од - одиночный зверь, пол и возраст которого не определен. -1- самец из соответствующей таблице группы N 1, -3 - самка из соответствующей таблице группы N 3, -+сег2. - самка с сеголетком из соответствующей таблице группы N 2, - 1 - зверь из группы N 1, пол и возраст не определен.</w:t>
      </w:r>
    </w:p>
    <w:p w:rsidR="00492BED" w:rsidRPr="006A57E5" w:rsidRDefault="00492BED" w:rsidP="006A57E5">
      <w:pPr>
        <w:jc w:val="both"/>
        <w:rPr>
          <w:rFonts w:ascii="Times New Roman" w:hAnsi="Times New Roman" w:cs="Times New Roman"/>
        </w:rPr>
      </w:pPr>
    </w:p>
    <w:sectPr w:rsidR="00492BED" w:rsidRPr="006A57E5" w:rsidSect="004973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CD"/>
    <w:rsid w:val="002214CD"/>
    <w:rsid w:val="00492BED"/>
    <w:rsid w:val="00497317"/>
    <w:rsid w:val="006A57E5"/>
    <w:rsid w:val="00B85E31"/>
    <w:rsid w:val="00E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7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13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45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5</cp:revision>
  <dcterms:created xsi:type="dcterms:W3CDTF">2021-02-04T03:08:00Z</dcterms:created>
  <dcterms:modified xsi:type="dcterms:W3CDTF">2021-02-04T03:40:00Z</dcterms:modified>
</cp:coreProperties>
</file>