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86A9" w14:textId="03FDF5E0" w:rsidR="00C87F14" w:rsidRDefault="00483578" w:rsidP="00483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«Капитальный ремонт дворовых территорий в границах квартала №10 в г. Анадыре (ул. Строителей 4-10, 12-16)» за 2024 год.</w:t>
      </w:r>
    </w:p>
    <w:p w14:paraId="0D1F3716" w14:textId="500C65B8" w:rsidR="00483578" w:rsidRDefault="00483578" w:rsidP="0048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AFD55" wp14:editId="1CF3CD01">
            <wp:extent cx="5934075" cy="3333750"/>
            <wp:effectExtent l="0" t="0" r="9525" b="0"/>
            <wp:docPr id="5602529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8BE3" w14:textId="77777777" w:rsidR="00483578" w:rsidRDefault="00483578" w:rsidP="00483578">
      <w:pPr>
        <w:rPr>
          <w:rFonts w:ascii="Times New Roman" w:hAnsi="Times New Roman" w:cs="Times New Roman"/>
          <w:sz w:val="28"/>
          <w:szCs w:val="28"/>
        </w:rPr>
      </w:pPr>
    </w:p>
    <w:p w14:paraId="57638F21" w14:textId="15B7492C" w:rsidR="00483578" w:rsidRDefault="00483578" w:rsidP="0048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18AA9" wp14:editId="06CD86C1">
            <wp:extent cx="5934075" cy="3333750"/>
            <wp:effectExtent l="0" t="0" r="9525" b="0"/>
            <wp:docPr id="178804317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F02E0" w14:textId="77777777" w:rsidR="00483578" w:rsidRDefault="00483578" w:rsidP="00483578">
      <w:pPr>
        <w:rPr>
          <w:rFonts w:ascii="Times New Roman" w:hAnsi="Times New Roman" w:cs="Times New Roman"/>
          <w:sz w:val="28"/>
          <w:szCs w:val="28"/>
        </w:rPr>
      </w:pPr>
    </w:p>
    <w:p w14:paraId="2DBDB1E4" w14:textId="6D7528C5" w:rsidR="00483578" w:rsidRDefault="00B54EA7" w:rsidP="004835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0AF650" wp14:editId="005B536F">
            <wp:extent cx="5940425" cy="7920355"/>
            <wp:effectExtent l="0" t="0" r="3175" b="4445"/>
            <wp:docPr id="11049556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C222" w14:textId="6A914E0F" w:rsidR="00483578" w:rsidRDefault="00483578" w:rsidP="00483578">
      <w:pPr>
        <w:rPr>
          <w:rFonts w:ascii="Times New Roman" w:hAnsi="Times New Roman" w:cs="Times New Roman"/>
          <w:sz w:val="28"/>
          <w:szCs w:val="28"/>
        </w:rPr>
      </w:pPr>
    </w:p>
    <w:p w14:paraId="35E1A85D" w14:textId="77777777" w:rsidR="00483578" w:rsidRPr="00483578" w:rsidRDefault="00483578" w:rsidP="00483578">
      <w:pPr>
        <w:rPr>
          <w:rFonts w:ascii="Times New Roman" w:hAnsi="Times New Roman" w:cs="Times New Roman"/>
          <w:sz w:val="28"/>
          <w:szCs w:val="28"/>
        </w:rPr>
      </w:pPr>
    </w:p>
    <w:sectPr w:rsidR="00483578" w:rsidRPr="0048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14"/>
    <w:rsid w:val="000D6BE6"/>
    <w:rsid w:val="00483578"/>
    <w:rsid w:val="00502A9B"/>
    <w:rsid w:val="00B54EA7"/>
    <w:rsid w:val="00C87F14"/>
    <w:rsid w:val="00D6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207B"/>
  <w15:chartTrackingRefBased/>
  <w15:docId w15:val="{36F3384E-CC46-4597-9A32-A69891A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7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7F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7F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7F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7F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7F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7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7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7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7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7F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7F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7F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7F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Климишин Виктор Леонидович</dc:creator>
  <cp:keywords/>
  <dc:description/>
  <cp:lastModifiedBy>Климишин Виктор Леонидович</cp:lastModifiedBy>
  <cp:revision>4</cp:revision>
  <dcterms:created xsi:type="dcterms:W3CDTF">2025-04-08T04:16:00Z</dcterms:created>
  <dcterms:modified xsi:type="dcterms:W3CDTF">2025-04-16T04:56:00Z</dcterms:modified>
</cp:coreProperties>
</file>