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44D" w:rsidRPr="00BC0011" w:rsidRDefault="00EF144D" w:rsidP="00EF14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C0011">
        <w:rPr>
          <w:rFonts w:ascii="Times New Roman" w:hAnsi="Times New Roman" w:cs="Times New Roman"/>
          <w:sz w:val="28"/>
          <w:szCs w:val="28"/>
        </w:rPr>
        <w:t>Структура</w:t>
      </w:r>
    </w:p>
    <w:p w:rsidR="00EF144D" w:rsidRDefault="00EF144D" w:rsidP="00EF14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C0011">
        <w:rPr>
          <w:rFonts w:ascii="Times New Roman" w:hAnsi="Times New Roman" w:cs="Times New Roman"/>
          <w:sz w:val="28"/>
          <w:szCs w:val="28"/>
        </w:rPr>
        <w:t>Лаборатории экологического контроля и анализа</w:t>
      </w:r>
    </w:p>
    <w:p w:rsidR="00EF144D" w:rsidRDefault="00EF144D" w:rsidP="00EF14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казённого учреждения Чукотского автономного округа</w:t>
      </w:r>
    </w:p>
    <w:p w:rsidR="00EF144D" w:rsidRDefault="00A7506B" w:rsidP="00EF14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</w:t>
      </w:r>
      <w:r w:rsidR="00EF144D">
        <w:rPr>
          <w:rFonts w:ascii="Times New Roman" w:hAnsi="Times New Roman" w:cs="Times New Roman"/>
          <w:sz w:val="28"/>
          <w:szCs w:val="28"/>
        </w:rPr>
        <w:t>лужба охраны животного мира, природопользования и экологического мониторинга»</w:t>
      </w:r>
    </w:p>
    <w:p w:rsidR="00EF144D" w:rsidRDefault="00EF144D" w:rsidP="00EF14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</w:tblGrid>
      <w:tr w:rsidR="00190C60" w:rsidTr="00D33E07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2552" w:type="dxa"/>
          </w:tcPr>
          <w:p w:rsidR="00190C60" w:rsidRPr="00190C60" w:rsidRDefault="00190C60" w:rsidP="00190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C60">
              <w:rPr>
                <w:rFonts w:ascii="Times New Roman" w:hAnsi="Times New Roman" w:cs="Times New Roman"/>
                <w:sz w:val="28"/>
                <w:szCs w:val="28"/>
              </w:rPr>
              <w:t>Начальник Лаборатории</w:t>
            </w:r>
          </w:p>
        </w:tc>
      </w:tr>
    </w:tbl>
    <w:p w:rsidR="00190C60" w:rsidRDefault="00190C60" w:rsidP="00190C6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</w:tblGrid>
      <w:tr w:rsidR="00BD65FD" w:rsidTr="00D33E07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2552" w:type="dxa"/>
          </w:tcPr>
          <w:p w:rsidR="00BD65FD" w:rsidRDefault="00A7506B" w:rsidP="00EF14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Лаборатории</w:t>
            </w:r>
          </w:p>
        </w:tc>
      </w:tr>
    </w:tbl>
    <w:tbl>
      <w:tblPr>
        <w:tblpPr w:leftFromText="180" w:rightFromText="180" w:vertAnchor="text" w:horzAnchor="page" w:tblpX="8357" w:tblpY="7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</w:tblGrid>
      <w:tr w:rsidR="00BD65FD" w:rsidTr="00D33E07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2660" w:type="dxa"/>
          </w:tcPr>
          <w:p w:rsidR="00BD65FD" w:rsidRDefault="00A7506B" w:rsidP="00A750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E07" w:rsidRPr="00D33E07">
              <w:rPr>
                <w:rFonts w:ascii="Times New Roman" w:hAnsi="Times New Roman" w:cs="Times New Roman"/>
                <w:sz w:val="28"/>
                <w:szCs w:val="28"/>
              </w:rPr>
              <w:t>Инженер-лаборант II категории</w:t>
            </w:r>
          </w:p>
        </w:tc>
      </w:tr>
    </w:tbl>
    <w:tbl>
      <w:tblPr>
        <w:tblpPr w:leftFromText="180" w:rightFromText="180" w:vertAnchor="text" w:horzAnchor="page" w:tblpX="2074" w:tblpY="6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0"/>
      </w:tblGrid>
      <w:tr w:rsidR="00BD65FD" w:rsidTr="00D33E07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2740" w:type="dxa"/>
          </w:tcPr>
          <w:p w:rsidR="00D33E07" w:rsidRPr="00D33E07" w:rsidRDefault="00D33E07" w:rsidP="00D33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E07">
              <w:rPr>
                <w:rFonts w:ascii="Times New Roman" w:hAnsi="Times New Roman" w:cs="Times New Roman"/>
                <w:sz w:val="28"/>
                <w:szCs w:val="28"/>
              </w:rPr>
              <w:t>Инженер-</w:t>
            </w:r>
            <w:bookmarkStart w:id="0" w:name="_GoBack"/>
            <w:bookmarkEnd w:id="0"/>
            <w:r w:rsidRPr="00D33E07">
              <w:rPr>
                <w:rFonts w:ascii="Times New Roman" w:hAnsi="Times New Roman" w:cs="Times New Roman"/>
                <w:sz w:val="28"/>
                <w:szCs w:val="28"/>
              </w:rPr>
              <w:t xml:space="preserve">лаборант </w:t>
            </w:r>
          </w:p>
          <w:p w:rsidR="00BD65FD" w:rsidRDefault="00D33E07" w:rsidP="00D33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E07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</w:tr>
    </w:tbl>
    <w:p w:rsidR="00BD65FD" w:rsidRDefault="00190C60" w:rsidP="00EF14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9D4DD" wp14:editId="0D07F409">
                <wp:simplePos x="0" y="0"/>
                <wp:positionH relativeFrom="column">
                  <wp:posOffset>2100580</wp:posOffset>
                </wp:positionH>
                <wp:positionV relativeFrom="paragraph">
                  <wp:posOffset>78740</wp:posOffset>
                </wp:positionV>
                <wp:extent cx="545465" cy="419735"/>
                <wp:effectExtent l="38100" t="0" r="26035" b="5651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5465" cy="4197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65.4pt;margin-top:6.2pt;width:42.95pt;height:33.0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OHJAIAAO4DAAAOAAAAZHJzL2Uyb0RvYy54bWysU82O0zAQviPxDpbvNG1pFxo13UPLwoGf&#10;SiwPMGs7iSXHtmzTtLeFF9hH4BX2woEf7TMkb8TY6VYL3BA5WJ6ZfN/MNzNenu8bRXbCeWl0QSej&#10;MSVCM8Olrgr64fLiyXNKfADNQRktCnoQnp6vHj9atjYXU1MbxYUjSKJ93tqC1iHYPMs8q0UDfmSs&#10;0BgsjWsgoOmqjDtokb1R2XQ8Psta47h1hgnv0bsZgnSV+MtSsPCuLL0IRBUUawvpdOm8ime2WkJe&#10;ObC1ZMcy4B+qaEBqTHqi2kAA8tHJv6gayZzxpgwjZprMlKVkImlANZPxH2re12BF0oLN8fbUJv//&#10;aNnb3dYRyXF2lGhocETdl/66v+l+drf9Dek/dXd49J/76+5r96P73t1138gk9q21Pkf4Wm/d0fJ2&#10;62IT9qVrSKmkfRVpoweFkn3q+uHUdbEPhKFzPpvPzuaUMAzNJotnT+eRPRtoItg6H14K05B4KagP&#10;DmRVh7XRGudr3JACdq99GID3gAjW5kIqhX7IlSZtQRfzaUwGuGylgoDXxqJ8rytKQFW4xSy4VLQ3&#10;SvKIjmB/8GvlyA5wkXD/uGkvUQAlCnzAAKpK3wCsgYvh18Uc3cOWeQhvDB/ck/G9H3UO1Enybymj&#10;jA34eoCk0MAUQKoXmpNwsDgvcM60x5YpHWsVafGP7YhjGgYTb1eGH9K8smjhUqW0xwcQt/ahjfeH&#10;z3T1CwAA//8DAFBLAwQUAAYACAAAACEAqRBcQd8AAAAJAQAADwAAAGRycy9kb3ducmV2LnhtbEyP&#10;zU7DMBCE70i8g7VI3KjdNv1RiFMhECe4UJCq3tx4iVPidYjdJrw9y6kcRzOa+abYjL4VZ+xjE0jD&#10;dKJAIFXBNlRr+Hh/vluDiMmQNW0g1PCDETbl9VVhchsGesPzNtWCSyjmRoNLqculjJVDb+IkdEjs&#10;fYbem8Syr6XtzcDlvpUzpZbSm4Z4wZkOHx1WX9uT17B7VfvFGHp33H9n7qV5qndHP2h9ezM+3INI&#10;OKZLGP7wGR1KZjqEE9koWg3zuWL0xMYsA8GBbLpcgThoWK0XIMtC/n9Q/gIAAP//AwBQSwECLQAU&#10;AAYACAAAACEAtoM4kv4AAADhAQAAEwAAAAAAAAAAAAAAAAAAAAAAW0NvbnRlbnRfVHlwZXNdLnht&#10;bFBLAQItABQABgAIAAAAIQA4/SH/1gAAAJQBAAALAAAAAAAAAAAAAAAAAC8BAABfcmVscy8ucmVs&#10;c1BLAQItABQABgAIAAAAIQDtVnOHJAIAAO4DAAAOAAAAAAAAAAAAAAAAAC4CAABkcnMvZTJvRG9j&#10;LnhtbFBLAQItABQABgAIAAAAIQCpEFxB3wAAAAkBAAAPAAAAAAAAAAAAAAAAAH4EAABkcnMvZG93&#10;bnJldi54bWxQSwUGAAAAAAQABADzAAAAigUAAAAA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53B4B" wp14:editId="1A905BAE">
                <wp:simplePos x="0" y="0"/>
                <wp:positionH relativeFrom="column">
                  <wp:posOffset>3253850</wp:posOffset>
                </wp:positionH>
                <wp:positionV relativeFrom="paragraph">
                  <wp:posOffset>80535</wp:posOffset>
                </wp:positionV>
                <wp:extent cx="737235" cy="419735"/>
                <wp:effectExtent l="0" t="0" r="81915" b="5651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235" cy="4197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256.2pt;margin-top:6.35pt;width:58.05pt;height:33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nRYHQIAAOQDAAAOAAAAZHJzL2Uyb0RvYy54bWysU0uOEzEQ3SNxB8t70kkPIaSVziwShg2f&#10;SAwHqLHd3ZbctmWbdLIbuMAcgSuwmQUfzRk6N6LszoQBdogsnHJV6pXfq5fF+a5VZCucl0aXdDIa&#10;UyI0M1zquqTvLy+ePKfEB9AclNGipHvh6fny8aNFZwuRm8YoLhxBEO2Lzpa0CcEWWeZZI1rwI2OF&#10;xmJlXAsBr67OuIMO0VuV5ePxs6wzjltnmPAes+uhSJcJv6oEC2+ryotAVEnxbSGdLp1X8cyWCyhq&#10;B7aR7PgM+IdXtCA1Dj1BrSEA+eDkX1CtZM54U4URM21mqkoykTggm8n4DzbvGrAicUFxvD3J5P8f&#10;LHuz3TgieUlzSjS0uKL+8+H6cNP/6L8cbsjhY3+Hx+HT4bq/7b/33/q7/ivJo26d9QW2r/TGHW/e&#10;blwUYVe5Nn4jPbJLWu9PWotdIAyTs7NZfjalhGHp6WQ+wxhRsl/N1vnwUpiWxKCkPjiQdRNWRmvc&#10;qnGTpDdsX/kwNN43xMnaXEilMA+F0qQr6Xyax2GAFqsUBAxbi6S9rikBVaN3WXAJ0RsleeyOzX7v&#10;V8qRLaB90HXcdJdIgBIFPmABWaXP0NgAF8NP51NMD97yEF4bPqQn4/s88hygE+XfRkYaa/DN0JJK&#10;A1IAqV5oTsLe4pbAOdMdJVM6vlUkux/liMsZ1hGjK8P3aUtZvKGV0tij7aNXH94xfvjnXP4EAAD/&#10;/wMAUEsDBBQABgAIAAAAIQDpVlzI3wAAAAkBAAAPAAAAZHJzL2Rvd25yZXYueG1sTI9BTsMwEEX3&#10;SNzBGiR21KnVtFGIUyGkLiIVIVoO4MZDEhGP03iaprfHrGA5+k//vym2s+vFhGPoPGlYLhIQSLW3&#10;HTUaPo+7pwxEYEPW9J5Qww0DbMv7u8Lk1l/pA6cDNyKWUMiNhpZ5yKUMdYvOhIUfkGL25UdnOJ5j&#10;I+1orrHc9VIlyVo601FcaM2Ary3W34eL06CqM992+4qnd07fzk7tV9VQa/34ML88g2Cc+Q+GX/2o&#10;DmV0OvkL2SB6DelSrSIaA7UBEYG1ylIQJw2bLANZFvL/B+UPAAAA//8DAFBLAQItABQABgAIAAAA&#10;IQC2gziS/gAAAOEBAAATAAAAAAAAAAAAAAAAAAAAAABbQ29udGVudF9UeXBlc10ueG1sUEsBAi0A&#10;FAAGAAgAAAAhADj9If/WAAAAlAEAAAsAAAAAAAAAAAAAAAAALwEAAF9yZWxzLy5yZWxzUEsBAi0A&#10;FAAGAAgAAAAhAJIKdFgdAgAA5AMAAA4AAAAAAAAAAAAAAAAALgIAAGRycy9lMm9Eb2MueG1sUEsB&#10;Ai0AFAAGAAgAAAAhAOlWXMjfAAAACQEAAA8AAAAAAAAAAAAAAAAAdwQAAGRycy9kb3ducmV2Lnht&#10;bFBLBQYAAAAABAAEAPMAAACDBQAAAAA=&#10;">
                <v:stroke endarrow="open"/>
              </v:shape>
            </w:pict>
          </mc:Fallback>
        </mc:AlternateContent>
      </w:r>
    </w:p>
    <w:p w:rsidR="00BD65FD" w:rsidRDefault="00BD65FD" w:rsidP="00EF14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65FD" w:rsidRDefault="00BD65FD" w:rsidP="00EF14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65FD" w:rsidRDefault="00BD65FD" w:rsidP="00EF14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BD6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C8"/>
    <w:rsid w:val="00190C60"/>
    <w:rsid w:val="006268A3"/>
    <w:rsid w:val="00A7506B"/>
    <w:rsid w:val="00BD65FD"/>
    <w:rsid w:val="00C857C8"/>
    <w:rsid w:val="00D33E07"/>
    <w:rsid w:val="00EF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44D"/>
    <w:pPr>
      <w:spacing w:after="0" w:line="240" w:lineRule="auto"/>
    </w:pPr>
  </w:style>
  <w:style w:type="table" w:styleId="a4">
    <w:name w:val="Table Grid"/>
    <w:basedOn w:val="a1"/>
    <w:uiPriority w:val="59"/>
    <w:rsid w:val="00EF1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0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44D"/>
    <w:pPr>
      <w:spacing w:after="0" w:line="240" w:lineRule="auto"/>
    </w:pPr>
  </w:style>
  <w:style w:type="table" w:styleId="a4">
    <w:name w:val="Table Grid"/>
    <w:basedOn w:val="a1"/>
    <w:uiPriority w:val="59"/>
    <w:rsid w:val="00EF1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0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Лухменева Марина Александровна</dc:creator>
  <cp:lastModifiedBy>Гридчин Сергей Михайлович</cp:lastModifiedBy>
  <cp:revision>3</cp:revision>
  <dcterms:created xsi:type="dcterms:W3CDTF">2023-12-20T04:18:00Z</dcterms:created>
  <dcterms:modified xsi:type="dcterms:W3CDTF">2023-12-20T04:26:00Z</dcterms:modified>
</cp:coreProperties>
</file>