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2E" w:rsidRDefault="00FB7B2E" w:rsidP="00481029">
      <w:pPr>
        <w:ind w:left="4956" w:firstLine="5250"/>
        <w:jc w:val="right"/>
        <w:rPr>
          <w:sz w:val="24"/>
          <w:szCs w:val="24"/>
        </w:rPr>
      </w:pPr>
    </w:p>
    <w:p w:rsidR="00FB7B2E" w:rsidRPr="00FB7B2E" w:rsidRDefault="00FB7B2E" w:rsidP="00FB7B2E">
      <w:pPr>
        <w:framePr w:w="1153" w:h="1425" w:hRule="exact" w:hSpace="180" w:wrap="auto" w:vAnchor="text" w:hAnchor="page" w:x="5926" w:y="-239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 wp14:anchorId="2BB1EB1C" wp14:editId="63955E59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B2E" w:rsidRPr="00FB7B2E" w:rsidRDefault="00FB7B2E" w:rsidP="00FB7B2E">
      <w:pPr>
        <w:jc w:val="center"/>
        <w:rPr>
          <w:caps/>
          <w:sz w:val="24"/>
        </w:rPr>
      </w:pPr>
    </w:p>
    <w:p w:rsidR="00FB7B2E" w:rsidRPr="00FB7B2E" w:rsidRDefault="00FB7B2E" w:rsidP="00FB7B2E">
      <w:pPr>
        <w:jc w:val="center"/>
        <w:rPr>
          <w:b/>
          <w:sz w:val="24"/>
        </w:rPr>
      </w:pPr>
    </w:p>
    <w:p w:rsidR="00FB7B2E" w:rsidRPr="00FB7B2E" w:rsidRDefault="00FB7B2E" w:rsidP="00FB7B2E">
      <w:pPr>
        <w:jc w:val="center"/>
        <w:rPr>
          <w:b/>
          <w:sz w:val="24"/>
        </w:rPr>
      </w:pPr>
    </w:p>
    <w:p w:rsidR="00FB7B2E" w:rsidRPr="00FB7B2E" w:rsidRDefault="00FB7B2E" w:rsidP="00FB7B2E">
      <w:pPr>
        <w:jc w:val="center"/>
        <w:rPr>
          <w:rFonts w:ascii="Arial" w:hAnsi="Arial"/>
          <w:sz w:val="26"/>
          <w:szCs w:val="26"/>
        </w:rPr>
      </w:pPr>
    </w:p>
    <w:p w:rsidR="00FB7B2E" w:rsidRPr="00FB7B2E" w:rsidRDefault="00FB7B2E" w:rsidP="00FB7B2E">
      <w:pPr>
        <w:rPr>
          <w:sz w:val="24"/>
        </w:rPr>
      </w:pPr>
    </w:p>
    <w:p w:rsidR="00FB7B2E" w:rsidRPr="00FB7B2E" w:rsidRDefault="00FB7B2E" w:rsidP="00FB7B2E">
      <w:pPr>
        <w:keepNext/>
        <w:jc w:val="center"/>
        <w:outlineLvl w:val="2"/>
        <w:rPr>
          <w:b/>
          <w:sz w:val="28"/>
          <w:szCs w:val="28"/>
        </w:rPr>
      </w:pPr>
      <w:r w:rsidRPr="00FB7B2E">
        <w:rPr>
          <w:b/>
          <w:sz w:val="28"/>
          <w:szCs w:val="28"/>
        </w:rPr>
        <w:t>ДЕПАРТАМЕНТ СЕЛЬСКОГО ХОЗЯЙСТВА И ПРОДОВОЛЬСТВИЯ ЧУКОТСКОГО АВТОНОМНОГО ОКРУГА</w:t>
      </w:r>
    </w:p>
    <w:p w:rsidR="00FB7B2E" w:rsidRPr="00FB7B2E" w:rsidRDefault="00FB7B2E" w:rsidP="00FB7B2E">
      <w:pPr>
        <w:jc w:val="center"/>
        <w:rPr>
          <w:b/>
          <w:sz w:val="24"/>
        </w:rPr>
      </w:pPr>
    </w:p>
    <w:p w:rsidR="00FB7B2E" w:rsidRPr="00FB7B2E" w:rsidRDefault="00FB7B2E" w:rsidP="00FB7B2E">
      <w:pPr>
        <w:jc w:val="center"/>
        <w:rPr>
          <w:b/>
          <w:sz w:val="28"/>
          <w:szCs w:val="28"/>
        </w:rPr>
      </w:pPr>
      <w:r w:rsidRPr="00FB7B2E">
        <w:rPr>
          <w:b/>
          <w:sz w:val="28"/>
          <w:szCs w:val="28"/>
        </w:rPr>
        <w:t>ПРИКАЗ</w:t>
      </w:r>
    </w:p>
    <w:p w:rsidR="00FB7B2E" w:rsidRPr="00FB7B2E" w:rsidRDefault="00FB7B2E" w:rsidP="00FB7B2E">
      <w:pPr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850"/>
        <w:gridCol w:w="1277"/>
        <w:gridCol w:w="3969"/>
      </w:tblGrid>
      <w:tr w:rsidR="00FB7B2E" w:rsidRPr="00FB7B2E" w:rsidTr="00937A9C">
        <w:tc>
          <w:tcPr>
            <w:tcW w:w="534" w:type="dxa"/>
          </w:tcPr>
          <w:p w:rsidR="00FB7B2E" w:rsidRPr="00FB7B2E" w:rsidRDefault="00FB7B2E" w:rsidP="00FB7B2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 w:rsidRPr="00FB7B2E">
              <w:rPr>
                <w:sz w:val="28"/>
                <w:szCs w:val="28"/>
              </w:rPr>
              <w:t>от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B7B2E" w:rsidRPr="00FB7B2E" w:rsidRDefault="00937A9C" w:rsidP="00FB7B2E">
            <w:pPr>
              <w:tabs>
                <w:tab w:val="center" w:pos="4536"/>
                <w:tab w:val="righ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сентября 2020 года</w:t>
            </w:r>
          </w:p>
        </w:tc>
        <w:tc>
          <w:tcPr>
            <w:tcW w:w="850" w:type="dxa"/>
          </w:tcPr>
          <w:p w:rsidR="00FB7B2E" w:rsidRPr="00FB7B2E" w:rsidRDefault="00FB7B2E" w:rsidP="00FB7B2E">
            <w:pPr>
              <w:tabs>
                <w:tab w:val="center" w:pos="4536"/>
                <w:tab w:val="right" w:pos="9072"/>
              </w:tabs>
              <w:jc w:val="right"/>
              <w:rPr>
                <w:sz w:val="28"/>
                <w:szCs w:val="28"/>
              </w:rPr>
            </w:pPr>
            <w:r w:rsidRPr="00FB7B2E">
              <w:rPr>
                <w:sz w:val="28"/>
                <w:szCs w:val="28"/>
              </w:rPr>
              <w:t>№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FB7B2E" w:rsidRPr="00FB7B2E" w:rsidRDefault="000D3DC5" w:rsidP="00FB7B2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219 – од </w:t>
            </w:r>
          </w:p>
        </w:tc>
        <w:tc>
          <w:tcPr>
            <w:tcW w:w="3969" w:type="dxa"/>
          </w:tcPr>
          <w:p w:rsidR="00FB7B2E" w:rsidRPr="00FB7B2E" w:rsidRDefault="00FB7B2E" w:rsidP="00FB7B2E">
            <w:pPr>
              <w:tabs>
                <w:tab w:val="center" w:pos="4536"/>
                <w:tab w:val="right" w:pos="9072"/>
              </w:tabs>
              <w:jc w:val="right"/>
              <w:rPr>
                <w:sz w:val="28"/>
                <w:szCs w:val="28"/>
              </w:rPr>
            </w:pPr>
            <w:r w:rsidRPr="00FB7B2E">
              <w:rPr>
                <w:sz w:val="28"/>
                <w:szCs w:val="28"/>
              </w:rPr>
              <w:t>г. Анадырь</w:t>
            </w:r>
          </w:p>
        </w:tc>
      </w:tr>
    </w:tbl>
    <w:p w:rsidR="000D3DC5" w:rsidRPr="00FB7B2E" w:rsidRDefault="000D3DC5" w:rsidP="00FB7B2E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FB7B2E" w:rsidRPr="00FB7B2E" w:rsidTr="00FB7B2E">
        <w:tc>
          <w:tcPr>
            <w:tcW w:w="5328" w:type="dxa"/>
            <w:shd w:val="clear" w:color="auto" w:fill="auto"/>
          </w:tcPr>
          <w:p w:rsidR="00FB7B2E" w:rsidRPr="00FB7B2E" w:rsidRDefault="00FB7B2E" w:rsidP="00937A9C">
            <w:pPr>
              <w:jc w:val="both"/>
              <w:rPr>
                <w:bCs/>
                <w:sz w:val="28"/>
                <w:szCs w:val="28"/>
              </w:rPr>
            </w:pPr>
            <w:r w:rsidRPr="00FB7B2E">
              <w:rPr>
                <w:bCs/>
                <w:sz w:val="28"/>
                <w:szCs w:val="28"/>
              </w:rPr>
              <w:t xml:space="preserve">Об утверждении </w:t>
            </w:r>
            <w:r w:rsidR="007F736A" w:rsidRPr="006D5FC3">
              <w:rPr>
                <w:bCs/>
                <w:sz w:val="28"/>
                <w:szCs w:val="28"/>
              </w:rPr>
              <w:t xml:space="preserve">Регламента </w:t>
            </w:r>
            <w:r w:rsidR="000D3DC5" w:rsidRPr="000D3DC5">
              <w:rPr>
                <w:bCs/>
                <w:sz w:val="28"/>
                <w:szCs w:val="28"/>
              </w:rPr>
              <w:t xml:space="preserve">осуществления ведомственного контроля в сфере закупок для обеспечения государственных нужд в отношении подведомственных </w:t>
            </w:r>
            <w:r w:rsidR="00937A9C" w:rsidRPr="00FB7B2E">
              <w:rPr>
                <w:bCs/>
                <w:sz w:val="28"/>
                <w:szCs w:val="28"/>
              </w:rPr>
              <w:t xml:space="preserve">Департаменту сельского хозяйства и продовольствия Чукотского автономного округа </w:t>
            </w:r>
            <w:r w:rsidR="000D3DC5" w:rsidRPr="000D3DC5">
              <w:rPr>
                <w:bCs/>
                <w:sz w:val="28"/>
                <w:szCs w:val="28"/>
              </w:rPr>
              <w:t xml:space="preserve">организаций </w:t>
            </w:r>
          </w:p>
        </w:tc>
      </w:tr>
    </w:tbl>
    <w:p w:rsidR="000D3DC5" w:rsidRPr="00FB7B2E" w:rsidRDefault="000D3DC5" w:rsidP="00FB7B2E">
      <w:pPr>
        <w:rPr>
          <w:sz w:val="28"/>
          <w:szCs w:val="28"/>
        </w:rPr>
      </w:pPr>
    </w:p>
    <w:p w:rsidR="00FB7B2E" w:rsidRPr="00FB7B2E" w:rsidRDefault="00FB7B2E" w:rsidP="00FB7B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7B2E">
        <w:rPr>
          <w:sz w:val="28"/>
          <w:szCs w:val="28"/>
        </w:rPr>
        <w:t xml:space="preserve">В соответствии со статьей 100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Чукотского автономного округа от 28 мая 2015 г. </w:t>
      </w:r>
      <w:r w:rsidR="0076399A">
        <w:rPr>
          <w:sz w:val="28"/>
          <w:szCs w:val="28"/>
        </w:rPr>
        <w:t>№ 299 «</w:t>
      </w:r>
      <w:r w:rsidRPr="00FB7B2E">
        <w:rPr>
          <w:sz w:val="28"/>
          <w:szCs w:val="28"/>
        </w:rPr>
        <w:t>Об утверждении Порядка осуществления ведомственного контроля в сфере закупок для обеспечения государственных нуж</w:t>
      </w:r>
      <w:r w:rsidR="0076399A">
        <w:rPr>
          <w:sz w:val="28"/>
          <w:szCs w:val="28"/>
        </w:rPr>
        <w:t>д Чукотского автономного округа»</w:t>
      </w:r>
    </w:p>
    <w:p w:rsidR="00FB7B2E" w:rsidRPr="00FB7B2E" w:rsidRDefault="00FB7B2E" w:rsidP="00FB7B2E">
      <w:pPr>
        <w:jc w:val="both"/>
        <w:rPr>
          <w:b/>
          <w:sz w:val="28"/>
          <w:szCs w:val="28"/>
        </w:rPr>
      </w:pPr>
    </w:p>
    <w:p w:rsidR="00FB7B2E" w:rsidRPr="00FB7B2E" w:rsidRDefault="00FB7B2E" w:rsidP="00FB7B2E">
      <w:pPr>
        <w:jc w:val="both"/>
        <w:rPr>
          <w:sz w:val="28"/>
          <w:szCs w:val="28"/>
        </w:rPr>
      </w:pPr>
      <w:r w:rsidRPr="00FB7B2E">
        <w:rPr>
          <w:b/>
          <w:sz w:val="28"/>
          <w:szCs w:val="28"/>
        </w:rPr>
        <w:t>ПРИКАЗЫВАЮ</w:t>
      </w:r>
      <w:r w:rsidRPr="00FB7B2E">
        <w:rPr>
          <w:sz w:val="28"/>
          <w:szCs w:val="28"/>
        </w:rPr>
        <w:t>:</w:t>
      </w:r>
    </w:p>
    <w:p w:rsidR="00FB7B2E" w:rsidRPr="00FB7B2E" w:rsidRDefault="00FB7B2E" w:rsidP="00FB7B2E">
      <w:pPr>
        <w:ind w:firstLine="708"/>
        <w:jc w:val="both"/>
        <w:rPr>
          <w:sz w:val="28"/>
          <w:szCs w:val="28"/>
        </w:rPr>
      </w:pPr>
    </w:p>
    <w:p w:rsidR="00FB7B2E" w:rsidRPr="00FB7B2E" w:rsidRDefault="00FB7B2E" w:rsidP="00FB7B2E">
      <w:pPr>
        <w:ind w:firstLine="708"/>
        <w:jc w:val="both"/>
        <w:rPr>
          <w:bCs/>
          <w:sz w:val="28"/>
          <w:szCs w:val="28"/>
        </w:rPr>
      </w:pPr>
      <w:r w:rsidRPr="00FB7B2E">
        <w:rPr>
          <w:bCs/>
          <w:sz w:val="28"/>
          <w:szCs w:val="28"/>
        </w:rPr>
        <w:t xml:space="preserve">1. </w:t>
      </w:r>
      <w:r w:rsidR="0076399A">
        <w:rPr>
          <w:bCs/>
          <w:sz w:val="28"/>
          <w:szCs w:val="28"/>
        </w:rPr>
        <w:t>Утвердить</w:t>
      </w:r>
      <w:r w:rsidR="0076399A" w:rsidRPr="007F736A">
        <w:rPr>
          <w:bCs/>
          <w:color w:val="FF0000"/>
          <w:sz w:val="28"/>
          <w:szCs w:val="28"/>
        </w:rPr>
        <w:t xml:space="preserve"> </w:t>
      </w:r>
      <w:r w:rsidR="007F736A" w:rsidRPr="006D5FC3">
        <w:rPr>
          <w:bCs/>
          <w:sz w:val="28"/>
          <w:szCs w:val="28"/>
        </w:rPr>
        <w:t>Регламент</w:t>
      </w:r>
      <w:r w:rsidRPr="006D5FC3">
        <w:rPr>
          <w:bCs/>
          <w:sz w:val="28"/>
          <w:szCs w:val="28"/>
        </w:rPr>
        <w:t xml:space="preserve"> </w:t>
      </w:r>
      <w:r w:rsidR="000A2620" w:rsidRPr="000D3DC5">
        <w:rPr>
          <w:bCs/>
          <w:sz w:val="28"/>
          <w:szCs w:val="28"/>
        </w:rPr>
        <w:t xml:space="preserve">осуществления ведомственного контроля в сфере закупок для обеспечения государственных нужд в отношении подведомственных </w:t>
      </w:r>
      <w:r w:rsidR="000A2620" w:rsidRPr="00FB7B2E">
        <w:rPr>
          <w:bCs/>
          <w:sz w:val="28"/>
          <w:szCs w:val="28"/>
        </w:rPr>
        <w:t xml:space="preserve">Департаменту сельского хозяйства и продовольствия Чукотского автономного округа </w:t>
      </w:r>
      <w:r w:rsidR="000A2620" w:rsidRPr="000D3DC5">
        <w:rPr>
          <w:bCs/>
          <w:sz w:val="28"/>
          <w:szCs w:val="28"/>
        </w:rPr>
        <w:t xml:space="preserve">организаций </w:t>
      </w:r>
      <w:r w:rsidR="0076399A">
        <w:rPr>
          <w:bCs/>
          <w:sz w:val="28"/>
          <w:szCs w:val="28"/>
        </w:rPr>
        <w:t>согласно приложению к настоящему приказу.</w:t>
      </w:r>
    </w:p>
    <w:p w:rsidR="00FB7B2E" w:rsidRPr="00FB7B2E" w:rsidRDefault="007F736A" w:rsidP="00FB7B2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FB7B2E" w:rsidRPr="00FB7B2E">
        <w:rPr>
          <w:bCs/>
          <w:sz w:val="28"/>
          <w:szCs w:val="28"/>
        </w:rPr>
        <w:t xml:space="preserve">. </w:t>
      </w:r>
      <w:r w:rsidR="000D3DC5">
        <w:rPr>
          <w:bCs/>
          <w:sz w:val="28"/>
          <w:szCs w:val="28"/>
        </w:rPr>
        <w:t>Признать утратившим силу Приказ Департамента</w:t>
      </w:r>
      <w:r w:rsidR="000D3DC5" w:rsidRPr="00FB7B2E">
        <w:rPr>
          <w:bCs/>
          <w:sz w:val="28"/>
          <w:szCs w:val="28"/>
        </w:rPr>
        <w:t xml:space="preserve"> сельского хозяйства и продовольствия Чукотского автономного округа</w:t>
      </w:r>
      <w:r w:rsidR="000D3DC5">
        <w:rPr>
          <w:bCs/>
          <w:sz w:val="28"/>
          <w:szCs w:val="28"/>
        </w:rPr>
        <w:t xml:space="preserve"> от 31 января 2020 года № 22 – од «</w:t>
      </w:r>
      <w:r w:rsidR="000D3DC5" w:rsidRPr="00FB7B2E">
        <w:rPr>
          <w:bCs/>
          <w:sz w:val="28"/>
          <w:szCs w:val="28"/>
        </w:rPr>
        <w:t xml:space="preserve">Об утверждении </w:t>
      </w:r>
      <w:r w:rsidR="000D3DC5" w:rsidRPr="006D5FC3">
        <w:rPr>
          <w:bCs/>
          <w:sz w:val="28"/>
          <w:szCs w:val="28"/>
        </w:rPr>
        <w:t>Регламента п</w:t>
      </w:r>
      <w:r w:rsidR="000D3DC5" w:rsidRPr="00FB7B2E">
        <w:rPr>
          <w:bCs/>
          <w:sz w:val="28"/>
          <w:szCs w:val="28"/>
        </w:rPr>
        <w:t>роведения проверок ведомственного контроля в сфере закупок для обеспечения нужд учреждений, подведомственных Департаменту сельского хозяйства и продовольствия Чукотского автономного округа</w:t>
      </w:r>
      <w:r w:rsidR="000D3DC5">
        <w:rPr>
          <w:bCs/>
          <w:sz w:val="28"/>
          <w:szCs w:val="28"/>
        </w:rPr>
        <w:t>»</w:t>
      </w:r>
      <w:r w:rsidR="00FB7B2E" w:rsidRPr="00FB7B2E">
        <w:rPr>
          <w:bCs/>
          <w:sz w:val="28"/>
          <w:szCs w:val="28"/>
        </w:rPr>
        <w:t xml:space="preserve">. </w:t>
      </w:r>
    </w:p>
    <w:p w:rsidR="00FB7B2E" w:rsidRPr="00FB7B2E" w:rsidRDefault="007F736A" w:rsidP="00FB7B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7B2E" w:rsidRPr="00FB7B2E">
        <w:rPr>
          <w:sz w:val="28"/>
          <w:szCs w:val="28"/>
        </w:rPr>
        <w:t xml:space="preserve">. Контроль за исполнением настоящего приказа возложить на </w:t>
      </w:r>
      <w:r w:rsidR="000D3DC5">
        <w:rPr>
          <w:sz w:val="28"/>
          <w:szCs w:val="28"/>
        </w:rPr>
        <w:t>Отдел административно-правовой работы</w:t>
      </w:r>
      <w:r w:rsidR="00FB7B2E" w:rsidRPr="00FB7B2E">
        <w:rPr>
          <w:sz w:val="28"/>
          <w:szCs w:val="28"/>
        </w:rPr>
        <w:t xml:space="preserve"> (</w:t>
      </w:r>
      <w:r w:rsidR="000D3DC5">
        <w:rPr>
          <w:sz w:val="28"/>
          <w:szCs w:val="28"/>
        </w:rPr>
        <w:t>Сулыма Ю.М</w:t>
      </w:r>
      <w:r w:rsidR="00FB7B2E" w:rsidRPr="00FB7B2E">
        <w:rPr>
          <w:sz w:val="28"/>
          <w:szCs w:val="28"/>
        </w:rPr>
        <w:t>.).</w:t>
      </w:r>
    </w:p>
    <w:p w:rsidR="00FB7B2E" w:rsidRDefault="00FB7B2E" w:rsidP="00FB7B2E">
      <w:pPr>
        <w:ind w:firstLine="708"/>
        <w:jc w:val="both"/>
        <w:rPr>
          <w:color w:val="000000"/>
          <w:spacing w:val="-3"/>
          <w:sz w:val="28"/>
          <w:szCs w:val="28"/>
        </w:rPr>
      </w:pPr>
    </w:p>
    <w:p w:rsidR="00A5241D" w:rsidRPr="00FB7B2E" w:rsidRDefault="00A5241D" w:rsidP="00FB7B2E">
      <w:pPr>
        <w:ind w:firstLine="708"/>
        <w:jc w:val="both"/>
        <w:rPr>
          <w:color w:val="000000"/>
          <w:spacing w:val="-3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9"/>
        <w:gridCol w:w="5515"/>
      </w:tblGrid>
      <w:tr w:rsidR="00FB7B2E" w:rsidRPr="00FB7B2E" w:rsidTr="00FB7B2E">
        <w:tc>
          <w:tcPr>
            <w:tcW w:w="4799" w:type="dxa"/>
            <w:shd w:val="clear" w:color="auto" w:fill="auto"/>
          </w:tcPr>
          <w:p w:rsidR="00FB7B2E" w:rsidRPr="00FB7B2E" w:rsidRDefault="00FB7B2E" w:rsidP="00FB7B2E">
            <w:pPr>
              <w:rPr>
                <w:sz w:val="28"/>
                <w:szCs w:val="28"/>
              </w:rPr>
            </w:pPr>
            <w:r w:rsidRPr="00FB7B2E">
              <w:rPr>
                <w:sz w:val="28"/>
                <w:szCs w:val="28"/>
              </w:rPr>
              <w:t>Начальник Департамента</w:t>
            </w:r>
          </w:p>
        </w:tc>
        <w:tc>
          <w:tcPr>
            <w:tcW w:w="5515" w:type="dxa"/>
            <w:shd w:val="clear" w:color="auto" w:fill="auto"/>
          </w:tcPr>
          <w:p w:rsidR="00FB7B2E" w:rsidRPr="00FB7B2E" w:rsidRDefault="00FB7B2E" w:rsidP="00FB7B2E">
            <w:pPr>
              <w:jc w:val="right"/>
              <w:rPr>
                <w:sz w:val="28"/>
                <w:szCs w:val="28"/>
              </w:rPr>
            </w:pPr>
            <w:r w:rsidRPr="00FB7B2E">
              <w:rPr>
                <w:sz w:val="28"/>
                <w:szCs w:val="28"/>
              </w:rPr>
              <w:t xml:space="preserve">         С.Н. Давидюк</w:t>
            </w:r>
          </w:p>
        </w:tc>
      </w:tr>
    </w:tbl>
    <w:p w:rsidR="00FB7B2E" w:rsidRPr="00FB7B2E" w:rsidRDefault="00FB7B2E" w:rsidP="00FB7B2E">
      <w:pPr>
        <w:jc w:val="both"/>
        <w:rPr>
          <w:rFonts w:ascii="Courier New" w:hAnsi="Courier New"/>
        </w:rPr>
      </w:pPr>
    </w:p>
    <w:p w:rsidR="00FB7B2E" w:rsidRPr="00FB7B2E" w:rsidRDefault="00FB7B2E" w:rsidP="00FB7B2E">
      <w:pPr>
        <w:jc w:val="both"/>
        <w:rPr>
          <w:sz w:val="28"/>
          <w:szCs w:val="28"/>
        </w:rPr>
      </w:pPr>
    </w:p>
    <w:p w:rsidR="00FB7B2E" w:rsidRPr="00FB7B2E" w:rsidRDefault="00FB7B2E" w:rsidP="00FB7B2E">
      <w:pPr>
        <w:jc w:val="both"/>
        <w:rPr>
          <w:sz w:val="28"/>
          <w:szCs w:val="28"/>
        </w:rPr>
      </w:pPr>
    </w:p>
    <w:p w:rsidR="00FB7B2E" w:rsidRPr="00FB7B2E" w:rsidRDefault="00FB7B2E" w:rsidP="00FB7B2E">
      <w:pPr>
        <w:rPr>
          <w:sz w:val="24"/>
        </w:rPr>
      </w:pPr>
    </w:p>
    <w:p w:rsidR="00FB7B2E" w:rsidRPr="00FB7B2E" w:rsidRDefault="00FB7B2E" w:rsidP="00FB7B2E">
      <w:pPr>
        <w:rPr>
          <w:sz w:val="24"/>
        </w:rPr>
      </w:pPr>
    </w:p>
    <w:p w:rsidR="00FB7B2E" w:rsidRPr="00FB7B2E" w:rsidRDefault="00FB7B2E" w:rsidP="00FB7B2E">
      <w:pPr>
        <w:rPr>
          <w:sz w:val="24"/>
        </w:rPr>
      </w:pPr>
    </w:p>
    <w:p w:rsidR="00FB7B2E" w:rsidRPr="00FB7B2E" w:rsidRDefault="00FB7B2E" w:rsidP="00FB7B2E">
      <w:pPr>
        <w:keepNext/>
        <w:spacing w:before="240" w:after="60"/>
        <w:outlineLvl w:val="0"/>
        <w:rPr>
          <w:bCs/>
          <w:sz w:val="28"/>
          <w:szCs w:val="28"/>
        </w:rPr>
      </w:pPr>
    </w:p>
    <w:p w:rsidR="00FB7B2E" w:rsidRPr="00FB7B2E" w:rsidRDefault="00FB7B2E" w:rsidP="00FB7B2E">
      <w:pPr>
        <w:rPr>
          <w:sz w:val="24"/>
        </w:rPr>
      </w:pPr>
    </w:p>
    <w:p w:rsidR="00FB7B2E" w:rsidRPr="00FB7B2E" w:rsidRDefault="00FB7B2E" w:rsidP="00FB7B2E">
      <w:pPr>
        <w:rPr>
          <w:sz w:val="24"/>
        </w:rPr>
      </w:pPr>
    </w:p>
    <w:p w:rsidR="00FB7B2E" w:rsidRPr="00FB7B2E" w:rsidRDefault="00FB7B2E" w:rsidP="00FB7B2E">
      <w:pPr>
        <w:rPr>
          <w:sz w:val="24"/>
        </w:rPr>
      </w:pPr>
    </w:p>
    <w:p w:rsidR="00FB7B2E" w:rsidRPr="00FB7B2E" w:rsidRDefault="00FB7B2E" w:rsidP="00FB7B2E">
      <w:pPr>
        <w:rPr>
          <w:sz w:val="24"/>
        </w:rPr>
      </w:pPr>
    </w:p>
    <w:p w:rsidR="00FB7B2E" w:rsidRPr="000D3DC5" w:rsidRDefault="00FB7B2E" w:rsidP="00FB7B2E">
      <w:pPr>
        <w:rPr>
          <w:sz w:val="28"/>
          <w:szCs w:val="28"/>
        </w:rPr>
      </w:pPr>
    </w:p>
    <w:p w:rsidR="00A5241D" w:rsidRDefault="00A5241D" w:rsidP="00FB7B2E">
      <w:pPr>
        <w:rPr>
          <w:sz w:val="24"/>
        </w:rPr>
      </w:pPr>
    </w:p>
    <w:p w:rsidR="00A5241D" w:rsidRDefault="00A5241D" w:rsidP="00FB7B2E">
      <w:pPr>
        <w:rPr>
          <w:sz w:val="24"/>
        </w:rPr>
      </w:pPr>
    </w:p>
    <w:p w:rsidR="00A5241D" w:rsidRDefault="00A5241D" w:rsidP="00FB7B2E">
      <w:pPr>
        <w:rPr>
          <w:sz w:val="24"/>
        </w:rPr>
      </w:pPr>
    </w:p>
    <w:p w:rsidR="00A5241D" w:rsidRDefault="00A5241D" w:rsidP="00FB7B2E">
      <w:pPr>
        <w:rPr>
          <w:sz w:val="24"/>
        </w:rPr>
      </w:pPr>
    </w:p>
    <w:p w:rsidR="00A5241D" w:rsidRDefault="00A5241D" w:rsidP="00FB7B2E">
      <w:pPr>
        <w:rPr>
          <w:sz w:val="24"/>
        </w:rPr>
      </w:pPr>
    </w:p>
    <w:p w:rsidR="00A5241D" w:rsidRPr="00FB7B2E" w:rsidRDefault="00A5241D" w:rsidP="00FB7B2E">
      <w:pPr>
        <w:rPr>
          <w:sz w:val="24"/>
        </w:rPr>
      </w:pPr>
    </w:p>
    <w:p w:rsidR="00FB7B2E" w:rsidRDefault="00FB7B2E" w:rsidP="00FB7B2E">
      <w:pPr>
        <w:rPr>
          <w:sz w:val="24"/>
        </w:rPr>
      </w:pPr>
    </w:p>
    <w:p w:rsidR="000D3DC5" w:rsidRDefault="000D3DC5" w:rsidP="00FB7B2E">
      <w:pPr>
        <w:rPr>
          <w:sz w:val="24"/>
        </w:rPr>
      </w:pPr>
    </w:p>
    <w:p w:rsidR="000D3DC5" w:rsidRDefault="000D3DC5" w:rsidP="00FB7B2E">
      <w:pPr>
        <w:rPr>
          <w:sz w:val="24"/>
        </w:rPr>
      </w:pPr>
    </w:p>
    <w:p w:rsidR="000D3DC5" w:rsidRDefault="000D3DC5" w:rsidP="00FB7B2E">
      <w:pPr>
        <w:rPr>
          <w:sz w:val="24"/>
        </w:rPr>
      </w:pPr>
    </w:p>
    <w:p w:rsidR="000D3DC5" w:rsidRDefault="000D3DC5" w:rsidP="00FB7B2E">
      <w:pPr>
        <w:rPr>
          <w:sz w:val="24"/>
        </w:rPr>
      </w:pPr>
    </w:p>
    <w:p w:rsidR="000D3DC5" w:rsidRDefault="000D3DC5" w:rsidP="00FB7B2E">
      <w:pPr>
        <w:rPr>
          <w:sz w:val="24"/>
        </w:rPr>
      </w:pPr>
    </w:p>
    <w:p w:rsidR="000D3DC5" w:rsidRDefault="000D3DC5" w:rsidP="00FB7B2E">
      <w:pPr>
        <w:rPr>
          <w:sz w:val="24"/>
        </w:rPr>
      </w:pPr>
    </w:p>
    <w:p w:rsidR="000D3DC5" w:rsidRDefault="000D3DC5" w:rsidP="00FB7B2E">
      <w:pPr>
        <w:rPr>
          <w:sz w:val="24"/>
        </w:rPr>
      </w:pPr>
    </w:p>
    <w:p w:rsidR="000D3DC5" w:rsidRDefault="000D3DC5" w:rsidP="00FB7B2E">
      <w:pPr>
        <w:rPr>
          <w:sz w:val="24"/>
        </w:rPr>
      </w:pPr>
    </w:p>
    <w:p w:rsidR="000D3DC5" w:rsidRDefault="000D3DC5" w:rsidP="00FB7B2E">
      <w:pPr>
        <w:rPr>
          <w:sz w:val="24"/>
        </w:rPr>
      </w:pPr>
    </w:p>
    <w:p w:rsidR="000D3DC5" w:rsidRDefault="000D3DC5" w:rsidP="00FB7B2E">
      <w:pPr>
        <w:rPr>
          <w:sz w:val="24"/>
        </w:rPr>
      </w:pPr>
    </w:p>
    <w:p w:rsidR="000D3DC5" w:rsidRDefault="000D3DC5" w:rsidP="00FB7B2E">
      <w:pPr>
        <w:rPr>
          <w:sz w:val="24"/>
        </w:rPr>
      </w:pPr>
    </w:p>
    <w:p w:rsidR="000D3DC5" w:rsidRDefault="000D3DC5" w:rsidP="00FB7B2E">
      <w:pPr>
        <w:rPr>
          <w:sz w:val="24"/>
        </w:rPr>
      </w:pPr>
    </w:p>
    <w:p w:rsidR="000D3DC5" w:rsidRDefault="000D3DC5" w:rsidP="00FB7B2E">
      <w:pPr>
        <w:rPr>
          <w:sz w:val="24"/>
        </w:rPr>
      </w:pPr>
    </w:p>
    <w:p w:rsidR="000D3DC5" w:rsidRDefault="000D3DC5" w:rsidP="00FB7B2E">
      <w:pPr>
        <w:rPr>
          <w:sz w:val="24"/>
        </w:rPr>
      </w:pPr>
    </w:p>
    <w:p w:rsidR="000D3DC5" w:rsidRDefault="000D3DC5" w:rsidP="00FB7B2E">
      <w:pPr>
        <w:rPr>
          <w:sz w:val="24"/>
        </w:rPr>
      </w:pPr>
    </w:p>
    <w:p w:rsidR="000D3DC5" w:rsidRDefault="000D3DC5" w:rsidP="00FB7B2E">
      <w:pPr>
        <w:rPr>
          <w:sz w:val="24"/>
        </w:rPr>
      </w:pPr>
    </w:p>
    <w:p w:rsidR="000D3DC5" w:rsidRDefault="000D3DC5" w:rsidP="00FB7B2E">
      <w:pPr>
        <w:rPr>
          <w:sz w:val="24"/>
        </w:rPr>
      </w:pPr>
    </w:p>
    <w:p w:rsidR="000D3DC5" w:rsidRDefault="000D3DC5" w:rsidP="00FB7B2E">
      <w:pPr>
        <w:rPr>
          <w:sz w:val="24"/>
        </w:rPr>
      </w:pPr>
    </w:p>
    <w:p w:rsidR="000D3DC5" w:rsidRDefault="000D3DC5" w:rsidP="00FB7B2E">
      <w:pPr>
        <w:rPr>
          <w:sz w:val="24"/>
        </w:rPr>
      </w:pPr>
    </w:p>
    <w:p w:rsidR="000D3DC5" w:rsidRDefault="000D3DC5" w:rsidP="00FB7B2E">
      <w:pPr>
        <w:rPr>
          <w:sz w:val="24"/>
        </w:rPr>
      </w:pPr>
    </w:p>
    <w:p w:rsidR="000D3DC5" w:rsidRDefault="000D3DC5" w:rsidP="00FB7B2E">
      <w:pPr>
        <w:rPr>
          <w:sz w:val="24"/>
        </w:rPr>
      </w:pPr>
    </w:p>
    <w:p w:rsidR="000D3DC5" w:rsidRDefault="000D3DC5" w:rsidP="00FB7B2E">
      <w:pPr>
        <w:rPr>
          <w:sz w:val="24"/>
        </w:rPr>
      </w:pPr>
    </w:p>
    <w:p w:rsidR="000D3DC5" w:rsidRDefault="000D3DC5" w:rsidP="00FB7B2E">
      <w:pPr>
        <w:rPr>
          <w:sz w:val="24"/>
        </w:rPr>
      </w:pPr>
    </w:p>
    <w:p w:rsidR="00AD3A7A" w:rsidRDefault="00AD3A7A" w:rsidP="00FB7B2E">
      <w:pPr>
        <w:rPr>
          <w:sz w:val="24"/>
        </w:rPr>
      </w:pPr>
    </w:p>
    <w:p w:rsidR="00AD3A7A" w:rsidRDefault="00AD3A7A" w:rsidP="00FB7B2E">
      <w:pPr>
        <w:rPr>
          <w:sz w:val="24"/>
        </w:rPr>
      </w:pPr>
    </w:p>
    <w:p w:rsidR="00AD3A7A" w:rsidRDefault="00AD3A7A" w:rsidP="00FB7B2E">
      <w:pPr>
        <w:rPr>
          <w:sz w:val="24"/>
        </w:rPr>
      </w:pPr>
    </w:p>
    <w:p w:rsidR="00AD3A7A" w:rsidRDefault="00AD3A7A" w:rsidP="00FB7B2E">
      <w:pPr>
        <w:rPr>
          <w:sz w:val="24"/>
        </w:rPr>
      </w:pPr>
      <w:bookmarkStart w:id="0" w:name="_GoBack"/>
      <w:bookmarkEnd w:id="0"/>
    </w:p>
    <w:p w:rsidR="000D3DC5" w:rsidRDefault="000D3DC5" w:rsidP="00FB7B2E">
      <w:pPr>
        <w:rPr>
          <w:sz w:val="24"/>
        </w:rPr>
      </w:pPr>
    </w:p>
    <w:p w:rsidR="000D3DC5" w:rsidRDefault="000D3DC5" w:rsidP="00FB7B2E">
      <w:pPr>
        <w:rPr>
          <w:sz w:val="24"/>
        </w:rPr>
      </w:pPr>
    </w:p>
    <w:p w:rsidR="000D3DC5" w:rsidRDefault="000D3DC5" w:rsidP="00FB7B2E">
      <w:pPr>
        <w:rPr>
          <w:sz w:val="24"/>
        </w:rPr>
      </w:pPr>
    </w:p>
    <w:p w:rsidR="000D3DC5" w:rsidRDefault="000D3DC5" w:rsidP="00FB7B2E">
      <w:pPr>
        <w:rPr>
          <w:sz w:val="24"/>
        </w:rPr>
      </w:pPr>
    </w:p>
    <w:p w:rsidR="00A5241D" w:rsidRPr="000A2620" w:rsidRDefault="00AD3A7A" w:rsidP="00CB4E0F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</w:t>
      </w:r>
      <w:r w:rsidR="007F736A" w:rsidRPr="000A2620">
        <w:rPr>
          <w:color w:val="auto"/>
          <w:sz w:val="28"/>
          <w:szCs w:val="28"/>
        </w:rPr>
        <w:t xml:space="preserve">риложение </w:t>
      </w:r>
    </w:p>
    <w:p w:rsidR="00A5241D" w:rsidRPr="000A2620" w:rsidRDefault="00CB4E0F" w:rsidP="00CB4E0F">
      <w:pPr>
        <w:pStyle w:val="Default"/>
        <w:jc w:val="right"/>
        <w:rPr>
          <w:color w:val="auto"/>
          <w:sz w:val="28"/>
          <w:szCs w:val="28"/>
        </w:rPr>
      </w:pPr>
      <w:r w:rsidRPr="000A2620">
        <w:rPr>
          <w:color w:val="auto"/>
          <w:sz w:val="28"/>
          <w:szCs w:val="28"/>
        </w:rPr>
        <w:t xml:space="preserve"> к Приказу</w:t>
      </w:r>
      <w:r w:rsidR="00A5241D" w:rsidRPr="000A2620">
        <w:rPr>
          <w:color w:val="auto"/>
          <w:sz w:val="28"/>
          <w:szCs w:val="28"/>
        </w:rPr>
        <w:t xml:space="preserve"> Департамента сельского хозяйства </w:t>
      </w:r>
    </w:p>
    <w:p w:rsidR="00A5241D" w:rsidRPr="000A2620" w:rsidRDefault="00A5241D" w:rsidP="00CB4E0F">
      <w:pPr>
        <w:pStyle w:val="Default"/>
        <w:jc w:val="right"/>
        <w:rPr>
          <w:color w:val="auto"/>
          <w:sz w:val="28"/>
          <w:szCs w:val="28"/>
        </w:rPr>
      </w:pPr>
      <w:r w:rsidRPr="000A2620">
        <w:rPr>
          <w:color w:val="auto"/>
          <w:sz w:val="28"/>
          <w:szCs w:val="28"/>
        </w:rPr>
        <w:t>и продовольствия Чукотского автономного округа</w:t>
      </w:r>
    </w:p>
    <w:p w:rsidR="00DD4B6A" w:rsidRPr="000A2620" w:rsidRDefault="000A2620" w:rsidP="00CB4E0F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от  25 сентября </w:t>
      </w:r>
      <w:r w:rsidR="00A5241D" w:rsidRPr="000A2620">
        <w:rPr>
          <w:color w:val="auto"/>
          <w:sz w:val="28"/>
          <w:szCs w:val="28"/>
        </w:rPr>
        <w:t xml:space="preserve">2020 года № </w:t>
      </w:r>
      <w:r>
        <w:rPr>
          <w:color w:val="auto"/>
          <w:sz w:val="28"/>
          <w:szCs w:val="28"/>
        </w:rPr>
        <w:t>219-од</w:t>
      </w:r>
    </w:p>
    <w:p w:rsidR="00CB4E0F" w:rsidRPr="000A2620" w:rsidRDefault="00CB4E0F" w:rsidP="00CB4E0F">
      <w:pPr>
        <w:pStyle w:val="Default"/>
        <w:jc w:val="center"/>
        <w:rPr>
          <w:b/>
          <w:color w:val="auto"/>
          <w:sz w:val="28"/>
          <w:szCs w:val="28"/>
        </w:rPr>
      </w:pPr>
    </w:p>
    <w:p w:rsidR="007F736A" w:rsidRDefault="007F736A" w:rsidP="00CB4E0F">
      <w:pPr>
        <w:pStyle w:val="Default"/>
        <w:jc w:val="center"/>
        <w:rPr>
          <w:b/>
          <w:color w:val="auto"/>
          <w:sz w:val="28"/>
          <w:szCs w:val="28"/>
        </w:rPr>
      </w:pPr>
    </w:p>
    <w:p w:rsidR="000A2620" w:rsidRDefault="007F736A" w:rsidP="000A2620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Регламент</w:t>
      </w:r>
      <w:r w:rsidR="00CB4E0F" w:rsidRPr="00CB4E0F">
        <w:rPr>
          <w:b/>
          <w:color w:val="auto"/>
          <w:sz w:val="28"/>
          <w:szCs w:val="28"/>
        </w:rPr>
        <w:t xml:space="preserve"> </w:t>
      </w:r>
    </w:p>
    <w:p w:rsidR="00DD4B6A" w:rsidRDefault="000A2620" w:rsidP="000A2620">
      <w:pPr>
        <w:pStyle w:val="Default"/>
        <w:jc w:val="center"/>
        <w:rPr>
          <w:b/>
          <w:color w:val="auto"/>
          <w:sz w:val="28"/>
          <w:szCs w:val="28"/>
        </w:rPr>
      </w:pPr>
      <w:r w:rsidRPr="000A2620">
        <w:rPr>
          <w:b/>
          <w:color w:val="auto"/>
          <w:sz w:val="28"/>
          <w:szCs w:val="28"/>
        </w:rPr>
        <w:t>осуществления ведомственного контроля в сфере закупок для обеспечения государственных нужд в отношении подведомственных Департаменту сельского хозяйства и продовольствия Чукотского автономного округа организаций</w:t>
      </w:r>
    </w:p>
    <w:p w:rsidR="007F736A" w:rsidRDefault="007F736A" w:rsidP="007F736A">
      <w:pPr>
        <w:pStyle w:val="Default"/>
        <w:jc w:val="center"/>
        <w:rPr>
          <w:b/>
          <w:color w:val="auto"/>
          <w:sz w:val="28"/>
          <w:szCs w:val="28"/>
        </w:rPr>
      </w:pPr>
    </w:p>
    <w:p w:rsidR="000A2620" w:rsidRPr="007B5890" w:rsidRDefault="000A2620" w:rsidP="000A2620">
      <w:pPr>
        <w:rPr>
          <w:sz w:val="28"/>
          <w:szCs w:val="28"/>
        </w:rPr>
      </w:pPr>
    </w:p>
    <w:p w:rsidR="000A2620" w:rsidRPr="007B5890" w:rsidRDefault="000A2620" w:rsidP="000A262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" w:name="sub_29"/>
      <w:r w:rsidRPr="007B5890">
        <w:rPr>
          <w:rFonts w:ascii="Times New Roman" w:hAnsi="Times New Roman" w:cs="Times New Roman"/>
          <w:sz w:val="28"/>
          <w:szCs w:val="28"/>
        </w:rPr>
        <w:t>I. Общие положения</w:t>
      </w:r>
    </w:p>
    <w:bookmarkEnd w:id="1"/>
    <w:p w:rsidR="000A2620" w:rsidRPr="007B5890" w:rsidRDefault="000A2620" w:rsidP="000A2620">
      <w:pPr>
        <w:jc w:val="both"/>
        <w:rPr>
          <w:sz w:val="28"/>
          <w:szCs w:val="28"/>
        </w:rPr>
      </w:pPr>
    </w:p>
    <w:p w:rsidR="000A2620" w:rsidRPr="007B5890" w:rsidRDefault="000A2620" w:rsidP="000A2620">
      <w:pPr>
        <w:ind w:firstLine="708"/>
        <w:jc w:val="both"/>
        <w:rPr>
          <w:sz w:val="28"/>
          <w:szCs w:val="28"/>
        </w:rPr>
      </w:pPr>
      <w:bookmarkStart w:id="2" w:name="sub_1"/>
      <w:r w:rsidRPr="007B5890">
        <w:rPr>
          <w:sz w:val="28"/>
          <w:szCs w:val="28"/>
        </w:rPr>
        <w:t>1. Настоящий Регламент устанавливает правила осуществления Департамент</w:t>
      </w:r>
      <w:r>
        <w:rPr>
          <w:sz w:val="28"/>
          <w:szCs w:val="28"/>
        </w:rPr>
        <w:t>ом</w:t>
      </w:r>
      <w:r w:rsidRPr="007B5890">
        <w:rPr>
          <w:sz w:val="28"/>
          <w:szCs w:val="28"/>
        </w:rPr>
        <w:t xml:space="preserve"> сельского хозяйства и продовольствия Чукотского автономного округа</w:t>
      </w:r>
      <w:r w:rsidRPr="00CE7469">
        <w:rPr>
          <w:sz w:val="28"/>
          <w:szCs w:val="28"/>
        </w:rPr>
        <w:t xml:space="preserve"> </w:t>
      </w:r>
      <w:r w:rsidRPr="007B5890">
        <w:rPr>
          <w:sz w:val="28"/>
          <w:szCs w:val="28"/>
        </w:rPr>
        <w:t>(далее - Орган ведомственного контроля</w:t>
      </w:r>
      <w:r>
        <w:rPr>
          <w:sz w:val="28"/>
          <w:szCs w:val="28"/>
        </w:rPr>
        <w:t>, Департамент</w:t>
      </w:r>
      <w:r w:rsidRPr="007B5890">
        <w:rPr>
          <w:sz w:val="28"/>
          <w:szCs w:val="28"/>
        </w:rPr>
        <w:t>) ведомственного контроля в сфере закупок товаров, работ, услуг для обеспечения государственных нужд (далее соответственно - закупки, Регламент).</w:t>
      </w:r>
    </w:p>
    <w:p w:rsidR="000A2620" w:rsidRPr="007B5890" w:rsidRDefault="000A2620" w:rsidP="000A2620">
      <w:pPr>
        <w:ind w:firstLine="708"/>
        <w:jc w:val="both"/>
        <w:rPr>
          <w:sz w:val="28"/>
          <w:szCs w:val="28"/>
        </w:rPr>
      </w:pPr>
      <w:bookmarkStart w:id="3" w:name="sub_2"/>
      <w:bookmarkEnd w:id="2"/>
      <w:r w:rsidRPr="007B5890">
        <w:rPr>
          <w:sz w:val="28"/>
          <w:szCs w:val="28"/>
        </w:rPr>
        <w:t>2. Регламент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0A2620" w:rsidRPr="007B5890" w:rsidRDefault="000A2620" w:rsidP="000A2620">
      <w:pPr>
        <w:ind w:firstLine="708"/>
        <w:jc w:val="both"/>
        <w:rPr>
          <w:sz w:val="28"/>
          <w:szCs w:val="28"/>
        </w:rPr>
      </w:pPr>
      <w:bookmarkStart w:id="4" w:name="sub_3"/>
      <w:bookmarkEnd w:id="3"/>
      <w:r w:rsidRPr="007B5890">
        <w:rPr>
          <w:sz w:val="28"/>
          <w:szCs w:val="28"/>
        </w:rPr>
        <w:t>3. Предметом ведомственного контроля в сфере закупок является соблюдение заказчиками (в том числе контрактными службами, контрактными управляющими, комиссиями и иными должностными лицами), подведомственными Департамент</w:t>
      </w:r>
      <w:r>
        <w:rPr>
          <w:sz w:val="28"/>
          <w:szCs w:val="28"/>
        </w:rPr>
        <w:t>у</w:t>
      </w:r>
      <w:r w:rsidRPr="007B5890">
        <w:rPr>
          <w:sz w:val="28"/>
          <w:szCs w:val="28"/>
        </w:rPr>
        <w:t xml:space="preserve"> сельского хозяйства и продовольствия Чукотского автономного округа (далее - подведомственные заказчики) требований </w:t>
      </w:r>
      <w:hyperlink r:id="rId7" w:history="1">
        <w:r w:rsidRPr="007B5890">
          <w:rPr>
            <w:rStyle w:val="a9"/>
            <w:color w:val="auto"/>
            <w:sz w:val="28"/>
            <w:szCs w:val="28"/>
          </w:rPr>
          <w:t>законодательства</w:t>
        </w:r>
      </w:hyperlink>
      <w:r w:rsidRPr="007B5890">
        <w:rPr>
          <w:sz w:val="28"/>
          <w:szCs w:val="28"/>
        </w:rPr>
        <w:t xml:space="preserve"> Российской Федерации о контрактной системе в сфере закупок.</w:t>
      </w:r>
    </w:p>
    <w:p w:rsidR="000A2620" w:rsidRDefault="000A2620" w:rsidP="000A2620">
      <w:pPr>
        <w:ind w:firstLine="708"/>
        <w:jc w:val="both"/>
        <w:rPr>
          <w:sz w:val="28"/>
          <w:szCs w:val="28"/>
        </w:rPr>
      </w:pPr>
      <w:bookmarkStart w:id="5" w:name="sub_22"/>
      <w:bookmarkEnd w:id="4"/>
      <w:r w:rsidRPr="007B5890">
        <w:rPr>
          <w:sz w:val="28"/>
          <w:szCs w:val="28"/>
        </w:rPr>
        <w:t xml:space="preserve">4. При осуществлении ведомственного контроля Орган ведомственного контроля осуществляет проверку соблюдения </w:t>
      </w:r>
      <w:hyperlink r:id="rId8" w:history="1">
        <w:r w:rsidRPr="007B5890">
          <w:rPr>
            <w:rStyle w:val="a9"/>
            <w:color w:val="auto"/>
            <w:sz w:val="28"/>
            <w:szCs w:val="28"/>
          </w:rPr>
          <w:t>законодательства</w:t>
        </w:r>
      </w:hyperlink>
      <w:r w:rsidRPr="007B5890">
        <w:rPr>
          <w:sz w:val="28"/>
          <w:szCs w:val="28"/>
        </w:rPr>
        <w:t xml:space="preserve"> Российской Федерации о контрактной системе в сфере закупок, в том числе:</w:t>
      </w:r>
    </w:p>
    <w:p w:rsidR="000A2620" w:rsidRPr="000D20A7" w:rsidRDefault="000A2620" w:rsidP="000A262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</w:t>
      </w:r>
      <w:r w:rsidRPr="000D20A7">
        <w:rPr>
          <w:color w:val="auto"/>
          <w:sz w:val="28"/>
          <w:szCs w:val="28"/>
        </w:rPr>
        <w:t xml:space="preserve"> На стадии планирования зак</w:t>
      </w:r>
      <w:r>
        <w:rPr>
          <w:color w:val="auto"/>
          <w:sz w:val="28"/>
          <w:szCs w:val="28"/>
        </w:rPr>
        <w:t>упок:</w:t>
      </w:r>
    </w:p>
    <w:p w:rsidR="000A2620" w:rsidRPr="000D20A7" w:rsidRDefault="000A2620" w:rsidP="000A262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20A7">
        <w:rPr>
          <w:color w:val="auto"/>
          <w:sz w:val="28"/>
          <w:szCs w:val="28"/>
        </w:rPr>
        <w:t>- документы о создании контрактной службы и положение о ней или документ, утверждающий постоянный состав работников заказчика, выполняющих функции контрактной службы без образования отдельного структурного подразделения;</w:t>
      </w:r>
    </w:p>
    <w:p w:rsidR="000A2620" w:rsidRPr="000D20A7" w:rsidRDefault="000A2620" w:rsidP="000A262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20A7">
        <w:rPr>
          <w:color w:val="auto"/>
          <w:sz w:val="28"/>
          <w:szCs w:val="28"/>
        </w:rPr>
        <w:t>- документы о создании и регламентации работы комиссии (комиссий) по осуществлению закупок;</w:t>
      </w:r>
    </w:p>
    <w:p w:rsidR="000A2620" w:rsidRPr="000D20A7" w:rsidRDefault="000A2620" w:rsidP="000A262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20A7">
        <w:rPr>
          <w:color w:val="auto"/>
          <w:sz w:val="28"/>
          <w:szCs w:val="28"/>
        </w:rPr>
        <w:t xml:space="preserve">- план-график закупок, включая обоснования начальной (максимальной) цены контракта, цены контракта, заключаемого с единственным поставщиком </w:t>
      </w:r>
      <w:r w:rsidRPr="000D20A7">
        <w:rPr>
          <w:color w:val="auto"/>
          <w:sz w:val="28"/>
          <w:szCs w:val="28"/>
        </w:rPr>
        <w:lastRenderedPageBreak/>
        <w:t>(подрядчиком, исполнителем), способа определения поставщика (подрядчика, исполнителя), в том числе дополнительных требований к участникам закупки;</w:t>
      </w:r>
    </w:p>
    <w:p w:rsidR="000A2620" w:rsidRDefault="000A2620" w:rsidP="000A262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20A7">
        <w:rPr>
          <w:color w:val="auto"/>
          <w:sz w:val="28"/>
          <w:szCs w:val="28"/>
        </w:rPr>
        <w:t>- установленные требования к отде</w:t>
      </w:r>
      <w:r>
        <w:rPr>
          <w:color w:val="auto"/>
          <w:sz w:val="28"/>
          <w:szCs w:val="28"/>
        </w:rPr>
        <w:t xml:space="preserve">льным видам закупаемых товаров, </w:t>
      </w:r>
      <w:r w:rsidRPr="000D20A7">
        <w:rPr>
          <w:color w:val="auto"/>
          <w:sz w:val="28"/>
          <w:szCs w:val="28"/>
        </w:rPr>
        <w:t>работ, услуг (в том числе предельные цены на товары, работы, услуги) и (или) нормативные затраты на обеспечение функций (статья 19 Федерального закона</w:t>
      </w:r>
      <w:r>
        <w:rPr>
          <w:color w:val="auto"/>
          <w:sz w:val="28"/>
          <w:szCs w:val="28"/>
        </w:rPr>
        <w:t xml:space="preserve">            </w:t>
      </w:r>
      <w:r w:rsidRPr="000D20A7">
        <w:rPr>
          <w:color w:val="auto"/>
          <w:sz w:val="28"/>
          <w:szCs w:val="28"/>
        </w:rPr>
        <w:t xml:space="preserve"> № 44-ФЗ);</w:t>
      </w:r>
    </w:p>
    <w:p w:rsidR="000A2620" w:rsidRPr="000906FF" w:rsidRDefault="000A2620" w:rsidP="000A262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906FF">
        <w:rPr>
          <w:color w:val="auto"/>
          <w:sz w:val="28"/>
          <w:szCs w:val="28"/>
        </w:rPr>
        <w:t>-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0A2620" w:rsidRPr="000D20A7" w:rsidRDefault="000A2620" w:rsidP="000A262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906FF">
        <w:rPr>
          <w:color w:val="auto"/>
          <w:sz w:val="28"/>
          <w:szCs w:val="28"/>
        </w:rPr>
        <w:t>-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0A2620" w:rsidRDefault="000A2620" w:rsidP="000A262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20A7">
        <w:rPr>
          <w:color w:val="auto"/>
          <w:sz w:val="28"/>
          <w:szCs w:val="28"/>
        </w:rPr>
        <w:t>- документы, подтверждающие обоснования начальных (максимальных) цен контрактов.</w:t>
      </w:r>
    </w:p>
    <w:p w:rsidR="000A2620" w:rsidRPr="000D20A7" w:rsidRDefault="000A2620" w:rsidP="000A262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20A7">
        <w:rPr>
          <w:color w:val="auto"/>
          <w:sz w:val="28"/>
          <w:szCs w:val="28"/>
        </w:rPr>
        <w:t>-  соблюдения ограничений и запретов, установленных законодательством и иными нормативными правовыми актами о контрактной системе в сфере закупок;</w:t>
      </w:r>
    </w:p>
    <w:p w:rsidR="000A2620" w:rsidRPr="000D20A7" w:rsidRDefault="000A2620" w:rsidP="000A262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20A7">
        <w:rPr>
          <w:color w:val="auto"/>
          <w:sz w:val="28"/>
          <w:szCs w:val="28"/>
        </w:rPr>
        <w:t>- соблюдения требований о нормировании в сфере закупок;</w:t>
      </w:r>
    </w:p>
    <w:p w:rsidR="000A2620" w:rsidRPr="000D20A7" w:rsidRDefault="000A2620" w:rsidP="000A262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20A7">
        <w:rPr>
          <w:color w:val="auto"/>
          <w:sz w:val="28"/>
          <w:szCs w:val="28"/>
        </w:rPr>
        <w:t>- соответствия информации об идентификационных кодах закупок и об объеме финансового обеспечения для осуществления данных закупок, содержащ</w:t>
      </w:r>
      <w:r>
        <w:rPr>
          <w:color w:val="auto"/>
          <w:sz w:val="28"/>
          <w:szCs w:val="28"/>
        </w:rPr>
        <w:t>ейся в планах-графиках закупок</w:t>
      </w:r>
      <w:r w:rsidRPr="000D20A7">
        <w:rPr>
          <w:color w:val="auto"/>
          <w:sz w:val="28"/>
          <w:szCs w:val="28"/>
        </w:rPr>
        <w:t>, в извещениях об осуществлении закупок, в документации о закупках, в протоколах определения поставщиков (подрядчиков, исполнителей), в условиях проектов контрактов, направляемых участникам закупок, с которыми заключаются контракты, в протоколах определения поставщиков (подрядчиков, исполнителей), в реестре контрактов, заключенных заказчиками, условиям контрактов;</w:t>
      </w:r>
    </w:p>
    <w:p w:rsidR="000A2620" w:rsidRPr="000906FF" w:rsidRDefault="000A2620" w:rsidP="000A262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</w:t>
      </w:r>
      <w:r w:rsidRPr="000906FF">
        <w:rPr>
          <w:color w:val="auto"/>
          <w:sz w:val="28"/>
          <w:szCs w:val="28"/>
        </w:rPr>
        <w:t xml:space="preserve"> На стадии заключения контрактов (дополнительно к предыдущим документам):</w:t>
      </w:r>
    </w:p>
    <w:p w:rsidR="000A2620" w:rsidRPr="000906FF" w:rsidRDefault="000A2620" w:rsidP="000A262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906FF">
        <w:rPr>
          <w:color w:val="auto"/>
          <w:sz w:val="28"/>
          <w:szCs w:val="28"/>
        </w:rPr>
        <w:t>- извещения об осуществлении закупок, документация о закупках, проекты контрактов, в том числе изменения и разъяснения к ним;</w:t>
      </w:r>
    </w:p>
    <w:p w:rsidR="000A2620" w:rsidRPr="000906FF" w:rsidRDefault="000A2620" w:rsidP="000A262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906FF">
        <w:rPr>
          <w:color w:val="auto"/>
          <w:sz w:val="28"/>
          <w:szCs w:val="28"/>
        </w:rPr>
        <w:t>- решения об отмене определения поставщика (подрядчика, исполнителя);</w:t>
      </w:r>
    </w:p>
    <w:p w:rsidR="000A2620" w:rsidRPr="000906FF" w:rsidRDefault="000A2620" w:rsidP="000A262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906FF">
        <w:rPr>
          <w:color w:val="auto"/>
          <w:sz w:val="28"/>
          <w:szCs w:val="28"/>
        </w:rPr>
        <w:t>- протоколы, составленные в ходе осуществления закупок, в том числе решения об отстранении участников закупки от участия в определении поставщика (подрядчика, исполнителя) или отказы от заключения контракта с победителем процедуры определения постав</w:t>
      </w:r>
      <w:r>
        <w:rPr>
          <w:color w:val="auto"/>
          <w:sz w:val="28"/>
          <w:szCs w:val="28"/>
        </w:rPr>
        <w:t>щика (подрядчика, исполнителя);</w:t>
      </w:r>
    </w:p>
    <w:p w:rsidR="000A2620" w:rsidRDefault="000A2620" w:rsidP="000A262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906FF">
        <w:rPr>
          <w:color w:val="auto"/>
          <w:sz w:val="28"/>
          <w:szCs w:val="28"/>
        </w:rPr>
        <w:t>- документы, подтверждающие поступление обеспечений исполнения контрактов.</w:t>
      </w:r>
    </w:p>
    <w:p w:rsidR="000A2620" w:rsidRDefault="000A2620" w:rsidP="000A262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На стадии исполнения контрактов (исполненные контракты) (дополнительно к предыдущим документам):</w:t>
      </w:r>
    </w:p>
    <w:p w:rsidR="000A2620" w:rsidRPr="000906FF" w:rsidRDefault="000A2620" w:rsidP="000A262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906FF">
        <w:rPr>
          <w:color w:val="auto"/>
          <w:sz w:val="28"/>
          <w:szCs w:val="28"/>
        </w:rPr>
        <w:t>-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0A2620" w:rsidRPr="000906FF" w:rsidRDefault="000A2620" w:rsidP="000A262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906FF">
        <w:rPr>
          <w:color w:val="auto"/>
          <w:sz w:val="28"/>
          <w:szCs w:val="28"/>
        </w:rPr>
        <w:t>- соответствия поставленного товара, выполненной работы (ее результата) или оказанной услуги условиям контракта;</w:t>
      </w:r>
    </w:p>
    <w:p w:rsidR="000A2620" w:rsidRPr="000906FF" w:rsidRDefault="000A2620" w:rsidP="000A262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906FF">
        <w:rPr>
          <w:color w:val="auto"/>
          <w:sz w:val="28"/>
          <w:szCs w:val="28"/>
        </w:rPr>
        <w:t>-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0A2620" w:rsidRDefault="000A2620" w:rsidP="000A262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906FF">
        <w:rPr>
          <w:color w:val="auto"/>
          <w:sz w:val="28"/>
          <w:szCs w:val="28"/>
        </w:rPr>
        <w:lastRenderedPageBreak/>
        <w:t>-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0A2620" w:rsidRDefault="000A2620" w:rsidP="000A262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 заключенные контракты (договоры), дополнительные соглашения к контрактам;</w:t>
      </w:r>
    </w:p>
    <w:p w:rsidR="000A2620" w:rsidRDefault="000A2620" w:rsidP="000A262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расторгнутые контракты (договоры), в том числе контракты (договоры) расторгнутые в одностороннем порядке;</w:t>
      </w:r>
    </w:p>
    <w:p w:rsidR="000A2620" w:rsidRDefault="000A2620" w:rsidP="000A262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отчеты (заключения, прочую документацию) поставщиков (подрядчиков, исполнителей), предоставленные по результатам исполнения контрактов или отдельных этапов;</w:t>
      </w:r>
    </w:p>
    <w:p w:rsidR="000A2620" w:rsidRDefault="000A2620" w:rsidP="000A262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документы, подтверждающие взыскание неустойки (пени, штрафа) с недобросовестного поставщика (подрядчика, исполнителя), удержание с недобросовестного поставщика (подрядчика, исполнителя) обеспечения исполнения контракта;</w:t>
      </w:r>
    </w:p>
    <w:p w:rsidR="000A2620" w:rsidRDefault="000A2620" w:rsidP="000A262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документы, подтверждающие поставку товаров, выполнение работ, оказание услуг и их использование;</w:t>
      </w:r>
    </w:p>
    <w:p w:rsidR="000A2620" w:rsidRDefault="000A2620" w:rsidP="000A262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документы, обосновывающие изменение и (или) неисполнение условий заключенных контрактов.</w:t>
      </w:r>
    </w:p>
    <w:p w:rsidR="000A2620" w:rsidRDefault="000A2620" w:rsidP="000A262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счета-фактуры и счета на оплату поставщиков (подрядчиков, исполнителей);</w:t>
      </w:r>
    </w:p>
    <w:p w:rsidR="000A2620" w:rsidRDefault="000A2620" w:rsidP="000A262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акты приема-передачи товара (акты по форме КС-2, КС-3, иные акты о выполнении работ, оказании услуг);</w:t>
      </w:r>
    </w:p>
    <w:p w:rsidR="000A2620" w:rsidRDefault="000A2620" w:rsidP="000A262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претензии, выставленные поставщикам (подрядчикам, исполнителя), в случае нарушения ими условий контрактов;</w:t>
      </w:r>
    </w:p>
    <w:p w:rsidR="000A2620" w:rsidRDefault="000A2620" w:rsidP="000A262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исковые заявления о расторжении контрактов и (или) взыскании санкций, убытков по контрактам (при наличии);</w:t>
      </w:r>
    </w:p>
    <w:p w:rsidR="000A2620" w:rsidRDefault="000A2620" w:rsidP="000A262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отчеты об объеме закупок у субъектов малого предпринимательства, социально ориентированных некоммерческих организаций;</w:t>
      </w:r>
    </w:p>
    <w:p w:rsidR="000A2620" w:rsidRDefault="000A2620" w:rsidP="000A262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7B5890">
        <w:rPr>
          <w:sz w:val="28"/>
          <w:szCs w:val="28"/>
        </w:rPr>
        <w:t>оответствия использования поставленного товара, выполненной работы (ее результата) или оказанной услуги целям осуществления закупки</w:t>
      </w:r>
      <w:r>
        <w:rPr>
          <w:sz w:val="28"/>
          <w:szCs w:val="28"/>
        </w:rPr>
        <w:t>;</w:t>
      </w:r>
    </w:p>
    <w:p w:rsidR="000A2620" w:rsidRDefault="000A2620" w:rsidP="000A262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данные о годовом объеме закупок, которые заказчик осуществил в соответствии с п.4 ч.1 ст. 93 Федерального закона № 44-ФЗ.</w:t>
      </w:r>
    </w:p>
    <w:p w:rsidR="000A2620" w:rsidRPr="007B5890" w:rsidRDefault="000A2620" w:rsidP="000A2620">
      <w:pPr>
        <w:ind w:firstLine="708"/>
        <w:jc w:val="both"/>
        <w:rPr>
          <w:sz w:val="28"/>
          <w:szCs w:val="28"/>
        </w:rPr>
      </w:pPr>
      <w:bookmarkStart w:id="6" w:name="sub_24"/>
      <w:bookmarkEnd w:id="5"/>
      <w:r>
        <w:rPr>
          <w:sz w:val="28"/>
          <w:szCs w:val="28"/>
        </w:rPr>
        <w:t>5</w:t>
      </w:r>
      <w:r w:rsidRPr="007B5890">
        <w:rPr>
          <w:sz w:val="28"/>
          <w:szCs w:val="28"/>
        </w:rPr>
        <w:t>. Ведомственный контроль осуществляется путем проведения проверок в отношении подведомственных заказчиков. Проверки могут быть плановыми и внеплановыми.</w:t>
      </w:r>
    </w:p>
    <w:bookmarkEnd w:id="6"/>
    <w:p w:rsidR="000A2620" w:rsidRPr="00D559D7" w:rsidRDefault="000A2620" w:rsidP="000A2620">
      <w:pPr>
        <w:ind w:firstLine="708"/>
        <w:jc w:val="both"/>
        <w:rPr>
          <w:sz w:val="28"/>
          <w:szCs w:val="28"/>
        </w:rPr>
      </w:pPr>
      <w:r w:rsidRPr="007B5890">
        <w:rPr>
          <w:sz w:val="28"/>
          <w:szCs w:val="28"/>
        </w:rPr>
        <w:t xml:space="preserve">Плановые проверки проводятся на основании плана проверок, в порядке, </w:t>
      </w:r>
      <w:r w:rsidRPr="00D559D7">
        <w:rPr>
          <w:sz w:val="28"/>
          <w:szCs w:val="28"/>
        </w:rPr>
        <w:t xml:space="preserve">установленном </w:t>
      </w:r>
      <w:hyperlink w:anchor="sub_90" w:history="1">
        <w:r w:rsidRPr="00D559D7">
          <w:rPr>
            <w:rStyle w:val="a9"/>
            <w:color w:val="auto"/>
            <w:sz w:val="28"/>
            <w:szCs w:val="28"/>
          </w:rPr>
          <w:t>разделом II</w:t>
        </w:r>
      </w:hyperlink>
      <w:r w:rsidRPr="00D559D7">
        <w:rPr>
          <w:sz w:val="28"/>
          <w:szCs w:val="28"/>
        </w:rPr>
        <w:t xml:space="preserve"> Регламента.</w:t>
      </w:r>
    </w:p>
    <w:p w:rsidR="000A2620" w:rsidRPr="00D559D7" w:rsidRDefault="000A2620" w:rsidP="000A2620">
      <w:pPr>
        <w:ind w:firstLine="708"/>
        <w:jc w:val="both"/>
        <w:rPr>
          <w:sz w:val="28"/>
          <w:szCs w:val="28"/>
        </w:rPr>
      </w:pPr>
      <w:r w:rsidRPr="00D559D7">
        <w:rPr>
          <w:sz w:val="28"/>
          <w:szCs w:val="28"/>
        </w:rPr>
        <w:t xml:space="preserve">Внеплановые проверки проводятся в случае возникновения необходимости, в порядке, установленном </w:t>
      </w:r>
      <w:hyperlink w:anchor="sub_98" w:history="1">
        <w:r w:rsidRPr="00D559D7">
          <w:rPr>
            <w:rStyle w:val="a9"/>
            <w:color w:val="auto"/>
            <w:sz w:val="28"/>
            <w:szCs w:val="28"/>
          </w:rPr>
          <w:t>разделом III</w:t>
        </w:r>
      </w:hyperlink>
      <w:r w:rsidRPr="00D559D7">
        <w:rPr>
          <w:sz w:val="28"/>
          <w:szCs w:val="28"/>
        </w:rPr>
        <w:t xml:space="preserve"> Регламента.</w:t>
      </w:r>
    </w:p>
    <w:p w:rsidR="000A2620" w:rsidRPr="007B5890" w:rsidRDefault="000A2620" w:rsidP="000A2620">
      <w:pPr>
        <w:ind w:firstLine="708"/>
        <w:jc w:val="both"/>
        <w:rPr>
          <w:sz w:val="28"/>
          <w:szCs w:val="28"/>
        </w:rPr>
      </w:pPr>
      <w:r w:rsidRPr="00D559D7">
        <w:rPr>
          <w:sz w:val="28"/>
          <w:szCs w:val="28"/>
        </w:rPr>
        <w:t>Плановые и внеплановые проверки проводятся</w:t>
      </w:r>
      <w:r w:rsidRPr="007B5890">
        <w:rPr>
          <w:sz w:val="28"/>
          <w:szCs w:val="28"/>
        </w:rPr>
        <w:t xml:space="preserve"> в форме выездных и документарных проверок.</w:t>
      </w:r>
    </w:p>
    <w:p w:rsidR="000A2620" w:rsidRPr="007B5890" w:rsidRDefault="000A2620" w:rsidP="000A2620">
      <w:pPr>
        <w:ind w:firstLine="708"/>
        <w:jc w:val="both"/>
        <w:rPr>
          <w:sz w:val="28"/>
          <w:szCs w:val="28"/>
        </w:rPr>
      </w:pPr>
      <w:bookmarkStart w:id="7" w:name="sub_25"/>
      <w:r>
        <w:rPr>
          <w:sz w:val="28"/>
          <w:szCs w:val="28"/>
        </w:rPr>
        <w:t>6</w:t>
      </w:r>
      <w:r w:rsidRPr="007B5890">
        <w:rPr>
          <w:sz w:val="28"/>
          <w:szCs w:val="28"/>
        </w:rPr>
        <w:t xml:space="preserve">. Проведение проверок в отношении подведомственных заказчиков осуществляется </w:t>
      </w:r>
      <w:r>
        <w:rPr>
          <w:sz w:val="28"/>
          <w:szCs w:val="28"/>
        </w:rPr>
        <w:t>И</w:t>
      </w:r>
      <w:r w:rsidRPr="007B5890">
        <w:rPr>
          <w:sz w:val="28"/>
          <w:szCs w:val="28"/>
        </w:rPr>
        <w:t>нспекцией</w:t>
      </w:r>
      <w:r>
        <w:rPr>
          <w:sz w:val="28"/>
          <w:szCs w:val="28"/>
        </w:rPr>
        <w:t xml:space="preserve"> Департамента.</w:t>
      </w:r>
    </w:p>
    <w:p w:rsidR="000A2620" w:rsidRPr="007B5890" w:rsidRDefault="000A2620" w:rsidP="000A2620">
      <w:pPr>
        <w:ind w:firstLine="708"/>
        <w:jc w:val="both"/>
        <w:rPr>
          <w:sz w:val="28"/>
          <w:szCs w:val="28"/>
        </w:rPr>
      </w:pPr>
      <w:bookmarkStart w:id="8" w:name="sub_26"/>
      <w:bookmarkEnd w:id="7"/>
      <w:r>
        <w:rPr>
          <w:sz w:val="28"/>
          <w:szCs w:val="28"/>
        </w:rPr>
        <w:t>7</w:t>
      </w:r>
      <w:r w:rsidRPr="007B5890">
        <w:rPr>
          <w:sz w:val="28"/>
          <w:szCs w:val="28"/>
        </w:rPr>
        <w:t>. Инспекция создается без образования отдельного структурного подразделения.</w:t>
      </w:r>
    </w:p>
    <w:p w:rsidR="000A2620" w:rsidRPr="007B5890" w:rsidRDefault="000A2620" w:rsidP="000A2620">
      <w:pPr>
        <w:ind w:firstLine="708"/>
        <w:jc w:val="both"/>
        <w:rPr>
          <w:sz w:val="28"/>
          <w:szCs w:val="28"/>
        </w:rPr>
      </w:pPr>
      <w:bookmarkStart w:id="9" w:name="sub_27"/>
      <w:bookmarkEnd w:id="8"/>
      <w:r>
        <w:rPr>
          <w:sz w:val="28"/>
          <w:szCs w:val="28"/>
        </w:rPr>
        <w:lastRenderedPageBreak/>
        <w:t>8</w:t>
      </w:r>
      <w:r w:rsidRPr="007B5890">
        <w:rPr>
          <w:sz w:val="28"/>
          <w:szCs w:val="28"/>
        </w:rPr>
        <w:t xml:space="preserve">. Численность и персональный состав работников, уполномоченных на осуществление ведомственного контроля, а также изменения численности и персонального состава работников, уполномоченных на осуществление ведомственного контроля, решения о проведении проверок, установлении и изменении сроков осуществления проверок утверждаются приказами </w:t>
      </w:r>
      <w:r>
        <w:rPr>
          <w:sz w:val="28"/>
          <w:szCs w:val="28"/>
        </w:rPr>
        <w:t>Департамента</w:t>
      </w:r>
      <w:r w:rsidRPr="007B5890">
        <w:rPr>
          <w:sz w:val="28"/>
          <w:szCs w:val="28"/>
        </w:rPr>
        <w:t>.</w:t>
      </w:r>
    </w:p>
    <w:p w:rsidR="000A2620" w:rsidRPr="007B5890" w:rsidRDefault="000A2620" w:rsidP="000A2620">
      <w:pPr>
        <w:ind w:firstLine="708"/>
        <w:jc w:val="both"/>
        <w:rPr>
          <w:sz w:val="28"/>
          <w:szCs w:val="28"/>
        </w:rPr>
      </w:pPr>
      <w:bookmarkStart w:id="10" w:name="sub_28"/>
      <w:bookmarkEnd w:id="9"/>
      <w:r>
        <w:rPr>
          <w:sz w:val="28"/>
          <w:szCs w:val="28"/>
        </w:rPr>
        <w:t>9</w:t>
      </w:r>
      <w:r w:rsidRPr="007B5890">
        <w:rPr>
          <w:sz w:val="28"/>
          <w:szCs w:val="28"/>
        </w:rPr>
        <w:t>. Деятельность Инспекции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bookmarkEnd w:id="10"/>
    <w:p w:rsidR="000A2620" w:rsidRPr="007B5890" w:rsidRDefault="000A2620" w:rsidP="000A2620">
      <w:pPr>
        <w:jc w:val="both"/>
        <w:rPr>
          <w:sz w:val="28"/>
          <w:szCs w:val="28"/>
        </w:rPr>
      </w:pPr>
    </w:p>
    <w:p w:rsidR="000A2620" w:rsidRPr="007B5890" w:rsidRDefault="000A2620" w:rsidP="000A262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1" w:name="sub_90"/>
      <w:r w:rsidRPr="007B5890">
        <w:rPr>
          <w:rFonts w:ascii="Times New Roman" w:hAnsi="Times New Roman" w:cs="Times New Roman"/>
          <w:sz w:val="28"/>
          <w:szCs w:val="28"/>
        </w:rPr>
        <w:t>II. Проведение плановых проверок</w:t>
      </w:r>
    </w:p>
    <w:bookmarkEnd w:id="11"/>
    <w:p w:rsidR="000A2620" w:rsidRPr="007B5890" w:rsidRDefault="000A2620" w:rsidP="000A2620">
      <w:pPr>
        <w:jc w:val="both"/>
        <w:rPr>
          <w:sz w:val="28"/>
          <w:szCs w:val="28"/>
        </w:rPr>
      </w:pPr>
    </w:p>
    <w:p w:rsidR="00B57487" w:rsidRDefault="000A2620" w:rsidP="000A2620">
      <w:pPr>
        <w:ind w:firstLine="708"/>
        <w:jc w:val="both"/>
        <w:rPr>
          <w:sz w:val="28"/>
          <w:szCs w:val="28"/>
        </w:rPr>
      </w:pPr>
      <w:bookmarkStart w:id="12" w:name="sub_32"/>
      <w:r w:rsidRPr="007B5890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7B5890">
        <w:rPr>
          <w:sz w:val="28"/>
          <w:szCs w:val="28"/>
        </w:rPr>
        <w:t xml:space="preserve">. </w:t>
      </w:r>
      <w:r w:rsidR="00B57487" w:rsidRPr="00ED264A">
        <w:rPr>
          <w:sz w:val="28"/>
          <w:szCs w:val="28"/>
        </w:rPr>
        <w:t xml:space="preserve">Основанием для проведения плановой проверки является утвержденный </w:t>
      </w:r>
      <w:r w:rsidR="00B57487">
        <w:rPr>
          <w:sz w:val="28"/>
          <w:szCs w:val="28"/>
        </w:rPr>
        <w:t>начальником Департамента</w:t>
      </w:r>
      <w:r w:rsidR="00B57487" w:rsidRPr="00ED264A">
        <w:rPr>
          <w:sz w:val="28"/>
          <w:szCs w:val="28"/>
        </w:rPr>
        <w:t xml:space="preserve"> план проверки</w:t>
      </w:r>
      <w:r w:rsidR="00B57487">
        <w:rPr>
          <w:sz w:val="28"/>
          <w:szCs w:val="28"/>
        </w:rPr>
        <w:t xml:space="preserve"> по форме согласно приложению к настоящему регламенту</w:t>
      </w:r>
      <w:r w:rsidRPr="007B5890">
        <w:rPr>
          <w:sz w:val="28"/>
          <w:szCs w:val="28"/>
        </w:rPr>
        <w:t xml:space="preserve">. </w:t>
      </w:r>
    </w:p>
    <w:p w:rsidR="000A2620" w:rsidRPr="007B5890" w:rsidRDefault="000A2620" w:rsidP="000A2620">
      <w:pPr>
        <w:ind w:firstLine="708"/>
        <w:jc w:val="both"/>
        <w:rPr>
          <w:sz w:val="28"/>
          <w:szCs w:val="28"/>
        </w:rPr>
      </w:pPr>
      <w:r w:rsidRPr="007B5890">
        <w:rPr>
          <w:sz w:val="28"/>
          <w:szCs w:val="28"/>
        </w:rPr>
        <w:t xml:space="preserve">В отношении каждого субъекта ведомственного контроля такая проверка проводится не чаще чем один раз в </w:t>
      </w:r>
      <w:r>
        <w:rPr>
          <w:sz w:val="28"/>
          <w:szCs w:val="28"/>
        </w:rPr>
        <w:t>год</w:t>
      </w:r>
      <w:r w:rsidRPr="007B5890">
        <w:rPr>
          <w:sz w:val="28"/>
          <w:szCs w:val="28"/>
        </w:rPr>
        <w:t>.</w:t>
      </w:r>
    </w:p>
    <w:p w:rsidR="000A2620" w:rsidRPr="007B5890" w:rsidRDefault="000A2620" w:rsidP="000A2620">
      <w:pPr>
        <w:ind w:firstLine="708"/>
        <w:jc w:val="both"/>
        <w:rPr>
          <w:sz w:val="28"/>
          <w:szCs w:val="28"/>
        </w:rPr>
      </w:pPr>
      <w:bookmarkStart w:id="13" w:name="sub_30"/>
      <w:bookmarkEnd w:id="12"/>
      <w:r>
        <w:rPr>
          <w:sz w:val="28"/>
          <w:szCs w:val="28"/>
        </w:rPr>
        <w:t>10</w:t>
      </w:r>
      <w:r w:rsidRPr="007B5890">
        <w:rPr>
          <w:sz w:val="28"/>
          <w:szCs w:val="28"/>
        </w:rPr>
        <w:t>.1. План проверок утверждается</w:t>
      </w:r>
      <w:r>
        <w:rPr>
          <w:sz w:val="28"/>
          <w:szCs w:val="28"/>
        </w:rPr>
        <w:t xml:space="preserve"> приказом Департамента</w:t>
      </w:r>
      <w:r w:rsidRPr="007B5890">
        <w:rPr>
          <w:sz w:val="28"/>
          <w:szCs w:val="28"/>
        </w:rPr>
        <w:t xml:space="preserve"> на очередной календарный год не позднее 15 декабря года, предшествующего году, на который разрабатывается такой план.</w:t>
      </w:r>
    </w:p>
    <w:p w:rsidR="000A2620" w:rsidRPr="009246C9" w:rsidRDefault="000A2620" w:rsidP="000A2620">
      <w:pPr>
        <w:ind w:firstLine="708"/>
        <w:jc w:val="both"/>
        <w:rPr>
          <w:sz w:val="28"/>
          <w:szCs w:val="28"/>
        </w:rPr>
      </w:pPr>
      <w:bookmarkStart w:id="14" w:name="sub_31"/>
      <w:bookmarkEnd w:id="13"/>
      <w:r w:rsidRPr="007B5890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7B5890">
        <w:rPr>
          <w:sz w:val="28"/>
          <w:szCs w:val="28"/>
        </w:rPr>
        <w:t xml:space="preserve">.2. </w:t>
      </w:r>
      <w:r w:rsidRPr="009246C9">
        <w:rPr>
          <w:sz w:val="28"/>
          <w:szCs w:val="28"/>
        </w:rPr>
        <w:t>Внесение изменений в план проверок допускается в случаях невозможности проведения плановой проверки деятельности проверяемого Заказчика в связи с его ликвидацией, реорганизацией (слияние, присоединение, разделение), упразднением проверяемого Заказчика, наступлением обстоятельств непреодолимой силы, совпадением срока проведения проверки с внешними контрольными мероприятиями в отношении проверяемого Заказчика.</w:t>
      </w:r>
    </w:p>
    <w:p w:rsidR="000A2620" w:rsidRDefault="000A2620" w:rsidP="000A26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</w:t>
      </w:r>
      <w:r w:rsidRPr="009246C9">
        <w:rPr>
          <w:sz w:val="28"/>
          <w:szCs w:val="28"/>
        </w:rPr>
        <w:t xml:space="preserve">Изменения в план проверок утверждаются приказом </w:t>
      </w:r>
      <w:r>
        <w:rPr>
          <w:sz w:val="28"/>
          <w:szCs w:val="28"/>
        </w:rPr>
        <w:t>Департамента.</w:t>
      </w:r>
    </w:p>
    <w:p w:rsidR="000A2620" w:rsidRPr="007B5890" w:rsidRDefault="000A2620" w:rsidP="000A2620">
      <w:pPr>
        <w:ind w:firstLine="708"/>
        <w:jc w:val="both"/>
        <w:rPr>
          <w:sz w:val="28"/>
          <w:szCs w:val="28"/>
        </w:rPr>
      </w:pPr>
      <w:bookmarkStart w:id="15" w:name="sub_38"/>
      <w:bookmarkEnd w:id="14"/>
      <w:r>
        <w:rPr>
          <w:sz w:val="28"/>
          <w:szCs w:val="28"/>
        </w:rPr>
        <w:t>11</w:t>
      </w:r>
      <w:r w:rsidRPr="007B5890">
        <w:rPr>
          <w:sz w:val="28"/>
          <w:szCs w:val="28"/>
        </w:rPr>
        <w:t>. План проверок должен содержать следующие сведения:</w:t>
      </w:r>
    </w:p>
    <w:p w:rsidR="000A2620" w:rsidRPr="007B5890" w:rsidRDefault="00D73B44" w:rsidP="000A2620">
      <w:pPr>
        <w:ind w:firstLine="708"/>
        <w:jc w:val="both"/>
        <w:rPr>
          <w:sz w:val="28"/>
          <w:szCs w:val="28"/>
        </w:rPr>
      </w:pPr>
      <w:bookmarkStart w:id="16" w:name="sub_33"/>
      <w:bookmarkEnd w:id="15"/>
      <w:r>
        <w:rPr>
          <w:sz w:val="28"/>
          <w:szCs w:val="28"/>
        </w:rPr>
        <w:t xml:space="preserve">1) </w:t>
      </w:r>
      <w:r w:rsidR="000A2620">
        <w:rPr>
          <w:sz w:val="28"/>
          <w:szCs w:val="28"/>
        </w:rPr>
        <w:t>н</w:t>
      </w:r>
      <w:r w:rsidR="000A2620" w:rsidRPr="007B5890">
        <w:rPr>
          <w:sz w:val="28"/>
          <w:szCs w:val="28"/>
        </w:rPr>
        <w:t>аименование субъекта ведомственного контроля (наименование, ИНН, адрес местонахождения подведомственного заказчика, в отношении которого принято</w:t>
      </w:r>
      <w:r w:rsidR="000A2620">
        <w:rPr>
          <w:sz w:val="28"/>
          <w:szCs w:val="28"/>
        </w:rPr>
        <w:t xml:space="preserve"> решение о проведении проверки);</w:t>
      </w:r>
    </w:p>
    <w:p w:rsidR="000A2620" w:rsidRPr="007B5890" w:rsidRDefault="00D73B44" w:rsidP="000A2620">
      <w:pPr>
        <w:ind w:firstLine="708"/>
        <w:jc w:val="both"/>
        <w:rPr>
          <w:sz w:val="28"/>
          <w:szCs w:val="28"/>
        </w:rPr>
      </w:pPr>
      <w:bookmarkStart w:id="17" w:name="sub_34"/>
      <w:bookmarkEnd w:id="16"/>
      <w:r>
        <w:rPr>
          <w:sz w:val="28"/>
          <w:szCs w:val="28"/>
        </w:rPr>
        <w:t xml:space="preserve">2) </w:t>
      </w:r>
      <w:r w:rsidR="000A2620">
        <w:rPr>
          <w:sz w:val="28"/>
          <w:szCs w:val="28"/>
        </w:rPr>
        <w:t>п</w:t>
      </w:r>
      <w:r w:rsidR="000A2620" w:rsidRPr="007B5890">
        <w:rPr>
          <w:sz w:val="28"/>
          <w:szCs w:val="28"/>
        </w:rPr>
        <w:t>редмет проверки (проверяемые вопросы), в том числе период времени, за который проверяется деятельно</w:t>
      </w:r>
      <w:r w:rsidR="000A2620">
        <w:rPr>
          <w:sz w:val="28"/>
          <w:szCs w:val="28"/>
        </w:rPr>
        <w:t>сть подведомственного заказчика;</w:t>
      </w:r>
    </w:p>
    <w:p w:rsidR="000A2620" w:rsidRPr="007B5890" w:rsidRDefault="00D73B44" w:rsidP="000A2620">
      <w:pPr>
        <w:ind w:firstLine="708"/>
        <w:jc w:val="both"/>
        <w:rPr>
          <w:sz w:val="28"/>
          <w:szCs w:val="28"/>
        </w:rPr>
      </w:pPr>
      <w:bookmarkStart w:id="18" w:name="sub_35"/>
      <w:bookmarkEnd w:id="17"/>
      <w:r>
        <w:rPr>
          <w:sz w:val="28"/>
          <w:szCs w:val="28"/>
        </w:rPr>
        <w:t xml:space="preserve">3) </w:t>
      </w:r>
      <w:r w:rsidR="000A2620">
        <w:rPr>
          <w:sz w:val="28"/>
          <w:szCs w:val="28"/>
        </w:rPr>
        <w:t>в</w:t>
      </w:r>
      <w:r w:rsidR="000A2620" w:rsidRPr="007B5890">
        <w:rPr>
          <w:sz w:val="28"/>
          <w:szCs w:val="28"/>
        </w:rPr>
        <w:t>ид проверки (выездная или документарн</w:t>
      </w:r>
      <w:r w:rsidR="000A2620">
        <w:rPr>
          <w:sz w:val="28"/>
          <w:szCs w:val="28"/>
        </w:rPr>
        <w:t>ая);</w:t>
      </w:r>
    </w:p>
    <w:p w:rsidR="000A2620" w:rsidRPr="007B5890" w:rsidRDefault="00D73B44" w:rsidP="000A2620">
      <w:pPr>
        <w:ind w:firstLine="708"/>
        <w:jc w:val="both"/>
        <w:rPr>
          <w:sz w:val="28"/>
          <w:szCs w:val="28"/>
        </w:rPr>
      </w:pPr>
      <w:bookmarkStart w:id="19" w:name="sub_36"/>
      <w:bookmarkEnd w:id="18"/>
      <w:r>
        <w:rPr>
          <w:sz w:val="28"/>
          <w:szCs w:val="28"/>
        </w:rPr>
        <w:t xml:space="preserve">4) </w:t>
      </w:r>
      <w:r w:rsidR="000A2620">
        <w:rPr>
          <w:sz w:val="28"/>
          <w:szCs w:val="28"/>
        </w:rPr>
        <w:t>месяц</w:t>
      </w:r>
      <w:r w:rsidR="000A2620" w:rsidRPr="007B5890">
        <w:rPr>
          <w:sz w:val="28"/>
          <w:szCs w:val="28"/>
        </w:rPr>
        <w:t xml:space="preserve"> начала и окончания проведения проверки.</w:t>
      </w:r>
    </w:p>
    <w:p w:rsidR="000A2620" w:rsidRPr="007B5890" w:rsidRDefault="000A2620" w:rsidP="000A2620">
      <w:pPr>
        <w:ind w:firstLine="708"/>
        <w:jc w:val="both"/>
        <w:rPr>
          <w:sz w:val="28"/>
          <w:szCs w:val="28"/>
        </w:rPr>
      </w:pPr>
      <w:bookmarkStart w:id="20" w:name="sub_37"/>
      <w:bookmarkEnd w:id="19"/>
      <w:r w:rsidRPr="007B5890">
        <w:rPr>
          <w:sz w:val="28"/>
          <w:szCs w:val="28"/>
        </w:rPr>
        <w:t>План проверок может содержать иную информацию.</w:t>
      </w:r>
    </w:p>
    <w:p w:rsidR="000A2620" w:rsidRDefault="000A2620" w:rsidP="000A2620">
      <w:pPr>
        <w:widowControl w:val="0"/>
        <w:ind w:firstLine="720"/>
        <w:jc w:val="both"/>
        <w:rPr>
          <w:sz w:val="28"/>
          <w:szCs w:val="28"/>
        </w:rPr>
      </w:pPr>
      <w:bookmarkStart w:id="21" w:name="sub_39"/>
      <w:bookmarkEnd w:id="20"/>
      <w:r w:rsidRPr="007B589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B5890">
        <w:rPr>
          <w:sz w:val="28"/>
          <w:szCs w:val="28"/>
        </w:rPr>
        <w:t xml:space="preserve">. План проверок должен быть размещен не позднее </w:t>
      </w:r>
      <w:r>
        <w:rPr>
          <w:sz w:val="28"/>
          <w:szCs w:val="28"/>
        </w:rPr>
        <w:t>семи</w:t>
      </w:r>
      <w:r w:rsidRPr="007B5890">
        <w:rPr>
          <w:sz w:val="28"/>
          <w:szCs w:val="28"/>
        </w:rPr>
        <w:t xml:space="preserve"> рабочих дней со дня его утверждения </w:t>
      </w:r>
      <w:r>
        <w:rPr>
          <w:sz w:val="28"/>
          <w:szCs w:val="28"/>
        </w:rPr>
        <w:t>в информационно-телекоммуникационной сети «Интернет» на официальном сайте Чукотского автономного округа: http://чукотка.рф в разделе органа ведомственного контроля.</w:t>
      </w:r>
    </w:p>
    <w:p w:rsidR="000A2620" w:rsidRPr="007B5890" w:rsidRDefault="000A2620" w:rsidP="00D73B44">
      <w:pPr>
        <w:ind w:firstLine="708"/>
        <w:jc w:val="both"/>
        <w:rPr>
          <w:sz w:val="28"/>
          <w:szCs w:val="28"/>
        </w:rPr>
      </w:pPr>
      <w:bookmarkStart w:id="22" w:name="sub_42"/>
      <w:bookmarkEnd w:id="21"/>
      <w:r w:rsidRPr="007B589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7B5890">
        <w:rPr>
          <w:sz w:val="28"/>
          <w:szCs w:val="28"/>
        </w:rPr>
        <w:t>. Перед проверкой работники Инспекции должны подготовить следующие документы:</w:t>
      </w:r>
    </w:p>
    <w:p w:rsidR="000A2620" w:rsidRPr="007B5890" w:rsidRDefault="00D73B44" w:rsidP="00D73B44">
      <w:pPr>
        <w:ind w:firstLine="708"/>
        <w:jc w:val="both"/>
        <w:rPr>
          <w:sz w:val="28"/>
          <w:szCs w:val="28"/>
        </w:rPr>
      </w:pPr>
      <w:bookmarkStart w:id="23" w:name="sub_40"/>
      <w:bookmarkEnd w:id="22"/>
      <w:r>
        <w:rPr>
          <w:sz w:val="28"/>
          <w:szCs w:val="28"/>
        </w:rPr>
        <w:t>1) п</w:t>
      </w:r>
      <w:r w:rsidR="000A2620" w:rsidRPr="007B5890">
        <w:rPr>
          <w:sz w:val="28"/>
          <w:szCs w:val="28"/>
        </w:rPr>
        <w:t xml:space="preserve">риказ о проведении проверки, утверждаемый </w:t>
      </w:r>
      <w:r w:rsidR="000A2620">
        <w:rPr>
          <w:sz w:val="28"/>
          <w:szCs w:val="28"/>
        </w:rPr>
        <w:t>начальником Департамента</w:t>
      </w:r>
      <w:r>
        <w:rPr>
          <w:sz w:val="28"/>
          <w:szCs w:val="28"/>
        </w:rPr>
        <w:t>;</w:t>
      </w:r>
    </w:p>
    <w:p w:rsidR="000A2620" w:rsidRDefault="00D73B44" w:rsidP="00D73B44">
      <w:pPr>
        <w:ind w:firstLine="708"/>
        <w:jc w:val="both"/>
        <w:rPr>
          <w:sz w:val="28"/>
          <w:szCs w:val="28"/>
        </w:rPr>
      </w:pPr>
      <w:bookmarkStart w:id="24" w:name="sub_41"/>
      <w:bookmarkEnd w:id="23"/>
      <w:r>
        <w:rPr>
          <w:sz w:val="28"/>
          <w:szCs w:val="28"/>
        </w:rPr>
        <w:t>2) у</w:t>
      </w:r>
      <w:r w:rsidR="000A2620" w:rsidRPr="007B5890">
        <w:rPr>
          <w:sz w:val="28"/>
          <w:szCs w:val="28"/>
        </w:rPr>
        <w:t>в</w:t>
      </w:r>
      <w:r>
        <w:rPr>
          <w:sz w:val="28"/>
          <w:szCs w:val="28"/>
        </w:rPr>
        <w:t>едомление о проведении проверки.</w:t>
      </w:r>
    </w:p>
    <w:p w:rsidR="000A2620" w:rsidRDefault="000A2620" w:rsidP="000A26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 Орган ведомственного контроля не позднее следующего рабочего дня после дня принятия решения о проведении проверки уведомляет подведомственного заказчика о проведении ведомственного контроля путем направления копии приказа о проведении проверки и уведомления.</w:t>
      </w:r>
    </w:p>
    <w:p w:rsidR="000A2620" w:rsidRPr="007B5890" w:rsidRDefault="000A2620" w:rsidP="00D73B44">
      <w:pPr>
        <w:ind w:left="12" w:firstLine="708"/>
        <w:jc w:val="both"/>
        <w:rPr>
          <w:sz w:val="28"/>
          <w:szCs w:val="28"/>
        </w:rPr>
      </w:pPr>
      <w:bookmarkStart w:id="25" w:name="sub_53"/>
      <w:bookmarkEnd w:id="24"/>
      <w:r w:rsidRPr="007B5890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7B5890">
        <w:rPr>
          <w:sz w:val="28"/>
          <w:szCs w:val="28"/>
        </w:rPr>
        <w:t>. Приказ о проведении проверки должен содержать следующие сведения:</w:t>
      </w:r>
    </w:p>
    <w:p w:rsidR="000A2620" w:rsidRPr="007B5890" w:rsidRDefault="00D73B44" w:rsidP="00D73B44">
      <w:pPr>
        <w:ind w:firstLine="708"/>
        <w:jc w:val="both"/>
        <w:rPr>
          <w:sz w:val="28"/>
          <w:szCs w:val="28"/>
        </w:rPr>
      </w:pPr>
      <w:bookmarkStart w:id="26" w:name="sub_43"/>
      <w:bookmarkEnd w:id="25"/>
      <w:r>
        <w:rPr>
          <w:sz w:val="28"/>
          <w:szCs w:val="28"/>
        </w:rPr>
        <w:t>1) н</w:t>
      </w:r>
      <w:r w:rsidR="000A2620" w:rsidRPr="007B5890">
        <w:rPr>
          <w:sz w:val="28"/>
          <w:szCs w:val="28"/>
        </w:rPr>
        <w:t>аименование Органа ведомственного контроля, осуществляющего ведомст</w:t>
      </w:r>
      <w:r>
        <w:rPr>
          <w:sz w:val="28"/>
          <w:szCs w:val="28"/>
        </w:rPr>
        <w:t>венный контроль в сфере закупок;</w:t>
      </w:r>
    </w:p>
    <w:p w:rsidR="000A2620" w:rsidRPr="007B5890" w:rsidRDefault="00D73B44" w:rsidP="00D73B44">
      <w:pPr>
        <w:ind w:firstLine="708"/>
        <w:jc w:val="both"/>
        <w:rPr>
          <w:sz w:val="28"/>
          <w:szCs w:val="28"/>
        </w:rPr>
      </w:pPr>
      <w:bookmarkStart w:id="27" w:name="sub_44"/>
      <w:bookmarkEnd w:id="26"/>
      <w:r>
        <w:rPr>
          <w:sz w:val="28"/>
          <w:szCs w:val="28"/>
        </w:rPr>
        <w:t>2) ф</w:t>
      </w:r>
      <w:r w:rsidR="000A2620" w:rsidRPr="007B5890">
        <w:rPr>
          <w:sz w:val="28"/>
          <w:szCs w:val="28"/>
        </w:rPr>
        <w:t>амилии, имена, отчества (при наличии), наименова</w:t>
      </w:r>
      <w:r>
        <w:rPr>
          <w:sz w:val="28"/>
          <w:szCs w:val="28"/>
        </w:rPr>
        <w:t>ния должностей членов Инспекции;</w:t>
      </w:r>
    </w:p>
    <w:p w:rsidR="000A2620" w:rsidRPr="007B5890" w:rsidRDefault="00D73B44" w:rsidP="00D73B44">
      <w:pPr>
        <w:ind w:firstLine="708"/>
        <w:jc w:val="both"/>
        <w:rPr>
          <w:sz w:val="28"/>
          <w:szCs w:val="28"/>
        </w:rPr>
      </w:pPr>
      <w:bookmarkStart w:id="28" w:name="sub_45"/>
      <w:bookmarkEnd w:id="27"/>
      <w:r>
        <w:rPr>
          <w:sz w:val="28"/>
          <w:szCs w:val="28"/>
        </w:rPr>
        <w:t>3) предмет проверки;</w:t>
      </w:r>
    </w:p>
    <w:p w:rsidR="000A2620" w:rsidRPr="007B5890" w:rsidRDefault="000A2620" w:rsidP="00D73B44">
      <w:pPr>
        <w:ind w:firstLine="708"/>
        <w:jc w:val="both"/>
        <w:rPr>
          <w:sz w:val="28"/>
          <w:szCs w:val="28"/>
        </w:rPr>
      </w:pPr>
      <w:bookmarkStart w:id="29" w:name="sub_46"/>
      <w:bookmarkEnd w:id="28"/>
      <w:r w:rsidRPr="007B5890">
        <w:rPr>
          <w:sz w:val="28"/>
          <w:szCs w:val="28"/>
        </w:rPr>
        <w:t>4</w:t>
      </w:r>
      <w:r w:rsidR="00D73B44">
        <w:rPr>
          <w:sz w:val="28"/>
          <w:szCs w:val="28"/>
        </w:rPr>
        <w:t>) о</w:t>
      </w:r>
      <w:r w:rsidRPr="007B5890">
        <w:rPr>
          <w:sz w:val="28"/>
          <w:szCs w:val="28"/>
        </w:rPr>
        <w:t>снования, цели</w:t>
      </w:r>
      <w:r w:rsidR="00D73B44">
        <w:rPr>
          <w:sz w:val="28"/>
          <w:szCs w:val="28"/>
        </w:rPr>
        <w:t xml:space="preserve"> и сроки осуществления проверки;</w:t>
      </w:r>
    </w:p>
    <w:p w:rsidR="000A2620" w:rsidRPr="007B5890" w:rsidRDefault="00D73B44" w:rsidP="00D73B44">
      <w:pPr>
        <w:ind w:firstLine="708"/>
        <w:jc w:val="both"/>
        <w:rPr>
          <w:sz w:val="28"/>
          <w:szCs w:val="28"/>
        </w:rPr>
      </w:pPr>
      <w:bookmarkStart w:id="30" w:name="sub_47"/>
      <w:bookmarkEnd w:id="29"/>
      <w:r>
        <w:rPr>
          <w:sz w:val="28"/>
          <w:szCs w:val="28"/>
        </w:rPr>
        <w:t>5) д</w:t>
      </w:r>
      <w:r w:rsidR="000A2620" w:rsidRPr="007B5890">
        <w:rPr>
          <w:sz w:val="28"/>
          <w:szCs w:val="28"/>
        </w:rPr>
        <w:t>ату начала и дат</w:t>
      </w:r>
      <w:r>
        <w:rPr>
          <w:sz w:val="28"/>
          <w:szCs w:val="28"/>
        </w:rPr>
        <w:t>у окончания проведения проверки;</w:t>
      </w:r>
    </w:p>
    <w:p w:rsidR="000A2620" w:rsidRPr="007B5890" w:rsidRDefault="00D73B44" w:rsidP="00D73B44">
      <w:pPr>
        <w:ind w:firstLine="708"/>
        <w:jc w:val="both"/>
        <w:rPr>
          <w:sz w:val="28"/>
          <w:szCs w:val="28"/>
        </w:rPr>
      </w:pPr>
      <w:bookmarkStart w:id="31" w:name="sub_48"/>
      <w:bookmarkEnd w:id="30"/>
      <w:r>
        <w:rPr>
          <w:sz w:val="28"/>
          <w:szCs w:val="28"/>
        </w:rPr>
        <w:t>6)</w:t>
      </w:r>
      <w:r w:rsidR="000A2620" w:rsidRPr="007B589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A2620" w:rsidRPr="007B5890">
        <w:rPr>
          <w:sz w:val="28"/>
          <w:szCs w:val="28"/>
        </w:rPr>
        <w:t>роверяемый период</w:t>
      </w:r>
      <w:r>
        <w:rPr>
          <w:sz w:val="28"/>
          <w:szCs w:val="28"/>
        </w:rPr>
        <w:t>;</w:t>
      </w:r>
    </w:p>
    <w:p w:rsidR="000A2620" w:rsidRPr="007B5890" w:rsidRDefault="00D73B44" w:rsidP="00D73B44">
      <w:pPr>
        <w:ind w:firstLine="708"/>
        <w:jc w:val="both"/>
        <w:rPr>
          <w:sz w:val="28"/>
          <w:szCs w:val="28"/>
        </w:rPr>
      </w:pPr>
      <w:bookmarkStart w:id="32" w:name="sub_49"/>
      <w:bookmarkEnd w:id="31"/>
      <w:r>
        <w:rPr>
          <w:sz w:val="28"/>
          <w:szCs w:val="28"/>
        </w:rPr>
        <w:t>7)</w:t>
      </w:r>
      <w:r w:rsidR="000A2620" w:rsidRPr="007B589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0A2620" w:rsidRPr="007B5890">
        <w:rPr>
          <w:sz w:val="28"/>
          <w:szCs w:val="28"/>
        </w:rPr>
        <w:t xml:space="preserve">аименование, адрес местонахождения подведомственного заказчика, в отношении которого принято решение о проведении проверки, или наименование, адрес местонахождения лиц подведомственных заказчиков, осуществляющих в соответствии </w:t>
      </w:r>
      <w:r w:rsidR="000A2620" w:rsidRPr="00D73B44">
        <w:rPr>
          <w:sz w:val="28"/>
          <w:szCs w:val="28"/>
        </w:rPr>
        <w:t xml:space="preserve">с </w:t>
      </w:r>
      <w:hyperlink r:id="rId9" w:history="1">
        <w:r w:rsidR="000A2620" w:rsidRPr="00D73B44">
          <w:rPr>
            <w:rStyle w:val="a9"/>
            <w:color w:val="auto"/>
            <w:sz w:val="28"/>
            <w:szCs w:val="28"/>
          </w:rPr>
          <w:t>законодательством</w:t>
        </w:r>
      </w:hyperlink>
      <w:r w:rsidR="000A2620" w:rsidRPr="007B5890">
        <w:rPr>
          <w:sz w:val="28"/>
          <w:szCs w:val="28"/>
        </w:rPr>
        <w:t xml:space="preserve"> Российской Федерации о контрактной системе в сфере закупок, функцию по осуществлению закупок для нужд Органа ведомственного контроля и (или) уполномоченного органа (уполномоченного учреждения).</w:t>
      </w:r>
    </w:p>
    <w:p w:rsidR="000A2620" w:rsidRDefault="00D73B44" w:rsidP="00D73B44">
      <w:pPr>
        <w:ind w:firstLine="708"/>
        <w:jc w:val="both"/>
        <w:rPr>
          <w:sz w:val="28"/>
          <w:szCs w:val="28"/>
        </w:rPr>
      </w:pPr>
      <w:bookmarkStart w:id="33" w:name="sub_50"/>
      <w:bookmarkEnd w:id="32"/>
      <w:r>
        <w:rPr>
          <w:sz w:val="28"/>
          <w:szCs w:val="28"/>
        </w:rPr>
        <w:t>8)</w:t>
      </w:r>
      <w:r w:rsidR="000A2620" w:rsidRPr="007B589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0A2620" w:rsidRPr="007B5890">
        <w:rPr>
          <w:sz w:val="28"/>
          <w:szCs w:val="28"/>
        </w:rPr>
        <w:t>етод проверки в зависимости от объема проверяемых вопросов</w:t>
      </w:r>
      <w:r>
        <w:rPr>
          <w:sz w:val="28"/>
          <w:szCs w:val="28"/>
        </w:rPr>
        <w:t xml:space="preserve"> (тематическая или комплексная);</w:t>
      </w:r>
    </w:p>
    <w:p w:rsidR="000A2620" w:rsidRPr="007B5890" w:rsidRDefault="00D73B44" w:rsidP="00D73B44">
      <w:pPr>
        <w:ind w:firstLine="708"/>
        <w:jc w:val="both"/>
        <w:rPr>
          <w:sz w:val="28"/>
          <w:szCs w:val="28"/>
        </w:rPr>
      </w:pPr>
      <w:bookmarkStart w:id="34" w:name="sub_51"/>
      <w:bookmarkEnd w:id="33"/>
      <w:r>
        <w:rPr>
          <w:sz w:val="28"/>
          <w:szCs w:val="28"/>
        </w:rPr>
        <w:t>9) с</w:t>
      </w:r>
      <w:r w:rsidR="000A2620" w:rsidRPr="007B5890">
        <w:rPr>
          <w:sz w:val="28"/>
          <w:szCs w:val="28"/>
        </w:rPr>
        <w:t>пособ про</w:t>
      </w:r>
      <w:r>
        <w:rPr>
          <w:sz w:val="28"/>
          <w:szCs w:val="28"/>
        </w:rPr>
        <w:t>верки (сплошная или выборочная);</w:t>
      </w:r>
    </w:p>
    <w:p w:rsidR="000A2620" w:rsidRPr="007B5890" w:rsidRDefault="00D73B44" w:rsidP="00D73B44">
      <w:pPr>
        <w:ind w:firstLine="708"/>
        <w:jc w:val="both"/>
        <w:rPr>
          <w:sz w:val="28"/>
          <w:szCs w:val="28"/>
        </w:rPr>
      </w:pPr>
      <w:bookmarkStart w:id="35" w:name="sub_52"/>
      <w:bookmarkEnd w:id="34"/>
      <w:r>
        <w:rPr>
          <w:sz w:val="28"/>
          <w:szCs w:val="28"/>
        </w:rPr>
        <w:t>10) в</w:t>
      </w:r>
      <w:r w:rsidR="000A2620" w:rsidRPr="007B5890">
        <w:rPr>
          <w:sz w:val="28"/>
          <w:szCs w:val="28"/>
        </w:rPr>
        <w:t>ид провер</w:t>
      </w:r>
      <w:r>
        <w:rPr>
          <w:sz w:val="28"/>
          <w:szCs w:val="28"/>
        </w:rPr>
        <w:t>ки (выездная или документарная);</w:t>
      </w:r>
    </w:p>
    <w:p w:rsidR="000A2620" w:rsidRPr="007B5890" w:rsidRDefault="000A2620" w:rsidP="00D73B44">
      <w:pPr>
        <w:ind w:firstLine="708"/>
        <w:jc w:val="both"/>
        <w:rPr>
          <w:sz w:val="28"/>
          <w:szCs w:val="28"/>
        </w:rPr>
      </w:pPr>
      <w:bookmarkStart w:id="36" w:name="sub_61"/>
      <w:bookmarkEnd w:id="35"/>
      <w:r w:rsidRPr="007B5890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7B5890">
        <w:rPr>
          <w:sz w:val="28"/>
          <w:szCs w:val="28"/>
        </w:rPr>
        <w:t>. Уведомление о проведении проверки должно содержать следующие сведения:</w:t>
      </w:r>
    </w:p>
    <w:p w:rsidR="000A2620" w:rsidRPr="007B5890" w:rsidRDefault="00D73B44" w:rsidP="00D73B44">
      <w:pPr>
        <w:ind w:firstLine="708"/>
        <w:jc w:val="both"/>
        <w:rPr>
          <w:sz w:val="28"/>
          <w:szCs w:val="28"/>
        </w:rPr>
      </w:pPr>
      <w:bookmarkStart w:id="37" w:name="sub_54"/>
      <w:bookmarkEnd w:id="36"/>
      <w:r>
        <w:rPr>
          <w:sz w:val="28"/>
          <w:szCs w:val="28"/>
        </w:rPr>
        <w:t>1)</w:t>
      </w:r>
      <w:r w:rsidR="000A2620" w:rsidRPr="007B589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0A2620" w:rsidRPr="007B5890">
        <w:rPr>
          <w:sz w:val="28"/>
          <w:szCs w:val="28"/>
        </w:rPr>
        <w:t>аименование субъекта ведомственного контроля, котором</w:t>
      </w:r>
      <w:r>
        <w:rPr>
          <w:sz w:val="28"/>
          <w:szCs w:val="28"/>
        </w:rPr>
        <w:t>у адресовано данное уведомление;</w:t>
      </w:r>
    </w:p>
    <w:p w:rsidR="000A2620" w:rsidRPr="007B5890" w:rsidRDefault="000A2620" w:rsidP="00D73B44">
      <w:pPr>
        <w:ind w:firstLine="708"/>
        <w:jc w:val="both"/>
        <w:rPr>
          <w:sz w:val="28"/>
          <w:szCs w:val="28"/>
        </w:rPr>
      </w:pPr>
      <w:bookmarkStart w:id="38" w:name="sub_55"/>
      <w:bookmarkEnd w:id="37"/>
      <w:r w:rsidRPr="007B5890">
        <w:rPr>
          <w:sz w:val="28"/>
          <w:szCs w:val="28"/>
        </w:rPr>
        <w:t>2</w:t>
      </w:r>
      <w:r w:rsidR="00D73B4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73B44">
        <w:rPr>
          <w:sz w:val="28"/>
          <w:szCs w:val="28"/>
        </w:rPr>
        <w:t>п</w:t>
      </w:r>
      <w:r w:rsidRPr="007B5890">
        <w:rPr>
          <w:sz w:val="28"/>
          <w:szCs w:val="28"/>
        </w:rPr>
        <w:t>редмет проверки (проверяемые вопросы), в том числе период времени, за который проверяется деятельность данного с</w:t>
      </w:r>
      <w:r w:rsidR="00D73B44">
        <w:rPr>
          <w:sz w:val="28"/>
          <w:szCs w:val="28"/>
        </w:rPr>
        <w:t>убъекта ведомственного контроля;</w:t>
      </w:r>
    </w:p>
    <w:p w:rsidR="000A2620" w:rsidRPr="007B5890" w:rsidRDefault="000A2620" w:rsidP="00D73B44">
      <w:pPr>
        <w:ind w:firstLine="708"/>
        <w:jc w:val="both"/>
        <w:rPr>
          <w:sz w:val="28"/>
          <w:szCs w:val="28"/>
        </w:rPr>
      </w:pPr>
      <w:bookmarkStart w:id="39" w:name="sub_56"/>
      <w:bookmarkEnd w:id="38"/>
      <w:r w:rsidRPr="007B5890">
        <w:rPr>
          <w:sz w:val="28"/>
          <w:szCs w:val="28"/>
        </w:rPr>
        <w:t>3</w:t>
      </w:r>
      <w:r w:rsidR="00D73B44">
        <w:rPr>
          <w:sz w:val="28"/>
          <w:szCs w:val="28"/>
        </w:rPr>
        <w:t>) в</w:t>
      </w:r>
      <w:r w:rsidRPr="007B5890">
        <w:rPr>
          <w:sz w:val="28"/>
          <w:szCs w:val="28"/>
        </w:rPr>
        <w:t>ид провер</w:t>
      </w:r>
      <w:r w:rsidR="00D73B44">
        <w:rPr>
          <w:sz w:val="28"/>
          <w:szCs w:val="28"/>
        </w:rPr>
        <w:t>ки (выездная или документарная);</w:t>
      </w:r>
    </w:p>
    <w:p w:rsidR="000A2620" w:rsidRPr="007B5890" w:rsidRDefault="00D73B44" w:rsidP="00D73B44">
      <w:pPr>
        <w:ind w:firstLine="708"/>
        <w:jc w:val="both"/>
        <w:rPr>
          <w:sz w:val="28"/>
          <w:szCs w:val="28"/>
        </w:rPr>
      </w:pPr>
      <w:bookmarkStart w:id="40" w:name="sub_57"/>
      <w:bookmarkEnd w:id="39"/>
      <w:r>
        <w:rPr>
          <w:sz w:val="28"/>
          <w:szCs w:val="28"/>
        </w:rPr>
        <w:t>4)</w:t>
      </w:r>
      <w:r w:rsidR="000A2620" w:rsidRPr="007B5890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0A2620" w:rsidRPr="007B5890">
        <w:rPr>
          <w:sz w:val="28"/>
          <w:szCs w:val="28"/>
        </w:rPr>
        <w:t>ата начала и дат</w:t>
      </w:r>
      <w:r>
        <w:rPr>
          <w:sz w:val="28"/>
          <w:szCs w:val="28"/>
        </w:rPr>
        <w:t>у окончания проведения проверки;</w:t>
      </w:r>
    </w:p>
    <w:p w:rsidR="000A2620" w:rsidRPr="007B5890" w:rsidRDefault="00D73B44" w:rsidP="00D73B44">
      <w:pPr>
        <w:ind w:firstLine="708"/>
        <w:jc w:val="both"/>
        <w:rPr>
          <w:sz w:val="28"/>
          <w:szCs w:val="28"/>
        </w:rPr>
      </w:pPr>
      <w:bookmarkStart w:id="41" w:name="sub_58"/>
      <w:bookmarkEnd w:id="40"/>
      <w:r>
        <w:rPr>
          <w:sz w:val="28"/>
          <w:szCs w:val="28"/>
        </w:rPr>
        <w:t>5)</w:t>
      </w:r>
      <w:r w:rsidR="000A2620" w:rsidRPr="007B589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A2620" w:rsidRPr="007B5890">
        <w:rPr>
          <w:sz w:val="28"/>
          <w:szCs w:val="28"/>
        </w:rPr>
        <w:t xml:space="preserve">еречень </w:t>
      </w:r>
      <w:r>
        <w:rPr>
          <w:sz w:val="28"/>
          <w:szCs w:val="28"/>
        </w:rPr>
        <w:t>членов</w:t>
      </w:r>
      <w:r w:rsidR="000A2620" w:rsidRPr="007B5890">
        <w:rPr>
          <w:sz w:val="28"/>
          <w:szCs w:val="28"/>
        </w:rPr>
        <w:t xml:space="preserve"> Инспекции, уполномоченных на осуществлени</w:t>
      </w:r>
      <w:r>
        <w:rPr>
          <w:sz w:val="28"/>
          <w:szCs w:val="28"/>
        </w:rPr>
        <w:t>е проверки;</w:t>
      </w:r>
    </w:p>
    <w:p w:rsidR="000A2620" w:rsidRPr="007B5890" w:rsidRDefault="00D73B44" w:rsidP="00D73B44">
      <w:pPr>
        <w:ind w:firstLine="708"/>
        <w:jc w:val="both"/>
        <w:rPr>
          <w:sz w:val="28"/>
          <w:szCs w:val="28"/>
        </w:rPr>
      </w:pPr>
      <w:bookmarkStart w:id="42" w:name="sub_59"/>
      <w:bookmarkEnd w:id="41"/>
      <w:r>
        <w:rPr>
          <w:sz w:val="28"/>
          <w:szCs w:val="28"/>
        </w:rPr>
        <w:t>6)</w:t>
      </w:r>
      <w:r w:rsidR="000A2620" w:rsidRPr="007B5890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0A2620" w:rsidRPr="007B5890">
        <w:rPr>
          <w:sz w:val="28"/>
          <w:szCs w:val="28"/>
        </w:rPr>
        <w:t>апрос о предоставлении документов, информации, материальных средств, необходимых для осуществления проверки</w:t>
      </w:r>
      <w:r>
        <w:rPr>
          <w:sz w:val="28"/>
          <w:szCs w:val="28"/>
        </w:rPr>
        <w:t>;</w:t>
      </w:r>
    </w:p>
    <w:p w:rsidR="000A2620" w:rsidRDefault="00D73B44" w:rsidP="00D73B44">
      <w:pPr>
        <w:ind w:firstLine="708"/>
        <w:jc w:val="both"/>
        <w:rPr>
          <w:sz w:val="28"/>
          <w:szCs w:val="28"/>
        </w:rPr>
      </w:pPr>
      <w:bookmarkStart w:id="43" w:name="sub_60"/>
      <w:bookmarkEnd w:id="42"/>
      <w:r>
        <w:rPr>
          <w:sz w:val="28"/>
          <w:szCs w:val="28"/>
        </w:rPr>
        <w:t>7)</w:t>
      </w:r>
      <w:r w:rsidR="000A2620" w:rsidRPr="007B589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0A2620" w:rsidRPr="007B5890">
        <w:rPr>
          <w:sz w:val="28"/>
          <w:szCs w:val="28"/>
        </w:rPr>
        <w:t>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проверки.</w:t>
      </w:r>
    </w:p>
    <w:p w:rsidR="000A2620" w:rsidRPr="007B5890" w:rsidRDefault="000A2620" w:rsidP="00D73B44">
      <w:pPr>
        <w:ind w:firstLine="708"/>
        <w:jc w:val="both"/>
        <w:rPr>
          <w:sz w:val="28"/>
          <w:szCs w:val="28"/>
        </w:rPr>
      </w:pPr>
      <w:bookmarkStart w:id="44" w:name="sub_62"/>
      <w:bookmarkEnd w:id="43"/>
      <w:r>
        <w:rPr>
          <w:sz w:val="28"/>
          <w:szCs w:val="28"/>
        </w:rPr>
        <w:t>17</w:t>
      </w:r>
      <w:r w:rsidRPr="007B5890">
        <w:rPr>
          <w:sz w:val="28"/>
          <w:szCs w:val="28"/>
        </w:rPr>
        <w:t xml:space="preserve">. Срок проведения проверки не может составлять более чем 15 календарных дней и может быть продлен только один раз не более чем на 15 календарных дней по решению </w:t>
      </w:r>
      <w:r>
        <w:rPr>
          <w:sz w:val="28"/>
          <w:szCs w:val="28"/>
        </w:rPr>
        <w:t>начальника Департамента</w:t>
      </w:r>
      <w:r w:rsidRPr="007B5890">
        <w:rPr>
          <w:sz w:val="28"/>
          <w:szCs w:val="28"/>
        </w:rPr>
        <w:t xml:space="preserve"> или лица, его замещающего.</w:t>
      </w:r>
    </w:p>
    <w:p w:rsidR="000A2620" w:rsidRPr="007B5890" w:rsidRDefault="000A2620" w:rsidP="00D73B44">
      <w:pPr>
        <w:ind w:firstLine="708"/>
        <w:jc w:val="both"/>
        <w:rPr>
          <w:sz w:val="28"/>
          <w:szCs w:val="28"/>
        </w:rPr>
      </w:pPr>
      <w:bookmarkStart w:id="45" w:name="sub_63"/>
      <w:bookmarkEnd w:id="44"/>
      <w:r>
        <w:rPr>
          <w:sz w:val="28"/>
          <w:szCs w:val="28"/>
        </w:rPr>
        <w:t>18</w:t>
      </w:r>
      <w:r w:rsidRPr="007B5890">
        <w:rPr>
          <w:sz w:val="28"/>
          <w:szCs w:val="28"/>
        </w:rPr>
        <w:t xml:space="preserve">. </w:t>
      </w:r>
      <w:r>
        <w:rPr>
          <w:sz w:val="28"/>
          <w:szCs w:val="28"/>
        </w:rPr>
        <w:t>Департамент</w:t>
      </w:r>
      <w:r w:rsidRPr="007B5890">
        <w:rPr>
          <w:sz w:val="28"/>
          <w:szCs w:val="28"/>
        </w:rPr>
        <w:t xml:space="preserve"> в случае необходимости вправе обратиться в органы прокуратуры, правоохранительные и иные органы власти с предложением о </w:t>
      </w:r>
      <w:r w:rsidRPr="007B5890">
        <w:rPr>
          <w:sz w:val="28"/>
          <w:szCs w:val="28"/>
        </w:rPr>
        <w:lastRenderedPageBreak/>
        <w:t>включении в состав Инспекции должностных лиц таких органов, а также привлекать экспертов и экспертные организации для проведения проверок.</w:t>
      </w:r>
    </w:p>
    <w:p w:rsidR="000A2620" w:rsidRPr="007B5890" w:rsidRDefault="000A2620" w:rsidP="00D73B44">
      <w:pPr>
        <w:ind w:firstLine="708"/>
        <w:jc w:val="both"/>
        <w:rPr>
          <w:sz w:val="28"/>
          <w:szCs w:val="28"/>
        </w:rPr>
      </w:pPr>
      <w:bookmarkStart w:id="46" w:name="sub_67"/>
      <w:bookmarkEnd w:id="45"/>
      <w:r w:rsidRPr="007B5890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7B5890">
        <w:rPr>
          <w:sz w:val="28"/>
          <w:szCs w:val="28"/>
        </w:rPr>
        <w:t xml:space="preserve">. </w:t>
      </w:r>
      <w:r>
        <w:rPr>
          <w:sz w:val="28"/>
          <w:szCs w:val="28"/>
        </w:rPr>
        <w:t>Члены</w:t>
      </w:r>
      <w:r w:rsidRPr="007B5890">
        <w:rPr>
          <w:sz w:val="28"/>
          <w:szCs w:val="28"/>
        </w:rPr>
        <w:t xml:space="preserve"> Ин</w:t>
      </w:r>
      <w:r>
        <w:rPr>
          <w:sz w:val="28"/>
          <w:szCs w:val="28"/>
        </w:rPr>
        <w:t>спекции при проведении проверки:</w:t>
      </w:r>
    </w:p>
    <w:p w:rsidR="000A2620" w:rsidRPr="001811EE" w:rsidRDefault="00D73B44" w:rsidP="00D73B44">
      <w:pPr>
        <w:ind w:firstLine="708"/>
        <w:jc w:val="both"/>
        <w:rPr>
          <w:sz w:val="28"/>
          <w:szCs w:val="28"/>
        </w:rPr>
      </w:pPr>
      <w:bookmarkStart w:id="47" w:name="sub_82"/>
      <w:bookmarkEnd w:id="46"/>
      <w:r>
        <w:rPr>
          <w:sz w:val="28"/>
          <w:szCs w:val="28"/>
        </w:rPr>
        <w:t xml:space="preserve">1) </w:t>
      </w:r>
      <w:r w:rsidR="000A2620" w:rsidRPr="001811EE">
        <w:rPr>
          <w:sz w:val="28"/>
          <w:szCs w:val="28"/>
        </w:rPr>
        <w:t>проводят проверку в соответствии с планом проверки;</w:t>
      </w:r>
    </w:p>
    <w:p w:rsidR="000A2620" w:rsidRPr="001811EE" w:rsidRDefault="00D73B44" w:rsidP="00D73B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A2620" w:rsidRPr="001811EE">
        <w:rPr>
          <w:sz w:val="28"/>
          <w:szCs w:val="28"/>
        </w:rPr>
        <w:t>запрашивают у ответственных должностных лиц Заказчика документы, заверенные надлежащим образом копии документов, объяснения и иную информацию, отражающую деятельность Заказчика по проверяемым направлениям;</w:t>
      </w:r>
    </w:p>
    <w:p w:rsidR="000A2620" w:rsidRPr="001811EE" w:rsidRDefault="000A2620" w:rsidP="000A2620">
      <w:pPr>
        <w:jc w:val="both"/>
        <w:rPr>
          <w:sz w:val="28"/>
          <w:szCs w:val="28"/>
        </w:rPr>
      </w:pPr>
      <w:r w:rsidRPr="001811EE">
        <w:rPr>
          <w:sz w:val="28"/>
          <w:szCs w:val="28"/>
        </w:rPr>
        <w:t>устанавливают соответствие представленных Заказчиком документов требованиям законодательства Российской Федерации;</w:t>
      </w:r>
    </w:p>
    <w:p w:rsidR="000A2620" w:rsidRPr="001811EE" w:rsidRDefault="00D73B44" w:rsidP="00D73B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A2620" w:rsidRPr="001811EE">
        <w:rPr>
          <w:sz w:val="28"/>
          <w:szCs w:val="28"/>
        </w:rPr>
        <w:t>оформляют материалы по результатам проверки;</w:t>
      </w:r>
    </w:p>
    <w:p w:rsidR="000A2620" w:rsidRDefault="00D73B44" w:rsidP="00D73B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A2620" w:rsidRPr="001811EE">
        <w:rPr>
          <w:sz w:val="28"/>
          <w:szCs w:val="28"/>
        </w:rPr>
        <w:t>готовят предложения по устранению выявленных нарушений и рекомендации по их предупреждению</w:t>
      </w:r>
      <w:r w:rsidR="000A2620">
        <w:t xml:space="preserve"> </w:t>
      </w:r>
      <w:r w:rsidR="000A2620">
        <w:rPr>
          <w:sz w:val="28"/>
          <w:szCs w:val="28"/>
        </w:rPr>
        <w:t>в дальнейшей деятельности.</w:t>
      </w:r>
    </w:p>
    <w:p w:rsidR="000A2620" w:rsidRPr="001811EE" w:rsidRDefault="000A2620" w:rsidP="00D73B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 О</w:t>
      </w:r>
      <w:r w:rsidRPr="001811EE">
        <w:rPr>
          <w:sz w:val="28"/>
          <w:szCs w:val="28"/>
        </w:rPr>
        <w:t>тветственные должностные лица Заказчика:</w:t>
      </w:r>
    </w:p>
    <w:p w:rsidR="000A2620" w:rsidRPr="001811EE" w:rsidRDefault="00D73B44" w:rsidP="00D73B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A2620" w:rsidRPr="001811EE">
        <w:rPr>
          <w:sz w:val="28"/>
          <w:szCs w:val="28"/>
        </w:rPr>
        <w:t xml:space="preserve">предоставляют доступ членам </w:t>
      </w:r>
      <w:r w:rsidR="000A2620" w:rsidRPr="007B5890">
        <w:rPr>
          <w:sz w:val="28"/>
          <w:szCs w:val="28"/>
        </w:rPr>
        <w:t>Инспекции</w:t>
      </w:r>
      <w:r w:rsidR="000A2620" w:rsidRPr="001811EE">
        <w:rPr>
          <w:sz w:val="28"/>
          <w:szCs w:val="28"/>
        </w:rPr>
        <w:t xml:space="preserve"> в здания, сооружения, служебные и иные помещения объекта проверки;</w:t>
      </w:r>
    </w:p>
    <w:p w:rsidR="000A2620" w:rsidRDefault="00D73B44" w:rsidP="000A26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A2620" w:rsidRPr="001811EE">
        <w:rPr>
          <w:sz w:val="28"/>
          <w:szCs w:val="28"/>
        </w:rPr>
        <w:t xml:space="preserve">предоставляют по письменным или устным запросам </w:t>
      </w:r>
      <w:r w:rsidR="000A2620" w:rsidRPr="007B5890">
        <w:rPr>
          <w:sz w:val="28"/>
          <w:szCs w:val="28"/>
        </w:rPr>
        <w:t>Инспекции</w:t>
      </w:r>
      <w:r w:rsidR="000A2620" w:rsidRPr="001811EE">
        <w:rPr>
          <w:sz w:val="28"/>
          <w:szCs w:val="28"/>
        </w:rPr>
        <w:t xml:space="preserve"> документы, объяснения, иную необходимую информацию</w:t>
      </w:r>
      <w:r w:rsidR="000A2620">
        <w:rPr>
          <w:sz w:val="28"/>
          <w:szCs w:val="28"/>
        </w:rPr>
        <w:t xml:space="preserve"> в форме электронного документа и (или) устной форме по вопросам проводимой проверки;</w:t>
      </w:r>
    </w:p>
    <w:p w:rsidR="000A2620" w:rsidRPr="001811EE" w:rsidRDefault="00D73B44" w:rsidP="00D73B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A2620" w:rsidRPr="001811EE">
        <w:rPr>
          <w:sz w:val="28"/>
          <w:szCs w:val="28"/>
        </w:rPr>
        <w:t>предоставляют доступ к используемому программному обеспечению и электронным базам данных в режиме просмотра, выборки, сохранения и печати информации с соблюдением требований законодательства Российской Федерации</w:t>
      </w:r>
      <w:r w:rsidR="000A2620">
        <w:rPr>
          <w:sz w:val="28"/>
          <w:szCs w:val="28"/>
        </w:rPr>
        <w:t>;</w:t>
      </w:r>
    </w:p>
    <w:p w:rsidR="000A2620" w:rsidRPr="001811EE" w:rsidRDefault="000A2620" w:rsidP="000A2620">
      <w:pPr>
        <w:jc w:val="both"/>
        <w:rPr>
          <w:sz w:val="28"/>
          <w:szCs w:val="28"/>
        </w:rPr>
      </w:pPr>
      <w:r w:rsidRPr="001811EE">
        <w:rPr>
          <w:sz w:val="28"/>
          <w:szCs w:val="28"/>
        </w:rPr>
        <w:t>предоставляют на бумажном и (или) электронном носителях копии документов (информации), в том числе хранящихся в электронных базах данных, с соблюдением требований законодательства Российской Федерации;</w:t>
      </w:r>
    </w:p>
    <w:p w:rsidR="000A2620" w:rsidRPr="001811EE" w:rsidRDefault="00D73B44" w:rsidP="00D73B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A2620" w:rsidRPr="001811EE">
        <w:rPr>
          <w:sz w:val="28"/>
          <w:szCs w:val="28"/>
        </w:rPr>
        <w:t xml:space="preserve">предоставляют членам </w:t>
      </w:r>
      <w:r w:rsidR="000A2620" w:rsidRPr="007B5890">
        <w:rPr>
          <w:sz w:val="28"/>
          <w:szCs w:val="28"/>
        </w:rPr>
        <w:t>Инспекции</w:t>
      </w:r>
      <w:r w:rsidR="000A2620" w:rsidRPr="001811EE">
        <w:rPr>
          <w:sz w:val="28"/>
          <w:szCs w:val="28"/>
        </w:rPr>
        <w:t xml:space="preserve"> рабочие места в отдельном служебном помещении, сдаваемом под охрану и оборудованном необходимой мебелью, компьютерами с установленным программным обеспечением, организационно-техническими средствами, средствами связи;</w:t>
      </w:r>
    </w:p>
    <w:p w:rsidR="000A2620" w:rsidRPr="001811EE" w:rsidRDefault="000A2620" w:rsidP="000A2620">
      <w:pPr>
        <w:jc w:val="both"/>
        <w:rPr>
          <w:sz w:val="28"/>
          <w:szCs w:val="28"/>
        </w:rPr>
      </w:pPr>
      <w:r w:rsidRPr="001811EE">
        <w:rPr>
          <w:sz w:val="28"/>
          <w:szCs w:val="28"/>
        </w:rPr>
        <w:t>принимают меры по устранению выявленных нарушени</w:t>
      </w:r>
      <w:r>
        <w:rPr>
          <w:sz w:val="28"/>
          <w:szCs w:val="28"/>
        </w:rPr>
        <w:t>й</w:t>
      </w:r>
      <w:r w:rsidRPr="001811EE">
        <w:rPr>
          <w:sz w:val="28"/>
          <w:szCs w:val="28"/>
        </w:rPr>
        <w:t xml:space="preserve"> и их предупреждению в дальнейшей деятельности.</w:t>
      </w:r>
    </w:p>
    <w:p w:rsidR="000A2620" w:rsidRDefault="000A2620" w:rsidP="000A2620">
      <w:pPr>
        <w:ind w:firstLine="720"/>
        <w:jc w:val="both"/>
        <w:rPr>
          <w:sz w:val="28"/>
          <w:szCs w:val="28"/>
        </w:rPr>
      </w:pPr>
      <w:r w:rsidRPr="00F94409">
        <w:rPr>
          <w:sz w:val="28"/>
          <w:szCs w:val="28"/>
        </w:rPr>
        <w:t xml:space="preserve">21. Результаты проверки оформляются в виде акта проверки, </w:t>
      </w:r>
      <w:r>
        <w:rPr>
          <w:sz w:val="28"/>
          <w:szCs w:val="28"/>
        </w:rPr>
        <w:t>составляемом Инспекцией непосредственно после завершения проверки (далее - акт проверки).</w:t>
      </w:r>
    </w:p>
    <w:p w:rsidR="000A2620" w:rsidRPr="00F94409" w:rsidRDefault="000A2620" w:rsidP="00D73B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Акт проверки должен </w:t>
      </w:r>
      <w:r w:rsidRPr="00F94409">
        <w:rPr>
          <w:sz w:val="28"/>
          <w:szCs w:val="28"/>
        </w:rPr>
        <w:t>состоять из вводной, мотивировочной и резолютивной частей.</w:t>
      </w:r>
    </w:p>
    <w:p w:rsidR="000A2620" w:rsidRPr="007B5890" w:rsidRDefault="000A2620" w:rsidP="00D73B44">
      <w:pPr>
        <w:ind w:firstLine="708"/>
        <w:jc w:val="both"/>
        <w:rPr>
          <w:sz w:val="28"/>
          <w:szCs w:val="28"/>
        </w:rPr>
      </w:pPr>
      <w:bookmarkStart w:id="48" w:name="sub_75"/>
      <w:bookmarkEnd w:id="47"/>
      <w:r w:rsidRPr="00F9440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F94409">
        <w:rPr>
          <w:sz w:val="28"/>
          <w:szCs w:val="28"/>
        </w:rPr>
        <w:t>.1. Вводная часть</w:t>
      </w:r>
      <w:r w:rsidRPr="007B5890">
        <w:rPr>
          <w:sz w:val="28"/>
          <w:szCs w:val="28"/>
        </w:rPr>
        <w:t xml:space="preserve"> акта проверки должна содержать:</w:t>
      </w:r>
    </w:p>
    <w:p w:rsidR="000A2620" w:rsidRPr="007B5890" w:rsidRDefault="00D73B44" w:rsidP="00D73B44">
      <w:pPr>
        <w:ind w:firstLine="708"/>
        <w:jc w:val="both"/>
        <w:rPr>
          <w:sz w:val="28"/>
          <w:szCs w:val="28"/>
        </w:rPr>
      </w:pPr>
      <w:bookmarkStart w:id="49" w:name="sub_68"/>
      <w:bookmarkEnd w:id="48"/>
      <w:r>
        <w:rPr>
          <w:sz w:val="28"/>
          <w:szCs w:val="28"/>
        </w:rPr>
        <w:t xml:space="preserve">1) </w:t>
      </w:r>
      <w:r w:rsidR="000A2620">
        <w:rPr>
          <w:sz w:val="28"/>
          <w:szCs w:val="28"/>
        </w:rPr>
        <w:t>н</w:t>
      </w:r>
      <w:r w:rsidR="000A2620" w:rsidRPr="007B5890">
        <w:rPr>
          <w:sz w:val="28"/>
          <w:szCs w:val="28"/>
        </w:rPr>
        <w:t>аименование Органа ведомственного контроля, осуществляющего ведомст</w:t>
      </w:r>
      <w:r w:rsidR="000A2620">
        <w:rPr>
          <w:sz w:val="28"/>
          <w:szCs w:val="28"/>
        </w:rPr>
        <w:t>венный контроль в сфере закупок;</w:t>
      </w:r>
    </w:p>
    <w:p w:rsidR="000A2620" w:rsidRPr="007B5890" w:rsidRDefault="00D73B44" w:rsidP="00D73B44">
      <w:pPr>
        <w:ind w:firstLine="708"/>
        <w:jc w:val="both"/>
        <w:rPr>
          <w:sz w:val="28"/>
          <w:szCs w:val="28"/>
        </w:rPr>
      </w:pPr>
      <w:bookmarkStart w:id="50" w:name="sub_69"/>
      <w:bookmarkEnd w:id="49"/>
      <w:r>
        <w:rPr>
          <w:sz w:val="28"/>
          <w:szCs w:val="28"/>
        </w:rPr>
        <w:t xml:space="preserve">2) </w:t>
      </w:r>
      <w:r w:rsidR="000A2620">
        <w:rPr>
          <w:sz w:val="28"/>
          <w:szCs w:val="28"/>
        </w:rPr>
        <w:t>н</w:t>
      </w:r>
      <w:r w:rsidR="000A2620" w:rsidRPr="007B5890">
        <w:rPr>
          <w:sz w:val="28"/>
          <w:szCs w:val="28"/>
        </w:rPr>
        <w:t>омер, дату и место составления акта</w:t>
      </w:r>
      <w:r w:rsidR="000A2620">
        <w:rPr>
          <w:sz w:val="28"/>
          <w:szCs w:val="28"/>
        </w:rPr>
        <w:t>;</w:t>
      </w:r>
    </w:p>
    <w:p w:rsidR="000A2620" w:rsidRPr="007B5890" w:rsidRDefault="00D73B44" w:rsidP="00D73B44">
      <w:pPr>
        <w:ind w:firstLine="708"/>
        <w:jc w:val="both"/>
        <w:rPr>
          <w:sz w:val="28"/>
          <w:szCs w:val="28"/>
        </w:rPr>
      </w:pPr>
      <w:bookmarkStart w:id="51" w:name="sub_70"/>
      <w:bookmarkEnd w:id="50"/>
      <w:r>
        <w:rPr>
          <w:sz w:val="28"/>
          <w:szCs w:val="28"/>
        </w:rPr>
        <w:t xml:space="preserve">3) </w:t>
      </w:r>
      <w:r w:rsidR="000A2620">
        <w:rPr>
          <w:sz w:val="28"/>
          <w:szCs w:val="28"/>
        </w:rPr>
        <w:t>д</w:t>
      </w:r>
      <w:r w:rsidR="000A2620" w:rsidRPr="007B5890">
        <w:rPr>
          <w:sz w:val="28"/>
          <w:szCs w:val="28"/>
        </w:rPr>
        <w:t>ату и номер приказа о проведении проверки</w:t>
      </w:r>
      <w:r w:rsidR="000A2620">
        <w:rPr>
          <w:sz w:val="28"/>
          <w:szCs w:val="28"/>
        </w:rPr>
        <w:t>;</w:t>
      </w:r>
    </w:p>
    <w:p w:rsidR="000A2620" w:rsidRPr="007B5890" w:rsidRDefault="00D73B44" w:rsidP="00D73B44">
      <w:pPr>
        <w:ind w:firstLine="708"/>
        <w:jc w:val="both"/>
        <w:rPr>
          <w:sz w:val="28"/>
          <w:szCs w:val="28"/>
        </w:rPr>
      </w:pPr>
      <w:bookmarkStart w:id="52" w:name="sub_71"/>
      <w:bookmarkEnd w:id="51"/>
      <w:r>
        <w:rPr>
          <w:sz w:val="28"/>
          <w:szCs w:val="28"/>
        </w:rPr>
        <w:t xml:space="preserve">4) </w:t>
      </w:r>
      <w:r w:rsidR="000A2620">
        <w:rPr>
          <w:sz w:val="28"/>
          <w:szCs w:val="28"/>
        </w:rPr>
        <w:t>о</w:t>
      </w:r>
      <w:r w:rsidR="000A2620" w:rsidRPr="007B5890">
        <w:rPr>
          <w:sz w:val="28"/>
          <w:szCs w:val="28"/>
        </w:rPr>
        <w:t xml:space="preserve">снования, цели и сроки </w:t>
      </w:r>
      <w:r w:rsidR="000A2620">
        <w:rPr>
          <w:sz w:val="28"/>
          <w:szCs w:val="28"/>
        </w:rPr>
        <w:t>осуществления плановой проверки;</w:t>
      </w:r>
    </w:p>
    <w:p w:rsidR="000A2620" w:rsidRPr="007B5890" w:rsidRDefault="00D73B44" w:rsidP="00D73B44">
      <w:pPr>
        <w:ind w:left="708"/>
        <w:jc w:val="both"/>
        <w:rPr>
          <w:sz w:val="28"/>
          <w:szCs w:val="28"/>
        </w:rPr>
      </w:pPr>
      <w:bookmarkStart w:id="53" w:name="sub_72"/>
      <w:bookmarkEnd w:id="52"/>
      <w:r>
        <w:rPr>
          <w:sz w:val="28"/>
          <w:szCs w:val="28"/>
        </w:rPr>
        <w:t xml:space="preserve">5) </w:t>
      </w:r>
      <w:r w:rsidR="000A2620">
        <w:rPr>
          <w:sz w:val="28"/>
          <w:szCs w:val="28"/>
        </w:rPr>
        <w:t>п</w:t>
      </w:r>
      <w:r w:rsidR="000A2620" w:rsidRPr="007B5890">
        <w:rPr>
          <w:sz w:val="28"/>
          <w:szCs w:val="28"/>
        </w:rPr>
        <w:t>ериод проведения проверки</w:t>
      </w:r>
      <w:r w:rsidR="000A2620">
        <w:rPr>
          <w:sz w:val="28"/>
          <w:szCs w:val="28"/>
        </w:rPr>
        <w:t>;</w:t>
      </w:r>
    </w:p>
    <w:p w:rsidR="000A2620" w:rsidRPr="007B5890" w:rsidRDefault="00D73B44" w:rsidP="00D73B44">
      <w:pPr>
        <w:ind w:firstLine="708"/>
        <w:jc w:val="both"/>
        <w:rPr>
          <w:sz w:val="28"/>
          <w:szCs w:val="28"/>
        </w:rPr>
      </w:pPr>
      <w:bookmarkStart w:id="54" w:name="sub_73"/>
      <w:bookmarkEnd w:id="53"/>
      <w:r>
        <w:rPr>
          <w:sz w:val="28"/>
          <w:szCs w:val="28"/>
        </w:rPr>
        <w:t xml:space="preserve">6) </w:t>
      </w:r>
      <w:r w:rsidR="000A2620">
        <w:rPr>
          <w:sz w:val="28"/>
          <w:szCs w:val="28"/>
        </w:rPr>
        <w:t>фа</w:t>
      </w:r>
      <w:r w:rsidR="000A2620" w:rsidRPr="007B5890">
        <w:rPr>
          <w:sz w:val="28"/>
          <w:szCs w:val="28"/>
        </w:rPr>
        <w:t>милии, имена, отчества (при наличии), наименования должностей членов Инспекции, проводивших проверку</w:t>
      </w:r>
      <w:r w:rsidR="000A2620">
        <w:rPr>
          <w:sz w:val="28"/>
          <w:szCs w:val="28"/>
        </w:rPr>
        <w:t>;</w:t>
      </w:r>
    </w:p>
    <w:p w:rsidR="000A2620" w:rsidRPr="007B5890" w:rsidRDefault="00D73B44" w:rsidP="00D73B44">
      <w:pPr>
        <w:ind w:firstLine="708"/>
        <w:jc w:val="both"/>
        <w:rPr>
          <w:sz w:val="28"/>
          <w:szCs w:val="28"/>
        </w:rPr>
      </w:pPr>
      <w:bookmarkStart w:id="55" w:name="sub_74"/>
      <w:bookmarkEnd w:id="54"/>
      <w:r>
        <w:rPr>
          <w:sz w:val="28"/>
          <w:szCs w:val="28"/>
        </w:rPr>
        <w:lastRenderedPageBreak/>
        <w:t xml:space="preserve">7) </w:t>
      </w:r>
      <w:r w:rsidR="000A2620">
        <w:rPr>
          <w:sz w:val="28"/>
          <w:szCs w:val="28"/>
        </w:rPr>
        <w:t>н</w:t>
      </w:r>
      <w:r w:rsidR="000A2620" w:rsidRPr="007B5890">
        <w:rPr>
          <w:sz w:val="28"/>
          <w:szCs w:val="28"/>
        </w:rPr>
        <w:t xml:space="preserve">аименование, адрес местонахождения подведомственного заказчика, в отношении закупок которого принято решение о проведении проверки, или наименование, адрес местонахождения лиц подведомственных заказчиков, осуществляющих в соответствии с </w:t>
      </w:r>
      <w:hyperlink r:id="rId10" w:history="1">
        <w:r w:rsidR="000A2620" w:rsidRPr="00F94409">
          <w:rPr>
            <w:rStyle w:val="a9"/>
            <w:color w:val="auto"/>
            <w:sz w:val="28"/>
            <w:szCs w:val="28"/>
          </w:rPr>
          <w:t>законодательством</w:t>
        </w:r>
      </w:hyperlink>
      <w:r w:rsidR="000A2620" w:rsidRPr="00F94409">
        <w:rPr>
          <w:sz w:val="28"/>
          <w:szCs w:val="28"/>
        </w:rPr>
        <w:t xml:space="preserve"> Российской Федерации о контрактной системе в сфере закупок функцию по осущес</w:t>
      </w:r>
      <w:r w:rsidR="000A2620" w:rsidRPr="007B5890">
        <w:rPr>
          <w:sz w:val="28"/>
          <w:szCs w:val="28"/>
        </w:rPr>
        <w:t>твлению закупок для нужд Органа ведомственного контроля и (или) уполномоченного орга</w:t>
      </w:r>
      <w:r w:rsidR="000A2620">
        <w:rPr>
          <w:sz w:val="28"/>
          <w:szCs w:val="28"/>
        </w:rPr>
        <w:t>на (уполномоченного учреждения).</w:t>
      </w:r>
    </w:p>
    <w:p w:rsidR="000A2620" w:rsidRPr="007B5890" w:rsidRDefault="000A2620" w:rsidP="00D73B44">
      <w:pPr>
        <w:ind w:firstLine="708"/>
        <w:jc w:val="both"/>
        <w:rPr>
          <w:sz w:val="28"/>
          <w:szCs w:val="28"/>
        </w:rPr>
      </w:pPr>
      <w:bookmarkStart w:id="56" w:name="sub_77"/>
      <w:bookmarkEnd w:id="55"/>
      <w:r w:rsidRPr="007B5890">
        <w:rPr>
          <w:sz w:val="28"/>
          <w:szCs w:val="28"/>
        </w:rPr>
        <w:t>2</w:t>
      </w:r>
      <w:r>
        <w:rPr>
          <w:sz w:val="28"/>
          <w:szCs w:val="28"/>
        </w:rPr>
        <w:t>2.2</w:t>
      </w:r>
      <w:r w:rsidRPr="007B5890">
        <w:rPr>
          <w:sz w:val="28"/>
          <w:szCs w:val="28"/>
        </w:rPr>
        <w:t>. В мотивировочной части акта проверки должны быть указаны нормы законодательства, которые нарушены субъектом ведомственного контроля, оценка этих нарушений.</w:t>
      </w:r>
    </w:p>
    <w:p w:rsidR="000A2620" w:rsidRPr="007B5890" w:rsidRDefault="000A2620" w:rsidP="00D73B44">
      <w:pPr>
        <w:ind w:firstLine="708"/>
        <w:jc w:val="both"/>
        <w:rPr>
          <w:sz w:val="28"/>
          <w:szCs w:val="28"/>
        </w:rPr>
      </w:pPr>
      <w:bookmarkStart w:id="57" w:name="sub_81"/>
      <w:bookmarkEnd w:id="56"/>
      <w:r>
        <w:rPr>
          <w:sz w:val="28"/>
          <w:szCs w:val="28"/>
        </w:rPr>
        <w:t>22.3</w:t>
      </w:r>
      <w:r w:rsidRPr="007B5890">
        <w:rPr>
          <w:sz w:val="28"/>
          <w:szCs w:val="28"/>
        </w:rPr>
        <w:t>. Резолютивная часть акта проверки должна содержать:</w:t>
      </w:r>
    </w:p>
    <w:p w:rsidR="000A2620" w:rsidRPr="007B5890" w:rsidRDefault="00D73B44" w:rsidP="00D73B44">
      <w:pPr>
        <w:ind w:firstLine="708"/>
        <w:jc w:val="both"/>
        <w:rPr>
          <w:sz w:val="28"/>
          <w:szCs w:val="28"/>
        </w:rPr>
      </w:pPr>
      <w:bookmarkStart w:id="58" w:name="sub_78"/>
      <w:bookmarkEnd w:id="57"/>
      <w:r>
        <w:rPr>
          <w:sz w:val="28"/>
          <w:szCs w:val="28"/>
        </w:rPr>
        <w:t xml:space="preserve">1) </w:t>
      </w:r>
      <w:r w:rsidR="000A2620">
        <w:rPr>
          <w:sz w:val="28"/>
          <w:szCs w:val="28"/>
        </w:rPr>
        <w:t>в</w:t>
      </w:r>
      <w:r w:rsidR="000A2620" w:rsidRPr="007B5890">
        <w:rPr>
          <w:sz w:val="28"/>
          <w:szCs w:val="28"/>
        </w:rPr>
        <w:t>ыводы Инспекции о наличии (отсутствии) нарушений законодательства о контрактной системе в деятельности су</w:t>
      </w:r>
      <w:r w:rsidR="000A2620">
        <w:rPr>
          <w:sz w:val="28"/>
          <w:szCs w:val="28"/>
        </w:rPr>
        <w:t>бъектов ведомственного контроля;</w:t>
      </w:r>
    </w:p>
    <w:p w:rsidR="000A2620" w:rsidRPr="007B5890" w:rsidRDefault="000A2620" w:rsidP="000A2620">
      <w:pPr>
        <w:jc w:val="both"/>
        <w:rPr>
          <w:sz w:val="28"/>
          <w:szCs w:val="28"/>
        </w:rPr>
      </w:pPr>
      <w:bookmarkStart w:id="59" w:name="sub_79"/>
      <w:bookmarkEnd w:id="58"/>
      <w:r>
        <w:rPr>
          <w:sz w:val="28"/>
          <w:szCs w:val="28"/>
        </w:rPr>
        <w:t>в</w:t>
      </w:r>
      <w:r w:rsidRPr="007B5890">
        <w:rPr>
          <w:sz w:val="28"/>
          <w:szCs w:val="28"/>
        </w:rPr>
        <w:t>ыводы Инспекции о необходимости привлечения виновных лиц к дисциплинарной ответственности, о целесообразности передачи материалов проверки для возбуждения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</w:t>
      </w:r>
      <w:r>
        <w:rPr>
          <w:sz w:val="28"/>
          <w:szCs w:val="28"/>
        </w:rPr>
        <w:t>;</w:t>
      </w:r>
    </w:p>
    <w:p w:rsidR="000A2620" w:rsidRPr="007B5890" w:rsidRDefault="00D73B44" w:rsidP="00D73B44">
      <w:pPr>
        <w:ind w:firstLine="708"/>
        <w:jc w:val="both"/>
        <w:rPr>
          <w:sz w:val="28"/>
          <w:szCs w:val="28"/>
        </w:rPr>
      </w:pPr>
      <w:bookmarkStart w:id="60" w:name="sub_80"/>
      <w:bookmarkEnd w:id="59"/>
      <w:r>
        <w:rPr>
          <w:sz w:val="28"/>
          <w:szCs w:val="28"/>
        </w:rPr>
        <w:t xml:space="preserve">2) </w:t>
      </w:r>
      <w:r w:rsidR="000A2620">
        <w:rPr>
          <w:sz w:val="28"/>
          <w:szCs w:val="28"/>
        </w:rPr>
        <w:t>с</w:t>
      </w:r>
      <w:r w:rsidR="000A2620" w:rsidRPr="007B5890">
        <w:rPr>
          <w:sz w:val="28"/>
          <w:szCs w:val="28"/>
        </w:rPr>
        <w:t>ведения о выдаче предписания об устранении выявленных нарушений законодательства о контрактной системе в сфере закупок.</w:t>
      </w:r>
    </w:p>
    <w:p w:rsidR="000A2620" w:rsidRPr="007B5890" w:rsidRDefault="000A2620" w:rsidP="00D73B44">
      <w:pPr>
        <w:ind w:firstLine="708"/>
        <w:jc w:val="both"/>
        <w:rPr>
          <w:sz w:val="28"/>
          <w:szCs w:val="28"/>
        </w:rPr>
      </w:pPr>
      <w:bookmarkStart w:id="61" w:name="sub_83"/>
      <w:bookmarkEnd w:id="60"/>
      <w:r w:rsidRPr="007B5890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7B5890">
        <w:rPr>
          <w:sz w:val="28"/>
          <w:szCs w:val="28"/>
        </w:rPr>
        <w:t>. Акт проверки</w:t>
      </w:r>
      <w:r>
        <w:rPr>
          <w:sz w:val="28"/>
          <w:szCs w:val="28"/>
        </w:rPr>
        <w:t xml:space="preserve"> составляется в двух экземплярах и</w:t>
      </w:r>
      <w:r w:rsidRPr="007B5890">
        <w:rPr>
          <w:sz w:val="28"/>
          <w:szCs w:val="28"/>
        </w:rPr>
        <w:t xml:space="preserve"> подписывается всеми должностными лицами Инспекции.</w:t>
      </w:r>
    </w:p>
    <w:p w:rsidR="000A2620" w:rsidRDefault="000A2620" w:rsidP="000A2620">
      <w:pPr>
        <w:ind w:firstLine="720"/>
        <w:jc w:val="both"/>
        <w:rPr>
          <w:sz w:val="28"/>
          <w:szCs w:val="28"/>
        </w:rPr>
      </w:pPr>
      <w:bookmarkStart w:id="62" w:name="sub_84"/>
      <w:bookmarkEnd w:id="61"/>
      <w:r w:rsidRPr="007B5890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7B5890">
        <w:rPr>
          <w:sz w:val="28"/>
          <w:szCs w:val="28"/>
        </w:rPr>
        <w:t xml:space="preserve">. </w:t>
      </w:r>
      <w:r>
        <w:rPr>
          <w:sz w:val="28"/>
          <w:szCs w:val="28"/>
        </w:rPr>
        <w:t>Один экземпляр акта проверки направляется Органом ведомственного контроля подведомственному заказчику в срок не позднее пяти рабочих дней со дня его подписания сопроводительным письмом за подписью руководителя органа ведомственного контроля или его заместителя.</w:t>
      </w:r>
    </w:p>
    <w:p w:rsidR="000A2620" w:rsidRDefault="000A2620" w:rsidP="00D73B44">
      <w:pPr>
        <w:ind w:firstLine="708"/>
        <w:jc w:val="both"/>
        <w:rPr>
          <w:sz w:val="28"/>
          <w:szCs w:val="28"/>
        </w:rPr>
      </w:pPr>
      <w:bookmarkStart w:id="63" w:name="sub_85"/>
      <w:bookmarkEnd w:id="62"/>
      <w:r w:rsidRPr="007B5890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7B5890">
        <w:rPr>
          <w:sz w:val="28"/>
          <w:szCs w:val="28"/>
        </w:rPr>
        <w:t>. Лица, в отношении которых проведена проверка, в течение десяти рабочих дней со дня получения копии акта проверки вправе представить в Инспекцию (руководителю Инспекции) письменные возражения по фактам, изложенным в акте проверки, которые приобщаются к материалам проверки.</w:t>
      </w:r>
    </w:p>
    <w:p w:rsidR="000A2620" w:rsidRDefault="000A2620" w:rsidP="000A26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26. Срок хранения материалов плановой проверки - три года.</w:t>
      </w:r>
    </w:p>
    <w:bookmarkEnd w:id="63"/>
    <w:p w:rsidR="000A2620" w:rsidRPr="007B5890" w:rsidRDefault="000A2620" w:rsidP="000A2620">
      <w:pPr>
        <w:jc w:val="both"/>
        <w:rPr>
          <w:sz w:val="28"/>
          <w:szCs w:val="28"/>
        </w:rPr>
      </w:pPr>
    </w:p>
    <w:p w:rsidR="000A2620" w:rsidRPr="007B5890" w:rsidRDefault="000A2620" w:rsidP="00D73B4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64" w:name="sub_98"/>
      <w:r w:rsidRPr="007B5890">
        <w:rPr>
          <w:rFonts w:ascii="Times New Roman" w:hAnsi="Times New Roman" w:cs="Times New Roman"/>
          <w:sz w:val="28"/>
          <w:szCs w:val="28"/>
        </w:rPr>
        <w:t>III. Проведение внеплановых проверок</w:t>
      </w:r>
    </w:p>
    <w:bookmarkEnd w:id="64"/>
    <w:p w:rsidR="000A2620" w:rsidRPr="007B5890" w:rsidRDefault="000A2620" w:rsidP="000A2620">
      <w:pPr>
        <w:jc w:val="both"/>
        <w:rPr>
          <w:sz w:val="28"/>
          <w:szCs w:val="28"/>
        </w:rPr>
      </w:pPr>
    </w:p>
    <w:p w:rsidR="000A2620" w:rsidRPr="007B5890" w:rsidRDefault="000A2620" w:rsidP="000A2620">
      <w:pPr>
        <w:ind w:firstLine="567"/>
        <w:jc w:val="both"/>
        <w:rPr>
          <w:sz w:val="28"/>
          <w:szCs w:val="28"/>
        </w:rPr>
      </w:pPr>
      <w:bookmarkStart w:id="65" w:name="sub_93"/>
      <w:r>
        <w:rPr>
          <w:sz w:val="28"/>
          <w:szCs w:val="28"/>
        </w:rPr>
        <w:t>27</w:t>
      </w:r>
      <w:r w:rsidRPr="007B5890">
        <w:rPr>
          <w:sz w:val="28"/>
          <w:szCs w:val="28"/>
        </w:rPr>
        <w:t>. Основаниями для проведения внеплановых проверок являются:</w:t>
      </w:r>
    </w:p>
    <w:p w:rsidR="000A2620" w:rsidRDefault="000A2620" w:rsidP="000A2620">
      <w:pPr>
        <w:ind w:firstLine="540"/>
        <w:jc w:val="both"/>
        <w:rPr>
          <w:sz w:val="28"/>
          <w:szCs w:val="28"/>
        </w:rPr>
      </w:pPr>
      <w:bookmarkStart w:id="66" w:name="sub_94"/>
      <w:bookmarkEnd w:id="65"/>
      <w:r>
        <w:rPr>
          <w:sz w:val="28"/>
          <w:szCs w:val="28"/>
        </w:rPr>
        <w:t>1) истечение срока исполнения подведомственным заказчиком ранее выданного Инспекцией предписания об устранении нарушения в сфере закупок;</w:t>
      </w:r>
    </w:p>
    <w:p w:rsidR="000A2620" w:rsidRDefault="000A2620" w:rsidP="000A2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приказ руководителя органа ведомственного контроля, изданный в соответствии с поручениями Губернатора Чукотского автономного округа, Правительства Чукотского автономного округа, на основании требования прокурора о проведении внеплановой проверки;</w:t>
      </w:r>
    </w:p>
    <w:p w:rsidR="000A2620" w:rsidRDefault="000A2620" w:rsidP="000A2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поступление в орган ведомственного контроля либо в Инспекцию информации о нарушении подведомственным заказчиком обязательных требований </w:t>
      </w:r>
      <w:r>
        <w:rPr>
          <w:sz w:val="28"/>
          <w:szCs w:val="28"/>
        </w:rPr>
        <w:lastRenderedPageBreak/>
        <w:t>законодательства и иных нормативных правовых актов о контрактной системе в сфере закупок.</w:t>
      </w:r>
    </w:p>
    <w:p w:rsidR="000A2620" w:rsidRPr="007B5890" w:rsidRDefault="000A2620" w:rsidP="00D73B44">
      <w:pPr>
        <w:ind w:firstLine="708"/>
        <w:jc w:val="both"/>
        <w:rPr>
          <w:sz w:val="28"/>
          <w:szCs w:val="28"/>
        </w:rPr>
      </w:pPr>
      <w:r w:rsidRPr="007B5890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7B5890">
        <w:rPr>
          <w:sz w:val="28"/>
          <w:szCs w:val="28"/>
        </w:rPr>
        <w:t xml:space="preserve">. Руководитель Инспекции при наличии оснований, указанных в </w:t>
      </w:r>
      <w:r>
        <w:rPr>
          <w:sz w:val="28"/>
          <w:szCs w:val="28"/>
        </w:rPr>
        <w:t xml:space="preserve">подпункте 3 </w:t>
      </w:r>
      <w:hyperlink w:anchor="sub_93" w:history="1">
        <w:r w:rsidRPr="00D821F7">
          <w:rPr>
            <w:rStyle w:val="a9"/>
            <w:color w:val="auto"/>
            <w:sz w:val="28"/>
            <w:szCs w:val="28"/>
          </w:rPr>
          <w:t>пункт</w:t>
        </w:r>
        <w:r>
          <w:rPr>
            <w:rStyle w:val="a9"/>
            <w:color w:val="auto"/>
            <w:sz w:val="28"/>
            <w:szCs w:val="28"/>
          </w:rPr>
          <w:t>а</w:t>
        </w:r>
        <w:r w:rsidRPr="00D821F7">
          <w:rPr>
            <w:rStyle w:val="a9"/>
            <w:color w:val="auto"/>
            <w:sz w:val="28"/>
            <w:szCs w:val="28"/>
          </w:rPr>
          <w:t xml:space="preserve"> 2</w:t>
        </w:r>
      </w:hyperlink>
      <w:r w:rsidRPr="00D821F7">
        <w:rPr>
          <w:sz w:val="28"/>
          <w:szCs w:val="28"/>
        </w:rPr>
        <w:t>7</w:t>
      </w:r>
      <w:r w:rsidRPr="007B589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раздела</w:t>
      </w:r>
      <w:r w:rsidRPr="007B5890">
        <w:rPr>
          <w:sz w:val="28"/>
          <w:szCs w:val="28"/>
        </w:rPr>
        <w:t>, направляет руководителю Органа ведомственного контроля служебную записку с приложением копий документов, содержащих сведения, являющиеся основанием для принятия решения.</w:t>
      </w:r>
    </w:p>
    <w:p w:rsidR="000A2620" w:rsidRDefault="000A2620" w:rsidP="000A2620">
      <w:pPr>
        <w:ind w:firstLine="720"/>
        <w:jc w:val="both"/>
        <w:rPr>
          <w:sz w:val="28"/>
          <w:szCs w:val="28"/>
        </w:rPr>
      </w:pPr>
      <w:bookmarkStart w:id="67" w:name="sub_95"/>
      <w:bookmarkEnd w:id="66"/>
      <w:r>
        <w:rPr>
          <w:sz w:val="28"/>
          <w:szCs w:val="28"/>
        </w:rPr>
        <w:t>29</w:t>
      </w:r>
      <w:r w:rsidRPr="007B5890">
        <w:rPr>
          <w:sz w:val="28"/>
          <w:szCs w:val="28"/>
        </w:rPr>
        <w:t xml:space="preserve">. При получении такой служебной записки руководитель Органа ведомственного контроля </w:t>
      </w:r>
      <w:r>
        <w:rPr>
          <w:sz w:val="28"/>
          <w:szCs w:val="28"/>
        </w:rPr>
        <w:t>в течение пяти рабочих дней принимает решение о проведении либо об отказе в проведении внеплановой проверки.</w:t>
      </w:r>
    </w:p>
    <w:p w:rsidR="000A2620" w:rsidRPr="007B5890" w:rsidRDefault="000A2620" w:rsidP="00D73B44">
      <w:pPr>
        <w:ind w:firstLine="708"/>
        <w:jc w:val="both"/>
        <w:rPr>
          <w:sz w:val="28"/>
          <w:szCs w:val="28"/>
        </w:rPr>
      </w:pPr>
      <w:bookmarkStart w:id="68" w:name="sub_96"/>
      <w:bookmarkEnd w:id="67"/>
      <w:r>
        <w:rPr>
          <w:sz w:val="28"/>
          <w:szCs w:val="28"/>
        </w:rPr>
        <w:t>30</w:t>
      </w:r>
      <w:r w:rsidRPr="007B5890">
        <w:rPr>
          <w:sz w:val="28"/>
          <w:szCs w:val="28"/>
        </w:rPr>
        <w:t>. При проведении внеплановой проверки Инспекция руководствуется в своей деятельности положениями настоящего Регламента, устанавливающие порядок подготовки, проведения и оформления результатов плановых проверок.</w:t>
      </w:r>
    </w:p>
    <w:p w:rsidR="000A2620" w:rsidRPr="007B5890" w:rsidRDefault="000A2620" w:rsidP="00D73B44">
      <w:pPr>
        <w:ind w:firstLine="708"/>
        <w:jc w:val="both"/>
        <w:rPr>
          <w:sz w:val="28"/>
          <w:szCs w:val="28"/>
        </w:rPr>
      </w:pPr>
      <w:bookmarkStart w:id="69" w:name="sub_97"/>
      <w:bookmarkEnd w:id="68"/>
      <w:r w:rsidRPr="007B5890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7B5890">
        <w:rPr>
          <w:sz w:val="28"/>
          <w:szCs w:val="28"/>
        </w:rPr>
        <w:t>. При проведении внеплановой проверки, уведомление вручается руководителю субъекта ведомственного контроля или лицу, его замещающему, непосредственно перед началом проверки.</w:t>
      </w:r>
    </w:p>
    <w:bookmarkEnd w:id="69"/>
    <w:p w:rsidR="000A2620" w:rsidRPr="007B5890" w:rsidRDefault="000A2620" w:rsidP="000A2620">
      <w:pPr>
        <w:jc w:val="both"/>
        <w:rPr>
          <w:sz w:val="28"/>
          <w:szCs w:val="28"/>
        </w:rPr>
      </w:pPr>
    </w:p>
    <w:p w:rsidR="000A2620" w:rsidRPr="007B5890" w:rsidRDefault="000A2620" w:rsidP="00D73B4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70" w:name="sub_104"/>
      <w:r w:rsidRPr="007B5890">
        <w:rPr>
          <w:rFonts w:ascii="Times New Roman" w:hAnsi="Times New Roman" w:cs="Times New Roman"/>
          <w:sz w:val="28"/>
          <w:szCs w:val="28"/>
        </w:rPr>
        <w:t>IV. Требования к работникам Инспекции</w:t>
      </w:r>
    </w:p>
    <w:bookmarkEnd w:id="70"/>
    <w:p w:rsidR="000A2620" w:rsidRPr="007B5890" w:rsidRDefault="000A2620" w:rsidP="000A2620">
      <w:pPr>
        <w:jc w:val="both"/>
        <w:rPr>
          <w:sz w:val="28"/>
          <w:szCs w:val="28"/>
        </w:rPr>
      </w:pPr>
    </w:p>
    <w:p w:rsidR="000A2620" w:rsidRPr="007B5890" w:rsidRDefault="000A2620" w:rsidP="00D73B44">
      <w:pPr>
        <w:ind w:firstLine="708"/>
        <w:jc w:val="both"/>
        <w:rPr>
          <w:sz w:val="28"/>
          <w:szCs w:val="28"/>
        </w:rPr>
      </w:pPr>
      <w:bookmarkStart w:id="71" w:name="sub_99"/>
      <w:r w:rsidRPr="007B5890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7B5890">
        <w:rPr>
          <w:sz w:val="28"/>
          <w:szCs w:val="28"/>
        </w:rPr>
        <w:t>. Должностные лица,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0A2620" w:rsidRPr="007B5890" w:rsidRDefault="000A2620" w:rsidP="00D73B44">
      <w:pPr>
        <w:ind w:firstLine="708"/>
        <w:jc w:val="both"/>
        <w:rPr>
          <w:sz w:val="28"/>
          <w:szCs w:val="28"/>
        </w:rPr>
      </w:pPr>
      <w:bookmarkStart w:id="72" w:name="sub_103"/>
      <w:bookmarkEnd w:id="71"/>
      <w:r w:rsidRPr="007B5890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7B5890">
        <w:rPr>
          <w:sz w:val="28"/>
          <w:szCs w:val="28"/>
        </w:rPr>
        <w:t>. В целях реализации функций и полномочий, указанных в настоящем Регламенте, работники Инспекции обязаны соблюдать требования и ограничения, установленные действующим законодательством Российской Федерации, в том числе:</w:t>
      </w:r>
    </w:p>
    <w:p w:rsidR="000A2620" w:rsidRPr="007B5890" w:rsidRDefault="00D73B44" w:rsidP="00D73B44">
      <w:pPr>
        <w:ind w:firstLine="708"/>
        <w:jc w:val="both"/>
        <w:rPr>
          <w:sz w:val="28"/>
          <w:szCs w:val="28"/>
        </w:rPr>
      </w:pPr>
      <w:bookmarkStart w:id="73" w:name="sub_100"/>
      <w:bookmarkEnd w:id="72"/>
      <w:r>
        <w:rPr>
          <w:sz w:val="28"/>
          <w:szCs w:val="28"/>
        </w:rPr>
        <w:t>1) н</w:t>
      </w:r>
      <w:r w:rsidR="000A2620" w:rsidRPr="007B5890">
        <w:rPr>
          <w:sz w:val="28"/>
          <w:szCs w:val="28"/>
        </w:rPr>
        <w:t>е допускать разглашения сведений, ставших им известными в ходе проведения проверок, кроме случаев, прямо предусмотренных законодательством Российской Федерации.</w:t>
      </w:r>
    </w:p>
    <w:p w:rsidR="000A2620" w:rsidRPr="007B5890" w:rsidRDefault="00D73B44" w:rsidP="00D73B44">
      <w:pPr>
        <w:ind w:firstLine="708"/>
        <w:jc w:val="both"/>
        <w:rPr>
          <w:sz w:val="28"/>
          <w:szCs w:val="28"/>
        </w:rPr>
      </w:pPr>
      <w:bookmarkStart w:id="74" w:name="sub_101"/>
      <w:bookmarkEnd w:id="73"/>
      <w:r>
        <w:rPr>
          <w:sz w:val="28"/>
          <w:szCs w:val="28"/>
        </w:rPr>
        <w:t>2) н</w:t>
      </w:r>
      <w:r w:rsidR="000A2620" w:rsidRPr="007B5890">
        <w:rPr>
          <w:sz w:val="28"/>
          <w:szCs w:val="28"/>
        </w:rPr>
        <w:t>е проводить переговоров с заинтересованными лицами, которые могут негативно воздействовать на объективность результатов проверки, кроме случаев, прямо предусмотренных законодательством Российской Федерации.</w:t>
      </w:r>
    </w:p>
    <w:p w:rsidR="000A2620" w:rsidRPr="007B5890" w:rsidRDefault="00D73B44" w:rsidP="00D73B44">
      <w:pPr>
        <w:ind w:firstLine="708"/>
        <w:jc w:val="both"/>
        <w:rPr>
          <w:sz w:val="28"/>
          <w:szCs w:val="28"/>
        </w:rPr>
      </w:pPr>
      <w:bookmarkStart w:id="75" w:name="sub_102"/>
      <w:bookmarkEnd w:id="74"/>
      <w:r>
        <w:rPr>
          <w:sz w:val="28"/>
          <w:szCs w:val="28"/>
        </w:rPr>
        <w:t>3)</w:t>
      </w:r>
      <w:r w:rsidR="000A2620" w:rsidRPr="007B589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A2620" w:rsidRPr="007B5890">
        <w:rPr>
          <w:sz w:val="28"/>
          <w:szCs w:val="28"/>
        </w:rPr>
        <w:t xml:space="preserve">ривлекать в случаях, в порядке и с учетом требований, предусмотренных действующим законодательством Российской Федерации, в том </w:t>
      </w:r>
      <w:r w:rsidR="000A2620" w:rsidRPr="00D821F7">
        <w:rPr>
          <w:sz w:val="28"/>
          <w:szCs w:val="28"/>
        </w:rPr>
        <w:t xml:space="preserve">числе </w:t>
      </w:r>
      <w:r>
        <w:rPr>
          <w:sz w:val="28"/>
          <w:szCs w:val="28"/>
        </w:rPr>
        <w:t xml:space="preserve">                       </w:t>
      </w:r>
      <w:hyperlink r:id="rId11" w:history="1">
        <w:r w:rsidR="000A2620" w:rsidRPr="00D821F7">
          <w:rPr>
            <w:rStyle w:val="a9"/>
            <w:color w:val="auto"/>
            <w:sz w:val="28"/>
            <w:szCs w:val="28"/>
          </w:rPr>
          <w:t>Законом</w:t>
        </w:r>
      </w:hyperlink>
      <w:r w:rsidR="000A2620" w:rsidRPr="00D821F7">
        <w:rPr>
          <w:sz w:val="28"/>
          <w:szCs w:val="28"/>
        </w:rPr>
        <w:t xml:space="preserve"> 44-ФЗ, к своей</w:t>
      </w:r>
      <w:r w:rsidR="000A2620" w:rsidRPr="007B5890">
        <w:rPr>
          <w:sz w:val="28"/>
          <w:szCs w:val="28"/>
        </w:rPr>
        <w:t xml:space="preserve"> работе экспертов, экспертные организации.</w:t>
      </w:r>
    </w:p>
    <w:bookmarkEnd w:id="75"/>
    <w:p w:rsidR="000A2620" w:rsidRPr="007B5890" w:rsidRDefault="000A2620" w:rsidP="000A2620">
      <w:pPr>
        <w:jc w:val="both"/>
        <w:rPr>
          <w:sz w:val="28"/>
          <w:szCs w:val="28"/>
        </w:rPr>
      </w:pPr>
    </w:p>
    <w:p w:rsidR="001D4261" w:rsidRDefault="001D4261" w:rsidP="004A603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1D4261" w:rsidRDefault="001D4261" w:rsidP="004A603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1D4261" w:rsidRDefault="001D4261" w:rsidP="004A603E">
      <w:pPr>
        <w:pStyle w:val="Default"/>
        <w:ind w:firstLine="708"/>
        <w:jc w:val="both"/>
        <w:rPr>
          <w:color w:val="auto"/>
          <w:sz w:val="28"/>
          <w:szCs w:val="28"/>
        </w:rPr>
        <w:sectPr w:rsidR="001D4261" w:rsidSect="000906FF">
          <w:pgSz w:w="11965" w:h="16871"/>
          <w:pgMar w:top="1400" w:right="902" w:bottom="1134" w:left="902" w:header="708" w:footer="708" w:gutter="0"/>
          <w:cols w:space="708"/>
          <w:docGrid w:linePitch="360"/>
        </w:sectPr>
      </w:pPr>
    </w:p>
    <w:p w:rsidR="001D4261" w:rsidRDefault="001D4261" w:rsidP="001D4261">
      <w:pPr>
        <w:ind w:left="4956"/>
        <w:rPr>
          <w:sz w:val="24"/>
          <w:szCs w:val="24"/>
        </w:rPr>
      </w:pPr>
    </w:p>
    <w:p w:rsidR="001D4261" w:rsidRPr="00B57487" w:rsidRDefault="001D4261" w:rsidP="001D4261">
      <w:pPr>
        <w:pStyle w:val="Default"/>
        <w:jc w:val="right"/>
        <w:rPr>
          <w:color w:val="auto"/>
          <w:sz w:val="28"/>
          <w:szCs w:val="28"/>
        </w:rPr>
      </w:pPr>
      <w:r w:rsidRPr="00B57487">
        <w:rPr>
          <w:color w:val="auto"/>
          <w:sz w:val="28"/>
          <w:szCs w:val="28"/>
        </w:rPr>
        <w:t xml:space="preserve">Приложение </w:t>
      </w:r>
    </w:p>
    <w:p w:rsidR="006D5FC3" w:rsidRPr="00B57487" w:rsidRDefault="001D4261" w:rsidP="001D4261">
      <w:pPr>
        <w:pStyle w:val="Default"/>
        <w:jc w:val="right"/>
        <w:rPr>
          <w:color w:val="auto"/>
          <w:sz w:val="28"/>
          <w:szCs w:val="28"/>
        </w:rPr>
      </w:pPr>
      <w:r w:rsidRPr="00B57487">
        <w:rPr>
          <w:color w:val="auto"/>
          <w:sz w:val="28"/>
          <w:szCs w:val="28"/>
        </w:rPr>
        <w:t xml:space="preserve"> к </w:t>
      </w:r>
      <w:r w:rsidR="006D5FC3" w:rsidRPr="00B57487">
        <w:rPr>
          <w:color w:val="auto"/>
          <w:sz w:val="28"/>
          <w:szCs w:val="28"/>
        </w:rPr>
        <w:t>Регламенту</w:t>
      </w:r>
      <w:r w:rsidRPr="00B57487">
        <w:rPr>
          <w:color w:val="auto"/>
          <w:sz w:val="28"/>
          <w:szCs w:val="28"/>
        </w:rPr>
        <w:t xml:space="preserve"> </w:t>
      </w:r>
      <w:r w:rsidR="006D5FC3" w:rsidRPr="00B57487">
        <w:rPr>
          <w:color w:val="auto"/>
          <w:sz w:val="28"/>
          <w:szCs w:val="28"/>
        </w:rPr>
        <w:t>проведения проверок</w:t>
      </w:r>
    </w:p>
    <w:p w:rsidR="006D5FC3" w:rsidRPr="00B57487" w:rsidRDefault="006D5FC3" w:rsidP="001D4261">
      <w:pPr>
        <w:pStyle w:val="Default"/>
        <w:jc w:val="right"/>
        <w:rPr>
          <w:color w:val="auto"/>
          <w:sz w:val="28"/>
          <w:szCs w:val="28"/>
        </w:rPr>
      </w:pPr>
      <w:r w:rsidRPr="00B57487">
        <w:rPr>
          <w:color w:val="auto"/>
          <w:sz w:val="28"/>
          <w:szCs w:val="28"/>
        </w:rPr>
        <w:t xml:space="preserve">ведомственного контроля в сфере закупок для </w:t>
      </w:r>
    </w:p>
    <w:p w:rsidR="006D5FC3" w:rsidRPr="00B57487" w:rsidRDefault="006D5FC3" w:rsidP="001D4261">
      <w:pPr>
        <w:pStyle w:val="Default"/>
        <w:jc w:val="right"/>
        <w:rPr>
          <w:color w:val="auto"/>
          <w:sz w:val="28"/>
          <w:szCs w:val="28"/>
        </w:rPr>
      </w:pPr>
      <w:r w:rsidRPr="00B57487">
        <w:rPr>
          <w:color w:val="auto"/>
          <w:sz w:val="28"/>
          <w:szCs w:val="28"/>
        </w:rPr>
        <w:t>обеспечения нужд учреждений, подведомственных</w:t>
      </w:r>
    </w:p>
    <w:p w:rsidR="001D4261" w:rsidRPr="00B57487" w:rsidRDefault="001D4261" w:rsidP="001D4261">
      <w:pPr>
        <w:pStyle w:val="Default"/>
        <w:jc w:val="right"/>
        <w:rPr>
          <w:color w:val="auto"/>
          <w:sz w:val="28"/>
          <w:szCs w:val="28"/>
        </w:rPr>
      </w:pPr>
      <w:r w:rsidRPr="00B57487">
        <w:rPr>
          <w:color w:val="auto"/>
          <w:sz w:val="28"/>
          <w:szCs w:val="28"/>
        </w:rPr>
        <w:t>Департамент</w:t>
      </w:r>
      <w:r w:rsidR="006D5FC3" w:rsidRPr="00B57487">
        <w:rPr>
          <w:color w:val="auto"/>
          <w:sz w:val="28"/>
          <w:szCs w:val="28"/>
        </w:rPr>
        <w:t>у</w:t>
      </w:r>
      <w:r w:rsidRPr="00B57487">
        <w:rPr>
          <w:color w:val="auto"/>
          <w:sz w:val="28"/>
          <w:szCs w:val="28"/>
        </w:rPr>
        <w:t xml:space="preserve"> сельского хозяйства </w:t>
      </w:r>
    </w:p>
    <w:p w:rsidR="001D4261" w:rsidRPr="00B57487" w:rsidRDefault="001D4261" w:rsidP="001D4261">
      <w:pPr>
        <w:pStyle w:val="Default"/>
        <w:jc w:val="right"/>
        <w:rPr>
          <w:color w:val="auto"/>
          <w:sz w:val="28"/>
          <w:szCs w:val="28"/>
        </w:rPr>
      </w:pPr>
      <w:r w:rsidRPr="00B57487">
        <w:rPr>
          <w:color w:val="auto"/>
          <w:sz w:val="28"/>
          <w:szCs w:val="28"/>
        </w:rPr>
        <w:t>и продовольствия Чукотского автономного округа</w:t>
      </w:r>
    </w:p>
    <w:p w:rsidR="001D4261" w:rsidRDefault="001D4261" w:rsidP="001D4261">
      <w:pPr>
        <w:ind w:left="4956" w:firstLine="5250"/>
      </w:pPr>
      <w:r>
        <w:t xml:space="preserve"> </w:t>
      </w:r>
    </w:p>
    <w:p w:rsidR="006D5FC3" w:rsidRDefault="006D5FC3" w:rsidP="001D4261">
      <w:pPr>
        <w:ind w:left="4956" w:firstLine="5250"/>
        <w:rPr>
          <w:sz w:val="28"/>
          <w:szCs w:val="28"/>
        </w:rPr>
      </w:pPr>
    </w:p>
    <w:tbl>
      <w:tblPr>
        <w:tblStyle w:val="a3"/>
        <w:tblW w:w="15099" w:type="dxa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85"/>
        <w:gridCol w:w="1984"/>
        <w:gridCol w:w="2127"/>
        <w:gridCol w:w="2268"/>
        <w:gridCol w:w="2268"/>
        <w:gridCol w:w="1984"/>
        <w:gridCol w:w="1843"/>
      </w:tblGrid>
      <w:tr w:rsidR="000978B1" w:rsidTr="000978B1">
        <w:trPr>
          <w:trHeight w:val="2613"/>
        </w:trPr>
        <w:tc>
          <w:tcPr>
            <w:tcW w:w="13256" w:type="dxa"/>
            <w:gridSpan w:val="7"/>
          </w:tcPr>
          <w:p w:rsidR="000978B1" w:rsidRPr="00B57487" w:rsidRDefault="000978B1" w:rsidP="00E9694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/>
                <w:bCs/>
                <w:color w:val="26282F"/>
                <w:sz w:val="28"/>
                <w:szCs w:val="28"/>
                <w:lang w:eastAsia="en-US"/>
              </w:rPr>
            </w:pPr>
            <w:r w:rsidRPr="00B57487">
              <w:rPr>
                <w:rFonts w:eastAsiaTheme="minorHAnsi"/>
                <w:b/>
                <w:bCs/>
                <w:color w:val="26282F"/>
                <w:sz w:val="28"/>
                <w:szCs w:val="28"/>
                <w:lang w:eastAsia="en-US"/>
              </w:rPr>
              <w:t>План</w:t>
            </w:r>
            <w:r w:rsidRPr="00B57487">
              <w:rPr>
                <w:rFonts w:eastAsiaTheme="minorHAnsi"/>
                <w:b/>
                <w:bCs/>
                <w:color w:val="26282F"/>
                <w:sz w:val="28"/>
                <w:szCs w:val="28"/>
                <w:lang w:eastAsia="en-US"/>
              </w:rPr>
              <w:br/>
              <w:t>проведения плановых проверок соблюдения законодательства и иных нормативных правовых актов в сфере закупок в организациях, подведомственных Департаменту сельск</w:t>
            </w:r>
            <w:r w:rsidR="00B57487">
              <w:rPr>
                <w:rFonts w:eastAsiaTheme="minorHAnsi"/>
                <w:b/>
                <w:bCs/>
                <w:color w:val="26282F"/>
                <w:sz w:val="28"/>
                <w:szCs w:val="28"/>
                <w:lang w:eastAsia="en-US"/>
              </w:rPr>
              <w:t xml:space="preserve">ого хозяйства и продовольствия </w:t>
            </w:r>
            <w:r w:rsidRPr="00B57487">
              <w:rPr>
                <w:rFonts w:eastAsiaTheme="minorHAnsi"/>
                <w:b/>
                <w:bCs/>
                <w:color w:val="26282F"/>
                <w:sz w:val="28"/>
                <w:szCs w:val="28"/>
                <w:lang w:eastAsia="en-US"/>
              </w:rPr>
              <w:t>Чукотского автономного округа</w:t>
            </w:r>
            <w:r w:rsidRPr="00B57487">
              <w:rPr>
                <w:rFonts w:eastAsiaTheme="minorHAnsi"/>
                <w:b/>
                <w:bCs/>
                <w:color w:val="26282F"/>
                <w:sz w:val="28"/>
                <w:szCs w:val="28"/>
                <w:lang w:eastAsia="en-US"/>
              </w:rPr>
              <w:br/>
              <w:t>на 20___ год</w:t>
            </w:r>
          </w:p>
        </w:tc>
        <w:tc>
          <w:tcPr>
            <w:tcW w:w="1843" w:type="dxa"/>
          </w:tcPr>
          <w:p w:rsidR="000978B1" w:rsidRPr="005425EA" w:rsidRDefault="000978B1" w:rsidP="00E9694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/>
                <w:bCs/>
                <w:color w:val="26282F"/>
                <w:sz w:val="24"/>
                <w:szCs w:val="24"/>
                <w:lang w:eastAsia="en-US"/>
              </w:rPr>
            </w:pPr>
          </w:p>
        </w:tc>
      </w:tr>
      <w:tr w:rsidR="000978B1" w:rsidTr="00097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</w:tcPr>
          <w:p w:rsidR="000978B1" w:rsidRPr="00615380" w:rsidRDefault="000978B1" w:rsidP="002555A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1538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85" w:type="dxa"/>
          </w:tcPr>
          <w:p w:rsidR="000978B1" w:rsidRPr="00615380" w:rsidRDefault="000978B1" w:rsidP="002555A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15380">
              <w:rPr>
                <w:rFonts w:ascii="Times New Roman" w:hAnsi="Times New Roman" w:cs="Times New Roman"/>
              </w:rPr>
              <w:t>олное наименование организации, подлежащей проверке</w:t>
            </w:r>
            <w:r w:rsidR="00B57487">
              <w:rPr>
                <w:rFonts w:ascii="Times New Roman" w:hAnsi="Times New Roman" w:cs="Times New Roman"/>
              </w:rPr>
              <w:t xml:space="preserve">, ИНН, адрес местонахождения </w:t>
            </w:r>
          </w:p>
        </w:tc>
        <w:tc>
          <w:tcPr>
            <w:tcW w:w="1984" w:type="dxa"/>
          </w:tcPr>
          <w:p w:rsidR="000978B1" w:rsidRPr="00615380" w:rsidRDefault="00B57487" w:rsidP="002555A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проверки</w:t>
            </w:r>
          </w:p>
        </w:tc>
        <w:tc>
          <w:tcPr>
            <w:tcW w:w="2127" w:type="dxa"/>
          </w:tcPr>
          <w:p w:rsidR="000978B1" w:rsidRPr="00615380" w:rsidRDefault="00B57487" w:rsidP="00B574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2268" w:type="dxa"/>
          </w:tcPr>
          <w:p w:rsidR="006B1E38" w:rsidRDefault="000978B1" w:rsidP="000978B1">
            <w:pPr>
              <w:pStyle w:val="a4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 </w:t>
            </w:r>
          </w:p>
          <w:p w:rsidR="000978B1" w:rsidRDefault="000978B1" w:rsidP="000978B1">
            <w:pPr>
              <w:pStyle w:val="a4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проверки</w:t>
            </w:r>
          </w:p>
          <w:p w:rsidR="006B1E38" w:rsidRPr="006B1E38" w:rsidRDefault="006B1E38" w:rsidP="006B1E38">
            <w:pPr>
              <w:rPr>
                <w:lang w:eastAsia="en-US"/>
              </w:rPr>
            </w:pPr>
          </w:p>
          <w:p w:rsidR="000978B1" w:rsidRDefault="000978B1" w:rsidP="006B1E38">
            <w:pPr>
              <w:pStyle w:val="a8"/>
              <w:numPr>
                <w:ilvl w:val="0"/>
                <w:numId w:val="11"/>
              </w:num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Тематическая,</w:t>
            </w:r>
          </w:p>
          <w:p w:rsidR="000978B1" w:rsidRPr="000978B1" w:rsidRDefault="000978B1" w:rsidP="006B1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2- Комплексная)</w:t>
            </w:r>
          </w:p>
        </w:tc>
        <w:tc>
          <w:tcPr>
            <w:tcW w:w="2268" w:type="dxa"/>
          </w:tcPr>
          <w:p w:rsidR="000978B1" w:rsidRDefault="000978B1" w:rsidP="002555A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проверки</w:t>
            </w:r>
          </w:p>
          <w:p w:rsidR="006B1E38" w:rsidRPr="006B1E38" w:rsidRDefault="006B1E38" w:rsidP="006B1E38">
            <w:pPr>
              <w:rPr>
                <w:lang w:eastAsia="en-US"/>
              </w:rPr>
            </w:pPr>
          </w:p>
          <w:p w:rsidR="000978B1" w:rsidRDefault="006B1E38" w:rsidP="006B1E38">
            <w:pPr>
              <w:pStyle w:val="a8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(1 - </w:t>
            </w:r>
            <w:r w:rsidR="000978B1">
              <w:rPr>
                <w:lang w:eastAsia="en-US"/>
              </w:rPr>
              <w:t>Выездная,</w:t>
            </w:r>
          </w:p>
          <w:p w:rsidR="000978B1" w:rsidRPr="000978B1" w:rsidRDefault="006B1E38" w:rsidP="006B1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2 -</w:t>
            </w:r>
            <w:r w:rsidR="000978B1">
              <w:rPr>
                <w:lang w:eastAsia="en-US"/>
              </w:rPr>
              <w:t>Камеральная)</w:t>
            </w:r>
          </w:p>
        </w:tc>
        <w:tc>
          <w:tcPr>
            <w:tcW w:w="1984" w:type="dxa"/>
          </w:tcPr>
          <w:p w:rsidR="000978B1" w:rsidRDefault="000978B1" w:rsidP="002555A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 проверки </w:t>
            </w:r>
          </w:p>
          <w:p w:rsidR="006B1E38" w:rsidRPr="006B1E38" w:rsidRDefault="006B1E38" w:rsidP="006B1E38">
            <w:pPr>
              <w:rPr>
                <w:lang w:eastAsia="en-US"/>
              </w:rPr>
            </w:pPr>
          </w:p>
          <w:p w:rsidR="006B1E38" w:rsidRDefault="006B1E38" w:rsidP="006B1E38">
            <w:pPr>
              <w:pStyle w:val="a8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(1 - Сплошная,</w:t>
            </w:r>
          </w:p>
          <w:p w:rsidR="000978B1" w:rsidRPr="000978B1" w:rsidRDefault="006B1E38" w:rsidP="006B1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2 - Выборочная)</w:t>
            </w:r>
          </w:p>
        </w:tc>
        <w:tc>
          <w:tcPr>
            <w:tcW w:w="1843" w:type="dxa"/>
          </w:tcPr>
          <w:p w:rsidR="000978B1" w:rsidRPr="00615380" w:rsidRDefault="00B57487" w:rsidP="002555A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  <w:r w:rsidR="000978B1" w:rsidRPr="00615380">
              <w:rPr>
                <w:rFonts w:ascii="Times New Roman" w:hAnsi="Times New Roman" w:cs="Times New Roman"/>
              </w:rPr>
              <w:t xml:space="preserve"> начала и окончания проверки</w:t>
            </w:r>
          </w:p>
        </w:tc>
      </w:tr>
      <w:tr w:rsidR="000978B1" w:rsidTr="00097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1"/>
        </w:trPr>
        <w:tc>
          <w:tcPr>
            <w:tcW w:w="540" w:type="dxa"/>
          </w:tcPr>
          <w:p w:rsidR="000978B1" w:rsidRDefault="000978B1" w:rsidP="00255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85" w:type="dxa"/>
          </w:tcPr>
          <w:p w:rsidR="000978B1" w:rsidRPr="00615380" w:rsidRDefault="000978B1" w:rsidP="002555A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0978B1" w:rsidRPr="000D610B" w:rsidRDefault="000978B1" w:rsidP="002555AC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0978B1" w:rsidRPr="000D610B" w:rsidRDefault="000978B1" w:rsidP="002555AC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0978B1" w:rsidRPr="000D610B" w:rsidRDefault="000978B1" w:rsidP="002555AC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0978B1" w:rsidRPr="000D610B" w:rsidRDefault="000978B1" w:rsidP="002555AC">
            <w:pPr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0978B1" w:rsidRPr="009872ED" w:rsidRDefault="000978B1" w:rsidP="002555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978B1" w:rsidRDefault="000978B1" w:rsidP="002555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1D4261" w:rsidRDefault="001D4261" w:rsidP="004A603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1D4261" w:rsidRPr="004A603E" w:rsidRDefault="001D4261" w:rsidP="004A603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C97400" w:rsidRDefault="00C97400" w:rsidP="006D5FC3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</w:p>
    <w:p w:rsidR="006D5FC3" w:rsidRPr="004A603E" w:rsidRDefault="006D5FC3" w:rsidP="006D5FC3">
      <w:pPr>
        <w:pStyle w:val="Default"/>
        <w:ind w:firstLine="708"/>
        <w:jc w:val="both"/>
        <w:rPr>
          <w:color w:val="auto"/>
          <w:sz w:val="28"/>
          <w:szCs w:val="28"/>
        </w:rPr>
      </w:pPr>
    </w:p>
    <w:sectPr w:rsidR="006D5FC3" w:rsidRPr="004A603E" w:rsidSect="001D4261">
      <w:pgSz w:w="16871" w:h="11965" w:orient="landscape"/>
      <w:pgMar w:top="902" w:right="1400" w:bottom="90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3CF0"/>
    <w:multiLevelType w:val="multilevel"/>
    <w:tmpl w:val="2C2051D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A30B55"/>
    <w:multiLevelType w:val="multilevel"/>
    <w:tmpl w:val="DAD84B14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AC61B6"/>
    <w:multiLevelType w:val="hybridMultilevel"/>
    <w:tmpl w:val="E8C69B02"/>
    <w:lvl w:ilvl="0" w:tplc="081088C8">
      <w:start w:val="1"/>
      <w:numFmt w:val="decimal"/>
      <w:lvlText w:val="(%1-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2CC3669F"/>
    <w:multiLevelType w:val="multilevel"/>
    <w:tmpl w:val="7CCC01E2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F31BEC"/>
    <w:multiLevelType w:val="multilevel"/>
    <w:tmpl w:val="D7208BC0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8C5277"/>
    <w:multiLevelType w:val="hybridMultilevel"/>
    <w:tmpl w:val="C7DA884C"/>
    <w:lvl w:ilvl="0" w:tplc="43022290">
      <w:start w:val="1"/>
      <w:numFmt w:val="decimal"/>
      <w:lvlText w:val="(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50ED2"/>
    <w:multiLevelType w:val="multilevel"/>
    <w:tmpl w:val="90381B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4617AE"/>
    <w:multiLevelType w:val="multilevel"/>
    <w:tmpl w:val="22F8F79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7D21FA"/>
    <w:multiLevelType w:val="multilevel"/>
    <w:tmpl w:val="712E593C"/>
    <w:lvl w:ilvl="0">
      <w:start w:val="1"/>
      <w:numFmt w:val="decimal"/>
      <w:lvlText w:val="2.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7E0B90"/>
    <w:multiLevelType w:val="multilevel"/>
    <w:tmpl w:val="7F1CF9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F7124C"/>
    <w:multiLevelType w:val="hybridMultilevel"/>
    <w:tmpl w:val="C8A275B6"/>
    <w:lvl w:ilvl="0" w:tplc="3E025EF2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72"/>
    <w:rsid w:val="000906FF"/>
    <w:rsid w:val="00096031"/>
    <w:rsid w:val="000978B1"/>
    <w:rsid w:val="000A2620"/>
    <w:rsid w:val="000D20A7"/>
    <w:rsid w:val="000D3DC5"/>
    <w:rsid w:val="000D610B"/>
    <w:rsid w:val="00143EF8"/>
    <w:rsid w:val="00146072"/>
    <w:rsid w:val="001D4261"/>
    <w:rsid w:val="002044DA"/>
    <w:rsid w:val="002419EB"/>
    <w:rsid w:val="0029073D"/>
    <w:rsid w:val="002B6FD1"/>
    <w:rsid w:val="002E6283"/>
    <w:rsid w:val="0030583A"/>
    <w:rsid w:val="003A29EB"/>
    <w:rsid w:val="003E55FB"/>
    <w:rsid w:val="003F6F72"/>
    <w:rsid w:val="00417A99"/>
    <w:rsid w:val="00460ED5"/>
    <w:rsid w:val="0046555F"/>
    <w:rsid w:val="00481029"/>
    <w:rsid w:val="004A603E"/>
    <w:rsid w:val="005425EA"/>
    <w:rsid w:val="005F315B"/>
    <w:rsid w:val="00615380"/>
    <w:rsid w:val="00626FE9"/>
    <w:rsid w:val="00627127"/>
    <w:rsid w:val="006B1E38"/>
    <w:rsid w:val="006D5FC3"/>
    <w:rsid w:val="007076BE"/>
    <w:rsid w:val="00724DCF"/>
    <w:rsid w:val="0076399A"/>
    <w:rsid w:val="007F736A"/>
    <w:rsid w:val="0082147B"/>
    <w:rsid w:val="00851474"/>
    <w:rsid w:val="009160DE"/>
    <w:rsid w:val="00937A9C"/>
    <w:rsid w:val="009872ED"/>
    <w:rsid w:val="009C1383"/>
    <w:rsid w:val="00A13974"/>
    <w:rsid w:val="00A5241D"/>
    <w:rsid w:val="00AD3A7A"/>
    <w:rsid w:val="00AF628D"/>
    <w:rsid w:val="00B13296"/>
    <w:rsid w:val="00B26F31"/>
    <w:rsid w:val="00B34D33"/>
    <w:rsid w:val="00B57487"/>
    <w:rsid w:val="00BE3614"/>
    <w:rsid w:val="00C6683E"/>
    <w:rsid w:val="00C70E06"/>
    <w:rsid w:val="00C97400"/>
    <w:rsid w:val="00CB4E0F"/>
    <w:rsid w:val="00CD0F3A"/>
    <w:rsid w:val="00CE7469"/>
    <w:rsid w:val="00D41198"/>
    <w:rsid w:val="00D43D0F"/>
    <w:rsid w:val="00D50E2F"/>
    <w:rsid w:val="00D73B44"/>
    <w:rsid w:val="00DD4B6A"/>
    <w:rsid w:val="00E35F3D"/>
    <w:rsid w:val="00E67114"/>
    <w:rsid w:val="00E9694F"/>
    <w:rsid w:val="00ED264A"/>
    <w:rsid w:val="00FB7B2E"/>
    <w:rsid w:val="00FC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25E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B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5425EA"/>
    <w:rPr>
      <w:rFonts w:ascii="Arial" w:hAnsi="Arial" w:cs="Arial"/>
      <w:b/>
      <w:bCs/>
      <w:color w:val="26282F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615380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styleId="a5">
    <w:name w:val="Emphasis"/>
    <w:basedOn w:val="a0"/>
    <w:uiPriority w:val="20"/>
    <w:qFormat/>
    <w:rsid w:val="0061538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E62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628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DD4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B7B2E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9C138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 w:bidi="en-US"/>
    </w:rPr>
  </w:style>
  <w:style w:type="character" w:customStyle="1" w:styleId="21">
    <w:name w:val="Основной текст (2)_"/>
    <w:basedOn w:val="a0"/>
    <w:link w:val="22"/>
    <w:rsid w:val="009C13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9C1383"/>
    <w:pPr>
      <w:widowControl w:val="0"/>
      <w:shd w:val="clear" w:color="auto" w:fill="FFFFFF"/>
      <w:spacing w:before="360" w:after="600" w:line="0" w:lineRule="atLeast"/>
      <w:jc w:val="both"/>
      <w:outlineLvl w:val="1"/>
    </w:pPr>
    <w:rPr>
      <w:i/>
      <w:iCs/>
      <w:sz w:val="21"/>
      <w:szCs w:val="21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9C1383"/>
    <w:pPr>
      <w:widowControl w:val="0"/>
      <w:shd w:val="clear" w:color="auto" w:fill="FFFFFF"/>
      <w:spacing w:before="480" w:after="120" w:line="0" w:lineRule="atLeast"/>
      <w:ind w:hanging="740"/>
      <w:jc w:val="center"/>
    </w:pPr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0978B1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0D3DC5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25E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B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5425EA"/>
    <w:rPr>
      <w:rFonts w:ascii="Arial" w:hAnsi="Arial" w:cs="Arial"/>
      <w:b/>
      <w:bCs/>
      <w:color w:val="26282F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615380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styleId="a5">
    <w:name w:val="Emphasis"/>
    <w:basedOn w:val="a0"/>
    <w:uiPriority w:val="20"/>
    <w:qFormat/>
    <w:rsid w:val="0061538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E62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628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DD4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B7B2E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9C138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 w:bidi="en-US"/>
    </w:rPr>
  </w:style>
  <w:style w:type="character" w:customStyle="1" w:styleId="21">
    <w:name w:val="Основной текст (2)_"/>
    <w:basedOn w:val="a0"/>
    <w:link w:val="22"/>
    <w:rsid w:val="009C13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9C1383"/>
    <w:pPr>
      <w:widowControl w:val="0"/>
      <w:shd w:val="clear" w:color="auto" w:fill="FFFFFF"/>
      <w:spacing w:before="360" w:after="600" w:line="0" w:lineRule="atLeast"/>
      <w:jc w:val="both"/>
      <w:outlineLvl w:val="1"/>
    </w:pPr>
    <w:rPr>
      <w:i/>
      <w:iCs/>
      <w:sz w:val="21"/>
      <w:szCs w:val="21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9C1383"/>
    <w:pPr>
      <w:widowControl w:val="0"/>
      <w:shd w:val="clear" w:color="auto" w:fill="FFFFFF"/>
      <w:spacing w:before="480" w:after="120" w:line="0" w:lineRule="atLeast"/>
      <w:ind w:hanging="740"/>
      <w:jc w:val="center"/>
    </w:pPr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0978B1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0D3DC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70253464.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garantF1://70253464.4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0253464.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3259</Words>
  <Characters>18581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Сулыма Юлия Михайловна</dc:creator>
  <cp:lastModifiedBy>Сулыма Юлия Михайловна</cp:lastModifiedBy>
  <cp:revision>7</cp:revision>
  <cp:lastPrinted>2020-01-30T05:27:00Z</cp:lastPrinted>
  <dcterms:created xsi:type="dcterms:W3CDTF">2020-01-30T05:28:00Z</dcterms:created>
  <dcterms:modified xsi:type="dcterms:W3CDTF">2020-12-29T23:13:00Z</dcterms:modified>
</cp:coreProperties>
</file>