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42" w:rsidRDefault="00305242" w:rsidP="00305242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42" w:rsidRDefault="00305242" w:rsidP="00305242">
      <w:pPr>
        <w:jc w:val="center"/>
        <w:rPr>
          <w:sz w:val="32"/>
        </w:rPr>
      </w:pPr>
    </w:p>
    <w:p w:rsidR="00305242" w:rsidRDefault="00305242" w:rsidP="00305242">
      <w:pPr>
        <w:jc w:val="center"/>
        <w:rPr>
          <w:sz w:val="32"/>
        </w:rPr>
      </w:pPr>
    </w:p>
    <w:p w:rsidR="00305242" w:rsidRDefault="00305242" w:rsidP="00305242">
      <w:pPr>
        <w:jc w:val="center"/>
        <w:rPr>
          <w:sz w:val="32"/>
        </w:rPr>
      </w:pPr>
    </w:p>
    <w:p w:rsidR="00305242" w:rsidRDefault="00305242" w:rsidP="00305242">
      <w:pPr>
        <w:rPr>
          <w:b/>
          <w:sz w:val="28"/>
        </w:rPr>
      </w:pPr>
    </w:p>
    <w:p w:rsidR="00305242" w:rsidRDefault="00305242" w:rsidP="00305242">
      <w:pPr>
        <w:ind w:left="-180"/>
        <w:jc w:val="center"/>
        <w:rPr>
          <w:b/>
          <w:sz w:val="28"/>
        </w:rPr>
      </w:pPr>
    </w:p>
    <w:p w:rsidR="00305242" w:rsidRDefault="00305242" w:rsidP="00305242">
      <w:pPr>
        <w:ind w:left="-180"/>
        <w:jc w:val="center"/>
        <w:rPr>
          <w:b/>
          <w:sz w:val="28"/>
        </w:rPr>
      </w:pPr>
      <w:r>
        <w:rPr>
          <w:b/>
          <w:sz w:val="28"/>
        </w:rPr>
        <w:t>ДЕПАРТАМЕНТ ПРИРОДНЫХ РЕСУРСОВ И ЭКОЛОГИИ</w:t>
      </w:r>
    </w:p>
    <w:p w:rsidR="00305242" w:rsidRDefault="00305242" w:rsidP="00305242">
      <w:pPr>
        <w:ind w:left="-180"/>
        <w:jc w:val="center"/>
        <w:rPr>
          <w:b/>
          <w:sz w:val="24"/>
        </w:rPr>
      </w:pPr>
      <w:r>
        <w:rPr>
          <w:b/>
          <w:sz w:val="28"/>
        </w:rPr>
        <w:t xml:space="preserve"> ЧУКОТСКОГО АВТОНОМНОГО ОКРУГА</w:t>
      </w:r>
    </w:p>
    <w:p w:rsidR="00305242" w:rsidRDefault="00305242" w:rsidP="00305242"/>
    <w:p w:rsidR="00305242" w:rsidRDefault="00305242" w:rsidP="0030524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05242" w:rsidRDefault="00305242" w:rsidP="00305242">
      <w:pPr>
        <w:jc w:val="both"/>
        <w:rPr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47350" w:rsidTr="00C47350">
        <w:tc>
          <w:tcPr>
            <w:tcW w:w="3473" w:type="dxa"/>
          </w:tcPr>
          <w:p w:rsidR="00C47350" w:rsidRDefault="00C47350" w:rsidP="00C47350">
            <w:pPr>
              <w:rPr>
                <w:sz w:val="28"/>
                <w:szCs w:val="28"/>
              </w:rPr>
            </w:pPr>
            <w:r w:rsidRPr="000229C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26</w:t>
            </w:r>
            <w:r w:rsidRPr="00DB7AE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августа </w:t>
            </w:r>
            <w:r w:rsidRPr="00DB7AEB">
              <w:rPr>
                <w:sz w:val="28"/>
                <w:szCs w:val="28"/>
                <w:u w:val="single"/>
              </w:rPr>
              <w:t>2022 года</w:t>
            </w:r>
            <w:r w:rsidRPr="0078372B">
              <w:rPr>
                <w:sz w:val="28"/>
                <w:szCs w:val="28"/>
              </w:rPr>
              <w:t xml:space="preserve">                    </w:t>
            </w:r>
            <w:r w:rsidRPr="0078372B">
              <w:rPr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3474" w:type="dxa"/>
          </w:tcPr>
          <w:p w:rsidR="00C47350" w:rsidRDefault="00C47350" w:rsidP="00C47350">
            <w:pPr>
              <w:jc w:val="center"/>
              <w:rPr>
                <w:sz w:val="28"/>
                <w:szCs w:val="28"/>
              </w:rPr>
            </w:pPr>
            <w:r w:rsidRPr="000B2AA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36</w:t>
            </w:r>
            <w:bookmarkStart w:id="0" w:name="_GoBack"/>
            <w:bookmarkEnd w:id="0"/>
            <w:r w:rsidRPr="00DB7AEB">
              <w:rPr>
                <w:sz w:val="28"/>
                <w:szCs w:val="28"/>
                <w:u w:val="single"/>
              </w:rPr>
              <w:t>-од</w:t>
            </w:r>
            <w:r w:rsidRPr="00DB7AEB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B7AE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474" w:type="dxa"/>
          </w:tcPr>
          <w:p w:rsidR="00C47350" w:rsidRDefault="00C47350" w:rsidP="00C47350">
            <w:pPr>
              <w:ind w:hanging="142"/>
              <w:jc w:val="right"/>
              <w:rPr>
                <w:sz w:val="28"/>
                <w:szCs w:val="28"/>
              </w:rPr>
            </w:pPr>
            <w:r w:rsidRPr="0078372B">
              <w:rPr>
                <w:sz w:val="28"/>
                <w:szCs w:val="28"/>
              </w:rPr>
              <w:t>г. Анадырь</w:t>
            </w:r>
          </w:p>
        </w:tc>
      </w:tr>
    </w:tbl>
    <w:p w:rsidR="00305242" w:rsidRPr="0078372B" w:rsidRDefault="00305242" w:rsidP="0030524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</w:tblGrid>
      <w:tr w:rsidR="00305242" w:rsidRPr="005A2107" w:rsidTr="000229CF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D20" w:rsidRDefault="000E0D20" w:rsidP="000229CF">
            <w:pPr>
              <w:suppressAutoHyphens/>
              <w:overflowPunct w:val="0"/>
              <w:autoSpaceDE w:val="0"/>
              <w:textAlignment w:val="baseline"/>
              <w:rPr>
                <w:rFonts w:eastAsia="Arial"/>
                <w:sz w:val="28"/>
                <w:szCs w:val="28"/>
                <w:lang w:eastAsia="ar-SA"/>
              </w:rPr>
            </w:pPr>
          </w:p>
          <w:p w:rsidR="00B27CD5" w:rsidRPr="005A2107" w:rsidRDefault="00305242" w:rsidP="00C27AC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 w:rsidRPr="005A2107">
              <w:rPr>
                <w:rFonts w:eastAsia="Arial"/>
                <w:sz w:val="28"/>
                <w:szCs w:val="28"/>
                <w:lang w:eastAsia="ar-SA"/>
              </w:rPr>
              <w:t>О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внесении изменений в План проведения контрольных мероприятий в 202</w:t>
            </w:r>
            <w:r w:rsidR="00DB7AEB">
              <w:rPr>
                <w:rFonts w:eastAsia="Arial"/>
                <w:sz w:val="28"/>
                <w:szCs w:val="28"/>
                <w:lang w:eastAsia="ar-SA"/>
              </w:rPr>
              <w:t>2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году</w:t>
            </w:r>
            <w:r w:rsidR="00C27AC6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C6750F" w:rsidRPr="00C6750F">
              <w:rPr>
                <w:rFonts w:eastAsia="Arial"/>
                <w:sz w:val="28"/>
                <w:szCs w:val="28"/>
                <w:lang w:eastAsia="ar-SA"/>
              </w:rPr>
              <w:t>Департаментом природных ресурсов и экологии Чукотского автономного округа</w:t>
            </w:r>
            <w:r w:rsidR="00C27AC6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C6750F" w:rsidRPr="00C6750F">
              <w:rPr>
                <w:rFonts w:eastAsia="Arial"/>
                <w:sz w:val="28"/>
                <w:szCs w:val="28"/>
                <w:lang w:eastAsia="ar-SA"/>
              </w:rPr>
              <w:t>в рамках заключенных с региональными операторами по обращению с твердыми коммунальными отходами соглашений об организации</w:t>
            </w:r>
            <w:proofErr w:type="gramEnd"/>
            <w:r w:rsidR="00C6750F" w:rsidRPr="00C6750F">
              <w:rPr>
                <w:rFonts w:eastAsia="Arial"/>
                <w:sz w:val="28"/>
                <w:szCs w:val="28"/>
                <w:lang w:eastAsia="ar-SA"/>
              </w:rPr>
              <w:t xml:space="preserve"> деятельности по обращению с т</w:t>
            </w:r>
            <w:r w:rsidR="00C6750F">
              <w:rPr>
                <w:rFonts w:eastAsia="Arial"/>
                <w:sz w:val="28"/>
                <w:szCs w:val="28"/>
                <w:lang w:eastAsia="ar-SA"/>
              </w:rPr>
              <w:t>вердыми коммунальными отходами</w:t>
            </w:r>
            <w:r w:rsidR="00B27CD5">
              <w:rPr>
                <w:sz w:val="28"/>
                <w:szCs w:val="28"/>
              </w:rPr>
              <w:t xml:space="preserve">, утвержденный Приказом от </w:t>
            </w:r>
            <w:r w:rsidR="00DB7AEB">
              <w:rPr>
                <w:sz w:val="28"/>
                <w:szCs w:val="28"/>
              </w:rPr>
              <w:t>16</w:t>
            </w:r>
            <w:r w:rsidR="00B27CD5" w:rsidRPr="00B27CD5">
              <w:rPr>
                <w:sz w:val="28"/>
                <w:szCs w:val="28"/>
              </w:rPr>
              <w:t xml:space="preserve"> </w:t>
            </w:r>
            <w:r w:rsidR="00DB7AEB">
              <w:rPr>
                <w:sz w:val="28"/>
                <w:szCs w:val="28"/>
              </w:rPr>
              <w:t>ноября</w:t>
            </w:r>
            <w:r w:rsidR="00C6750F">
              <w:rPr>
                <w:sz w:val="28"/>
                <w:szCs w:val="28"/>
              </w:rPr>
              <w:t xml:space="preserve"> </w:t>
            </w:r>
            <w:r w:rsidR="00B27CD5" w:rsidRPr="00B27CD5">
              <w:rPr>
                <w:sz w:val="28"/>
                <w:szCs w:val="28"/>
              </w:rPr>
              <w:t>2021 года №</w:t>
            </w:r>
            <w:r w:rsidR="00DB7AEB">
              <w:rPr>
                <w:sz w:val="28"/>
                <w:szCs w:val="28"/>
              </w:rPr>
              <w:t xml:space="preserve"> 353</w:t>
            </w:r>
            <w:r w:rsidR="00B27CD5" w:rsidRPr="00B27CD5">
              <w:rPr>
                <w:sz w:val="28"/>
                <w:szCs w:val="28"/>
              </w:rPr>
              <w:t>-од</w:t>
            </w:r>
          </w:p>
        </w:tc>
      </w:tr>
    </w:tbl>
    <w:p w:rsidR="00305242" w:rsidRDefault="00305242" w:rsidP="00305242">
      <w:pPr>
        <w:ind w:firstLine="567"/>
        <w:rPr>
          <w:b/>
          <w:sz w:val="16"/>
          <w:szCs w:val="16"/>
        </w:rPr>
      </w:pPr>
    </w:p>
    <w:p w:rsidR="000229CF" w:rsidRPr="009E54FA" w:rsidRDefault="000229CF" w:rsidP="00305242">
      <w:pPr>
        <w:ind w:firstLine="567"/>
        <w:rPr>
          <w:b/>
          <w:sz w:val="16"/>
          <w:szCs w:val="16"/>
        </w:rPr>
      </w:pPr>
    </w:p>
    <w:p w:rsidR="00305242" w:rsidRDefault="00F54A2D" w:rsidP="00305242">
      <w:pPr>
        <w:keepNext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F54A2D">
        <w:rPr>
          <w:sz w:val="28"/>
          <w:szCs w:val="28"/>
        </w:rPr>
        <w:t xml:space="preserve">недостаточностью временных и трудовых ресурсов </w:t>
      </w:r>
      <w:r w:rsidR="00E37E63">
        <w:rPr>
          <w:sz w:val="28"/>
          <w:szCs w:val="28"/>
        </w:rPr>
        <w:t>необходимых для</w:t>
      </w:r>
      <w:r w:rsidRPr="00F54A2D">
        <w:rPr>
          <w:sz w:val="28"/>
          <w:szCs w:val="28"/>
        </w:rPr>
        <w:t xml:space="preserve"> проведения плановых контрольных мероприятий</w:t>
      </w:r>
      <w:r w:rsidR="000B2AA6">
        <w:rPr>
          <w:sz w:val="28"/>
          <w:szCs w:val="28"/>
        </w:rPr>
        <w:t xml:space="preserve"> Управлением по обращению с отходами Департамента природных ресурсов и экологии Чукотского автономного округа</w:t>
      </w:r>
      <w:r w:rsidR="0078372B" w:rsidRPr="0078372B">
        <w:rPr>
          <w:sz w:val="28"/>
          <w:szCs w:val="28"/>
        </w:rPr>
        <w:t>,</w:t>
      </w:r>
    </w:p>
    <w:p w:rsidR="0078372B" w:rsidRDefault="0078372B" w:rsidP="00305242">
      <w:pPr>
        <w:keepNext/>
        <w:ind w:firstLine="709"/>
        <w:jc w:val="both"/>
        <w:outlineLvl w:val="0"/>
        <w:rPr>
          <w:sz w:val="28"/>
          <w:szCs w:val="28"/>
        </w:rPr>
      </w:pPr>
    </w:p>
    <w:p w:rsidR="00305242" w:rsidRPr="002D1B68" w:rsidRDefault="00305242" w:rsidP="00305242">
      <w:pPr>
        <w:jc w:val="both"/>
        <w:outlineLvl w:val="2"/>
        <w:rPr>
          <w:b/>
          <w:sz w:val="26"/>
          <w:szCs w:val="26"/>
        </w:rPr>
      </w:pPr>
      <w:r w:rsidRPr="002D1B68">
        <w:rPr>
          <w:b/>
          <w:sz w:val="26"/>
          <w:szCs w:val="26"/>
        </w:rPr>
        <w:t>ПРИКАЗЫВАЮ:</w:t>
      </w:r>
    </w:p>
    <w:p w:rsidR="00305242" w:rsidRPr="003D4C62" w:rsidRDefault="00305242" w:rsidP="00305242">
      <w:pPr>
        <w:jc w:val="both"/>
        <w:outlineLvl w:val="2"/>
        <w:rPr>
          <w:sz w:val="16"/>
          <w:szCs w:val="16"/>
        </w:rPr>
      </w:pPr>
    </w:p>
    <w:p w:rsidR="00B27CD5" w:rsidRDefault="00305242" w:rsidP="00305242">
      <w:pPr>
        <w:tabs>
          <w:tab w:val="left" w:pos="426"/>
        </w:tabs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1. </w:t>
      </w:r>
      <w:r w:rsidRPr="003E1BB2">
        <w:rPr>
          <w:sz w:val="28"/>
          <w:szCs w:val="28"/>
        </w:rPr>
        <w:t xml:space="preserve"> </w:t>
      </w:r>
      <w:r w:rsidR="000E0D20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Pr="00305242">
        <w:rPr>
          <w:sz w:val="28"/>
          <w:szCs w:val="28"/>
        </w:rPr>
        <w:t>План проведения контрольных мероприятий в 202</w:t>
      </w:r>
      <w:r w:rsidR="00DB7AEB">
        <w:rPr>
          <w:sz w:val="28"/>
          <w:szCs w:val="28"/>
        </w:rPr>
        <w:t>2</w:t>
      </w:r>
      <w:r w:rsidRPr="00305242">
        <w:rPr>
          <w:sz w:val="28"/>
          <w:szCs w:val="28"/>
        </w:rPr>
        <w:t xml:space="preserve"> году</w:t>
      </w:r>
      <w:r w:rsidR="0078372B">
        <w:rPr>
          <w:sz w:val="28"/>
          <w:szCs w:val="28"/>
        </w:rPr>
        <w:t xml:space="preserve"> </w:t>
      </w:r>
      <w:r w:rsidR="00B27CD5">
        <w:rPr>
          <w:rFonts w:eastAsia="Arial"/>
          <w:sz w:val="28"/>
          <w:szCs w:val="28"/>
          <w:lang w:eastAsia="ar-SA"/>
        </w:rPr>
        <w:t xml:space="preserve">следующие </w:t>
      </w:r>
      <w:r w:rsidR="00B27CD5" w:rsidRPr="00B27CD5">
        <w:rPr>
          <w:rFonts w:eastAsia="Arial"/>
          <w:sz w:val="28"/>
          <w:szCs w:val="28"/>
          <w:lang w:eastAsia="ar-SA"/>
        </w:rPr>
        <w:t>изменения</w:t>
      </w:r>
      <w:r w:rsidR="00B27CD5">
        <w:rPr>
          <w:rFonts w:eastAsia="Arial"/>
          <w:sz w:val="28"/>
          <w:szCs w:val="28"/>
          <w:lang w:eastAsia="ar-SA"/>
        </w:rPr>
        <w:t>:</w:t>
      </w:r>
    </w:p>
    <w:p w:rsidR="00305242" w:rsidRPr="000B2AA6" w:rsidRDefault="000B2AA6" w:rsidP="00305242">
      <w:pPr>
        <w:tabs>
          <w:tab w:val="left" w:pos="426"/>
        </w:tabs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 w:rsidRPr="000B2AA6">
        <w:rPr>
          <w:sz w:val="28"/>
          <w:szCs w:val="28"/>
        </w:rPr>
        <w:t>в строке №</w:t>
      </w:r>
      <w:r w:rsidR="00DB7AEB">
        <w:rPr>
          <w:sz w:val="28"/>
          <w:szCs w:val="28"/>
        </w:rPr>
        <w:t xml:space="preserve"> </w:t>
      </w:r>
      <w:r w:rsidR="00C27AC6">
        <w:rPr>
          <w:sz w:val="28"/>
          <w:szCs w:val="28"/>
        </w:rPr>
        <w:t>3</w:t>
      </w:r>
      <w:r w:rsidRPr="000B2AA6">
        <w:rPr>
          <w:sz w:val="28"/>
          <w:szCs w:val="28"/>
        </w:rPr>
        <w:t xml:space="preserve"> слово</w:t>
      </w:r>
      <w:r w:rsidR="00305242" w:rsidRPr="000B2AA6">
        <w:rPr>
          <w:sz w:val="28"/>
          <w:szCs w:val="28"/>
        </w:rPr>
        <w:t xml:space="preserve"> </w:t>
      </w:r>
      <w:r w:rsidRPr="000B2AA6">
        <w:rPr>
          <w:sz w:val="28"/>
          <w:szCs w:val="28"/>
        </w:rPr>
        <w:t>«</w:t>
      </w:r>
      <w:r w:rsidR="00C27AC6">
        <w:rPr>
          <w:sz w:val="28"/>
          <w:szCs w:val="28"/>
        </w:rPr>
        <w:t>август</w:t>
      </w:r>
      <w:r w:rsidRPr="000B2AA6">
        <w:rPr>
          <w:sz w:val="28"/>
          <w:szCs w:val="28"/>
        </w:rPr>
        <w:t>»</w:t>
      </w:r>
      <w:r w:rsidR="000229CF" w:rsidRPr="000B2AA6">
        <w:rPr>
          <w:sz w:val="28"/>
          <w:szCs w:val="28"/>
        </w:rPr>
        <w:t xml:space="preserve"> </w:t>
      </w:r>
      <w:r w:rsidRPr="000B2AA6">
        <w:rPr>
          <w:sz w:val="28"/>
          <w:szCs w:val="28"/>
        </w:rPr>
        <w:t xml:space="preserve">заменить </w:t>
      </w:r>
      <w:r w:rsidR="0091769F">
        <w:rPr>
          <w:sz w:val="28"/>
          <w:szCs w:val="28"/>
        </w:rPr>
        <w:t>слов</w:t>
      </w:r>
      <w:r w:rsidR="00C47350">
        <w:rPr>
          <w:sz w:val="28"/>
          <w:szCs w:val="28"/>
        </w:rPr>
        <w:t>о</w:t>
      </w:r>
      <w:r w:rsidR="00DB7AEB">
        <w:rPr>
          <w:sz w:val="28"/>
          <w:szCs w:val="28"/>
        </w:rPr>
        <w:t>м</w:t>
      </w:r>
      <w:r w:rsidRPr="000B2AA6">
        <w:rPr>
          <w:sz w:val="28"/>
          <w:szCs w:val="28"/>
        </w:rPr>
        <w:t xml:space="preserve"> «</w:t>
      </w:r>
      <w:r w:rsidR="00C27AC6">
        <w:rPr>
          <w:sz w:val="28"/>
          <w:szCs w:val="28"/>
        </w:rPr>
        <w:t>сентябрь</w:t>
      </w:r>
      <w:r w:rsidRPr="000B2AA6">
        <w:rPr>
          <w:sz w:val="28"/>
          <w:szCs w:val="28"/>
        </w:rPr>
        <w:t>»</w:t>
      </w:r>
      <w:r w:rsidR="000229CF" w:rsidRPr="000B2AA6">
        <w:rPr>
          <w:sz w:val="28"/>
          <w:szCs w:val="28"/>
        </w:rPr>
        <w:t>.</w:t>
      </w:r>
    </w:p>
    <w:p w:rsidR="0078372B" w:rsidRDefault="0078372B" w:rsidP="0078372B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Pr="00CB26EB">
        <w:rPr>
          <w:sz w:val="28"/>
          <w:szCs w:val="28"/>
        </w:rPr>
        <w:t>Разместить настоящий Приказ на официальном сайте Чукотского автономного округа http://чукотка</w:t>
      </w:r>
      <w:proofErr w:type="gramStart"/>
      <w:r w:rsidRPr="00CB26EB">
        <w:rPr>
          <w:sz w:val="28"/>
          <w:szCs w:val="28"/>
        </w:rPr>
        <w:t>.р</w:t>
      </w:r>
      <w:proofErr w:type="gramEnd"/>
      <w:r w:rsidRPr="00CB26EB">
        <w:rPr>
          <w:sz w:val="28"/>
          <w:szCs w:val="28"/>
        </w:rPr>
        <w:t xml:space="preserve">ф в информационно-телекоммуникационной сети «Интернет» на странице Департамента природных ресурсов и экологии Чукотского автономного округа (Управление по обращению с отходами). </w:t>
      </w:r>
    </w:p>
    <w:p w:rsidR="0078372B" w:rsidRPr="00CB26EB" w:rsidRDefault="00B27CD5" w:rsidP="0078372B">
      <w:pPr>
        <w:suppressAutoHyphens/>
        <w:overflowPunct w:val="0"/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8372B">
        <w:rPr>
          <w:sz w:val="28"/>
          <w:szCs w:val="28"/>
        </w:rPr>
        <w:t>. </w:t>
      </w:r>
      <w:proofErr w:type="gramStart"/>
      <w:r w:rsidR="0078372B" w:rsidRPr="00CB26EB">
        <w:rPr>
          <w:sz w:val="28"/>
          <w:szCs w:val="28"/>
        </w:rPr>
        <w:t>Конт</w:t>
      </w:r>
      <w:r w:rsidR="000229CF">
        <w:rPr>
          <w:sz w:val="28"/>
          <w:szCs w:val="28"/>
        </w:rPr>
        <w:t>роль</w:t>
      </w:r>
      <w:r w:rsidR="0078372B" w:rsidRPr="00CB26EB">
        <w:rPr>
          <w:sz w:val="28"/>
          <w:szCs w:val="28"/>
        </w:rPr>
        <w:t xml:space="preserve"> за</w:t>
      </w:r>
      <w:proofErr w:type="gramEnd"/>
      <w:r w:rsidR="0078372B" w:rsidRPr="00CB26EB">
        <w:rPr>
          <w:sz w:val="28"/>
          <w:szCs w:val="28"/>
        </w:rPr>
        <w:t xml:space="preserve"> исполнением настоящего Приказа возложить на Управление по обращению с отходами Департамента природных ресурсов и экологии Чукотского автономного округа (Про</w:t>
      </w:r>
      <w:r w:rsidR="0078372B">
        <w:rPr>
          <w:sz w:val="28"/>
          <w:szCs w:val="28"/>
        </w:rPr>
        <w:t>хорова Ю.А.</w:t>
      </w:r>
      <w:r w:rsidR="0078372B" w:rsidRPr="00CB26EB">
        <w:rPr>
          <w:sz w:val="28"/>
          <w:szCs w:val="28"/>
        </w:rPr>
        <w:t xml:space="preserve">). </w:t>
      </w:r>
    </w:p>
    <w:p w:rsidR="00305242" w:rsidRPr="003D4C62" w:rsidRDefault="00305242" w:rsidP="00305242">
      <w:pPr>
        <w:tabs>
          <w:tab w:val="left" w:pos="993"/>
        </w:tabs>
        <w:jc w:val="both"/>
        <w:rPr>
          <w:sz w:val="28"/>
          <w:szCs w:val="28"/>
        </w:rPr>
      </w:pPr>
    </w:p>
    <w:p w:rsidR="00C47350" w:rsidRDefault="00C47350" w:rsidP="00305242">
      <w:pPr>
        <w:rPr>
          <w:sz w:val="28"/>
          <w:szCs w:val="28"/>
        </w:rPr>
      </w:pPr>
    </w:p>
    <w:p w:rsidR="00305242" w:rsidRPr="003D4C62" w:rsidRDefault="00291B79" w:rsidP="003052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3052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05242" w:rsidRPr="003D4C62">
        <w:rPr>
          <w:sz w:val="28"/>
          <w:szCs w:val="28"/>
        </w:rPr>
        <w:t xml:space="preserve"> Департамента        </w:t>
      </w:r>
      <w:r w:rsidR="00305242">
        <w:rPr>
          <w:sz w:val="28"/>
          <w:szCs w:val="28"/>
        </w:rPr>
        <w:t xml:space="preserve"> </w:t>
      </w:r>
      <w:r w:rsidR="00305242" w:rsidRPr="003D4C62">
        <w:rPr>
          <w:sz w:val="28"/>
          <w:szCs w:val="28"/>
        </w:rPr>
        <w:t xml:space="preserve">                    </w:t>
      </w:r>
      <w:r w:rsidR="00305242">
        <w:rPr>
          <w:sz w:val="28"/>
          <w:szCs w:val="28"/>
        </w:rPr>
        <w:t xml:space="preserve"> </w:t>
      </w:r>
      <w:r w:rsidR="00305242" w:rsidRPr="003D4C62">
        <w:rPr>
          <w:sz w:val="28"/>
          <w:szCs w:val="28"/>
        </w:rPr>
        <w:t xml:space="preserve">                 </w:t>
      </w:r>
      <w:r w:rsidR="00305242">
        <w:rPr>
          <w:sz w:val="28"/>
          <w:szCs w:val="28"/>
        </w:rPr>
        <w:t xml:space="preserve">           </w:t>
      </w:r>
      <w:r w:rsidR="00305242" w:rsidRPr="003D4C62">
        <w:rPr>
          <w:sz w:val="28"/>
          <w:szCs w:val="28"/>
        </w:rPr>
        <w:t xml:space="preserve"> </w:t>
      </w:r>
      <w:r w:rsidR="00305242">
        <w:rPr>
          <w:sz w:val="28"/>
          <w:szCs w:val="28"/>
        </w:rPr>
        <w:t xml:space="preserve"> </w:t>
      </w:r>
      <w:r w:rsidR="0091769F">
        <w:rPr>
          <w:sz w:val="28"/>
          <w:szCs w:val="28"/>
        </w:rPr>
        <w:t xml:space="preserve">    </w:t>
      </w:r>
      <w:r w:rsidR="00DB7AEB">
        <w:rPr>
          <w:sz w:val="28"/>
          <w:szCs w:val="28"/>
        </w:rPr>
        <w:t xml:space="preserve">     </w:t>
      </w:r>
      <w:r w:rsidR="0091769F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Фатин</w:t>
      </w:r>
    </w:p>
    <w:p w:rsidR="00305242" w:rsidRPr="00AE26CA" w:rsidRDefault="00305242" w:rsidP="00305242">
      <w:pPr>
        <w:rPr>
          <w:sz w:val="28"/>
          <w:szCs w:val="28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734"/>
        <w:tblW w:w="0" w:type="auto"/>
        <w:tblLook w:val="01E0" w:firstRow="1" w:lastRow="1" w:firstColumn="1" w:lastColumn="1" w:noHBand="0" w:noVBand="0"/>
      </w:tblPr>
      <w:tblGrid>
        <w:gridCol w:w="4951"/>
        <w:gridCol w:w="5459"/>
      </w:tblGrid>
      <w:tr w:rsidR="000229CF" w:rsidRPr="00035E99" w:rsidTr="000B2AA6">
        <w:trPr>
          <w:trHeight w:val="791"/>
        </w:trPr>
        <w:tc>
          <w:tcPr>
            <w:tcW w:w="4951" w:type="dxa"/>
          </w:tcPr>
          <w:p w:rsidR="000229CF" w:rsidRDefault="000229CF" w:rsidP="000229CF">
            <w:pPr>
              <w:rPr>
                <w:sz w:val="28"/>
                <w:szCs w:val="28"/>
              </w:rPr>
            </w:pPr>
          </w:p>
          <w:p w:rsidR="000229CF" w:rsidRPr="00035E99" w:rsidRDefault="00DB7AEB" w:rsidP="0002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</w:t>
            </w:r>
            <w:r w:rsidR="000229CF">
              <w:rPr>
                <w:sz w:val="28"/>
                <w:szCs w:val="28"/>
              </w:rPr>
              <w:t>:</w:t>
            </w:r>
          </w:p>
        </w:tc>
        <w:tc>
          <w:tcPr>
            <w:tcW w:w="5459" w:type="dxa"/>
          </w:tcPr>
          <w:p w:rsidR="000229CF" w:rsidRDefault="000229CF" w:rsidP="000229CF">
            <w:pPr>
              <w:ind w:firstLine="2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0229CF" w:rsidRDefault="000229CF" w:rsidP="00DB7AEB">
            <w:pPr>
              <w:ind w:firstLine="26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91B79">
              <w:rPr>
                <w:sz w:val="28"/>
                <w:szCs w:val="28"/>
              </w:rPr>
              <w:t>Р.А. Джафаров</w:t>
            </w:r>
          </w:p>
          <w:p w:rsidR="000229CF" w:rsidRPr="00035E99" w:rsidRDefault="000229CF" w:rsidP="000229CF">
            <w:pPr>
              <w:ind w:firstLine="2638"/>
              <w:rPr>
                <w:sz w:val="28"/>
                <w:szCs w:val="28"/>
              </w:rPr>
            </w:pPr>
          </w:p>
        </w:tc>
      </w:tr>
      <w:tr w:rsidR="000229CF" w:rsidRPr="00035E99" w:rsidTr="000B2AA6">
        <w:trPr>
          <w:trHeight w:val="268"/>
        </w:trPr>
        <w:tc>
          <w:tcPr>
            <w:tcW w:w="4951" w:type="dxa"/>
            <w:hideMark/>
          </w:tcPr>
          <w:p w:rsidR="000229CF" w:rsidRPr="00035E99" w:rsidRDefault="000229CF" w:rsidP="000229CF">
            <w:pPr>
              <w:rPr>
                <w:sz w:val="28"/>
                <w:szCs w:val="28"/>
              </w:rPr>
            </w:pPr>
            <w:r w:rsidRPr="00035E99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459" w:type="dxa"/>
            <w:hideMark/>
          </w:tcPr>
          <w:p w:rsidR="000229CF" w:rsidRPr="00035E99" w:rsidRDefault="00291B79" w:rsidP="000229CF">
            <w:pPr>
              <w:ind w:firstLine="26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Кравцов</w:t>
            </w:r>
          </w:p>
        </w:tc>
      </w:tr>
      <w:tr w:rsidR="000229CF" w:rsidRPr="00035E99" w:rsidTr="000B2AA6">
        <w:trPr>
          <w:trHeight w:val="1138"/>
        </w:trPr>
        <w:tc>
          <w:tcPr>
            <w:tcW w:w="4951" w:type="dxa"/>
          </w:tcPr>
          <w:p w:rsidR="000229CF" w:rsidRPr="00035E99" w:rsidRDefault="000229CF" w:rsidP="000229CF">
            <w:pPr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C339CB" w:rsidRDefault="00C339CB" w:rsidP="00C339CB">
            <w:pPr>
              <w:ind w:firstLine="2638"/>
              <w:jc w:val="right"/>
              <w:rPr>
                <w:sz w:val="28"/>
                <w:szCs w:val="28"/>
              </w:rPr>
            </w:pPr>
          </w:p>
          <w:p w:rsidR="000229CF" w:rsidRDefault="000229CF" w:rsidP="000229CF">
            <w:pPr>
              <w:ind w:firstLine="2638"/>
              <w:jc w:val="right"/>
              <w:rPr>
                <w:sz w:val="28"/>
                <w:szCs w:val="28"/>
              </w:rPr>
            </w:pPr>
          </w:p>
          <w:p w:rsidR="000229CF" w:rsidRDefault="000229CF" w:rsidP="000229CF">
            <w:pPr>
              <w:ind w:firstLine="2638"/>
              <w:jc w:val="right"/>
              <w:rPr>
                <w:sz w:val="28"/>
                <w:szCs w:val="28"/>
              </w:rPr>
            </w:pPr>
          </w:p>
          <w:p w:rsidR="000229CF" w:rsidRPr="00035E99" w:rsidRDefault="000229CF" w:rsidP="000229CF">
            <w:pPr>
              <w:ind w:firstLine="2638"/>
              <w:jc w:val="right"/>
              <w:rPr>
                <w:sz w:val="28"/>
                <w:szCs w:val="28"/>
              </w:rPr>
            </w:pPr>
          </w:p>
        </w:tc>
      </w:tr>
    </w:tbl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305242" w:rsidRDefault="00305242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0229CF" w:rsidRDefault="000229CF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C339CB" w:rsidRDefault="00C339CB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291B79" w:rsidRDefault="00291B79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C339CB" w:rsidRDefault="00C339CB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C339CB" w:rsidRDefault="00C339CB" w:rsidP="00305242">
      <w:pPr>
        <w:tabs>
          <w:tab w:val="left" w:pos="1134"/>
        </w:tabs>
        <w:jc w:val="both"/>
        <w:rPr>
          <w:sz w:val="26"/>
          <w:szCs w:val="26"/>
        </w:rPr>
      </w:pPr>
    </w:p>
    <w:p w:rsidR="005C376A" w:rsidRDefault="00305242" w:rsidP="00367948">
      <w:pPr>
        <w:tabs>
          <w:tab w:val="left" w:pos="1134"/>
        </w:tabs>
        <w:jc w:val="both"/>
      </w:pPr>
      <w:r w:rsidRPr="00066425">
        <w:rPr>
          <w:sz w:val="26"/>
          <w:szCs w:val="26"/>
        </w:rPr>
        <w:t xml:space="preserve">Разослано: дело, </w:t>
      </w:r>
      <w:r>
        <w:rPr>
          <w:sz w:val="26"/>
          <w:szCs w:val="26"/>
        </w:rPr>
        <w:t xml:space="preserve">Управление Федеральной службы Безопасности Российской Федерации по Чукотскому автономному округу, региональному оператору по обращению с твердыми коммунальными отходами на территории Чукотского автономного округа </w:t>
      </w:r>
      <w:r w:rsidR="00DB7AE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91B79" w:rsidRPr="00291B79">
        <w:rPr>
          <w:sz w:val="26"/>
          <w:szCs w:val="26"/>
        </w:rPr>
        <w:t>МУП ЖКХ «</w:t>
      </w:r>
      <w:proofErr w:type="spellStart"/>
      <w:r w:rsidR="00291B79" w:rsidRPr="00291B79">
        <w:rPr>
          <w:sz w:val="26"/>
          <w:szCs w:val="26"/>
        </w:rPr>
        <w:t>Иультинское</w:t>
      </w:r>
      <w:proofErr w:type="spellEnd"/>
      <w:r w:rsidR="00291B79" w:rsidRPr="00291B7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sectPr w:rsidR="005C376A" w:rsidSect="000229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C"/>
    <w:rsid w:val="000229CF"/>
    <w:rsid w:val="000B2AA6"/>
    <w:rsid w:val="000E0D20"/>
    <w:rsid w:val="00291B79"/>
    <w:rsid w:val="00305242"/>
    <w:rsid w:val="00367948"/>
    <w:rsid w:val="005C376A"/>
    <w:rsid w:val="0078372B"/>
    <w:rsid w:val="0091769F"/>
    <w:rsid w:val="00B27CD5"/>
    <w:rsid w:val="00C1195D"/>
    <w:rsid w:val="00C27AC6"/>
    <w:rsid w:val="00C339CB"/>
    <w:rsid w:val="00C47350"/>
    <w:rsid w:val="00C6750F"/>
    <w:rsid w:val="00DB7AEB"/>
    <w:rsid w:val="00E37E63"/>
    <w:rsid w:val="00F34EDC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72B"/>
    <w:pPr>
      <w:ind w:left="720"/>
      <w:contextualSpacing/>
    </w:pPr>
  </w:style>
  <w:style w:type="table" w:styleId="a6">
    <w:name w:val="Table Grid"/>
    <w:basedOn w:val="a1"/>
    <w:uiPriority w:val="59"/>
    <w:rsid w:val="00C4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72B"/>
    <w:pPr>
      <w:ind w:left="720"/>
      <w:contextualSpacing/>
    </w:pPr>
  </w:style>
  <w:style w:type="table" w:styleId="a6">
    <w:name w:val="Table Grid"/>
    <w:basedOn w:val="a1"/>
    <w:uiPriority w:val="59"/>
    <w:rsid w:val="00C4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Упр. ТКО</dc:creator>
  <cp:lastModifiedBy>Джафаров Рустам Алиевич</cp:lastModifiedBy>
  <cp:revision>2</cp:revision>
  <cp:lastPrinted>2022-08-25T22:16:00Z</cp:lastPrinted>
  <dcterms:created xsi:type="dcterms:W3CDTF">2022-08-25T22:17:00Z</dcterms:created>
  <dcterms:modified xsi:type="dcterms:W3CDTF">2022-08-25T22:17:00Z</dcterms:modified>
</cp:coreProperties>
</file>