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77"/>
        <w:gridCol w:w="4677"/>
      </w:tblGrid>
      <w:tr w:rsidR="00414BE1" w:rsidRPr="00414BE1" w14:paraId="1B18A52D" w14:textId="77777777">
        <w:tc>
          <w:tcPr>
            <w:tcW w:w="4677" w:type="dxa"/>
          </w:tcPr>
          <w:p w14:paraId="1C14701A" w14:textId="77777777" w:rsidR="00414BE1" w:rsidRPr="00414BE1" w:rsidRDefault="00414BE1">
            <w:pPr>
              <w:autoSpaceDE w:val="0"/>
              <w:autoSpaceDN w:val="0"/>
              <w:adjustRightInd w:val="0"/>
              <w:spacing w:after="0" w:line="240" w:lineRule="auto"/>
              <w:outlineLvl w:val="0"/>
              <w:rPr>
                <w:rFonts w:ascii="Times New Roman" w:hAnsi="Times New Roman" w:cs="Times New Roman"/>
                <w:sz w:val="24"/>
                <w:szCs w:val="24"/>
              </w:rPr>
            </w:pPr>
            <w:r w:rsidRPr="00414BE1">
              <w:rPr>
                <w:rFonts w:ascii="Times New Roman" w:hAnsi="Times New Roman" w:cs="Times New Roman"/>
                <w:sz w:val="24"/>
                <w:szCs w:val="24"/>
              </w:rPr>
              <w:t>16 апреля 2009 года</w:t>
            </w:r>
          </w:p>
        </w:tc>
        <w:tc>
          <w:tcPr>
            <w:tcW w:w="4677" w:type="dxa"/>
          </w:tcPr>
          <w:p w14:paraId="571D537C" w14:textId="77777777" w:rsidR="00414BE1" w:rsidRPr="00414BE1" w:rsidRDefault="00414BE1">
            <w:pPr>
              <w:autoSpaceDE w:val="0"/>
              <w:autoSpaceDN w:val="0"/>
              <w:adjustRightInd w:val="0"/>
              <w:spacing w:after="0" w:line="240" w:lineRule="auto"/>
              <w:jc w:val="right"/>
              <w:outlineLvl w:val="0"/>
              <w:rPr>
                <w:rFonts w:ascii="Times New Roman" w:hAnsi="Times New Roman" w:cs="Times New Roman"/>
                <w:sz w:val="24"/>
                <w:szCs w:val="24"/>
              </w:rPr>
            </w:pPr>
            <w:r w:rsidRPr="00414BE1">
              <w:rPr>
                <w:rFonts w:ascii="Times New Roman" w:hAnsi="Times New Roman" w:cs="Times New Roman"/>
                <w:sz w:val="24"/>
                <w:szCs w:val="24"/>
              </w:rPr>
              <w:t>N 34-ОЗ</w:t>
            </w:r>
          </w:p>
        </w:tc>
      </w:tr>
    </w:tbl>
    <w:p w14:paraId="1B855CC2" w14:textId="77777777" w:rsidR="00414BE1" w:rsidRPr="00414BE1" w:rsidRDefault="00414BE1" w:rsidP="00414BE1">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14:paraId="664434C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1AA6A65"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r w:rsidRPr="00414BE1">
        <w:rPr>
          <w:rFonts w:ascii="Times New Roman" w:hAnsi="Times New Roman" w:cs="Times New Roman"/>
          <w:b/>
          <w:bCs/>
          <w:sz w:val="24"/>
          <w:szCs w:val="24"/>
        </w:rPr>
        <w:t>РОССИЙСКАЯ ФЕДЕРАЦИЯ</w:t>
      </w:r>
    </w:p>
    <w:p w14:paraId="61C0A14C"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p>
    <w:p w14:paraId="35F8BD12"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r w:rsidRPr="00414BE1">
        <w:rPr>
          <w:rFonts w:ascii="Times New Roman" w:hAnsi="Times New Roman" w:cs="Times New Roman"/>
          <w:b/>
          <w:bCs/>
          <w:sz w:val="24"/>
          <w:szCs w:val="24"/>
        </w:rPr>
        <w:t>ЧУКОТСКИЙ АВТОНОМНЫЙ ОКРУГ</w:t>
      </w:r>
    </w:p>
    <w:p w14:paraId="227A3AED"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p>
    <w:p w14:paraId="46335257"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r w:rsidRPr="00414BE1">
        <w:rPr>
          <w:rFonts w:ascii="Times New Roman" w:hAnsi="Times New Roman" w:cs="Times New Roman"/>
          <w:b/>
          <w:bCs/>
          <w:sz w:val="24"/>
          <w:szCs w:val="24"/>
        </w:rPr>
        <w:t>ЗАКОН</w:t>
      </w:r>
    </w:p>
    <w:p w14:paraId="39EAAEF2"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p>
    <w:p w14:paraId="7B463D7F"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b/>
          <w:bCs/>
          <w:sz w:val="24"/>
          <w:szCs w:val="24"/>
        </w:rPr>
      </w:pPr>
      <w:r w:rsidRPr="00414BE1">
        <w:rPr>
          <w:rFonts w:ascii="Times New Roman" w:hAnsi="Times New Roman" w:cs="Times New Roman"/>
          <w:b/>
          <w:bCs/>
          <w:sz w:val="24"/>
          <w:szCs w:val="24"/>
        </w:rPr>
        <w:t>О ПРОФИЛАКТИКЕ КОРРУПЦИИ В ЧУКОТСКОМ АВТОНОМНОМ ОКРУГЕ</w:t>
      </w:r>
    </w:p>
    <w:p w14:paraId="50B22B32"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E2FF2F5"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Принят</w:t>
      </w:r>
    </w:p>
    <w:p w14:paraId="70887A04"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Думой Чукотского</w:t>
      </w:r>
    </w:p>
    <w:p w14:paraId="3EBDE390"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sidRPr="00414BE1">
        <w:rPr>
          <w:rFonts w:ascii="Times New Roman" w:hAnsi="Times New Roman" w:cs="Times New Roman"/>
          <w:sz w:val="24"/>
          <w:szCs w:val="24"/>
        </w:rPr>
        <w:t>автономного округа</w:t>
      </w:r>
    </w:p>
    <w:p w14:paraId="15CFEBC0"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14 апреля 2009 года</w:t>
      </w:r>
    </w:p>
    <w:p w14:paraId="6493CF75" w14:textId="77777777" w:rsidR="00414BE1" w:rsidRPr="00414BE1" w:rsidRDefault="00414BE1" w:rsidP="00414BE1">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414BE1" w:rsidRPr="00414BE1" w14:paraId="59B3C76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58AA9E0"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3A3BF36"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BEB1D03"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Список изменяющих документов</w:t>
            </w:r>
          </w:p>
          <w:p w14:paraId="45C4BDE0"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(в ред. Законов Чукотского автономного округа</w:t>
            </w:r>
          </w:p>
          <w:p w14:paraId="27B526A6"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12.04.2010 </w:t>
            </w:r>
            <w:hyperlink r:id="rId4" w:history="1">
              <w:r w:rsidRPr="00414BE1">
                <w:rPr>
                  <w:rFonts w:ascii="Times New Roman" w:hAnsi="Times New Roman" w:cs="Times New Roman"/>
                  <w:color w:val="0000FF"/>
                  <w:sz w:val="24"/>
                  <w:szCs w:val="24"/>
                </w:rPr>
                <w:t>N 48-ОЗ</w:t>
              </w:r>
            </w:hyperlink>
            <w:r w:rsidRPr="00414BE1">
              <w:rPr>
                <w:rFonts w:ascii="Times New Roman" w:hAnsi="Times New Roman" w:cs="Times New Roman"/>
                <w:color w:val="392C69"/>
                <w:sz w:val="24"/>
                <w:szCs w:val="24"/>
              </w:rPr>
              <w:t xml:space="preserve">, от 30.05.2014 </w:t>
            </w:r>
            <w:hyperlink r:id="rId5" w:history="1">
              <w:r w:rsidRPr="00414BE1">
                <w:rPr>
                  <w:rFonts w:ascii="Times New Roman" w:hAnsi="Times New Roman" w:cs="Times New Roman"/>
                  <w:color w:val="0000FF"/>
                  <w:sz w:val="24"/>
                  <w:szCs w:val="24"/>
                </w:rPr>
                <w:t>N 57-ОЗ</w:t>
              </w:r>
            </w:hyperlink>
            <w:r w:rsidRPr="00414BE1">
              <w:rPr>
                <w:rFonts w:ascii="Times New Roman" w:hAnsi="Times New Roman" w:cs="Times New Roman"/>
                <w:color w:val="392C69"/>
                <w:sz w:val="24"/>
                <w:szCs w:val="24"/>
              </w:rPr>
              <w:t xml:space="preserve">, от 25.04.2016 </w:t>
            </w:r>
            <w:hyperlink r:id="rId6" w:history="1">
              <w:r w:rsidRPr="00414BE1">
                <w:rPr>
                  <w:rFonts w:ascii="Times New Roman" w:hAnsi="Times New Roman" w:cs="Times New Roman"/>
                  <w:color w:val="0000FF"/>
                  <w:sz w:val="24"/>
                  <w:szCs w:val="24"/>
                </w:rPr>
                <w:t>N 32-ОЗ</w:t>
              </w:r>
            </w:hyperlink>
            <w:r w:rsidRPr="00414BE1">
              <w:rPr>
                <w:rFonts w:ascii="Times New Roman" w:hAnsi="Times New Roman" w:cs="Times New Roman"/>
                <w:color w:val="392C69"/>
                <w:sz w:val="24"/>
                <w:szCs w:val="24"/>
              </w:rPr>
              <w:t>,</w:t>
            </w:r>
          </w:p>
          <w:p w14:paraId="6B9873D6"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18.04.2017 </w:t>
            </w:r>
            <w:hyperlink r:id="rId7" w:history="1">
              <w:r w:rsidRPr="00414BE1">
                <w:rPr>
                  <w:rFonts w:ascii="Times New Roman" w:hAnsi="Times New Roman" w:cs="Times New Roman"/>
                  <w:color w:val="0000FF"/>
                  <w:sz w:val="24"/>
                  <w:szCs w:val="24"/>
                </w:rPr>
                <w:t>N 16-ОЗ</w:t>
              </w:r>
            </w:hyperlink>
            <w:r w:rsidRPr="00414BE1">
              <w:rPr>
                <w:rFonts w:ascii="Times New Roman" w:hAnsi="Times New Roman" w:cs="Times New Roman"/>
                <w:color w:val="392C69"/>
                <w:sz w:val="24"/>
                <w:szCs w:val="24"/>
              </w:rPr>
              <w:t xml:space="preserve">, от 06.06.2017 </w:t>
            </w:r>
            <w:hyperlink r:id="rId8" w:history="1">
              <w:r w:rsidRPr="00414BE1">
                <w:rPr>
                  <w:rFonts w:ascii="Times New Roman" w:hAnsi="Times New Roman" w:cs="Times New Roman"/>
                  <w:color w:val="0000FF"/>
                  <w:sz w:val="24"/>
                  <w:szCs w:val="24"/>
                </w:rPr>
                <w:t>N 45-ОЗ</w:t>
              </w:r>
            </w:hyperlink>
            <w:r w:rsidRPr="00414BE1">
              <w:rPr>
                <w:rFonts w:ascii="Times New Roman" w:hAnsi="Times New Roman" w:cs="Times New Roman"/>
                <w:color w:val="392C69"/>
                <w:sz w:val="24"/>
                <w:szCs w:val="24"/>
              </w:rPr>
              <w:t xml:space="preserve">, от 29.08.2017 </w:t>
            </w:r>
            <w:hyperlink r:id="rId9" w:history="1">
              <w:r w:rsidRPr="00414BE1">
                <w:rPr>
                  <w:rFonts w:ascii="Times New Roman" w:hAnsi="Times New Roman" w:cs="Times New Roman"/>
                  <w:color w:val="0000FF"/>
                  <w:sz w:val="24"/>
                  <w:szCs w:val="24"/>
                </w:rPr>
                <w:t>N 52-ОЗ</w:t>
              </w:r>
            </w:hyperlink>
            <w:r w:rsidRPr="00414BE1">
              <w:rPr>
                <w:rFonts w:ascii="Times New Roman" w:hAnsi="Times New Roman" w:cs="Times New Roman"/>
                <w:color w:val="392C69"/>
                <w:sz w:val="24"/>
                <w:szCs w:val="24"/>
              </w:rPr>
              <w:t>,</w:t>
            </w:r>
          </w:p>
          <w:p w14:paraId="52A0C829"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03.04.2018 </w:t>
            </w:r>
            <w:hyperlink r:id="rId10" w:history="1">
              <w:r w:rsidRPr="00414BE1">
                <w:rPr>
                  <w:rFonts w:ascii="Times New Roman" w:hAnsi="Times New Roman" w:cs="Times New Roman"/>
                  <w:color w:val="0000FF"/>
                  <w:sz w:val="24"/>
                  <w:szCs w:val="24"/>
                </w:rPr>
                <w:t>N 15-ОЗ</w:t>
              </w:r>
            </w:hyperlink>
            <w:r w:rsidRPr="00414BE1">
              <w:rPr>
                <w:rFonts w:ascii="Times New Roman" w:hAnsi="Times New Roman" w:cs="Times New Roman"/>
                <w:color w:val="392C69"/>
                <w:sz w:val="24"/>
                <w:szCs w:val="24"/>
              </w:rPr>
              <w:t xml:space="preserve">, от 21.08.2018 </w:t>
            </w:r>
            <w:hyperlink r:id="rId11" w:history="1">
              <w:r w:rsidRPr="00414BE1">
                <w:rPr>
                  <w:rFonts w:ascii="Times New Roman" w:hAnsi="Times New Roman" w:cs="Times New Roman"/>
                  <w:color w:val="0000FF"/>
                  <w:sz w:val="24"/>
                  <w:szCs w:val="24"/>
                </w:rPr>
                <w:t>N 54-ОЗ</w:t>
              </w:r>
            </w:hyperlink>
            <w:r w:rsidRPr="00414BE1">
              <w:rPr>
                <w:rFonts w:ascii="Times New Roman" w:hAnsi="Times New Roman" w:cs="Times New Roman"/>
                <w:color w:val="392C69"/>
                <w:sz w:val="24"/>
                <w:szCs w:val="24"/>
              </w:rPr>
              <w:t xml:space="preserve">, от 24.12.2018 </w:t>
            </w:r>
            <w:hyperlink r:id="rId12" w:history="1">
              <w:r w:rsidRPr="00414BE1">
                <w:rPr>
                  <w:rFonts w:ascii="Times New Roman" w:hAnsi="Times New Roman" w:cs="Times New Roman"/>
                  <w:color w:val="0000FF"/>
                  <w:sz w:val="24"/>
                  <w:szCs w:val="24"/>
                </w:rPr>
                <w:t>N 104-ОЗ</w:t>
              </w:r>
            </w:hyperlink>
            <w:r w:rsidRPr="00414BE1">
              <w:rPr>
                <w:rFonts w:ascii="Times New Roman" w:hAnsi="Times New Roman" w:cs="Times New Roman"/>
                <w:color w:val="392C69"/>
                <w:sz w:val="24"/>
                <w:szCs w:val="24"/>
              </w:rPr>
              <w:t>,</w:t>
            </w:r>
          </w:p>
          <w:p w14:paraId="7D2BAAA0"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05.03.2019 </w:t>
            </w:r>
            <w:hyperlink r:id="rId13" w:history="1">
              <w:r w:rsidRPr="00414BE1">
                <w:rPr>
                  <w:rFonts w:ascii="Times New Roman" w:hAnsi="Times New Roman" w:cs="Times New Roman"/>
                  <w:color w:val="0000FF"/>
                  <w:sz w:val="24"/>
                  <w:szCs w:val="24"/>
                </w:rPr>
                <w:t>N 30-ОЗ</w:t>
              </w:r>
            </w:hyperlink>
            <w:r w:rsidRPr="00414BE1">
              <w:rPr>
                <w:rFonts w:ascii="Times New Roman" w:hAnsi="Times New Roman" w:cs="Times New Roman"/>
                <w:color w:val="392C69"/>
                <w:sz w:val="24"/>
                <w:szCs w:val="24"/>
              </w:rPr>
              <w:t xml:space="preserve">, от 11.11.2019 </w:t>
            </w:r>
            <w:hyperlink r:id="rId14" w:history="1">
              <w:r w:rsidRPr="00414BE1">
                <w:rPr>
                  <w:rFonts w:ascii="Times New Roman" w:hAnsi="Times New Roman" w:cs="Times New Roman"/>
                  <w:color w:val="0000FF"/>
                  <w:sz w:val="24"/>
                  <w:szCs w:val="24"/>
                </w:rPr>
                <w:t>N 77-ОЗ</w:t>
              </w:r>
            </w:hyperlink>
            <w:r w:rsidRPr="00414BE1">
              <w:rPr>
                <w:rFonts w:ascii="Times New Roman" w:hAnsi="Times New Roman" w:cs="Times New Roman"/>
                <w:color w:val="392C69"/>
                <w:sz w:val="24"/>
                <w:szCs w:val="24"/>
              </w:rPr>
              <w:t xml:space="preserve">, от 23.12.2019 </w:t>
            </w:r>
            <w:hyperlink r:id="rId15" w:history="1">
              <w:r w:rsidRPr="00414BE1">
                <w:rPr>
                  <w:rFonts w:ascii="Times New Roman" w:hAnsi="Times New Roman" w:cs="Times New Roman"/>
                  <w:color w:val="0000FF"/>
                  <w:sz w:val="24"/>
                  <w:szCs w:val="24"/>
                </w:rPr>
                <w:t>N 110-ОЗ</w:t>
              </w:r>
            </w:hyperlink>
            <w:r w:rsidRPr="00414BE1">
              <w:rPr>
                <w:rFonts w:ascii="Times New Roman" w:hAnsi="Times New Roman" w:cs="Times New Roman"/>
                <w:color w:val="392C69"/>
                <w:sz w:val="24"/>
                <w:szCs w:val="24"/>
              </w:rPr>
              <w:t>,</w:t>
            </w:r>
          </w:p>
          <w:p w14:paraId="0F3DC53F"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02.11.2020 </w:t>
            </w:r>
            <w:hyperlink r:id="rId16" w:history="1">
              <w:r w:rsidRPr="00414BE1">
                <w:rPr>
                  <w:rFonts w:ascii="Times New Roman" w:hAnsi="Times New Roman" w:cs="Times New Roman"/>
                  <w:color w:val="0000FF"/>
                  <w:sz w:val="24"/>
                  <w:szCs w:val="24"/>
                </w:rPr>
                <w:t>N 60-ОЗ</w:t>
              </w:r>
            </w:hyperlink>
            <w:r w:rsidRPr="00414BE1">
              <w:rPr>
                <w:rFonts w:ascii="Times New Roman" w:hAnsi="Times New Roman" w:cs="Times New Roman"/>
                <w:color w:val="392C69"/>
                <w:sz w:val="24"/>
                <w:szCs w:val="24"/>
              </w:rPr>
              <w:t xml:space="preserve">, от 07.06.2021 </w:t>
            </w:r>
            <w:hyperlink r:id="rId17" w:history="1">
              <w:r w:rsidRPr="00414BE1">
                <w:rPr>
                  <w:rFonts w:ascii="Times New Roman" w:hAnsi="Times New Roman" w:cs="Times New Roman"/>
                  <w:color w:val="0000FF"/>
                  <w:sz w:val="24"/>
                  <w:szCs w:val="24"/>
                </w:rPr>
                <w:t>N 34-ОЗ</w:t>
              </w:r>
            </w:hyperlink>
            <w:r w:rsidRPr="00414BE1">
              <w:rPr>
                <w:rFonts w:ascii="Times New Roman" w:hAnsi="Times New Roman" w:cs="Times New Roman"/>
                <w:color w:val="392C69"/>
                <w:sz w:val="24"/>
                <w:szCs w:val="24"/>
              </w:rPr>
              <w:t xml:space="preserve">, от 05.12.2022 </w:t>
            </w:r>
            <w:hyperlink r:id="rId18" w:history="1">
              <w:r w:rsidRPr="00414BE1">
                <w:rPr>
                  <w:rFonts w:ascii="Times New Roman" w:hAnsi="Times New Roman" w:cs="Times New Roman"/>
                  <w:color w:val="0000FF"/>
                  <w:sz w:val="24"/>
                  <w:szCs w:val="24"/>
                </w:rPr>
                <w:t>N 81-ОЗ</w:t>
              </w:r>
            </w:hyperlink>
            <w:r w:rsidRPr="00414BE1">
              <w:rPr>
                <w:rFonts w:ascii="Times New Roman" w:hAnsi="Times New Roman" w:cs="Times New Roman"/>
                <w:color w:val="392C69"/>
                <w:sz w:val="24"/>
                <w:szCs w:val="24"/>
              </w:rPr>
              <w:t>,</w:t>
            </w:r>
          </w:p>
          <w:p w14:paraId="4FC4C4F2"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от 06.03.2023 </w:t>
            </w:r>
            <w:hyperlink r:id="rId19" w:history="1">
              <w:r w:rsidRPr="00414BE1">
                <w:rPr>
                  <w:rFonts w:ascii="Times New Roman" w:hAnsi="Times New Roman" w:cs="Times New Roman"/>
                  <w:color w:val="0000FF"/>
                  <w:sz w:val="24"/>
                  <w:szCs w:val="24"/>
                </w:rPr>
                <w:t>N 9-ОЗ</w:t>
              </w:r>
            </w:hyperlink>
            <w:r w:rsidRPr="00414BE1">
              <w:rPr>
                <w:rFonts w:ascii="Times New Roman" w:hAnsi="Times New Roman" w:cs="Times New Roman"/>
                <w:color w:val="392C69"/>
                <w:sz w:val="24"/>
                <w:szCs w:val="24"/>
              </w:rPr>
              <w:t xml:space="preserve">, от 22.03.2023 </w:t>
            </w:r>
            <w:hyperlink r:id="rId20" w:history="1">
              <w:r w:rsidRPr="00414BE1">
                <w:rPr>
                  <w:rFonts w:ascii="Times New Roman" w:hAnsi="Times New Roman" w:cs="Times New Roman"/>
                  <w:color w:val="0000FF"/>
                  <w:sz w:val="24"/>
                  <w:szCs w:val="24"/>
                </w:rPr>
                <w:t>N 22-ОЗ</w:t>
              </w:r>
            </w:hyperlink>
            <w:r w:rsidRPr="00414BE1">
              <w:rPr>
                <w:rFonts w:ascii="Times New Roman" w:hAnsi="Times New Roman" w:cs="Times New Roman"/>
                <w:color w:val="392C69"/>
                <w:sz w:val="24"/>
                <w:szCs w:val="24"/>
              </w:rPr>
              <w:t xml:space="preserve">, от 16.10.2023 </w:t>
            </w:r>
            <w:hyperlink r:id="rId21" w:history="1">
              <w:r w:rsidRPr="00414BE1">
                <w:rPr>
                  <w:rFonts w:ascii="Times New Roman" w:hAnsi="Times New Roman" w:cs="Times New Roman"/>
                  <w:color w:val="0000FF"/>
                  <w:sz w:val="24"/>
                  <w:szCs w:val="24"/>
                </w:rPr>
                <w:t>N 65-ОЗ</w:t>
              </w:r>
            </w:hyperlink>
            <w:r w:rsidRPr="00414BE1">
              <w:rPr>
                <w:rFonts w:ascii="Times New Roman" w:hAnsi="Times New Roman" w:cs="Times New Roman"/>
                <w:color w:val="392C69"/>
                <w:sz w:val="24"/>
                <w:szCs w:val="24"/>
              </w:rPr>
              <w:t>,</w:t>
            </w:r>
          </w:p>
          <w:p w14:paraId="4AC4678F"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с изм., внесенными </w:t>
            </w:r>
            <w:hyperlink r:id="rId22"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color w:val="392C69"/>
                <w:sz w:val="24"/>
                <w:szCs w:val="24"/>
              </w:rPr>
              <w:t xml:space="preserve"> Чукотского автономного округа</w:t>
            </w:r>
          </w:p>
          <w:p w14:paraId="6BC5A526"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от 02.06.2020 N 25-ОЗ)</w:t>
            </w:r>
          </w:p>
        </w:tc>
        <w:tc>
          <w:tcPr>
            <w:tcW w:w="113" w:type="dxa"/>
            <w:shd w:val="clear" w:color="auto" w:fill="F4F3F8"/>
            <w:tcMar>
              <w:top w:w="0" w:type="dxa"/>
              <w:left w:w="0" w:type="dxa"/>
              <w:bottom w:w="0" w:type="dxa"/>
              <w:right w:w="0" w:type="dxa"/>
            </w:tcMar>
          </w:tcPr>
          <w:p w14:paraId="185D9898"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p>
        </w:tc>
      </w:tr>
    </w:tbl>
    <w:p w14:paraId="60F484A4"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F916E75"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Настоящий Закон направлен на защиту прав и свобод человека и гражданина, обеспечение законности, правопорядка, общественной безопасности и определяет задачи, принципы, основные меры профилактики коррупции в Чукотском автономном округе.</w:t>
      </w:r>
    </w:p>
    <w:p w14:paraId="2947410B"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D9701DD"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1. Задачи профилактики коррупции в Чукотском автономном округе</w:t>
      </w:r>
    </w:p>
    <w:p w14:paraId="152F3DF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069464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Задачами профилактики коррупции в Чукотском автономном округе являются:</w:t>
      </w:r>
    </w:p>
    <w:p w14:paraId="71B932C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выявление, устранение причин, порождающих коррупцию, и противодействие условиям, способствующим ее проявлению;</w:t>
      </w:r>
    </w:p>
    <w:p w14:paraId="68DE169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разработка и внедрение правовых, организационных и иных механизмов противодействия коррупции;</w:t>
      </w:r>
    </w:p>
    <w:p w14:paraId="2B14B8E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формирование антикоррупционного общественного сознания, характеризующегося нетерпимостью государственных гражданских служащих, граждан и организаций к коррупционным действиям;</w:t>
      </w:r>
    </w:p>
    <w:p w14:paraId="5505616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совершенствование кадровой работы в системе мер по противодействию коррупции;</w:t>
      </w:r>
    </w:p>
    <w:p w14:paraId="4A76D28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совершенствование системы закупок для государственных нужд;</w:t>
      </w:r>
    </w:p>
    <w:p w14:paraId="4B779FF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повышение правовой культуры государственных гражданских служащих Чукотского автономного округа;</w:t>
      </w:r>
    </w:p>
    <w:p w14:paraId="4741C56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7) вовлечение гражданского общества в реализацию задач профилактики коррупции;</w:t>
      </w:r>
    </w:p>
    <w:p w14:paraId="413E594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8) установление системы обратной связи с гражданами, юридическими лицами, общественными организациями, средствами массовой информации по вопросам профилактики коррупции.</w:t>
      </w:r>
    </w:p>
    <w:p w14:paraId="0FF4E63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130C6DD"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2. Основные принципы профилактики коррупции</w:t>
      </w:r>
    </w:p>
    <w:p w14:paraId="0749E1E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386D328A"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Профилактика коррупции в Чукотском автономном округе осуществляется на основе следующих основных принципов:</w:t>
      </w:r>
    </w:p>
    <w:p w14:paraId="5038B21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приоритета профилактических мер, направленных на искоренение причин и условий, порождающих коррупцию;</w:t>
      </w:r>
    </w:p>
    <w:p w14:paraId="2A162ED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приоритета защиты прав и законных интересов граждан и юридических лиц (категорий граждан), восстановления нарушенных прав и законных интересов граждан и юридических лиц, предупреждения и ликвидации последствий, вызываемых коррупцией;</w:t>
      </w:r>
    </w:p>
    <w:p w14:paraId="3010F22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обеспечения правовой регламентации деятельности органов государственной власти Чукотского автономного округа, создаваемых ими государственных учреждений в пределах полномочий, предусмотренных федеральным законодательством и законодательством Чукотского автономного округа, законности, гласности и общественного контроля за такой деятельностью;</w:t>
      </w:r>
    </w:p>
    <w:p w14:paraId="1526DDD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обеспечения открытости информации о деятельности органов государственной власти Чукотского автономного округа;</w:t>
      </w:r>
    </w:p>
    <w:p w14:paraId="0F1A78B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взаимодействия органов государственной власти Чукотского автономного округа, общества при формировании и реализации антикоррупционной политики в Чукотском автономном округе;</w:t>
      </w:r>
    </w:p>
    <w:p w14:paraId="05961A5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ответственности лиц, замещающих государственные должности Чукотского автономного округа, должности государственной гражданской службы Чукотского автономного округа, за коррупционные действия.</w:t>
      </w:r>
    </w:p>
    <w:p w14:paraId="6A7D39D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121F7AD"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3. Основные меры по профилактике коррупции в Чукотском автономном округе</w:t>
      </w:r>
    </w:p>
    <w:p w14:paraId="6F27959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CA3AC35"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Основными мерами по профилактике коррупции в Чукотском автономном округе являются:</w:t>
      </w:r>
    </w:p>
    <w:p w14:paraId="0E1256F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разработка, утверждение и реализация региональной программы Чукотского автономного округа и планов мероприятий по профилактике коррупции в органах государственной власти Чукотского автономного округа, в государственных органах Чукотского автономного округа;</w:t>
      </w:r>
    </w:p>
    <w:p w14:paraId="709F99F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антикоррупционная экспертиза нормативных правовых актов Чукотского автономного округа и их проектов;</w:t>
      </w:r>
    </w:p>
    <w:p w14:paraId="35E2C78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антикоррупционные образование и пропаганда;</w:t>
      </w:r>
    </w:p>
    <w:p w14:paraId="580DCA2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обеспечение доступа граждан к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14:paraId="24103B6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5) иные меры (направления деятельности) по профилактике коррупции и повышению эффективности противодействия коррупции, предусмотренные федеральным законодательством.</w:t>
      </w:r>
    </w:p>
    <w:p w14:paraId="1DC3384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552EA89"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4. Региональная программа Чукотского автономного округа по профилактике коррупции и планы мероприятий по профилактике коррупции в органах государственной власти Чукотского автономного округа, государственных органах Чукотского автономного округа</w:t>
      </w:r>
    </w:p>
    <w:p w14:paraId="38FC7571"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8324A90"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Региональная программа Чукотского автономного округа по профилактике коррупции (далее - программа) утверждается Правительством Чукотского автономного округа и представляет собой согласованный комплекс целевых мероприятий правового, экономического, образовательного, воспитательного, организационного и иного характера, направленный на профилактику коррупции в Чукотском автономном округе.</w:t>
      </w:r>
    </w:p>
    <w:p w14:paraId="4C63605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План мероприятий по профилактике коррупции органа государственной власти Чукотского автономного округа, государственного органа Чукотского автономного округа разрабатывается в целях снижения уровня коррупции при исполнении государственных функций и предоставлении государственных услуг гражданам и организациям, устранения причин и условий, порождающих коррупцию. Планы мероприятий по профилактике коррупции утверждаются и реализуются соответствующими органами государственной власти Чукотского автономного округа, государственными органами Чукотского автономного округа самостоятельно.</w:t>
      </w:r>
    </w:p>
    <w:p w14:paraId="1B739DE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3D7D9EE1"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5. Антикоррупционная экспертиза нормативных правовых актов Чукотского автономного округа и их проектов</w:t>
      </w:r>
    </w:p>
    <w:p w14:paraId="1744F02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ABE273E"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Антикоррупционная экспертиза нормативных правовых актов Чукотского автономного округа и их проектов направлена на предупреждение включения в проекты нормативных правовых актов Чукотского автономного округа положений, способствующих созданию условий для проявления коррупции, а также на выявление и устранение таких положений в нормативных правовых актах Чукотского автономного округа.</w:t>
      </w:r>
    </w:p>
    <w:p w14:paraId="7BF440E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2. Утратила силу. - </w:t>
      </w:r>
      <w:hyperlink r:id="rId23" w:history="1">
        <w:r w:rsidRPr="00414BE1">
          <w:rPr>
            <w:rFonts w:ascii="Times New Roman" w:hAnsi="Times New Roman" w:cs="Times New Roman"/>
            <w:color w:val="0000FF"/>
            <w:sz w:val="24"/>
            <w:szCs w:val="24"/>
          </w:rPr>
          <w:t>Закон</w:t>
        </w:r>
      </w:hyperlink>
      <w:r w:rsidRPr="00414BE1">
        <w:rPr>
          <w:rFonts w:ascii="Times New Roman" w:hAnsi="Times New Roman" w:cs="Times New Roman"/>
          <w:sz w:val="24"/>
          <w:szCs w:val="24"/>
        </w:rPr>
        <w:t xml:space="preserve"> Чукотского автономного округа от 18.04.2017 N 16-ОЗ.</w:t>
      </w:r>
    </w:p>
    <w:p w14:paraId="646AAD6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Антикоррупционная экспертиза нормативных правовых актов Чукотского автономного округа и их проектов осуществляется в порядке, установленном </w:t>
      </w:r>
      <w:hyperlink r:id="rId24" w:history="1">
        <w:r w:rsidRPr="00414BE1">
          <w:rPr>
            <w:rFonts w:ascii="Times New Roman" w:hAnsi="Times New Roman" w:cs="Times New Roman"/>
            <w:color w:val="0000FF"/>
            <w:sz w:val="24"/>
            <w:szCs w:val="24"/>
          </w:rPr>
          <w:t>Кодексом</w:t>
        </w:r>
      </w:hyperlink>
      <w:r w:rsidRPr="00414BE1">
        <w:rPr>
          <w:rFonts w:ascii="Times New Roman" w:hAnsi="Times New Roman" w:cs="Times New Roman"/>
          <w:sz w:val="24"/>
          <w:szCs w:val="24"/>
        </w:rPr>
        <w:t xml:space="preserve"> о нормативных правовых актах Чукотского автономного округа, и согласно методике, определенной федеральным законодательством, в целях выявления в них коррупциогенных факторов и их последующего устранения.</w:t>
      </w:r>
    </w:p>
    <w:p w14:paraId="6B8BB111"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25"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12.04.2010 N 48-ОЗ)</w:t>
      </w:r>
    </w:p>
    <w:p w14:paraId="6914D92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4. Исключена. - </w:t>
      </w:r>
      <w:hyperlink r:id="rId26" w:history="1">
        <w:r w:rsidRPr="00414BE1">
          <w:rPr>
            <w:rFonts w:ascii="Times New Roman" w:hAnsi="Times New Roman" w:cs="Times New Roman"/>
            <w:color w:val="0000FF"/>
            <w:sz w:val="24"/>
            <w:szCs w:val="24"/>
          </w:rPr>
          <w:t>Закон</w:t>
        </w:r>
      </w:hyperlink>
      <w:r w:rsidRPr="00414BE1">
        <w:rPr>
          <w:rFonts w:ascii="Times New Roman" w:hAnsi="Times New Roman" w:cs="Times New Roman"/>
          <w:sz w:val="24"/>
          <w:szCs w:val="24"/>
        </w:rPr>
        <w:t xml:space="preserve"> Чукотского автономного округа от 12.04.2010 N 48-ОЗ.</w:t>
      </w:r>
    </w:p>
    <w:p w14:paraId="5FDB904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5. Утратила силу. - </w:t>
      </w:r>
      <w:hyperlink r:id="rId27" w:history="1">
        <w:r w:rsidRPr="00414BE1">
          <w:rPr>
            <w:rFonts w:ascii="Times New Roman" w:hAnsi="Times New Roman" w:cs="Times New Roman"/>
            <w:color w:val="0000FF"/>
            <w:sz w:val="24"/>
            <w:szCs w:val="24"/>
          </w:rPr>
          <w:t>Закон</w:t>
        </w:r>
      </w:hyperlink>
      <w:r w:rsidRPr="00414BE1">
        <w:rPr>
          <w:rFonts w:ascii="Times New Roman" w:hAnsi="Times New Roman" w:cs="Times New Roman"/>
          <w:sz w:val="24"/>
          <w:szCs w:val="24"/>
        </w:rPr>
        <w:t xml:space="preserve"> Чукотского автономного округа от 18.04.2017 N 16-ОЗ.</w:t>
      </w:r>
    </w:p>
    <w:p w14:paraId="053B995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A7751E3"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5.1. Дополнительные гарантии обеспечения независимой антикоррупционной экспертизы нормативных правовых актов Чукотского автономного округа и их проектов</w:t>
      </w:r>
    </w:p>
    <w:p w14:paraId="2E8D47C9"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28"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18.04.2017 N 16-ОЗ)</w:t>
      </w:r>
    </w:p>
    <w:p w14:paraId="7D07A71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9A1D24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1. В Чукотском автономном округе обеспечивается право институтов гражданского общества и граждан Российской Федерации (далее - граждане) в порядке, предусмотренном законодательством Российской Федерации, за счет собственных средств проводить независимую антикоррупционную экспертизу нормативных правовых актов Чукотского автономного округа и их проектов.</w:t>
      </w:r>
    </w:p>
    <w:p w14:paraId="400BEAB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При этом в соответствии с Федеральным </w:t>
      </w:r>
      <w:hyperlink r:id="rId29"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не допускается проведение независимой антикоррупционной экспертизы нормативных правовых актов (проектов нормативных правовых актов):</w:t>
      </w:r>
    </w:p>
    <w:p w14:paraId="243960C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гражданами, имеющими неснятую или непогашенную судимость;</w:t>
      </w:r>
    </w:p>
    <w:p w14:paraId="48427F6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3A1E1C0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гражданами, осуществляющими деятельность в органах и организациях, указанных в </w:t>
      </w:r>
      <w:hyperlink r:id="rId30" w:history="1">
        <w:r w:rsidRPr="00414BE1">
          <w:rPr>
            <w:rFonts w:ascii="Times New Roman" w:hAnsi="Times New Roman" w:cs="Times New Roman"/>
            <w:color w:val="0000FF"/>
            <w:sz w:val="24"/>
            <w:szCs w:val="24"/>
          </w:rPr>
          <w:t>пункте 3 части 1 статьи 3</w:t>
        </w:r>
      </w:hyperlink>
      <w:r w:rsidRPr="00414BE1">
        <w:rPr>
          <w:rFonts w:ascii="Times New Roman" w:hAnsi="Times New Roman" w:cs="Times New Roman"/>
          <w:sz w:val="24"/>
          <w:szCs w:val="24"/>
        </w:rPr>
        <w:t xml:space="preserve"> указанного Федерального закона;</w:t>
      </w:r>
    </w:p>
    <w:p w14:paraId="30255C2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международными и иностранными организациями;</w:t>
      </w:r>
    </w:p>
    <w:p w14:paraId="244D45C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некоммерческими организациями, выполняющими функции иностранного агента.</w:t>
      </w:r>
    </w:p>
    <w:p w14:paraId="437B5FB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1 в ред. </w:t>
      </w:r>
      <w:hyperlink r:id="rId31"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24.12.2018 N 104-ОЗ)</w:t>
      </w:r>
    </w:p>
    <w:p w14:paraId="6F143A6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Для обеспечения доступа независимых экспертов к проектам нормативных правовых актов Чукотского автономного округа в информационно-телекоммуникационной сети "Интернет" создается специализированный портал антикоррупционной экспертизы Чукотского автономного округа (далее - портал). Использование и сопровождение портала осуществляется в порядке, установленном Правительством Чукотского автономного округа.</w:t>
      </w:r>
    </w:p>
    <w:p w14:paraId="7610BD4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целях обеспечения возможности проведения независимой антикоррупционной экспертизы проектов нормативных правовых актов Чукотского автономного округа органы государственной власти Чукотского автономного округа и иные государственные органы Чукотского автономного округа (далее - государственные органы Чукотского автономного округа), являющиеся разработчиками проектов нормативных правовых актов Чукотского автономного округа (далее - разработчики), размещают на портале полные тексты этих проектов с указанием дат начала и окончания приема заключений по результатам независимой антикоррупционной экспертизы. При этом срок, установленный для проведения экспертизы, не может быть менее семи рабочих дней, не считая дня размещения проекта, за исключением случаев, если федеральным законодательством и (или) законодательством Чукотского автономного округа для отдельных категорий актов установлен иной срок проведения независимой антикоррупционной экспертизы.</w:t>
      </w:r>
    </w:p>
    <w:p w14:paraId="7B3B555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Независимым экспертам, вне зависимости от места их проживания, в установленном Правительством Чукотского автономного округа порядке, предоставляется возможность бесплатной регистрации на портале, обеспечивающей доступ к размещенным на нем проектам нормативных правовых актов.</w:t>
      </w:r>
    </w:p>
    <w:p w14:paraId="2E45DC2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Заключение по результатам проведения независимой антикоррупционной экспертизы нормативного правового акта Чукотского автономного округа, проекта </w:t>
      </w:r>
      <w:r w:rsidRPr="00414BE1">
        <w:rPr>
          <w:rFonts w:ascii="Times New Roman" w:hAnsi="Times New Roman" w:cs="Times New Roman"/>
          <w:sz w:val="24"/>
          <w:szCs w:val="24"/>
        </w:rPr>
        <w:lastRenderedPageBreak/>
        <w:t xml:space="preserve">нормативного правового акта Чукотского автономного округа, поступившее в государственный орган Чукотского автономного округа, носит рекомендательный характер и подлежит обязательному рассмотрению в срок, установленный Федеральным </w:t>
      </w:r>
      <w:hyperlink r:id="rId32"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"Об антикоррупционной экспертизе нормативных правовых актов и проектов нормативных правовых актов".</w:t>
      </w:r>
    </w:p>
    <w:p w14:paraId="491A724B"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33"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24.12.2018 N 104-ОЗ)</w:t>
      </w:r>
    </w:p>
    <w:p w14:paraId="169F89B4"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01728BCC"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6. Антикоррупционные образование и пропаганда</w:t>
      </w:r>
    </w:p>
    <w:p w14:paraId="2269B69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C8DF859"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Антикоррупционное образование является целенаправленным процессом обучения и воспитания в интересах личности, общества и государства, для решения задач формирования антикоррупционного мировоззрения, повышения уровня правосознания и правовой культуры.</w:t>
      </w:r>
    </w:p>
    <w:p w14:paraId="7D7D569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Организация антикоррупционного образования осуществляется органами государственной власти Чукотского автономного округа, государственными органами Чукотского автономного округа с привлечением соответствующих специалистов.</w:t>
      </w:r>
    </w:p>
    <w:p w14:paraId="4C6FE8B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являются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14:paraId="7C3FE36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Организация антикоррупционной пропаганды осуществляется органами государственной власти Чукотского автономного округа, государственными органами Чукотского автономного округа в соответствии с федеральным законодательством и законодательством Чукотского автономного округа, регулирующим отношения по получению и распространению массовой информации.</w:t>
      </w:r>
    </w:p>
    <w:p w14:paraId="3A051E8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7171B932"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7. Обеспечение доступа граждан к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14:paraId="32DAB94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0C0304C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Законы и иные нормативные правовые акты Чукотского автономного округа, а также информация о мероприятиях, проводимых органами государственной власти Чукотского автономного округа, государственными органами Чукотского автономного округа, размещаются на официальных сайтах этих органов в информационно-телекоммуникационной сети "Интернет".</w:t>
      </w:r>
    </w:p>
    <w:p w14:paraId="6ADA34C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34"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30.05.2014 N 57-ОЗ)</w:t>
      </w:r>
    </w:p>
    <w:p w14:paraId="5027C03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006A713"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7.1.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Чукотского автономного округа</w:t>
      </w:r>
    </w:p>
    <w:p w14:paraId="3A443F3F"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35"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25.04.2016 N 32-ОЗ)</w:t>
      </w:r>
    </w:p>
    <w:p w14:paraId="673B2854"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387138D"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соответствии с федеральным законодательством лица, замещающие государственные должности Чукотского автономного округа,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005FDC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в Думе Чукотского автономного округа, устанавливается постановлением Думы Чукотского автономного округа.</w:t>
      </w:r>
    </w:p>
    <w:p w14:paraId="10E5E1A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Уполномоченным по защите прав предпринимателей в Чукотском автономном округе, лицами, замещающими государственные должности в Правительстве Чукотского автономного округа, в Избирательной комиссии Чукотского автономного округа, из числа членов Избирательной комиссии, назначенных Губернатором Чукотского автономного округа, устанавливается постановлением Губернатора Чукотского автономного округа.</w:t>
      </w:r>
    </w:p>
    <w:p w14:paraId="5E0DE6F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Уполномоченным по правам человека в Чукотском автономном округе, лицами, замещающими государственные должности в Счетной палате Чукотского автономного округа, в Избирательной комиссии Чукотского автономного округа, из числа членов Избирательной комиссии, назначенных Думой Чукотского автономного округа, устанавливается постановлением Думы Чукотского автономного округа.</w:t>
      </w:r>
    </w:p>
    <w:p w14:paraId="566310E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государственные должности на постоянной (штатной) основе в территориальных избирательных комиссиях Чукотского автономного округа, устанавливается постановлением Избирательной комиссии Чукотского автономного округа.</w:t>
      </w:r>
    </w:p>
    <w:p w14:paraId="318D944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(абзац введен </w:t>
      </w:r>
      <w:hyperlink r:id="rId36"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05.12.2022 N 81-ОЗ)</w:t>
      </w:r>
    </w:p>
    <w:p w14:paraId="1F7EB134"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A60D4F5"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 w:name="Par113"/>
      <w:bookmarkEnd w:id="1"/>
      <w:r w:rsidRPr="00414BE1">
        <w:rPr>
          <w:rFonts w:ascii="Times New Roman" w:hAnsi="Times New Roman" w:cs="Times New Roman"/>
          <w:b/>
          <w:bCs/>
          <w:sz w:val="24"/>
          <w:szCs w:val="24"/>
        </w:rPr>
        <w:t>Статья 7.2. Порядок представления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лицами, замещающими муниципальные должности, а также гражданами, претендующими на замещение муниципальной должности</w:t>
      </w:r>
    </w:p>
    <w:p w14:paraId="4FD69644"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37"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23.12.2019 N 110-ОЗ)</w:t>
      </w:r>
    </w:p>
    <w:p w14:paraId="764F91A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594BE63"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Гражданин, претендующий на замещение муниципальной должности, и лица, замещающие муниципальные должности, обязаны представить Губернатору Чукотского автономного округа через уполномоченное подразделение Аппарата Губернатора и Правительства Чукотского автономного округа - Управление по профилактике коррупционных и иных правонарушений Чукотского автономного округа (далее - Управление по профилактике коррупционных и иных правонарушений)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иное не установлено федеральным законом.</w:t>
      </w:r>
    </w:p>
    <w:p w14:paraId="1658D7A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38"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6956B70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118"/>
      <w:bookmarkEnd w:id="2"/>
      <w:r w:rsidRPr="00414BE1">
        <w:rPr>
          <w:rFonts w:ascii="Times New Roman" w:hAnsi="Times New Roman" w:cs="Times New Roman"/>
          <w:sz w:val="24"/>
          <w:szCs w:val="24"/>
        </w:rPr>
        <w:t xml:space="preserve">2. Сведения о доходах, расходах, об имуществе и обязательствах имущественного характера представляются по </w:t>
      </w:r>
      <w:hyperlink r:id="rId39" w:history="1">
        <w:r w:rsidRPr="00414BE1">
          <w:rPr>
            <w:rFonts w:ascii="Times New Roman" w:hAnsi="Times New Roman" w:cs="Times New Roman"/>
            <w:color w:val="0000FF"/>
            <w:sz w:val="24"/>
            <w:szCs w:val="24"/>
          </w:rPr>
          <w:t>форме</w:t>
        </w:r>
      </w:hyperlink>
      <w:r w:rsidRPr="00414BE1">
        <w:rPr>
          <w:rFonts w:ascii="Times New Roman" w:hAnsi="Times New Roman" w:cs="Times New Roman"/>
          <w:sz w:val="24"/>
          <w:szCs w:val="24"/>
        </w:rPr>
        <w:t xml:space="preserve">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EB9583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 xml:space="preserve">3. Заполнение формы справки, указанной в </w:t>
      </w:r>
      <w:hyperlink w:anchor="Par118" w:history="1">
        <w:r w:rsidRPr="00414BE1">
          <w:rPr>
            <w:rFonts w:ascii="Times New Roman" w:hAnsi="Times New Roman" w:cs="Times New Roman"/>
            <w:color w:val="0000FF"/>
            <w:sz w:val="24"/>
            <w:szCs w:val="24"/>
          </w:rPr>
          <w:t>части 2</w:t>
        </w:r>
      </w:hyperlink>
      <w:r w:rsidRPr="00414BE1">
        <w:rPr>
          <w:rFonts w:ascii="Times New Roman" w:hAnsi="Times New Roman" w:cs="Times New Roman"/>
          <w:sz w:val="24"/>
          <w:szCs w:val="24"/>
        </w:rPr>
        <w:t xml:space="preserve"> настоящей статьи,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6779544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120"/>
      <w:bookmarkEnd w:id="3"/>
      <w:r w:rsidRPr="00414BE1">
        <w:rPr>
          <w:rFonts w:ascii="Times New Roman" w:hAnsi="Times New Roman" w:cs="Times New Roman"/>
          <w:sz w:val="24"/>
          <w:szCs w:val="24"/>
        </w:rPr>
        <w:t>4. Гражданин, претендующий на замещение муниципальной должности, представляет:</w:t>
      </w:r>
    </w:p>
    <w:p w14:paraId="34A2E0A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w:t>
      </w:r>
    </w:p>
    <w:p w14:paraId="6791AE6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w:t>
      </w:r>
    </w:p>
    <w:p w14:paraId="5ADD6F2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Действие настоящей части не распространяется на кандидатов в депутаты представительных органов муниципальных образований Чукотского автономного округа и кандидатов на должность главы муниципального образования, избираемых на муниципальных выборах на основе всеобщего равного и прямого избирательного права при тайном голосовании.</w:t>
      </w:r>
    </w:p>
    <w:p w14:paraId="7BFEFA8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Кандидаты в депутаты представительных органов муниципальных образований Чукотского автономного округа и кандидаты на должность главы муниципального образования представляют указанные сведения в случаях, порядке и объеме, установленных Федеральным </w:t>
      </w:r>
      <w:hyperlink r:id="rId40"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14:paraId="7FDEA79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25"/>
      <w:bookmarkEnd w:id="4"/>
      <w:r w:rsidRPr="00414BE1">
        <w:rPr>
          <w:rFonts w:ascii="Times New Roman" w:hAnsi="Times New Roman" w:cs="Times New Roman"/>
          <w:sz w:val="24"/>
          <w:szCs w:val="24"/>
        </w:rPr>
        <w:t>5. Лица, замещающие муниципальные должности, ежегодно, не позднее 1 апреля года, следующего за отчетным финансовым годом, представляют:</w:t>
      </w:r>
    </w:p>
    <w:p w14:paraId="1BD0713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14:paraId="26946D0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2728614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rsidRPr="00414BE1">
        <w:rPr>
          <w:rFonts w:ascii="Times New Roman" w:hAnsi="Times New Roman" w:cs="Times New Roman"/>
          <w:sz w:val="24"/>
          <w:szCs w:val="24"/>
        </w:rPr>
        <w:lastRenderedPageBreak/>
        <w:t>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3293E5B"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07.06.2021 </w:t>
      </w:r>
      <w:hyperlink r:id="rId41" w:history="1">
        <w:r w:rsidRPr="00414BE1">
          <w:rPr>
            <w:rFonts w:ascii="Times New Roman" w:hAnsi="Times New Roman" w:cs="Times New Roman"/>
            <w:color w:val="0000FF"/>
            <w:sz w:val="24"/>
            <w:szCs w:val="24"/>
          </w:rPr>
          <w:t>N 34-ОЗ</w:t>
        </w:r>
      </w:hyperlink>
      <w:r w:rsidRPr="00414BE1">
        <w:rPr>
          <w:rFonts w:ascii="Times New Roman" w:hAnsi="Times New Roman" w:cs="Times New Roman"/>
          <w:sz w:val="24"/>
          <w:szCs w:val="24"/>
        </w:rPr>
        <w:t xml:space="preserve">, от 06.03.2023 </w:t>
      </w:r>
      <w:hyperlink r:id="rId42"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704A072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соответствии с Федеральным </w:t>
      </w:r>
      <w:hyperlink r:id="rId43"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 указанный порядок представления сведений о доходах, расходах, имуществе и обязательствах имущественного характера не распространяется на граждан, призываемых на военную службу.</w:t>
      </w:r>
    </w:p>
    <w:p w14:paraId="6301DBD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5" w:name="Par131"/>
      <w:bookmarkEnd w:id="5"/>
      <w:r w:rsidRPr="00414BE1">
        <w:rPr>
          <w:rFonts w:ascii="Times New Roman" w:hAnsi="Times New Roman" w:cs="Times New Roman"/>
          <w:sz w:val="24"/>
          <w:szCs w:val="24"/>
          <w:highlight w:val="yellow"/>
        </w:rPr>
        <w:t xml:space="preserve">6.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44" w:history="1">
        <w:r w:rsidRPr="00414BE1">
          <w:rPr>
            <w:rFonts w:ascii="Times New Roman" w:hAnsi="Times New Roman" w:cs="Times New Roman"/>
            <w:color w:val="0000FF"/>
            <w:sz w:val="24"/>
            <w:szCs w:val="24"/>
            <w:highlight w:val="yellow"/>
          </w:rPr>
          <w:t>частью 4.2 статьи 12.1</w:t>
        </w:r>
      </w:hyperlink>
      <w:r w:rsidRPr="00414BE1">
        <w:rPr>
          <w:rFonts w:ascii="Times New Roman" w:hAnsi="Times New Roman" w:cs="Times New Roman"/>
          <w:sz w:val="24"/>
          <w:szCs w:val="24"/>
          <w:highlight w:val="yellow"/>
        </w:rPr>
        <w:t xml:space="preserve"> Федерального закона "О противодействии коррупции" представляет:</w:t>
      </w:r>
    </w:p>
    <w:p w14:paraId="595C354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 депутатом представительного органа муниципального образования, передачи ему вакантного депутатского мандата;</w:t>
      </w:r>
    </w:p>
    <w:p w14:paraId="4175B58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ежегодно не позднее 1 апреля года, следующего за отчетным, в случае совершения в течение отчетного периода (с 1 января по 31 декабря года, предшествующего году представления сведений) сделок, предусмотренных </w:t>
      </w:r>
      <w:hyperlink r:id="rId45" w:history="1">
        <w:r w:rsidRPr="00414BE1">
          <w:rPr>
            <w:rFonts w:ascii="Times New Roman" w:hAnsi="Times New Roman" w:cs="Times New Roman"/>
            <w:color w:val="0000FF"/>
            <w:sz w:val="24"/>
            <w:szCs w:val="24"/>
          </w:rPr>
          <w:t>частью 1 статьи 3</w:t>
        </w:r>
      </w:hyperlink>
      <w:r w:rsidRPr="00414BE1">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14:paraId="5BC1946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случае, если лицо, замещающее муниципальную должность депутата представительного органа муниципального образования Чукотского автономного округа и осуществляющее свои полномочия на непостоянной основе, в течение отчетного периода такие сделки не совершало, указанное лицо в срок не позднее 1 апреля года, следующего за отчетным финансовым годом, представляет об этом заявление Губернатору Чукотского автономного округа через Управление по профилактике коррупционных и иных правонарушений лично или посредством заказного почтового отправления с описью вложения на бумажном носителе.</w:t>
      </w:r>
    </w:p>
    <w:p w14:paraId="2C66C1C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hyperlink w:anchor="Par366" w:history="1">
        <w:r w:rsidRPr="00414BE1">
          <w:rPr>
            <w:rFonts w:ascii="Times New Roman" w:hAnsi="Times New Roman" w:cs="Times New Roman"/>
            <w:color w:val="0000FF"/>
            <w:sz w:val="24"/>
            <w:szCs w:val="24"/>
          </w:rPr>
          <w:t>Заявление</w:t>
        </w:r>
      </w:hyperlink>
      <w:r w:rsidRPr="00414BE1">
        <w:rPr>
          <w:rFonts w:ascii="Times New Roman" w:hAnsi="Times New Roman" w:cs="Times New Roman"/>
          <w:sz w:val="24"/>
          <w:szCs w:val="24"/>
        </w:rPr>
        <w:t>, предусмотренное абзацем четвертым настоящей части, представляется лицом, замещающим муниципальную должность депутата представительного органа муниципального образования Чукотского автономного округа и осуществляющим свои полномочия на непостоянной основе, по форме согласно приложению 2 к настоящему Закону.</w:t>
      </w:r>
    </w:p>
    <w:p w14:paraId="7D25D0E0"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6 в ред. </w:t>
      </w:r>
      <w:hyperlink r:id="rId46"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22.03.2023 N 22-ОЗ)</w:t>
      </w:r>
    </w:p>
    <w:p w14:paraId="2ECB27C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7. Сведения, указанные в </w:t>
      </w:r>
      <w:hyperlink w:anchor="Par120" w:history="1">
        <w:r w:rsidRPr="00414BE1">
          <w:rPr>
            <w:rFonts w:ascii="Times New Roman" w:hAnsi="Times New Roman" w:cs="Times New Roman"/>
            <w:color w:val="0000FF"/>
            <w:sz w:val="24"/>
            <w:szCs w:val="24"/>
          </w:rPr>
          <w:t>частях 4</w:t>
        </w:r>
      </w:hyperlink>
      <w:r w:rsidRPr="00414BE1">
        <w:rPr>
          <w:rFonts w:ascii="Times New Roman" w:hAnsi="Times New Roman" w:cs="Times New Roman"/>
          <w:sz w:val="24"/>
          <w:szCs w:val="24"/>
        </w:rPr>
        <w:t xml:space="preserve">, </w:t>
      </w:r>
      <w:hyperlink w:anchor="Par125" w:history="1">
        <w:r w:rsidRPr="00414BE1">
          <w:rPr>
            <w:rFonts w:ascii="Times New Roman" w:hAnsi="Times New Roman" w:cs="Times New Roman"/>
            <w:color w:val="0000FF"/>
            <w:sz w:val="24"/>
            <w:szCs w:val="24"/>
          </w:rPr>
          <w:t>5</w:t>
        </w:r>
      </w:hyperlink>
      <w:r w:rsidRPr="00414BE1">
        <w:rPr>
          <w:rFonts w:ascii="Times New Roman" w:hAnsi="Times New Roman" w:cs="Times New Roman"/>
          <w:sz w:val="24"/>
          <w:szCs w:val="24"/>
        </w:rPr>
        <w:t xml:space="preserve"> и </w:t>
      </w:r>
      <w:hyperlink w:anchor="Par131" w:history="1">
        <w:r w:rsidRPr="00414BE1">
          <w:rPr>
            <w:rFonts w:ascii="Times New Roman" w:hAnsi="Times New Roman" w:cs="Times New Roman"/>
            <w:color w:val="0000FF"/>
            <w:sz w:val="24"/>
            <w:szCs w:val="24"/>
          </w:rPr>
          <w:t>6</w:t>
        </w:r>
      </w:hyperlink>
      <w:r w:rsidRPr="00414BE1">
        <w:rPr>
          <w:rFonts w:ascii="Times New Roman" w:hAnsi="Times New Roman" w:cs="Times New Roman"/>
          <w:sz w:val="24"/>
          <w:szCs w:val="24"/>
        </w:rPr>
        <w:t xml:space="preserve"> настоящей статьи (в том числе сведения, представленные в соответствии с </w:t>
      </w:r>
      <w:hyperlink w:anchor="Par148" w:history="1">
        <w:r w:rsidRPr="00414BE1">
          <w:rPr>
            <w:rFonts w:ascii="Times New Roman" w:hAnsi="Times New Roman" w:cs="Times New Roman"/>
            <w:color w:val="0000FF"/>
            <w:sz w:val="24"/>
            <w:szCs w:val="24"/>
          </w:rPr>
          <w:t>частью 10</w:t>
        </w:r>
      </w:hyperlink>
      <w:r w:rsidRPr="00414BE1">
        <w:rPr>
          <w:rFonts w:ascii="Times New Roman" w:hAnsi="Times New Roman" w:cs="Times New Roman"/>
          <w:sz w:val="24"/>
          <w:szCs w:val="24"/>
        </w:rPr>
        <w:t xml:space="preserve"> настоящей статьи), представляются гражданами, претендующими на замещение муниципальной должности, и лицами, замещающими муниципальные должности, Губернатору Чукотского автономного округа путем передачи (направления) в Управление по профилактике коррупционных и иных </w:t>
      </w:r>
      <w:r w:rsidRPr="00414BE1">
        <w:rPr>
          <w:rFonts w:ascii="Times New Roman" w:hAnsi="Times New Roman" w:cs="Times New Roman"/>
          <w:sz w:val="24"/>
          <w:szCs w:val="24"/>
        </w:rPr>
        <w:lastRenderedPageBreak/>
        <w:t>правонарушений непосредственно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или городского округа, уполномоченное руководителем органа местного самоуправления (муниципального органа), в котором данное лицо претендует заместить муниципальную должность или замещает муниципальную должность (далее - уполномоченное структурное подразделение (должностное лицо) органа местного самоуправления).</w:t>
      </w:r>
    </w:p>
    <w:p w14:paraId="42C291D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47"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3D6242B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Указанные сведения представляются гражданами, претендующими на замещение муниципальной должности, и лицами, замещающими муниципальные должности, по их выбору лично или посредством заказного почтового отправления с описью вложения на бумажном носителе и в виде файла в формате .XSB на внешнем носителе электронной информации (компакт-диск CD, DVD, флэш-накопитель USB или внешний жесткий диск).</w:t>
      </w:r>
    </w:p>
    <w:p w14:paraId="7DA7581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48"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17EBB89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8. В случае представления сведений о доходах, расходах, об имуществе и обязательствах имущественного характера через уполномоченное структурное подразделение (должностное лицо) органа местного самоуправления (муниципального органа), соответствующее структурное подразделение (должностное лицо) органа местного самоуправления (муниципального органа) направляет их посредством заказного почтового отправления с описью вложения в Управление по профилактике коррупционных и иных правонарушений в течение трех рабочих дней с момента получения.</w:t>
      </w:r>
    </w:p>
    <w:p w14:paraId="49141AF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49"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235C625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9. Передача сведений о доходах, расходах, об имуществе и обязательствах имущественного характера, представленных лицами, замещающими муниципальные должности, органам местного самоуправления для размещения на официальных сайтах органов местного самоуправления в информационно-телекоммуникационной сети "Интернет" и (или) для опубликования в средствах массовой информации осуществляется в порядке, установленном нормативным правовым актом Губернатора Чукотского автономного округа.</w:t>
      </w:r>
    </w:p>
    <w:p w14:paraId="2A352B7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информационно-телекоммуникационной сети "Интернет" на официальных сайтах органов местного самоуправления размещается обобщенная информация об исполнении (ненадлежащем исполнении) 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обязанности представить сведения о доходах, расходах, об имуществе и обязательствах имущественного характера.</w:t>
      </w:r>
    </w:p>
    <w:p w14:paraId="54D19D91"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(абзац введен </w:t>
      </w:r>
      <w:hyperlink r:id="rId50"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22.03.2023 N 22-ОЗ)</w:t>
      </w:r>
    </w:p>
    <w:p w14:paraId="0896B10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размещенной информации запрещается указывать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соответственному лицу.</w:t>
      </w:r>
    </w:p>
    <w:p w14:paraId="18110101"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(абзац введен </w:t>
      </w:r>
      <w:hyperlink r:id="rId51"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22.03.2023 N 22-ОЗ)</w:t>
      </w:r>
    </w:p>
    <w:p w14:paraId="5F60391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6" w:name="Par148"/>
      <w:bookmarkEnd w:id="6"/>
      <w:r w:rsidRPr="00414BE1">
        <w:rPr>
          <w:rFonts w:ascii="Times New Roman" w:hAnsi="Times New Roman" w:cs="Times New Roman"/>
          <w:sz w:val="24"/>
          <w:szCs w:val="24"/>
        </w:rPr>
        <w:t>10.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097AE3E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ar125" w:history="1">
        <w:r w:rsidRPr="00414BE1">
          <w:rPr>
            <w:rFonts w:ascii="Times New Roman" w:hAnsi="Times New Roman" w:cs="Times New Roman"/>
            <w:color w:val="0000FF"/>
            <w:sz w:val="24"/>
            <w:szCs w:val="24"/>
          </w:rPr>
          <w:t>частях 5</w:t>
        </w:r>
      </w:hyperlink>
      <w:r w:rsidRPr="00414BE1">
        <w:rPr>
          <w:rFonts w:ascii="Times New Roman" w:hAnsi="Times New Roman" w:cs="Times New Roman"/>
          <w:sz w:val="24"/>
          <w:szCs w:val="24"/>
        </w:rPr>
        <w:t xml:space="preserve"> и </w:t>
      </w:r>
      <w:hyperlink w:anchor="Par131" w:history="1">
        <w:r w:rsidRPr="00414BE1">
          <w:rPr>
            <w:rFonts w:ascii="Times New Roman" w:hAnsi="Times New Roman" w:cs="Times New Roman"/>
            <w:color w:val="0000FF"/>
            <w:sz w:val="24"/>
            <w:szCs w:val="24"/>
          </w:rPr>
          <w:t>6</w:t>
        </w:r>
      </w:hyperlink>
      <w:r w:rsidRPr="00414BE1">
        <w:rPr>
          <w:rFonts w:ascii="Times New Roman" w:hAnsi="Times New Roman" w:cs="Times New Roman"/>
          <w:sz w:val="24"/>
          <w:szCs w:val="24"/>
        </w:rPr>
        <w:t xml:space="preserve"> настоящей статьи.</w:t>
      </w:r>
    </w:p>
    <w:p w14:paraId="4A85BF6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w:t>
      </w:r>
    </w:p>
    <w:p w14:paraId="080CABE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11. В случае невозможности представления лицом, замещающим муниципальную должность,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данное лицо предоставляет соответствующее заявление в комиссию по координации работы по противодействию коррупции в Чукотском автономном округе, образованную Губернатором Чукотского автономного округа.</w:t>
      </w:r>
    </w:p>
    <w:p w14:paraId="692AD24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Данное заявление подлежит рассмотрению на заседании комиссии по координации работы по противодействию коррупции в Чукотском автономном округе в порядке, установленном Губернатором Чукотского автономного округа.</w:t>
      </w:r>
    </w:p>
    <w:p w14:paraId="2AD2753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12. Проверка достоверности и полноты сведений, представленных в соответствии с </w:t>
      </w:r>
      <w:hyperlink w:anchor="Par120" w:history="1">
        <w:r w:rsidRPr="00414BE1">
          <w:rPr>
            <w:rFonts w:ascii="Times New Roman" w:hAnsi="Times New Roman" w:cs="Times New Roman"/>
            <w:color w:val="0000FF"/>
            <w:sz w:val="24"/>
            <w:szCs w:val="24"/>
          </w:rPr>
          <w:t>частями 4</w:t>
        </w:r>
      </w:hyperlink>
      <w:r w:rsidRPr="00414BE1">
        <w:rPr>
          <w:rFonts w:ascii="Times New Roman" w:hAnsi="Times New Roman" w:cs="Times New Roman"/>
          <w:sz w:val="24"/>
          <w:szCs w:val="24"/>
        </w:rPr>
        <w:t xml:space="preserve">, </w:t>
      </w:r>
      <w:hyperlink w:anchor="Par125" w:history="1">
        <w:r w:rsidRPr="00414BE1">
          <w:rPr>
            <w:rFonts w:ascii="Times New Roman" w:hAnsi="Times New Roman" w:cs="Times New Roman"/>
            <w:color w:val="0000FF"/>
            <w:sz w:val="24"/>
            <w:szCs w:val="24"/>
          </w:rPr>
          <w:t>5</w:t>
        </w:r>
      </w:hyperlink>
      <w:r w:rsidRPr="00414BE1">
        <w:rPr>
          <w:rFonts w:ascii="Times New Roman" w:hAnsi="Times New Roman" w:cs="Times New Roman"/>
          <w:sz w:val="24"/>
          <w:szCs w:val="24"/>
        </w:rPr>
        <w:t xml:space="preserve"> и </w:t>
      </w:r>
      <w:hyperlink w:anchor="Par131" w:history="1">
        <w:r w:rsidRPr="00414BE1">
          <w:rPr>
            <w:rFonts w:ascii="Times New Roman" w:hAnsi="Times New Roman" w:cs="Times New Roman"/>
            <w:color w:val="0000FF"/>
            <w:sz w:val="24"/>
            <w:szCs w:val="24"/>
          </w:rPr>
          <w:t>6</w:t>
        </w:r>
      </w:hyperlink>
      <w:r w:rsidRPr="00414BE1">
        <w:rPr>
          <w:rFonts w:ascii="Times New Roman" w:hAnsi="Times New Roman" w:cs="Times New Roman"/>
          <w:sz w:val="24"/>
          <w:szCs w:val="24"/>
        </w:rPr>
        <w:t xml:space="preserve"> настоящей статьи, осуществляется в соответствии с законодательством Российской Федерации и со </w:t>
      </w:r>
      <w:hyperlink w:anchor="Par159" w:history="1">
        <w:r w:rsidRPr="00414BE1">
          <w:rPr>
            <w:rFonts w:ascii="Times New Roman" w:hAnsi="Times New Roman" w:cs="Times New Roman"/>
            <w:color w:val="0000FF"/>
            <w:sz w:val="24"/>
            <w:szCs w:val="24"/>
          </w:rPr>
          <w:t>статьей 7.3</w:t>
        </w:r>
      </w:hyperlink>
      <w:r w:rsidRPr="00414BE1">
        <w:rPr>
          <w:rFonts w:ascii="Times New Roman" w:hAnsi="Times New Roman" w:cs="Times New Roman"/>
          <w:sz w:val="24"/>
          <w:szCs w:val="24"/>
        </w:rPr>
        <w:t xml:space="preserve"> настоящего Закона.</w:t>
      </w:r>
    </w:p>
    <w:p w14:paraId="66E897E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13. Контроль за расходами лиц, замещающих муниципальные должности, осуществляется в соответствии с Федеральным </w:t>
      </w:r>
      <w:hyperlink r:id="rId52"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w:t>
      </w:r>
    </w:p>
    <w:p w14:paraId="041749B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14. </w:t>
      </w:r>
      <w:r w:rsidRPr="00414BE1">
        <w:rPr>
          <w:rFonts w:ascii="Times New Roman" w:hAnsi="Times New Roman" w:cs="Times New Roman"/>
          <w:sz w:val="24"/>
          <w:szCs w:val="24"/>
          <w:highlight w:val="red"/>
        </w:rPr>
        <w:t>Непредставление или представление заведомо ложных сведений о доходах, расходах, об имуществе и обязательствах имущественного характера влечет ответственность в соответствии с законодательством Российской Федерации.</w:t>
      </w:r>
    </w:p>
    <w:p w14:paraId="0C74979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15. Сведения о доходах, расходах,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6FE7B9E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16. Должностные лица, в должностные обязанности которых входит работа со сведениями о доходах, расходах, об имуществе и обязательствах имущественного характера, а также сведениями, указанными в заявлении, предусмотренном </w:t>
      </w:r>
      <w:hyperlink w:anchor="Par131" w:history="1">
        <w:r w:rsidRPr="00414BE1">
          <w:rPr>
            <w:rFonts w:ascii="Times New Roman" w:hAnsi="Times New Roman" w:cs="Times New Roman"/>
            <w:color w:val="0000FF"/>
            <w:sz w:val="24"/>
            <w:szCs w:val="24"/>
          </w:rPr>
          <w:t>абзацем вторым части 6</w:t>
        </w:r>
      </w:hyperlink>
      <w:r w:rsidRPr="00414BE1">
        <w:rPr>
          <w:rFonts w:ascii="Times New Roman" w:hAnsi="Times New Roman" w:cs="Times New Roman"/>
          <w:sz w:val="24"/>
          <w:szCs w:val="24"/>
        </w:rPr>
        <w:t xml:space="preserve"> настоящей статьи,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7D44C3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67C4D05"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 w:name="Par159"/>
      <w:bookmarkEnd w:id="7"/>
      <w:r w:rsidRPr="00414BE1">
        <w:rPr>
          <w:rFonts w:ascii="Times New Roman" w:hAnsi="Times New Roman" w:cs="Times New Roman"/>
          <w:b/>
          <w:bCs/>
          <w:sz w:val="24"/>
          <w:szCs w:val="24"/>
        </w:rPr>
        <w:t xml:space="preserve">Статья 7.3. Порядок осуществления проверок достоверности и полноты сведений, представленных в соответствии со </w:t>
      </w:r>
      <w:hyperlink w:anchor="Par113" w:history="1">
        <w:r w:rsidRPr="00414BE1">
          <w:rPr>
            <w:rFonts w:ascii="Times New Roman" w:hAnsi="Times New Roman" w:cs="Times New Roman"/>
            <w:b/>
            <w:bCs/>
            <w:color w:val="0000FF"/>
            <w:sz w:val="24"/>
            <w:szCs w:val="24"/>
          </w:rPr>
          <w:t>статьей 7.2</w:t>
        </w:r>
      </w:hyperlink>
      <w:r w:rsidRPr="00414BE1">
        <w:rPr>
          <w:rFonts w:ascii="Times New Roman" w:hAnsi="Times New Roman" w:cs="Times New Roman"/>
          <w:b/>
          <w:bCs/>
          <w:sz w:val="24"/>
          <w:szCs w:val="24"/>
        </w:rPr>
        <w:t xml:space="preserve"> настоящего Закона</w:t>
      </w:r>
    </w:p>
    <w:p w14:paraId="39A3826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53"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50CE44C4"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54"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06.06.2017 N 45-ОЗ)</w:t>
      </w:r>
    </w:p>
    <w:p w14:paraId="1430F882"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35BA5CE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bookmarkStart w:id="8" w:name="Par163"/>
      <w:bookmarkEnd w:id="8"/>
      <w:r w:rsidRPr="00414BE1">
        <w:rPr>
          <w:rFonts w:ascii="Times New Roman" w:hAnsi="Times New Roman" w:cs="Times New Roman"/>
          <w:sz w:val="24"/>
          <w:szCs w:val="24"/>
        </w:rPr>
        <w:t xml:space="preserve">1. Проверка достоверности и полноты сведений, представляемых лицами, замещающими муниципальные должности, а также гражданами, претендующими на замещение муниципальной должности, в соответствии со </w:t>
      </w:r>
      <w:hyperlink w:anchor="Par113" w:history="1">
        <w:r w:rsidRPr="00414BE1">
          <w:rPr>
            <w:rFonts w:ascii="Times New Roman" w:hAnsi="Times New Roman" w:cs="Times New Roman"/>
            <w:color w:val="0000FF"/>
            <w:sz w:val="24"/>
            <w:szCs w:val="24"/>
          </w:rPr>
          <w:t>статьей 7.2</w:t>
        </w:r>
      </w:hyperlink>
      <w:r w:rsidRPr="00414BE1">
        <w:rPr>
          <w:rFonts w:ascii="Times New Roman" w:hAnsi="Times New Roman" w:cs="Times New Roman"/>
          <w:sz w:val="24"/>
          <w:szCs w:val="24"/>
        </w:rPr>
        <w:t xml:space="preserve"> настоящего Закона осуществляется Управлением по профилактике коррупционных и иных правонарушений по решению Губернатора Чукотского автономного округа.</w:t>
      </w:r>
    </w:p>
    <w:p w14:paraId="498A12C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lastRenderedPageBreak/>
        <w:t xml:space="preserve">(в ред. Законов Чукотского автономного округа от 23.12.2019 </w:t>
      </w:r>
      <w:hyperlink r:id="rId55"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56"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50FF63D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2. Основанием для осуществления проверки, предусмотренной </w:t>
      </w:r>
      <w:hyperlink w:anchor="Par163" w:history="1">
        <w:r w:rsidRPr="00414BE1">
          <w:rPr>
            <w:rFonts w:ascii="Times New Roman" w:hAnsi="Times New Roman" w:cs="Times New Roman"/>
            <w:color w:val="0000FF"/>
            <w:sz w:val="24"/>
            <w:szCs w:val="24"/>
          </w:rPr>
          <w:t>частью 1</w:t>
        </w:r>
      </w:hyperlink>
      <w:r w:rsidRPr="00414BE1">
        <w:rPr>
          <w:rFonts w:ascii="Times New Roman" w:hAnsi="Times New Roman" w:cs="Times New Roman"/>
          <w:sz w:val="24"/>
          <w:szCs w:val="24"/>
        </w:rPr>
        <w:t xml:space="preserve"> настоящей статьи, является достаточная информация, представленная в письменном виде:</w:t>
      </w:r>
    </w:p>
    <w:p w14:paraId="70A5F92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14:paraId="2A5378E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14:paraId="5F50F60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Общественной палатой Российской Федерации;</w:t>
      </w:r>
    </w:p>
    <w:p w14:paraId="3FFB3D6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Общественной палатой Чукотского автономного округа;</w:t>
      </w:r>
    </w:p>
    <w:p w14:paraId="246FE14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средствами массовой информации;</w:t>
      </w:r>
    </w:p>
    <w:p w14:paraId="73231FF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должностными лицами органов государственной власти Чукотского автономного округа и органов местного самоуправления Чукотского автономного округа, ответственными за работу по профилактике коррупционных и иных правонарушений.</w:t>
      </w:r>
    </w:p>
    <w:p w14:paraId="258EFEA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57"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23.12.2019 N 110-ОЗ)</w:t>
      </w:r>
    </w:p>
    <w:p w14:paraId="79CC537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Информация анонимного характера не может служить основанием для проверки.</w:t>
      </w:r>
    </w:p>
    <w:p w14:paraId="2EAACD4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Проверка осуществляется в срок, не превышающий 60 дней со дня принятия решения о ее проведении. Срок проверки может быть продлен до 90 дней Губернатором Чукотского автономного округа.</w:t>
      </w:r>
    </w:p>
    <w:p w14:paraId="6992F17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При осуществлении проверки Управление по профилактике коррупционных и иных правонарушений вправе:</w:t>
      </w:r>
    </w:p>
    <w:p w14:paraId="4547458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23.12.2019 </w:t>
      </w:r>
      <w:hyperlink r:id="rId58"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59"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5A43A60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по согласованию с Губернатором Чукотского автономного округа проводить собеседование с лицом, замещающим муниципальную должность, а также гражданами, претендующими на замещение муниципальной должности;</w:t>
      </w:r>
    </w:p>
    <w:p w14:paraId="704483A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изучать представленные лицом, замещающим муниципальную должность, а также гражданами, претендующими на замещение муниципальной должности,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14:paraId="0F7A765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получать от лица, замещающего муниципальную должность, а также граждан, претендующих на замещение муниципальной должности, пояснения по представленным им сведениям о доходах, об имуществе и обязательствах имущественного характера и материалам;</w:t>
      </w:r>
    </w:p>
    <w:p w14:paraId="681B43D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9" w:name="Par180"/>
      <w:bookmarkEnd w:id="9"/>
      <w:r w:rsidRPr="00414BE1">
        <w:rPr>
          <w:rFonts w:ascii="Times New Roman" w:hAnsi="Times New Roman" w:cs="Times New Roman"/>
          <w:sz w:val="24"/>
          <w:szCs w:val="24"/>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касающихся осуществления оперативно-розыскной деятельности или ее результатов) в органы прокуратуры Российской Федерации, иные государственные органы, органы местного самоуправления, на предприятия, в учреждения, организации и общественные объединения </w:t>
      </w:r>
      <w:r w:rsidRPr="00414BE1">
        <w:rPr>
          <w:rFonts w:ascii="Times New Roman" w:hAnsi="Times New Roman" w:cs="Times New Roman"/>
          <w:sz w:val="24"/>
          <w:szCs w:val="24"/>
        </w:rPr>
        <w:lastRenderedPageBreak/>
        <w:t>об имеющихся у них сведениях: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граждан, претендующих на замещение муниципальной должности, о достоверности и полноте представленных сведений, о соблюдении лицом, замещающим муниципальную должность, установленных ограничений и запретов;</w:t>
      </w:r>
    </w:p>
    <w:p w14:paraId="7905A30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60"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684D532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осуществлять (в том числе с использованием системы "Посейдон") анализ сведений, представленных лицом, замещающим муниципальную должность, а также гражданами, претендующими на замещение муниципальной должности, в соответствии с законодательством Российской Федерации о противодействии коррупции;</w:t>
      </w:r>
    </w:p>
    <w:p w14:paraId="797B33B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61"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067BD0B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наводить справки у физических лиц и получать от них информацию с их согласия.</w:t>
      </w:r>
    </w:p>
    <w:p w14:paraId="5701EEA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0" w:name="Par185"/>
      <w:bookmarkEnd w:id="10"/>
      <w:r w:rsidRPr="00414BE1">
        <w:rPr>
          <w:rFonts w:ascii="Times New Roman" w:hAnsi="Times New Roman" w:cs="Times New Roman"/>
          <w:sz w:val="24"/>
          <w:szCs w:val="24"/>
        </w:rPr>
        <w:t>5.1. В случае, если в ходе осуществления проверки получена информация о том, что в течение года, предшествующего году представления сведений о доходах, об имуществе и обязательствах имущественного характера (отчетный период), на счета лица, замещающего муниципальную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Управление по профилактике коррупционных и иных правонарушений обязано истребовать у лица, замещающего муниципальную должность, сведения, подтверждающие законность получения этих денежных средств.</w:t>
      </w:r>
    </w:p>
    <w:p w14:paraId="002CE95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Лицо, замещающее муниципальную должность,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w:t>
      </w:r>
    </w:p>
    <w:p w14:paraId="5600675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5.1 введена </w:t>
      </w:r>
      <w:hyperlink r:id="rId62"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06.03.2023 N 9-ОЗ)</w:t>
      </w:r>
    </w:p>
    <w:p w14:paraId="6888C83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6. Запросы, указанные в </w:t>
      </w:r>
      <w:hyperlink w:anchor="Par180" w:history="1">
        <w:r w:rsidRPr="00414BE1">
          <w:rPr>
            <w:rFonts w:ascii="Times New Roman" w:hAnsi="Times New Roman" w:cs="Times New Roman"/>
            <w:color w:val="0000FF"/>
            <w:sz w:val="24"/>
            <w:szCs w:val="24"/>
          </w:rPr>
          <w:t>пункте 4 части 5</w:t>
        </w:r>
      </w:hyperlink>
      <w:r w:rsidRPr="00414BE1">
        <w:rPr>
          <w:rFonts w:ascii="Times New Roman" w:hAnsi="Times New Roman" w:cs="Times New Roman"/>
          <w:sz w:val="24"/>
          <w:szCs w:val="24"/>
        </w:rPr>
        <w:t xml:space="preserve"> настоящей статьи, в кредитные организации, налоговые органы Российской Федерации и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Чукотского автономного округа.</w:t>
      </w:r>
    </w:p>
    <w:p w14:paraId="6277131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05.03.2019 </w:t>
      </w:r>
      <w:hyperlink r:id="rId63" w:history="1">
        <w:r w:rsidRPr="00414BE1">
          <w:rPr>
            <w:rFonts w:ascii="Times New Roman" w:hAnsi="Times New Roman" w:cs="Times New Roman"/>
            <w:color w:val="0000FF"/>
            <w:sz w:val="24"/>
            <w:szCs w:val="24"/>
          </w:rPr>
          <w:t>N 30-ОЗ</w:t>
        </w:r>
      </w:hyperlink>
      <w:r w:rsidRPr="00414BE1">
        <w:rPr>
          <w:rFonts w:ascii="Times New Roman" w:hAnsi="Times New Roman" w:cs="Times New Roman"/>
          <w:sz w:val="24"/>
          <w:szCs w:val="24"/>
        </w:rPr>
        <w:t xml:space="preserve">, от 07.06.2021 </w:t>
      </w:r>
      <w:hyperlink r:id="rId64" w:history="1">
        <w:r w:rsidRPr="00414BE1">
          <w:rPr>
            <w:rFonts w:ascii="Times New Roman" w:hAnsi="Times New Roman" w:cs="Times New Roman"/>
            <w:color w:val="0000FF"/>
            <w:sz w:val="24"/>
            <w:szCs w:val="24"/>
          </w:rPr>
          <w:t>N 34-ОЗ</w:t>
        </w:r>
      </w:hyperlink>
      <w:r w:rsidRPr="00414BE1">
        <w:rPr>
          <w:rFonts w:ascii="Times New Roman" w:hAnsi="Times New Roman" w:cs="Times New Roman"/>
          <w:sz w:val="24"/>
          <w:szCs w:val="24"/>
        </w:rPr>
        <w:t xml:space="preserve">, от 06.03.2023 </w:t>
      </w:r>
      <w:hyperlink r:id="rId65"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0D24636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6.1. Губернатор Чукотского автономного округа имеет право направлять запросы о проведении оперативно-розыскных мероприятий в соответствии с </w:t>
      </w:r>
      <w:hyperlink r:id="rId66" w:history="1">
        <w:r w:rsidRPr="00414BE1">
          <w:rPr>
            <w:rFonts w:ascii="Times New Roman" w:hAnsi="Times New Roman" w:cs="Times New Roman"/>
            <w:color w:val="0000FF"/>
            <w:sz w:val="24"/>
            <w:szCs w:val="24"/>
          </w:rPr>
          <w:t>частью 3 статьи 7</w:t>
        </w:r>
      </w:hyperlink>
      <w:r w:rsidRPr="00414BE1">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480523A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запросе о проведении оперативно-розыскных мероприятий, помимо сведений, перечисленных в </w:t>
      </w:r>
      <w:hyperlink w:anchor="Par193" w:history="1">
        <w:r w:rsidRPr="00414BE1">
          <w:rPr>
            <w:rFonts w:ascii="Times New Roman" w:hAnsi="Times New Roman" w:cs="Times New Roman"/>
            <w:color w:val="0000FF"/>
            <w:sz w:val="24"/>
            <w:szCs w:val="24"/>
          </w:rPr>
          <w:t>части 7</w:t>
        </w:r>
      </w:hyperlink>
      <w:r w:rsidRPr="00414BE1">
        <w:rPr>
          <w:rFonts w:ascii="Times New Roman" w:hAnsi="Times New Roman" w:cs="Times New Roman"/>
          <w:sz w:val="24"/>
          <w:szCs w:val="24"/>
        </w:rP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w:t>
      </w:r>
      <w:hyperlink r:id="rId67" w:history="1">
        <w:r w:rsidRPr="00414BE1">
          <w:rPr>
            <w:rFonts w:ascii="Times New Roman" w:hAnsi="Times New Roman" w:cs="Times New Roman"/>
            <w:color w:val="0000FF"/>
            <w:sz w:val="24"/>
            <w:szCs w:val="24"/>
          </w:rPr>
          <w:t>часть 3 статьи 7</w:t>
        </w:r>
      </w:hyperlink>
      <w:r w:rsidRPr="00414BE1">
        <w:rPr>
          <w:rFonts w:ascii="Times New Roman" w:hAnsi="Times New Roman" w:cs="Times New Roman"/>
          <w:sz w:val="24"/>
          <w:szCs w:val="24"/>
        </w:rPr>
        <w:t xml:space="preserve"> Федерального закона "Об оперативно-розыскной деятельности".</w:t>
      </w:r>
    </w:p>
    <w:p w14:paraId="0836A0D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6.1 введена </w:t>
      </w:r>
      <w:hyperlink r:id="rId68"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29.08.2017 N 52-ОЗ)</w:t>
      </w:r>
    </w:p>
    <w:p w14:paraId="32C4BDF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1" w:name="Par193"/>
      <w:bookmarkEnd w:id="11"/>
      <w:r w:rsidRPr="00414BE1">
        <w:rPr>
          <w:rFonts w:ascii="Times New Roman" w:hAnsi="Times New Roman" w:cs="Times New Roman"/>
          <w:sz w:val="24"/>
          <w:szCs w:val="24"/>
        </w:rPr>
        <w:lastRenderedPageBreak/>
        <w:t xml:space="preserve">7. В запросах, предусмотренных </w:t>
      </w:r>
      <w:hyperlink w:anchor="Par180" w:history="1">
        <w:r w:rsidRPr="00414BE1">
          <w:rPr>
            <w:rFonts w:ascii="Times New Roman" w:hAnsi="Times New Roman" w:cs="Times New Roman"/>
            <w:color w:val="0000FF"/>
            <w:sz w:val="24"/>
            <w:szCs w:val="24"/>
          </w:rPr>
          <w:t>пунктом 4 части 5</w:t>
        </w:r>
      </w:hyperlink>
      <w:r w:rsidRPr="00414BE1">
        <w:rPr>
          <w:rFonts w:ascii="Times New Roman" w:hAnsi="Times New Roman" w:cs="Times New Roman"/>
          <w:sz w:val="24"/>
          <w:szCs w:val="24"/>
        </w:rPr>
        <w:t xml:space="preserve"> настоящей статьи, указываются:</w:t>
      </w:r>
    </w:p>
    <w:p w14:paraId="40B82AC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фамилия, имя, отчество руководителя государственного органа или организации, в которые направляется запрос;</w:t>
      </w:r>
    </w:p>
    <w:p w14:paraId="744E1F2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нормативный правовой акт, на основании которого направляется запрос;</w:t>
      </w:r>
    </w:p>
    <w:p w14:paraId="740D4B7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а также гражданина, претендующего на замещение муниципальной должности, его супруги (супруга) и несовершеннолетних детей, представивших сведения о доходах, расходах, об имуществе и обязательствах имущественного характера, полнота и достоверность которых проверяются, либо в отношении которого имеются сведения о несоблюдении им установленных ограничений;</w:t>
      </w:r>
    </w:p>
    <w:p w14:paraId="3D14241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содержание и объем сведений, подлежащих проверке;</w:t>
      </w:r>
    </w:p>
    <w:p w14:paraId="48B856F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срок представления запрашиваемых сведений;</w:t>
      </w:r>
    </w:p>
    <w:p w14:paraId="62EC79A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фамилия, инициалы и номер телефона государственного служащего, подготовившего запрос;</w:t>
      </w:r>
    </w:p>
    <w:p w14:paraId="2503B93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7) идентификационный номер налогоплательщика (в случае направления запроса в налоговые органы Российской Федерации);</w:t>
      </w:r>
    </w:p>
    <w:p w14:paraId="1AE41EC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8) другие необходимые сведения.</w:t>
      </w:r>
    </w:p>
    <w:p w14:paraId="3C7DCF4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8. Руководитель Управления по профилактике коррупционных и иных правонарушений обеспечивает:</w:t>
      </w:r>
    </w:p>
    <w:p w14:paraId="41858A7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23.12.2019 </w:t>
      </w:r>
      <w:hyperlink r:id="rId69"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70"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3B1EEA5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уведомление в письменной форме лица, замещающего муниципальную должность, а также гражданина, претендующего на замещение муниципальной должности, о начале в отношении него проверки - в течение двух рабочих дней со дня получения соответствующего решения;</w:t>
      </w:r>
    </w:p>
    <w:p w14:paraId="2C114BB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2" w:name="Par205"/>
      <w:bookmarkEnd w:id="12"/>
      <w:r w:rsidRPr="00414BE1">
        <w:rPr>
          <w:rFonts w:ascii="Times New Roman" w:hAnsi="Times New Roman" w:cs="Times New Roman"/>
          <w:sz w:val="24"/>
          <w:szCs w:val="24"/>
        </w:rPr>
        <w:t>2) проведение, в случае обращения лица, замещающего муниципальную должность, а также гражданина, претендующего на замещение муниципальной должности, беседы с ним, в ходе которой обратившееся лицо должно быть проинформировано о том, какие сведения, представляемые им в соответствии с настоящим Законом,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также гражданина, претендующего на замещение муниципальной должности, а при наличии уважительной причины - в срок, согласованный с гражданином, замещающим муниципальную должность, или претендующим на замещение муниципальной должности.</w:t>
      </w:r>
    </w:p>
    <w:p w14:paraId="2E92C78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9. По окончании проверки Управление по профилактике коррупционных и иных правонарушений обязано ознакомить лицо, замещающее муниципальную должность, а также гражданина, претендующего на замещение муниципальной должности, с результатами проверки с соблюдением законодательства Российской Федерации о государственной тайне.</w:t>
      </w:r>
    </w:p>
    <w:p w14:paraId="4FFE7A2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23.12.2019 </w:t>
      </w:r>
      <w:hyperlink r:id="rId71"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72"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70A06B9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3" w:name="Par208"/>
      <w:bookmarkEnd w:id="13"/>
      <w:r w:rsidRPr="00414BE1">
        <w:rPr>
          <w:rFonts w:ascii="Times New Roman" w:hAnsi="Times New Roman" w:cs="Times New Roman"/>
          <w:sz w:val="24"/>
          <w:szCs w:val="24"/>
        </w:rPr>
        <w:lastRenderedPageBreak/>
        <w:t>10. Лицо, замещающее муниципальную должность, а также гражданин, претендующий на замещение муниципальной должности, в отношении которого проводится проверка, вправе:</w:t>
      </w:r>
    </w:p>
    <w:p w14:paraId="554CD97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давать пояснения в письменной форме:</w:t>
      </w:r>
    </w:p>
    <w:p w14:paraId="003ED6D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а) в ходе проверки;</w:t>
      </w:r>
    </w:p>
    <w:p w14:paraId="05C4A33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б) по вопросам, указанным в </w:t>
      </w:r>
      <w:hyperlink w:anchor="Par205" w:history="1">
        <w:r w:rsidRPr="00414BE1">
          <w:rPr>
            <w:rFonts w:ascii="Times New Roman" w:hAnsi="Times New Roman" w:cs="Times New Roman"/>
            <w:color w:val="0000FF"/>
            <w:sz w:val="24"/>
            <w:szCs w:val="24"/>
          </w:rPr>
          <w:t>пункте 2 части 8</w:t>
        </w:r>
      </w:hyperlink>
      <w:r w:rsidRPr="00414BE1">
        <w:rPr>
          <w:rFonts w:ascii="Times New Roman" w:hAnsi="Times New Roman" w:cs="Times New Roman"/>
          <w:sz w:val="24"/>
          <w:szCs w:val="24"/>
        </w:rPr>
        <w:t xml:space="preserve"> настоящей статьи;</w:t>
      </w:r>
    </w:p>
    <w:p w14:paraId="63B635C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в) по результатам проверки;</w:t>
      </w:r>
    </w:p>
    <w:p w14:paraId="603A998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представлять дополнительные материалы и давать по ним пояснения в письменной форме;</w:t>
      </w:r>
    </w:p>
    <w:p w14:paraId="4320AF8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обращаться в Управление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ar205" w:history="1">
        <w:r w:rsidRPr="00414BE1">
          <w:rPr>
            <w:rFonts w:ascii="Times New Roman" w:hAnsi="Times New Roman" w:cs="Times New Roman"/>
            <w:color w:val="0000FF"/>
            <w:sz w:val="24"/>
            <w:szCs w:val="24"/>
          </w:rPr>
          <w:t>пункте 2 части 8</w:t>
        </w:r>
      </w:hyperlink>
      <w:r w:rsidRPr="00414BE1">
        <w:rPr>
          <w:rFonts w:ascii="Times New Roman" w:hAnsi="Times New Roman" w:cs="Times New Roman"/>
          <w:sz w:val="24"/>
          <w:szCs w:val="24"/>
        </w:rPr>
        <w:t xml:space="preserve"> настоящей статьи.</w:t>
      </w:r>
    </w:p>
    <w:p w14:paraId="57F9AB1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23.12.2019 </w:t>
      </w:r>
      <w:hyperlink r:id="rId73"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74"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2024CF1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11. Пояснения, указанные в </w:t>
      </w:r>
      <w:hyperlink w:anchor="Par208" w:history="1">
        <w:r w:rsidRPr="00414BE1">
          <w:rPr>
            <w:rFonts w:ascii="Times New Roman" w:hAnsi="Times New Roman" w:cs="Times New Roman"/>
            <w:color w:val="0000FF"/>
            <w:sz w:val="24"/>
            <w:szCs w:val="24"/>
          </w:rPr>
          <w:t>части 10</w:t>
        </w:r>
      </w:hyperlink>
      <w:r w:rsidRPr="00414BE1">
        <w:rPr>
          <w:rFonts w:ascii="Times New Roman" w:hAnsi="Times New Roman" w:cs="Times New Roman"/>
          <w:sz w:val="24"/>
          <w:szCs w:val="24"/>
        </w:rPr>
        <w:t xml:space="preserve"> настоящей статьи, приобщаются к материалам проверки.</w:t>
      </w:r>
    </w:p>
    <w:p w14:paraId="3F2A9C3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12. По результатам проверки Губернатору Чукотского автономного округа представляется доклад.</w:t>
      </w:r>
    </w:p>
    <w:p w14:paraId="60B806E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13. Сведения о результатах проверки с письменного согласия Губернатора Чукотского автономного округа представляются Управлением по профилактике коррупционных и иных правонарушений с одновременным уведомлением об этом лица, замещающего муниципальную должность, а также гражданина, претендующего на замещение муниципальной должности,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Чукотского автономного округа,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0EECCD3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Законов Чукотского автономного округа от 23.12.2019 </w:t>
      </w:r>
      <w:hyperlink r:id="rId75" w:history="1">
        <w:r w:rsidRPr="00414BE1">
          <w:rPr>
            <w:rFonts w:ascii="Times New Roman" w:hAnsi="Times New Roman" w:cs="Times New Roman"/>
            <w:color w:val="0000FF"/>
            <w:sz w:val="24"/>
            <w:szCs w:val="24"/>
          </w:rPr>
          <w:t>N 110-ОЗ</w:t>
        </w:r>
      </w:hyperlink>
      <w:r w:rsidRPr="00414BE1">
        <w:rPr>
          <w:rFonts w:ascii="Times New Roman" w:hAnsi="Times New Roman" w:cs="Times New Roman"/>
          <w:sz w:val="24"/>
          <w:szCs w:val="24"/>
        </w:rPr>
        <w:t xml:space="preserve">, от 06.03.2023 </w:t>
      </w:r>
      <w:hyperlink r:id="rId76" w:history="1">
        <w:r w:rsidRPr="00414BE1">
          <w:rPr>
            <w:rFonts w:ascii="Times New Roman" w:hAnsi="Times New Roman" w:cs="Times New Roman"/>
            <w:color w:val="0000FF"/>
            <w:sz w:val="24"/>
            <w:szCs w:val="24"/>
          </w:rPr>
          <w:t>N 9-ОЗ</w:t>
        </w:r>
      </w:hyperlink>
      <w:r w:rsidRPr="00414BE1">
        <w:rPr>
          <w:rFonts w:ascii="Times New Roman" w:hAnsi="Times New Roman" w:cs="Times New Roman"/>
          <w:sz w:val="24"/>
          <w:szCs w:val="24"/>
        </w:rPr>
        <w:t>)</w:t>
      </w:r>
    </w:p>
    <w:p w14:paraId="2D898AE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10A2842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4" w:name="Par221"/>
      <w:bookmarkEnd w:id="14"/>
      <w:r w:rsidRPr="00414BE1">
        <w:rPr>
          <w:rFonts w:ascii="Times New Roman" w:hAnsi="Times New Roman" w:cs="Times New Roman"/>
          <w:sz w:val="24"/>
          <w:szCs w:val="24"/>
        </w:rPr>
        <w:t xml:space="preserve">15.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77"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 противодействии коррупции", Федеральным </w:t>
      </w:r>
      <w:hyperlink r:id="rId78"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Чукотского </w:t>
      </w:r>
      <w:r w:rsidRPr="00414BE1">
        <w:rPr>
          <w:rFonts w:ascii="Times New Roman" w:hAnsi="Times New Roman" w:cs="Times New Roman"/>
          <w:sz w:val="24"/>
          <w:szCs w:val="24"/>
        </w:rPr>
        <w:lastRenderedPageBreak/>
        <w:t>автономного округа обращается с заявлением о досрочном прекращении полномочий лица, замещающего муниципальную должность,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45B59E6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80"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11.11.2019 N 77-ОЗ)</w:t>
      </w:r>
    </w:p>
    <w:p w14:paraId="638A5FA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16. В случае непредставления лицом, замещающим муниципальную должность сведений, указанных в </w:t>
      </w:r>
      <w:hyperlink w:anchor="Par185" w:history="1">
        <w:r w:rsidRPr="00414BE1">
          <w:rPr>
            <w:rFonts w:ascii="Times New Roman" w:hAnsi="Times New Roman" w:cs="Times New Roman"/>
            <w:color w:val="0000FF"/>
            <w:sz w:val="24"/>
            <w:szCs w:val="24"/>
          </w:rPr>
          <w:t>части 5.1</w:t>
        </w:r>
      </w:hyperlink>
      <w:r w:rsidRPr="00414BE1">
        <w:rPr>
          <w:rFonts w:ascii="Times New Roman" w:hAnsi="Times New Roman" w:cs="Times New Roman"/>
          <w:sz w:val="24"/>
          <w:szCs w:val="24"/>
        </w:rPr>
        <w:t xml:space="preserve"> настоящей статьи, или представления </w:t>
      </w:r>
      <w:r w:rsidRPr="00414BE1">
        <w:rPr>
          <w:rFonts w:ascii="Times New Roman" w:hAnsi="Times New Roman" w:cs="Times New Roman"/>
          <w:sz w:val="24"/>
          <w:szCs w:val="24"/>
          <w:highlight w:val="red"/>
        </w:rPr>
        <w:t xml:space="preserve">недостоверных сведений </w:t>
      </w:r>
      <w:r w:rsidRPr="00414BE1">
        <w:rPr>
          <w:rFonts w:ascii="Times New Roman" w:hAnsi="Times New Roman" w:cs="Times New Roman"/>
          <w:sz w:val="24"/>
          <w:szCs w:val="24"/>
        </w:rPr>
        <w:t>материалы проверки в трехдневный срок после ее завершения направляются Губернатором Чукотского автономного округа в органы прокуратуры.</w:t>
      </w:r>
    </w:p>
    <w:p w14:paraId="4E8591F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16 введена </w:t>
      </w:r>
      <w:hyperlink r:id="rId81"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06.03.2023 N 9-ОЗ)</w:t>
      </w:r>
    </w:p>
    <w:p w14:paraId="753E99C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highlight w:val="yellow"/>
        </w:rPr>
        <w:t>17. В случае прекращения полномочий лица, замещающего муниципальную должность, в отношении которого осуществляется проверка, до ее завершения и при наличии информации о том, что в течение отчетного периода на счета этого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лица, замещающего муниципальную должность, направляются Губернатором Чукотского автономного округа в органы прокуратуры.</w:t>
      </w:r>
    </w:p>
    <w:p w14:paraId="7D9F808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(часть 17 введена </w:t>
      </w:r>
      <w:hyperlink r:id="rId82"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06.03.2023 N 9-ОЗ)</w:t>
      </w:r>
    </w:p>
    <w:p w14:paraId="6B137FDB"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61CDE48"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7.3.1.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14:paraId="7C88556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83"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11.11.2019 N 77-ОЗ)</w:t>
      </w:r>
    </w:p>
    <w:p w14:paraId="154079A7"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587C89E"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 При выявлении в результате проверки </w:t>
      </w:r>
      <w:r w:rsidRPr="00414BE1">
        <w:rPr>
          <w:rFonts w:ascii="Times New Roman" w:hAnsi="Times New Roman" w:cs="Times New Roman"/>
          <w:sz w:val="24"/>
          <w:szCs w:val="24"/>
          <w:highlight w:val="red"/>
        </w:rPr>
        <w:t>фактов недостоверности или неполноты представленных депутатом, членом выборного органа ме</w:t>
      </w:r>
      <w:r w:rsidRPr="00414BE1">
        <w:rPr>
          <w:rFonts w:ascii="Times New Roman" w:hAnsi="Times New Roman" w:cs="Times New Roman"/>
          <w:sz w:val="24"/>
          <w:szCs w:val="24"/>
        </w:rPr>
        <w:t xml:space="preserve">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84" w:history="1">
        <w:r w:rsidRPr="00414BE1">
          <w:rPr>
            <w:rFonts w:ascii="Times New Roman" w:hAnsi="Times New Roman" w:cs="Times New Roman"/>
            <w:color w:val="0000FF"/>
            <w:sz w:val="24"/>
            <w:szCs w:val="24"/>
          </w:rPr>
          <w:t>частью 7.3-1 статьи 40</w:t>
        </w:r>
      </w:hyperlink>
      <w:r w:rsidRPr="00414BE1">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2528442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85" w:history="1">
        <w:r w:rsidRPr="00414BE1">
          <w:rPr>
            <w:rFonts w:ascii="Times New Roman" w:hAnsi="Times New Roman" w:cs="Times New Roman"/>
            <w:color w:val="0000FF"/>
            <w:sz w:val="24"/>
            <w:szCs w:val="24"/>
          </w:rPr>
          <w:t>частью 7.3-1 статьи 40</w:t>
        </w:r>
      </w:hyperlink>
      <w:r w:rsidRPr="00414BE1">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 в соответствии с настоящей статьей.</w:t>
      </w:r>
    </w:p>
    <w:p w14:paraId="14CB04C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86" w:history="1">
        <w:r w:rsidRPr="00414BE1">
          <w:rPr>
            <w:rFonts w:ascii="Times New Roman" w:hAnsi="Times New Roman" w:cs="Times New Roman"/>
            <w:color w:val="0000FF"/>
            <w:sz w:val="24"/>
            <w:szCs w:val="24"/>
          </w:rPr>
          <w:t>частью 7.3-1 статьи 40</w:t>
        </w:r>
      </w:hyperlink>
      <w:r w:rsidRPr="00414BE1">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принимается представительным органом местного самоуправления на ближайшем заседании, но не позднее чем через три месяца со дня поступления в данный представительный орган </w:t>
      </w:r>
      <w:r w:rsidRPr="00414BE1">
        <w:rPr>
          <w:rFonts w:ascii="Times New Roman" w:hAnsi="Times New Roman" w:cs="Times New Roman"/>
          <w:sz w:val="24"/>
          <w:szCs w:val="24"/>
        </w:rPr>
        <w:lastRenderedPageBreak/>
        <w:t xml:space="preserve">местного самоуправления соответствующего заявления, указанного в </w:t>
      </w:r>
      <w:hyperlink w:anchor="Par221" w:history="1">
        <w:r w:rsidRPr="00414BE1">
          <w:rPr>
            <w:rFonts w:ascii="Times New Roman" w:hAnsi="Times New Roman" w:cs="Times New Roman"/>
            <w:color w:val="0000FF"/>
            <w:sz w:val="24"/>
            <w:szCs w:val="24"/>
          </w:rPr>
          <w:t>части 15 статьи 7.3</w:t>
        </w:r>
      </w:hyperlink>
      <w:r w:rsidRPr="00414BE1">
        <w:rPr>
          <w:rFonts w:ascii="Times New Roman" w:hAnsi="Times New Roman" w:cs="Times New Roman"/>
          <w:sz w:val="24"/>
          <w:szCs w:val="24"/>
        </w:rPr>
        <w:t xml:space="preserve"> настоящего Закона.</w:t>
      </w:r>
    </w:p>
    <w:p w14:paraId="4B82144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Для принятия решения о применении к депутату, члену выборного органа местного самоуправления, выборному должностному лицу местного самоуправления по заявлению Губернатора Чукотского автономного округа мер ответственности представительным органом местного самоуправления формируется соответствующая комиссия, которая осуществляет подготовку мотивированного заключения по результатам изучения заявления Губернатора Чукотского автономного округа.</w:t>
      </w:r>
    </w:p>
    <w:p w14:paraId="5850385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Состав и порядок работы комиссии утверждается муниципальным правовым актом представительного органа местного самоуправления муниципального образования Чукотского автономного округа.</w:t>
      </w:r>
    </w:p>
    <w:p w14:paraId="188F227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Мотивированное заключение комиссии с предложением о применении к депутату, члену выборного органа местного самоуправления, выборному должностному лицу местного самоуправления конкретной меры ответственности направляется в представительный орган местного самоуправления муниципального образования Чукотского автономного округа.</w:t>
      </w:r>
    </w:p>
    <w:p w14:paraId="4629676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К депутату, члену выборного органа местного самоуправления, выборному должностному лицу местного самоуправления за одно коррупционное правонарушение может быть применена только одна мера ответственности.</w:t>
      </w:r>
    </w:p>
    <w:p w14:paraId="3D6FA04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7. 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депутатом, членом выборного органа местного самоуправления, выборным должностным лицом местного самоуправления.</w:t>
      </w:r>
    </w:p>
    <w:p w14:paraId="7E6555F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Решение о применении меры ответственности направляется представительным органом местного самоуправления, принявшим данное решение, Губернатору Чукотского автономного округа в течение пяти рабочих дней со дня его принятия.</w:t>
      </w:r>
    </w:p>
    <w:p w14:paraId="109F636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Информация о принятом решении о применении меры ответственности подлежит официальному опубликованию в порядке, предусмотренном для опубликования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правонарушения, примененную меру ответственности, представительный орган местного самоуправления, принявший решение о применении меры ответственности.</w:t>
      </w:r>
    </w:p>
    <w:p w14:paraId="4DB47640"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F295250"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highlight w:val="red"/>
        </w:rPr>
        <w:t>Статья 7.4. Обязанность лиц, замещающих государственные должности Чукотского автономного округа, уведомлять об обращениях в целях склонения к совершению коррупционных правонарушений</w:t>
      </w:r>
    </w:p>
    <w:p w14:paraId="0F479178"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87"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16.10.2023 N 65-ОЗ)</w:t>
      </w:r>
    </w:p>
    <w:p w14:paraId="47A46A3B"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p>
    <w:p w14:paraId="098C37C6"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Лица, замещающие государственные должности Чукотского автономного округа (за исключением депутатов Думы Чукотского автономного округа),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уполномоченные в соответствии с законодательством на проведение проверок по таким обращениям (далее в настоящей статье соответственно - лица, замещающие государственные должности, государственные органы), в срок не позднее пяти дней со дня соответствующего обращения.</w:t>
      </w:r>
    </w:p>
    <w:p w14:paraId="63444E5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5" w:name="Par246"/>
      <w:bookmarkEnd w:id="15"/>
      <w:r w:rsidRPr="00414BE1">
        <w:rPr>
          <w:rFonts w:ascii="Times New Roman" w:hAnsi="Times New Roman" w:cs="Times New Roman"/>
          <w:sz w:val="24"/>
          <w:szCs w:val="24"/>
        </w:rPr>
        <w:lastRenderedPageBreak/>
        <w:t>2.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(далее в настоящей статье - уведомление), является должностной обязанностью лиц, замещающих государственные должности.</w:t>
      </w:r>
    </w:p>
    <w:p w14:paraId="4E7E4E4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Лица, замещающие государственные должности,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5E8DB82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3. Уведомление, предусмотренное </w:t>
      </w:r>
      <w:hyperlink w:anchor="Par246" w:history="1">
        <w:r w:rsidRPr="00414BE1">
          <w:rPr>
            <w:rFonts w:ascii="Times New Roman" w:hAnsi="Times New Roman" w:cs="Times New Roman"/>
            <w:color w:val="0000FF"/>
            <w:sz w:val="24"/>
            <w:szCs w:val="24"/>
          </w:rPr>
          <w:t>частью 2</w:t>
        </w:r>
      </w:hyperlink>
      <w:r w:rsidRPr="00414BE1">
        <w:rPr>
          <w:rFonts w:ascii="Times New Roman" w:hAnsi="Times New Roman" w:cs="Times New Roman"/>
          <w:sz w:val="24"/>
          <w:szCs w:val="24"/>
        </w:rPr>
        <w:t xml:space="preserve"> настоящей статьи, подается лицом, замещающим государственную должность, на бумажном носителе лично или направляется по почте заказным письмом либо электронной почтой в орган прокуратуры или другой государственный орган. Датой подачи уведомления считается дата его поступления в орган прокуратуры или другой государственный орган либо дата передачи письма в отделение почтовой связи или дата его отправления по электронной почте.</w:t>
      </w:r>
    </w:p>
    <w:p w14:paraId="7DDDCEF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В уведомлении указываются:</w:t>
      </w:r>
    </w:p>
    <w:p w14:paraId="415A833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фамилия, имя, отчество (последнее - при наличии), место жительства, номер контактного телефона лица, подающего уведомление, замещаемая им должность;</w:t>
      </w:r>
    </w:p>
    <w:p w14:paraId="4867F38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обстоятельства (дата, время, место и иные подробности) склонения к совершению коррупционного правонарушения;</w:t>
      </w:r>
    </w:p>
    <w:p w14:paraId="56F5434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способ склонения к правонарушению (подкуп, угроза, обещание, обман, насилие и т.п.);</w:t>
      </w:r>
    </w:p>
    <w:p w14:paraId="1A22C31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имеющиеся сведения о лице, склонявшем к совершению коррупционного правонарушения;</w:t>
      </w:r>
    </w:p>
    <w:p w14:paraId="42A37AC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дата заполнения уведомления;</w:t>
      </w:r>
    </w:p>
    <w:p w14:paraId="14AA4FA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подпись лица, подающего уведомление.</w:t>
      </w:r>
    </w:p>
    <w:p w14:paraId="64BEA35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К уведомлению прилагаются все имеющиеся материалы, подтверждающие обстоятельства обращения каких-либо лиц в целях склонения лица, замещающего государственную должность, к совершению коррупционного правонарушения (при наличии).</w:t>
      </w:r>
    </w:p>
    <w:p w14:paraId="008C389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Невыполнение лицом, замещающим государственную должность, обязанности по уведомлению о случаях обращения к нему каких-либо лиц в целях склонения их к совершению коррупционных правонарушений является правонарушением, влекущим освобождение его от замещаемой должности либо привлечение к иным видам ответственности в соответствии с законодательством Российской Федерации.</w:t>
      </w:r>
    </w:p>
    <w:p w14:paraId="1E649EE0"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52FC7ED"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7.5. Порядок уведомления Губернатора Чукотского автономного округа лицами, замещающими государственные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14:paraId="65159830"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88"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02.11.2020 N 60-ОЗ)</w:t>
      </w:r>
    </w:p>
    <w:p w14:paraId="087C5DC4"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625EECA"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1. Лицо, замещающее государственную должность Чукотского автономного округа (за исключением депутатов Думы Чукотского автономного округа) и осуществляющее свои полномочия на постоянной основе,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Чукотского автономного округа уведомления о таком участии.</w:t>
      </w:r>
    </w:p>
    <w:p w14:paraId="184672E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Участие лица, замещающего государственную должность Чукотского автономного округа (за исключением депутатов Думы Чукотского автономного округа) и осуществляющего свои полномочия на постоянной основе, на безвозмездной основе в управлении некоммерческой организацией не должно приводить к конфликту интересов или возможности его возникновения.</w:t>
      </w:r>
    </w:p>
    <w:p w14:paraId="61B2F89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6" w:name="Par264"/>
      <w:bookmarkEnd w:id="16"/>
      <w:r w:rsidRPr="00414BE1">
        <w:rPr>
          <w:rFonts w:ascii="Times New Roman" w:hAnsi="Times New Roman" w:cs="Times New Roman"/>
          <w:sz w:val="24"/>
          <w:szCs w:val="24"/>
        </w:rPr>
        <w:t xml:space="preserve">3. </w:t>
      </w:r>
      <w:hyperlink w:anchor="Par430" w:history="1">
        <w:r w:rsidRPr="00414BE1">
          <w:rPr>
            <w:rFonts w:ascii="Times New Roman" w:hAnsi="Times New Roman" w:cs="Times New Roman"/>
            <w:color w:val="0000FF"/>
            <w:sz w:val="24"/>
            <w:szCs w:val="24"/>
          </w:rPr>
          <w:t>Уведомление</w:t>
        </w:r>
      </w:hyperlink>
      <w:r w:rsidRPr="00414BE1">
        <w:rPr>
          <w:rFonts w:ascii="Times New Roman" w:hAnsi="Times New Roman" w:cs="Times New Roman"/>
          <w:sz w:val="24"/>
          <w:szCs w:val="24"/>
        </w:rPr>
        <w:t xml:space="preserve"> об участии на безвозмездной основе в управлении некоммерческой организацией составляется по форме согласно приложению 3 к настоящему Закону и представляется Губернатору Чукотского автономного округа лицом, замещающим государственную должность Чукотского автономного округа и осуществляющим свои полномочия на постоянной основе, через Управление по профилактике коррупционных и иных правонарушений не позднее чем за 30 рабочих дней до начала выполнения им данной деятельности.</w:t>
      </w:r>
    </w:p>
    <w:p w14:paraId="29F859B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89"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379630D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случае, если лицо, замещающее государственную должность Чукотского автономного округа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с соблюдением требований, установленных </w:t>
      </w:r>
      <w:hyperlink w:anchor="Par264" w:history="1">
        <w:r w:rsidRPr="00414BE1">
          <w:rPr>
            <w:rFonts w:ascii="Times New Roman" w:hAnsi="Times New Roman" w:cs="Times New Roman"/>
            <w:color w:val="0000FF"/>
            <w:sz w:val="24"/>
            <w:szCs w:val="24"/>
          </w:rPr>
          <w:t>частью 3</w:t>
        </w:r>
      </w:hyperlink>
      <w:r w:rsidRPr="00414BE1">
        <w:rPr>
          <w:rFonts w:ascii="Times New Roman" w:hAnsi="Times New Roman" w:cs="Times New Roman"/>
          <w:sz w:val="24"/>
          <w:szCs w:val="24"/>
        </w:rPr>
        <w:t xml:space="preserve"> настоящей статьи, не позднее одного месяца со дня вступления в указанную должность.</w:t>
      </w:r>
    </w:p>
    <w:p w14:paraId="17DCC23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7" w:name="Par267"/>
      <w:bookmarkEnd w:id="17"/>
      <w:r w:rsidRPr="00414BE1">
        <w:rPr>
          <w:rFonts w:ascii="Times New Roman" w:hAnsi="Times New Roman" w:cs="Times New Roman"/>
          <w:sz w:val="24"/>
          <w:szCs w:val="24"/>
        </w:rPr>
        <w:t>4. К уведомлению об участии на безвозмездной основе в управлении некоммерческой организацией прилагаются копии учредительных документов некоммерческой организации, в управлении которой лицо, замещающее государственную должность Чукотского автономного округа и осуществляющее свои полномочия на постоянной основе, предполагает участвовать.</w:t>
      </w:r>
    </w:p>
    <w:p w14:paraId="0B1443A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Управление по профилактике коррупционных и иных правонарушений:</w:t>
      </w:r>
    </w:p>
    <w:p w14:paraId="2373241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0"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133BA34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принимает и регистрирует уведомление об участии на безвозмездной основе в управлении некоммерческой организацией в день поступления в журнале регистрации;</w:t>
      </w:r>
    </w:p>
    <w:p w14:paraId="71F495DD"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рассматривает поступившие уведомление и копии учредительных документов некоммерческой организации на предмет наличия конфликта интересов или возможности возникновения конфликта интересов у лица, представившего уведомление, и готовит мотивированное заключение;</w:t>
      </w:r>
    </w:p>
    <w:p w14:paraId="4F2637C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8" w:name="Par272"/>
      <w:bookmarkEnd w:id="18"/>
      <w:r w:rsidRPr="00414BE1">
        <w:rPr>
          <w:rFonts w:ascii="Times New Roman" w:hAnsi="Times New Roman" w:cs="Times New Roman"/>
          <w:sz w:val="24"/>
          <w:szCs w:val="24"/>
        </w:rPr>
        <w:t>3) в течение 12 рабочих дней после даты регистрации направляет уведомление об участии на безвозмездной основе в управлении некоммерческой организацией и мотивированное заключение Губернатору Чукотского автономного округа.</w:t>
      </w:r>
    </w:p>
    <w:p w14:paraId="08365D6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highlight w:val="yellow"/>
        </w:rPr>
        <w:lastRenderedPageBreak/>
        <w:t xml:space="preserve">В случае необходимости получения Управлением по профилактике коррупционных и иных правонарушений дополнительных документов и материалов, необходимых для подготовки мотивированного заключения, срок, указанный в </w:t>
      </w:r>
      <w:hyperlink w:anchor="Par272" w:history="1">
        <w:r w:rsidRPr="00414BE1">
          <w:rPr>
            <w:rFonts w:ascii="Times New Roman" w:hAnsi="Times New Roman" w:cs="Times New Roman"/>
            <w:color w:val="0000FF"/>
            <w:sz w:val="24"/>
            <w:szCs w:val="24"/>
            <w:highlight w:val="yellow"/>
          </w:rPr>
          <w:t>пункте 3</w:t>
        </w:r>
      </w:hyperlink>
      <w:r w:rsidRPr="00414BE1">
        <w:rPr>
          <w:rFonts w:ascii="Times New Roman" w:hAnsi="Times New Roman" w:cs="Times New Roman"/>
          <w:sz w:val="24"/>
          <w:szCs w:val="24"/>
          <w:highlight w:val="yellow"/>
        </w:rPr>
        <w:t xml:space="preserve"> настоящей части, может быть продлен на 12 рабочих дней.</w:t>
      </w:r>
    </w:p>
    <w:p w14:paraId="28AA144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1"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1FD8DC2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6. После ознакомления с уведомлением и мотивированным заключением Губернатор Чукотского автономного округа ставит на уведомлении отметку об ознакомлении.</w:t>
      </w:r>
    </w:p>
    <w:p w14:paraId="5D82C7BE"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7. Управление по профилактике коррупционных и иных правонарушений информирует лицо, замещающее государственную должность Чукотского автономного округа и осуществляющее свои полномочия на постоянной основе, о результатах рассмотрения уведомления об участии на безвозмездной основе в управлении некоммерческой организацией и мотивированного заключения Управления по профилактике коррупционных и иных правонарушений в течение одного рабочего дня со дня ознакомления Губернатора Чукотского автономного округа.</w:t>
      </w:r>
    </w:p>
    <w:p w14:paraId="7D359C5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2"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0CBC7B8C"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8. Лицо, замещающее государственную должность Чукотского автономного округа и осуществляющее свои полномочия на постоянной основе, обязано уведомить Губернатора Чукотского автономного округа в порядке, установленном </w:t>
      </w:r>
      <w:hyperlink w:anchor="Par264" w:history="1">
        <w:r w:rsidRPr="00414BE1">
          <w:rPr>
            <w:rFonts w:ascii="Times New Roman" w:hAnsi="Times New Roman" w:cs="Times New Roman"/>
            <w:color w:val="0000FF"/>
            <w:sz w:val="24"/>
            <w:szCs w:val="24"/>
          </w:rPr>
          <w:t>частями 3</w:t>
        </w:r>
      </w:hyperlink>
      <w:r w:rsidRPr="00414BE1">
        <w:rPr>
          <w:rFonts w:ascii="Times New Roman" w:hAnsi="Times New Roman" w:cs="Times New Roman"/>
          <w:sz w:val="24"/>
          <w:szCs w:val="24"/>
        </w:rPr>
        <w:t xml:space="preserve"> - </w:t>
      </w:r>
      <w:hyperlink w:anchor="Par267" w:history="1">
        <w:r w:rsidRPr="00414BE1">
          <w:rPr>
            <w:rFonts w:ascii="Times New Roman" w:hAnsi="Times New Roman" w:cs="Times New Roman"/>
            <w:color w:val="0000FF"/>
            <w:sz w:val="24"/>
            <w:szCs w:val="24"/>
          </w:rPr>
          <w:t>4</w:t>
        </w:r>
      </w:hyperlink>
      <w:r w:rsidRPr="00414BE1">
        <w:rPr>
          <w:rFonts w:ascii="Times New Roman" w:hAnsi="Times New Roman" w:cs="Times New Roman"/>
          <w:sz w:val="24"/>
          <w:szCs w:val="24"/>
        </w:rPr>
        <w:t xml:space="preserve"> настоящей статьи:</w:t>
      </w:r>
    </w:p>
    <w:p w14:paraId="35DC62B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о прекращении участия в управлении некоммерческой организацией;</w:t>
      </w:r>
    </w:p>
    <w:p w14:paraId="62C4749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об изменении наименования некоммерческой организации;</w:t>
      </w:r>
    </w:p>
    <w:p w14:paraId="25BA1B8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о реорганизации некоммерческой организации;</w:t>
      </w:r>
    </w:p>
    <w:p w14:paraId="6FBECCE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об изменении единоличного исполнительного органа или коллегиального органа, в качестве которого или в качестве члена которого указанное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14:paraId="05C6AE7B"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9. Уведомление об участии на безвозмездной основе в управлении некоммерческой организацией и мотивированное заключение Управления по профилактике коррупционных и иных правонарушений приобщаются к личному делу лица, замещающего государственную должность Чукотского автономного округа и осуществляющего свои полномочия на постоянной основе.</w:t>
      </w:r>
    </w:p>
    <w:p w14:paraId="322056F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3"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1DB4F0A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1806BD1"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7.6. Порядок уведомления Губернатора Чукотского автономного округа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14:paraId="76B4F927"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(введена </w:t>
      </w:r>
      <w:hyperlink r:id="rId94"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sz w:val="24"/>
          <w:szCs w:val="24"/>
        </w:rPr>
        <w:t xml:space="preserve"> Чукотского автономного округа от 02.11.2020 N 60-ОЗ)</w:t>
      </w:r>
    </w:p>
    <w:p w14:paraId="17C7514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54858088"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1. Лицо, замещающее муниципальную должность Чукотского автономного округа и осуществляющее свои полномочия на постоянной основе,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414BE1">
        <w:rPr>
          <w:rFonts w:ascii="Times New Roman" w:hAnsi="Times New Roman" w:cs="Times New Roman"/>
          <w:sz w:val="24"/>
          <w:szCs w:val="24"/>
        </w:rPr>
        <w:lastRenderedPageBreak/>
        <w:t>недвижимости) при условии направления Губернатору Чукотского автономного округа уведомления о таком участии.</w:t>
      </w:r>
    </w:p>
    <w:p w14:paraId="20A0D1A7"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5"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22.03.2023 N 22-ОЗ)</w:t>
      </w:r>
    </w:p>
    <w:p w14:paraId="5497AAE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Участие лица, замещающего муниципальную должность Чукотского автономного округа и осуществляющего свои полномочия на постоянной основе, на безвозмездной основе в управлении некоммерческой организацией не должно приводить к конфликту интересов или возможности его возникновения.</w:t>
      </w:r>
    </w:p>
    <w:p w14:paraId="5983C1A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19" w:name="Par292"/>
      <w:bookmarkEnd w:id="19"/>
      <w:r w:rsidRPr="00414BE1">
        <w:rPr>
          <w:rFonts w:ascii="Times New Roman" w:hAnsi="Times New Roman" w:cs="Times New Roman"/>
          <w:sz w:val="24"/>
          <w:szCs w:val="24"/>
        </w:rPr>
        <w:t xml:space="preserve">3. </w:t>
      </w:r>
      <w:hyperlink w:anchor="Par473" w:history="1">
        <w:r w:rsidRPr="00414BE1">
          <w:rPr>
            <w:rFonts w:ascii="Times New Roman" w:hAnsi="Times New Roman" w:cs="Times New Roman"/>
            <w:color w:val="0000FF"/>
            <w:sz w:val="24"/>
            <w:szCs w:val="24"/>
          </w:rPr>
          <w:t>Уведомление</w:t>
        </w:r>
      </w:hyperlink>
      <w:r w:rsidRPr="00414BE1">
        <w:rPr>
          <w:rFonts w:ascii="Times New Roman" w:hAnsi="Times New Roman" w:cs="Times New Roman"/>
          <w:sz w:val="24"/>
          <w:szCs w:val="24"/>
        </w:rPr>
        <w:t xml:space="preserve"> об участии на безвозмездной основе в управлении некоммерческой организацией составляется по форме согласно приложению 4 к настоящему Закону и представляется Губернатору Чукотского автономного округа лицом, замещающим муниципальную должность Чукотского автономного округа и осуществляющим свои полномочия на постоянной основе, через Управление по профилактике коррупционных и иных правонарушений не позднее чем за 30 рабочих дней до начала выполнения им данной деятельности.</w:t>
      </w:r>
    </w:p>
    <w:p w14:paraId="2EA8C87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6"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1C1F1177"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случае, если лицо, замещающее муниципальную должность Чукотского автономного округа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с соблюдением требований, установленных </w:t>
      </w:r>
      <w:hyperlink w:anchor="Par292" w:history="1">
        <w:r w:rsidRPr="00414BE1">
          <w:rPr>
            <w:rFonts w:ascii="Times New Roman" w:hAnsi="Times New Roman" w:cs="Times New Roman"/>
            <w:color w:val="0000FF"/>
            <w:sz w:val="24"/>
            <w:szCs w:val="24"/>
          </w:rPr>
          <w:t>частью 3</w:t>
        </w:r>
      </w:hyperlink>
      <w:r w:rsidRPr="00414BE1">
        <w:rPr>
          <w:rFonts w:ascii="Times New Roman" w:hAnsi="Times New Roman" w:cs="Times New Roman"/>
          <w:sz w:val="24"/>
          <w:szCs w:val="24"/>
        </w:rPr>
        <w:t xml:space="preserve"> настоящей статьи, не позднее одного месяца со дня вступления в указанную должность.</w:t>
      </w:r>
    </w:p>
    <w:p w14:paraId="6EEDB75A"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20" w:name="Par295"/>
      <w:bookmarkEnd w:id="20"/>
      <w:r w:rsidRPr="00414BE1">
        <w:rPr>
          <w:rFonts w:ascii="Times New Roman" w:hAnsi="Times New Roman" w:cs="Times New Roman"/>
          <w:sz w:val="24"/>
          <w:szCs w:val="24"/>
        </w:rPr>
        <w:t>4. К уведомлению об участии на безвозмездной основе в управлении некоммерческой организацией прилагаются копии учредительных документов некоммерческой организации, в управлении которой лицо, замещающее муниципальную должность Чукотского автономного округа и осуществляющее свои полномочия на постоянной основе, предполагает участвовать.</w:t>
      </w:r>
    </w:p>
    <w:p w14:paraId="309FEF95"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5. Управление по профилактике коррупционных и иных правонарушений:</w:t>
      </w:r>
    </w:p>
    <w:p w14:paraId="02B6F29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7"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3F851499"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принимает и регистрирует уведомление об участии на безвозмездной основе в управлении некоммерческой организацией в день поступления в журнале регистрации;</w:t>
      </w:r>
    </w:p>
    <w:p w14:paraId="6F73FC96"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рассматривает поступившие уведомление и копии учредительных документов некоммерческой организации на предмет наличия конфликта интересов или возможности возникновения конфликта интересов у лица, представившего уведомление, и готовит мотивированное заключение;</w:t>
      </w:r>
    </w:p>
    <w:p w14:paraId="4FADF084"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bookmarkStart w:id="21" w:name="Par300"/>
      <w:bookmarkEnd w:id="21"/>
      <w:r w:rsidRPr="00414BE1">
        <w:rPr>
          <w:rFonts w:ascii="Times New Roman" w:hAnsi="Times New Roman" w:cs="Times New Roman"/>
          <w:sz w:val="24"/>
          <w:szCs w:val="24"/>
        </w:rPr>
        <w:t>3) в течение 12 рабочих дней после даты регистрации направляет уведомление об участии на безвозмездной основе в управлении некоммерческой организацией и мотивированное заключение Губернатору Чукотского автономного округа.</w:t>
      </w:r>
    </w:p>
    <w:p w14:paraId="5EF0D2B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В случае необходимости получения Управлением по профилактике коррупционных и иных правонарушений дополнительных документов и материалов, необходимых для подготовки мотивированного заключения, срок, указанный в </w:t>
      </w:r>
      <w:hyperlink w:anchor="Par300" w:history="1">
        <w:r w:rsidRPr="00414BE1">
          <w:rPr>
            <w:rFonts w:ascii="Times New Roman" w:hAnsi="Times New Roman" w:cs="Times New Roman"/>
            <w:color w:val="0000FF"/>
            <w:sz w:val="24"/>
            <w:szCs w:val="24"/>
          </w:rPr>
          <w:t>пункте 3</w:t>
        </w:r>
      </w:hyperlink>
      <w:r w:rsidRPr="00414BE1">
        <w:rPr>
          <w:rFonts w:ascii="Times New Roman" w:hAnsi="Times New Roman" w:cs="Times New Roman"/>
          <w:sz w:val="24"/>
          <w:szCs w:val="24"/>
        </w:rPr>
        <w:t xml:space="preserve"> настоящей части, может быть продлен на 12 рабочих дней.</w:t>
      </w:r>
    </w:p>
    <w:p w14:paraId="57CFA8D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8"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548E1AF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6. После ознакомления с уведомлением и мотивированным заключением Губернатор Чукотского автономного округа ставит на уведомлении отметку об ознакомлении.</w:t>
      </w:r>
    </w:p>
    <w:p w14:paraId="6AACAEFF"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7. Управление по профилактике коррупционных и иных правонарушений информирует лицо, замещающее муниципальную должность Чукотского автономного округа и осуществляющее свои полномочия на постоянной основе, о результатах рассмотрения уведомления об участии на безвозмездной основе в управлении некоммерческой организацией и мотивированного заключения Управления по профилактике коррупционных и иных правонарушений в течение одного рабочего дня со дня ознакомления Губернатора Чукотского автономного округа.</w:t>
      </w:r>
    </w:p>
    <w:p w14:paraId="7DC25AD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99"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242464D1"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8. Лицо, замещающее муниципальную должность Чукотского автономного округа и осуществляющее свои полномочия на постоянной основе, обязано уведомить Губернатора Чукотского автономного округа в порядке, установленном </w:t>
      </w:r>
      <w:hyperlink w:anchor="Par292" w:history="1">
        <w:r w:rsidRPr="00414BE1">
          <w:rPr>
            <w:rFonts w:ascii="Times New Roman" w:hAnsi="Times New Roman" w:cs="Times New Roman"/>
            <w:color w:val="0000FF"/>
            <w:sz w:val="24"/>
            <w:szCs w:val="24"/>
          </w:rPr>
          <w:t>частями 3</w:t>
        </w:r>
      </w:hyperlink>
      <w:r w:rsidRPr="00414BE1">
        <w:rPr>
          <w:rFonts w:ascii="Times New Roman" w:hAnsi="Times New Roman" w:cs="Times New Roman"/>
          <w:sz w:val="24"/>
          <w:szCs w:val="24"/>
        </w:rPr>
        <w:t xml:space="preserve"> - </w:t>
      </w:r>
      <w:hyperlink w:anchor="Par295" w:history="1">
        <w:r w:rsidRPr="00414BE1">
          <w:rPr>
            <w:rFonts w:ascii="Times New Roman" w:hAnsi="Times New Roman" w:cs="Times New Roman"/>
            <w:color w:val="0000FF"/>
            <w:sz w:val="24"/>
            <w:szCs w:val="24"/>
          </w:rPr>
          <w:t>4</w:t>
        </w:r>
      </w:hyperlink>
      <w:r w:rsidRPr="00414BE1">
        <w:rPr>
          <w:rFonts w:ascii="Times New Roman" w:hAnsi="Times New Roman" w:cs="Times New Roman"/>
          <w:sz w:val="24"/>
          <w:szCs w:val="24"/>
        </w:rPr>
        <w:t xml:space="preserve"> настоящей статьи:</w:t>
      </w:r>
    </w:p>
    <w:p w14:paraId="233C7713"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о прекращении участия в управлении некоммерческой организацией;</w:t>
      </w:r>
    </w:p>
    <w:p w14:paraId="61B0E2E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об изменении наименования некоммерческой организации;</w:t>
      </w:r>
    </w:p>
    <w:p w14:paraId="59FC967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3) о реорганизации некоммерческой организации;</w:t>
      </w:r>
    </w:p>
    <w:p w14:paraId="4A2482E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4) об изменении единоличного исполнительного органа или коллегиального органа, в качестве которого или в качестве члена которого указанное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14:paraId="75BEE2E8"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9. Уведомление об участии на безвозмездной основе в управлении некоммерческой организацией и мотивированное заключение Управления по профилактике коррупционных и иных правонарушений приобщаются к личному делу лица, замещающего муниципальную должность Чукотского автономного округа и осуществляющего свои полномочия на постоянной основе.</w:t>
      </w:r>
    </w:p>
    <w:p w14:paraId="3713DC50"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 xml:space="preserve">(в ред. </w:t>
      </w:r>
      <w:hyperlink r:id="rId100"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sz w:val="24"/>
          <w:szCs w:val="24"/>
        </w:rPr>
        <w:t xml:space="preserve"> Чукотского автономного округа от 06.03.2023 N 9-ОЗ)</w:t>
      </w:r>
    </w:p>
    <w:p w14:paraId="0FF7B09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C3F8926"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8. Установление системы обратной связи с гражданами, юридическими лицами, общественными организациями, средствами массовой информации по вопросам профилактики коррупции</w:t>
      </w:r>
    </w:p>
    <w:p w14:paraId="1C7D31E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09F110A4"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Органы государственной власти Чукотского автономного округа, государственные органы Чукотского автономного округа обеспечивают установление обратной связи с гражданами, юридическими лицами, общественными организациями, средствами массовой информации по вопросам профилактики коррупции:</w:t>
      </w:r>
    </w:p>
    <w:p w14:paraId="00181842"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1) осуществляют анализ обращений граждан, юридических лиц, общественных организаций, средств массовой информации в целях выявления коррупционных рисков и своевременного реагирования на коррупционные проявления со стороны должностных лиц;</w:t>
      </w:r>
    </w:p>
    <w:p w14:paraId="376743B0" w14:textId="77777777" w:rsidR="00414BE1" w:rsidRPr="00414BE1" w:rsidRDefault="00414BE1" w:rsidP="00414BE1">
      <w:pPr>
        <w:autoSpaceDE w:val="0"/>
        <w:autoSpaceDN w:val="0"/>
        <w:adjustRightInd w:val="0"/>
        <w:spacing w:before="220"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2) создают на своих официальных сайтах страницы для отзывов в целях получения и анализа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14:paraId="0F9C9B1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05F7AFC2" w14:textId="77777777" w:rsidR="00414BE1" w:rsidRPr="00414BE1" w:rsidRDefault="00414BE1" w:rsidP="00414BE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BE1">
        <w:rPr>
          <w:rFonts w:ascii="Times New Roman" w:hAnsi="Times New Roman" w:cs="Times New Roman"/>
          <w:b/>
          <w:bCs/>
          <w:sz w:val="24"/>
          <w:szCs w:val="24"/>
        </w:rPr>
        <w:t>Статья 9. Вступление в силу настоящего Закона</w:t>
      </w:r>
    </w:p>
    <w:p w14:paraId="0A1E617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A8F0B92"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lastRenderedPageBreak/>
        <w:t>Настоящий Закон вступает в силу по истечении десяти дней со дня его официального опубликования.</w:t>
      </w:r>
    </w:p>
    <w:p w14:paraId="6CBBAFF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775B4F7A"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Губернатор</w:t>
      </w:r>
    </w:p>
    <w:p w14:paraId="0505021F"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Чукотского автономного округа</w:t>
      </w:r>
    </w:p>
    <w:p w14:paraId="2C2F0A0C"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Р.В.КОПИН</w:t>
      </w:r>
    </w:p>
    <w:p w14:paraId="23A13D56" w14:textId="77777777" w:rsidR="00414BE1" w:rsidRPr="00414BE1" w:rsidRDefault="00414BE1" w:rsidP="00414BE1">
      <w:pPr>
        <w:autoSpaceDE w:val="0"/>
        <w:autoSpaceDN w:val="0"/>
        <w:adjustRightInd w:val="0"/>
        <w:spacing w:after="0" w:line="240" w:lineRule="auto"/>
        <w:rPr>
          <w:rFonts w:ascii="Times New Roman" w:hAnsi="Times New Roman" w:cs="Times New Roman"/>
          <w:sz w:val="24"/>
          <w:szCs w:val="24"/>
        </w:rPr>
      </w:pPr>
      <w:r w:rsidRPr="00414BE1">
        <w:rPr>
          <w:rFonts w:ascii="Times New Roman" w:hAnsi="Times New Roman" w:cs="Times New Roman"/>
          <w:sz w:val="24"/>
          <w:szCs w:val="24"/>
        </w:rPr>
        <w:t>г. Анадырь</w:t>
      </w:r>
    </w:p>
    <w:p w14:paraId="7BBAD0F3" w14:textId="77777777" w:rsidR="00414BE1" w:rsidRPr="00414BE1" w:rsidRDefault="00414BE1" w:rsidP="00414BE1">
      <w:pPr>
        <w:autoSpaceDE w:val="0"/>
        <w:autoSpaceDN w:val="0"/>
        <w:adjustRightInd w:val="0"/>
        <w:spacing w:before="220" w:after="0" w:line="240" w:lineRule="auto"/>
        <w:rPr>
          <w:rFonts w:ascii="Times New Roman" w:hAnsi="Times New Roman" w:cs="Times New Roman"/>
          <w:sz w:val="24"/>
          <w:szCs w:val="24"/>
        </w:rPr>
      </w:pPr>
      <w:r w:rsidRPr="00414BE1">
        <w:rPr>
          <w:rFonts w:ascii="Times New Roman" w:hAnsi="Times New Roman" w:cs="Times New Roman"/>
          <w:sz w:val="24"/>
          <w:szCs w:val="24"/>
        </w:rPr>
        <w:t>16 апреля 2009 года</w:t>
      </w:r>
    </w:p>
    <w:p w14:paraId="48EEE9C5" w14:textId="77777777" w:rsidR="00414BE1" w:rsidRPr="00414BE1" w:rsidRDefault="00414BE1" w:rsidP="00414BE1">
      <w:pPr>
        <w:autoSpaceDE w:val="0"/>
        <w:autoSpaceDN w:val="0"/>
        <w:adjustRightInd w:val="0"/>
        <w:spacing w:before="220" w:after="0" w:line="240" w:lineRule="auto"/>
        <w:rPr>
          <w:rFonts w:ascii="Times New Roman" w:hAnsi="Times New Roman" w:cs="Times New Roman"/>
          <w:sz w:val="24"/>
          <w:szCs w:val="24"/>
        </w:rPr>
      </w:pPr>
      <w:r w:rsidRPr="00414BE1">
        <w:rPr>
          <w:rFonts w:ascii="Times New Roman" w:hAnsi="Times New Roman" w:cs="Times New Roman"/>
          <w:sz w:val="24"/>
          <w:szCs w:val="24"/>
        </w:rPr>
        <w:t>N 34-ОЗ</w:t>
      </w:r>
    </w:p>
    <w:p w14:paraId="108B0F3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1D2C8D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E6F5AC9"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0FAAED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C11E4B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5810BD0" w14:textId="77777777" w:rsidR="00414BE1" w:rsidRPr="00414BE1" w:rsidRDefault="00414BE1" w:rsidP="00414BE1">
      <w:pPr>
        <w:autoSpaceDE w:val="0"/>
        <w:autoSpaceDN w:val="0"/>
        <w:adjustRightInd w:val="0"/>
        <w:spacing w:after="0" w:line="240" w:lineRule="auto"/>
        <w:jc w:val="right"/>
        <w:outlineLvl w:val="0"/>
        <w:rPr>
          <w:rFonts w:ascii="Times New Roman" w:hAnsi="Times New Roman" w:cs="Times New Roman"/>
          <w:sz w:val="24"/>
          <w:szCs w:val="24"/>
        </w:rPr>
      </w:pPr>
      <w:r w:rsidRPr="00414BE1">
        <w:rPr>
          <w:rFonts w:ascii="Times New Roman" w:hAnsi="Times New Roman" w:cs="Times New Roman"/>
          <w:sz w:val="24"/>
          <w:szCs w:val="24"/>
        </w:rPr>
        <w:t>Приложение 1</w:t>
      </w:r>
    </w:p>
    <w:p w14:paraId="22AF0CA5"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3084E6DD"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СПРАВКА</w:t>
      </w:r>
    </w:p>
    <w:p w14:paraId="75998CB7"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О ДОХОДАХ, РАСХОДАХ, ОБ ИМУЩЕСТВЕ И ОБЯЗАТЕЛЬСТВАХ</w:t>
      </w:r>
    </w:p>
    <w:p w14:paraId="1EB83FEB" w14:textId="77777777" w:rsidR="00414BE1" w:rsidRPr="00414BE1" w:rsidRDefault="00414BE1" w:rsidP="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ИМУЩЕСТВЕННОГО ХАРАКТЕРА</w:t>
      </w:r>
    </w:p>
    <w:p w14:paraId="1D78E28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1972BCF" w14:textId="77777777" w:rsidR="00414BE1" w:rsidRPr="00414BE1" w:rsidRDefault="00414BE1" w:rsidP="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 xml:space="preserve">Утратила силу. - </w:t>
      </w:r>
      <w:hyperlink r:id="rId101" w:history="1">
        <w:r w:rsidRPr="00414BE1">
          <w:rPr>
            <w:rFonts w:ascii="Times New Roman" w:hAnsi="Times New Roman" w:cs="Times New Roman"/>
            <w:color w:val="0000FF"/>
            <w:sz w:val="24"/>
            <w:szCs w:val="24"/>
          </w:rPr>
          <w:t>Закон</w:t>
        </w:r>
      </w:hyperlink>
      <w:r w:rsidRPr="00414BE1">
        <w:rPr>
          <w:rFonts w:ascii="Times New Roman" w:hAnsi="Times New Roman" w:cs="Times New Roman"/>
          <w:sz w:val="24"/>
          <w:szCs w:val="24"/>
        </w:rPr>
        <w:t xml:space="preserve"> Чукотского автономного округа от 03.04.2018 N 15-ОЗ.</w:t>
      </w:r>
    </w:p>
    <w:p w14:paraId="5F788B1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E7C40C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FCEDDB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E1C051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3FB9D38"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26CB35CD" w14:textId="77777777" w:rsidR="00414BE1" w:rsidRPr="00414BE1" w:rsidRDefault="00414BE1" w:rsidP="00414BE1">
      <w:pPr>
        <w:autoSpaceDE w:val="0"/>
        <w:autoSpaceDN w:val="0"/>
        <w:adjustRightInd w:val="0"/>
        <w:spacing w:after="0" w:line="240" w:lineRule="auto"/>
        <w:jc w:val="right"/>
        <w:outlineLvl w:val="0"/>
        <w:rPr>
          <w:rFonts w:ascii="Times New Roman" w:hAnsi="Times New Roman" w:cs="Times New Roman"/>
          <w:sz w:val="24"/>
          <w:szCs w:val="24"/>
        </w:rPr>
      </w:pPr>
      <w:r w:rsidRPr="00414BE1">
        <w:rPr>
          <w:rFonts w:ascii="Times New Roman" w:hAnsi="Times New Roman" w:cs="Times New Roman"/>
          <w:sz w:val="24"/>
          <w:szCs w:val="24"/>
        </w:rPr>
        <w:t>Приложение 2</w:t>
      </w:r>
    </w:p>
    <w:p w14:paraId="5CDBC5C0" w14:textId="77777777" w:rsidR="00414BE1" w:rsidRPr="00414BE1" w:rsidRDefault="00414BE1" w:rsidP="00414BE1">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414BE1" w:rsidRPr="00414BE1" w14:paraId="5BE58ED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63E2D24"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4A56A87A"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98A2775"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Список изменяющих документов</w:t>
            </w:r>
          </w:p>
          <w:p w14:paraId="4418BD39"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(в ред. </w:t>
            </w:r>
            <w:hyperlink r:id="rId102" w:history="1">
              <w:r w:rsidRPr="00414BE1">
                <w:rPr>
                  <w:rFonts w:ascii="Times New Roman" w:hAnsi="Times New Roman" w:cs="Times New Roman"/>
                  <w:color w:val="0000FF"/>
                  <w:sz w:val="24"/>
                  <w:szCs w:val="24"/>
                </w:rPr>
                <w:t>Закона</w:t>
              </w:r>
            </w:hyperlink>
            <w:r w:rsidRPr="00414BE1">
              <w:rPr>
                <w:rFonts w:ascii="Times New Roman" w:hAnsi="Times New Roman" w:cs="Times New Roman"/>
                <w:color w:val="392C69"/>
                <w:sz w:val="24"/>
                <w:szCs w:val="24"/>
              </w:rPr>
              <w:t xml:space="preserve"> Чукотского автономного округа от 22.03.2023 N 22-ОЗ)</w:t>
            </w:r>
          </w:p>
        </w:tc>
        <w:tc>
          <w:tcPr>
            <w:tcW w:w="113" w:type="dxa"/>
            <w:shd w:val="clear" w:color="auto" w:fill="F4F3F8"/>
            <w:tcMar>
              <w:top w:w="0" w:type="dxa"/>
              <w:left w:w="0" w:type="dxa"/>
              <w:bottom w:w="0" w:type="dxa"/>
              <w:right w:w="0" w:type="dxa"/>
            </w:tcMar>
          </w:tcPr>
          <w:p w14:paraId="04200828"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p>
        </w:tc>
      </w:tr>
    </w:tbl>
    <w:p w14:paraId="10A5C3A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25050BC" w14:textId="195ACEDF"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 xml:space="preserve">  Губернатору Чукотского автономного округа</w:t>
      </w:r>
    </w:p>
    <w:p w14:paraId="1E361F6E" w14:textId="6C1A4C9E"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_________________________________________</w:t>
      </w:r>
    </w:p>
    <w:p w14:paraId="1D607E5A" w14:textId="526DD7E4"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(Ф.И.О.)</w:t>
      </w:r>
    </w:p>
    <w:p w14:paraId="19DC0FCD" w14:textId="45529D69"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 xml:space="preserve"> от депутата _____________________________</w:t>
      </w:r>
    </w:p>
    <w:p w14:paraId="2A56DB6E" w14:textId="6E7DF873"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(наименование представительного органа</w:t>
      </w:r>
    </w:p>
    <w:p w14:paraId="612CC807" w14:textId="531C7C55"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 xml:space="preserve"> _________________________________________</w:t>
      </w:r>
    </w:p>
    <w:p w14:paraId="0E028FCF" w14:textId="2A5A553C"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муниципального образования</w:t>
      </w:r>
    </w:p>
    <w:p w14:paraId="1353B4D2" w14:textId="1170E196"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Чукотского автономного округа)</w:t>
      </w:r>
    </w:p>
    <w:p w14:paraId="0D4C8DBF" w14:textId="437DF661"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_________________________________________</w:t>
      </w:r>
    </w:p>
    <w:p w14:paraId="4CE6875E" w14:textId="03DE175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(Ф.И.О. депутата представительного органа</w:t>
      </w:r>
    </w:p>
    <w:p w14:paraId="42E3F6B7" w14:textId="050C81F6"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 xml:space="preserve"> _________________________________________</w:t>
      </w:r>
    </w:p>
    <w:p w14:paraId="3E7CB4F4" w14:textId="208A7B8F"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муниципального образования Чукотского</w:t>
      </w:r>
    </w:p>
    <w:p w14:paraId="5136D2C0" w14:textId="7B1E9D79"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автономного округа, осуществляющего свои</w:t>
      </w:r>
    </w:p>
    <w:p w14:paraId="3F3FEEFC" w14:textId="6A0C9F89"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414BE1">
        <w:rPr>
          <w:rFonts w:ascii="Times New Roman" w:eastAsiaTheme="minorHAnsi" w:hAnsi="Times New Roman" w:cs="Times New Roman"/>
          <w:color w:val="auto"/>
          <w:sz w:val="24"/>
          <w:szCs w:val="24"/>
        </w:rPr>
        <w:t xml:space="preserve"> полномочия на непостоянной основе)</w:t>
      </w:r>
    </w:p>
    <w:p w14:paraId="12C00E38"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14:paraId="6CEE378F" w14:textId="1724CCF4" w:rsidR="00414BE1" w:rsidRPr="00414BE1" w:rsidRDefault="00414BE1" w:rsidP="00414B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bookmarkStart w:id="22" w:name="Par366"/>
      <w:bookmarkEnd w:id="22"/>
      <w:r w:rsidRPr="00414BE1">
        <w:rPr>
          <w:rFonts w:ascii="Times New Roman" w:eastAsiaTheme="minorHAnsi" w:hAnsi="Times New Roman" w:cs="Times New Roman"/>
          <w:color w:val="auto"/>
          <w:sz w:val="24"/>
          <w:szCs w:val="24"/>
        </w:rPr>
        <w:t>Заявление</w:t>
      </w:r>
    </w:p>
    <w:p w14:paraId="09D65227" w14:textId="79D7612A" w:rsidR="00414BE1" w:rsidRPr="00414BE1" w:rsidRDefault="00414BE1" w:rsidP="00414B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о несовершении в отчетном периоде сделок, предусмотренных</w:t>
      </w:r>
    </w:p>
    <w:p w14:paraId="7E1A568A" w14:textId="56B76EC2" w:rsidR="00414BE1" w:rsidRPr="00414BE1" w:rsidRDefault="00414BE1" w:rsidP="00414B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частью 1 статьи 3 Федерального закона от 3 декабря 2012 года</w:t>
      </w:r>
    </w:p>
    <w:p w14:paraId="5376EB0F" w14:textId="01179B6A" w:rsidR="00414BE1" w:rsidRPr="00414BE1" w:rsidRDefault="00414BE1" w:rsidP="00414B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N 230-ФЗ "О контроле за соответствием расходов лиц,</w:t>
      </w:r>
    </w:p>
    <w:p w14:paraId="14249344" w14:textId="7163A7AF" w:rsidR="00414BE1" w:rsidRPr="00414BE1" w:rsidRDefault="00414BE1" w:rsidP="00414B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lastRenderedPageBreak/>
        <w:t>замещающих государственные должности, и иных лиц их доходам"</w:t>
      </w:r>
    </w:p>
    <w:p w14:paraId="5A3251FF"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14:paraId="5780899D"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Я,</w:t>
      </w:r>
    </w:p>
    <w:p w14:paraId="792C2E0A"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2EEF25F4"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(Ф.И.О., дата и место рождения, серия и номер паспорта,</w:t>
      </w:r>
    </w:p>
    <w:p w14:paraId="278FBFE8"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w:t>
      </w:r>
    </w:p>
    <w:p w14:paraId="50C1FEF2"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дата выдачи и орган, выдавший паспорт, ИНН, СНИЛС)</w:t>
      </w:r>
    </w:p>
    <w:p w14:paraId="3D5E77AF"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6C225262"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(место работы (службы), занимаемая (замещаемая) должность;</w:t>
      </w:r>
    </w:p>
    <w:p w14:paraId="7BBF6352"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в случае отсутствия основного места работы</w:t>
      </w:r>
    </w:p>
    <w:p w14:paraId="78524C61"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w:t>
      </w:r>
    </w:p>
    <w:p w14:paraId="08490E5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(службы) - род занятий)</w:t>
      </w:r>
    </w:p>
    <w:p w14:paraId="75B8D9A1"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зарегистрированный по адресу: ____________________________________________,</w:t>
      </w:r>
    </w:p>
    <w:p w14:paraId="4F81D924"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(адрес места регистрации)</w:t>
      </w:r>
    </w:p>
    <w:p w14:paraId="43742A65"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проживающий ______________________________________________________________,</w:t>
      </w:r>
    </w:p>
    <w:p w14:paraId="5A8B493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(заполняется в случае несовпадения адреса</w:t>
      </w:r>
    </w:p>
    <w:p w14:paraId="2C85C696"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регистрации с фактическим местом жительства)</w:t>
      </w:r>
    </w:p>
    <w:p w14:paraId="23203406"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замещающий муниципальную должность депутата _______________________________</w:t>
      </w:r>
    </w:p>
    <w:p w14:paraId="25788141"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1B03617F"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(наименование представительного органа муниципального образования</w:t>
      </w:r>
    </w:p>
    <w:p w14:paraId="6BC01888"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Чукотского автономного округа)</w:t>
      </w:r>
    </w:p>
    <w:p w14:paraId="4379F99D"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и  осуществляющий  свои  полномочия  на непостоянной основе, сообщаю, что в</w:t>
      </w:r>
    </w:p>
    <w:p w14:paraId="3969DE91"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течение  отчетного  периода  с  1  января 20__ года по 31 декабря 20__ года</w:t>
      </w:r>
    </w:p>
    <w:p w14:paraId="2D8C350C"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мной,    а    также    моими    супругой   (супругом),   несовершеннолетним</w:t>
      </w:r>
    </w:p>
    <w:p w14:paraId="76DBD510"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(несовершеннолетними)                   ребенком                   (детьми)</w:t>
      </w:r>
    </w:p>
    <w:p w14:paraId="6A89C07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41AAA160"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(Ф.И.О.,  дата и место рождения, серия и номер паспорта или свидетельства о</w:t>
      </w:r>
    </w:p>
    <w:p w14:paraId="49FDC687"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рождении (для несовершеннолетнего ребенка, не имеющего паспорта),</w:t>
      </w:r>
    </w:p>
    <w:p w14:paraId="27B5FD0A"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0BB933DD"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дата выдачи и орган, выдавший документ, ИНН, СНИЛС)</w:t>
      </w:r>
    </w:p>
    <w:p w14:paraId="5B0766D9"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46016A33"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(адрес места регистрации, адрес фактического места проживания, основное</w:t>
      </w:r>
    </w:p>
    <w:p w14:paraId="3F53F86D"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место работы (службы), занимаемая (замещаемая) должность)</w:t>
      </w:r>
    </w:p>
    <w:p w14:paraId="136E3588"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06086446"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(в случае отсутствия основного места работы (службы) - род занятий)</w:t>
      </w:r>
    </w:p>
    <w:p w14:paraId="0AFB77F2"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сделки,  предусмотренные </w:t>
      </w:r>
      <w:hyperlink r:id="rId103" w:history="1">
        <w:r w:rsidRPr="00414BE1">
          <w:rPr>
            <w:rFonts w:ascii="Times New Roman" w:eastAsiaTheme="minorHAnsi" w:hAnsi="Times New Roman" w:cs="Times New Roman"/>
            <w:color w:val="0000FF"/>
            <w:sz w:val="24"/>
            <w:szCs w:val="24"/>
          </w:rPr>
          <w:t>частью 1 статьи 3</w:t>
        </w:r>
      </w:hyperlink>
      <w:r w:rsidRPr="00414BE1">
        <w:rPr>
          <w:rFonts w:ascii="Times New Roman" w:eastAsiaTheme="minorHAnsi" w:hAnsi="Times New Roman" w:cs="Times New Roman"/>
          <w:color w:val="auto"/>
          <w:sz w:val="24"/>
          <w:szCs w:val="24"/>
        </w:rPr>
        <w:t xml:space="preserve"> Федерального закона от 3 декабря</w:t>
      </w:r>
    </w:p>
    <w:p w14:paraId="6C354053"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2012  года  N  230-ФЗ "О контроле за соответствием расходов лиц, замещающих</w:t>
      </w:r>
    </w:p>
    <w:p w14:paraId="51F19FF2"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государственные должности, и иных лиц их доходам", не совершались.</w:t>
      </w:r>
    </w:p>
    <w:p w14:paraId="3D91E10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Достоверность и полноту настоящих сведений подтверждаю.</w:t>
      </w:r>
    </w:p>
    <w:p w14:paraId="20739D45"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14:paraId="0E6528FA"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 ______________ 20__ г. ______________________________________________</w:t>
      </w:r>
    </w:p>
    <w:p w14:paraId="59E1A82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(подпись лица, представляющего заявление)</w:t>
      </w:r>
    </w:p>
    <w:p w14:paraId="40FDD0B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___________________________________________________________________________</w:t>
      </w:r>
    </w:p>
    <w:p w14:paraId="643DCF4E" w14:textId="77777777" w:rsidR="00414BE1" w:rsidRPr="00414BE1" w:rsidRDefault="00414BE1" w:rsidP="00414BE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414BE1">
        <w:rPr>
          <w:rFonts w:ascii="Times New Roman" w:eastAsiaTheme="minorHAnsi" w:hAnsi="Times New Roman" w:cs="Times New Roman"/>
          <w:color w:val="auto"/>
          <w:sz w:val="24"/>
          <w:szCs w:val="24"/>
        </w:rPr>
        <w:t xml:space="preserve">             (Ф.И.О. и подпись лица, принявшего заявление)</w:t>
      </w:r>
    </w:p>
    <w:p w14:paraId="3246CBB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101DFE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FF88CF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D45DCD1"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C351106"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3ADAD784" w14:textId="77777777" w:rsidR="00414BE1" w:rsidRPr="00414BE1" w:rsidRDefault="00414BE1" w:rsidP="00414BE1">
      <w:pPr>
        <w:autoSpaceDE w:val="0"/>
        <w:autoSpaceDN w:val="0"/>
        <w:adjustRightInd w:val="0"/>
        <w:spacing w:after="0" w:line="240" w:lineRule="auto"/>
        <w:jc w:val="right"/>
        <w:outlineLvl w:val="0"/>
        <w:rPr>
          <w:rFonts w:ascii="Times New Roman" w:hAnsi="Times New Roman" w:cs="Times New Roman"/>
          <w:sz w:val="24"/>
          <w:szCs w:val="24"/>
        </w:rPr>
      </w:pPr>
      <w:r w:rsidRPr="00414BE1">
        <w:rPr>
          <w:rFonts w:ascii="Times New Roman" w:hAnsi="Times New Roman" w:cs="Times New Roman"/>
          <w:sz w:val="24"/>
          <w:szCs w:val="24"/>
        </w:rPr>
        <w:t>Приложение 3</w:t>
      </w:r>
    </w:p>
    <w:p w14:paraId="788AAF9A"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Губернатору Чукотского автономного округа</w:t>
      </w:r>
    </w:p>
    <w:p w14:paraId="7B7FA02D" w14:textId="77777777" w:rsidR="00414BE1" w:rsidRPr="00414BE1" w:rsidRDefault="00414BE1" w:rsidP="00414BE1">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414BE1" w:rsidRPr="00414BE1" w14:paraId="09742F6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A30DAA7"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F411FB1"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069C023"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Список изменяющих документов</w:t>
            </w:r>
          </w:p>
          <w:p w14:paraId="63FCDBD9"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(введено </w:t>
            </w:r>
            <w:hyperlink r:id="rId104"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color w:val="392C69"/>
                <w:sz w:val="24"/>
                <w:szCs w:val="24"/>
              </w:rPr>
              <w:t xml:space="preserve"> Чукотского автономного округа</w:t>
            </w:r>
          </w:p>
          <w:p w14:paraId="768B0B90"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от 02.11.2020 N 60-ОЗ)</w:t>
            </w:r>
          </w:p>
        </w:tc>
        <w:tc>
          <w:tcPr>
            <w:tcW w:w="113" w:type="dxa"/>
            <w:shd w:val="clear" w:color="auto" w:fill="F4F3F8"/>
            <w:tcMar>
              <w:top w:w="0" w:type="dxa"/>
              <w:left w:w="0" w:type="dxa"/>
              <w:bottom w:w="0" w:type="dxa"/>
              <w:right w:w="0" w:type="dxa"/>
            </w:tcMar>
          </w:tcPr>
          <w:p w14:paraId="4F479D8E"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p>
        </w:tc>
      </w:tr>
    </w:tbl>
    <w:p w14:paraId="494A20B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530"/>
        <w:gridCol w:w="1927"/>
        <w:gridCol w:w="2551"/>
      </w:tblGrid>
      <w:tr w:rsidR="00414BE1" w:rsidRPr="00414BE1" w14:paraId="7F19E045" w14:textId="77777777">
        <w:tc>
          <w:tcPr>
            <w:tcW w:w="4591" w:type="dxa"/>
            <w:gridSpan w:val="2"/>
          </w:tcPr>
          <w:p w14:paraId="3BD6A23D"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4478" w:type="dxa"/>
            <w:gridSpan w:val="2"/>
          </w:tcPr>
          <w:p w14:paraId="341AE51D"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____________________________________</w:t>
            </w:r>
          </w:p>
          <w:p w14:paraId="06D4530B"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(Ф.И.О.)</w:t>
            </w:r>
          </w:p>
          <w:p w14:paraId="1A8287BE"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от __________________________________</w:t>
            </w:r>
          </w:p>
          <w:p w14:paraId="1C9E4716"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(должность, Ф.И.О.)</w:t>
            </w:r>
          </w:p>
        </w:tc>
      </w:tr>
      <w:tr w:rsidR="00414BE1" w:rsidRPr="00414BE1" w14:paraId="4C6AEEA7" w14:textId="77777777">
        <w:tc>
          <w:tcPr>
            <w:tcW w:w="9069" w:type="dxa"/>
            <w:gridSpan w:val="4"/>
          </w:tcPr>
          <w:p w14:paraId="1EBDA9A2"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bookmarkStart w:id="23" w:name="Par430"/>
            <w:bookmarkEnd w:id="23"/>
            <w:r w:rsidRPr="00414BE1">
              <w:rPr>
                <w:rFonts w:ascii="Times New Roman" w:hAnsi="Times New Roman" w:cs="Times New Roman"/>
                <w:sz w:val="24"/>
                <w:szCs w:val="24"/>
              </w:rPr>
              <w:t>УВЕДОМЛЕНИЕ</w:t>
            </w:r>
          </w:p>
          <w:p w14:paraId="6D217B59"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об участии на безвозмездной основе в управлении некоммерческой организацией</w:t>
            </w:r>
          </w:p>
          <w:p w14:paraId="3885FAD2"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p w14:paraId="06F41CF0"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 xml:space="preserve">В соответствии с </w:t>
            </w:r>
            <w:hyperlink r:id="rId105" w:history="1">
              <w:r w:rsidRPr="00414BE1">
                <w:rPr>
                  <w:rFonts w:ascii="Times New Roman" w:hAnsi="Times New Roman" w:cs="Times New Roman"/>
                  <w:color w:val="0000FF"/>
                  <w:sz w:val="24"/>
                  <w:szCs w:val="24"/>
                </w:rPr>
                <w:t>пунктом 2 части 3.4 статьи 12.1</w:t>
              </w:r>
            </w:hyperlink>
            <w:r w:rsidRPr="00414BE1">
              <w:rPr>
                <w:rFonts w:ascii="Times New Roman" w:hAnsi="Times New Roman" w:cs="Times New Roman"/>
                <w:sz w:val="24"/>
                <w:szCs w:val="24"/>
              </w:rPr>
              <w:t xml:space="preserve"> Федерального закона от 25.12.2008 N 273-ФЗ "О противодействии коррупции"</w:t>
            </w:r>
          </w:p>
          <w:p w14:paraId="5E06E413"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я, _______________________________________________________________________,</w:t>
            </w:r>
          </w:p>
          <w:p w14:paraId="49689248"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(Ф.И.О.)</w:t>
            </w:r>
          </w:p>
          <w:p w14:paraId="4BC0A4C7"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замещающий(</w:t>
            </w:r>
            <w:proofErr w:type="spellStart"/>
            <w:r w:rsidRPr="00414BE1">
              <w:rPr>
                <w:rFonts w:ascii="Times New Roman" w:hAnsi="Times New Roman" w:cs="Times New Roman"/>
                <w:sz w:val="24"/>
                <w:szCs w:val="24"/>
              </w:rPr>
              <w:t>ая</w:t>
            </w:r>
            <w:proofErr w:type="spellEnd"/>
            <w:r w:rsidRPr="00414BE1">
              <w:rPr>
                <w:rFonts w:ascii="Times New Roman" w:hAnsi="Times New Roman" w:cs="Times New Roman"/>
                <w:sz w:val="24"/>
                <w:szCs w:val="24"/>
              </w:rPr>
              <w:t>) государственную должность Чукотского автономного округа __________________________________________________________________________,</w:t>
            </w:r>
          </w:p>
          <w:p w14:paraId="387E5137"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(наименование государственной должности Чукотского автономного округа)</w:t>
            </w:r>
          </w:p>
          <w:p w14:paraId="60FE8C89"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намерен(а) участвовать на безвозмездной основе в управлении некоммерческой организацией ______________________________________________________________</w:t>
            </w:r>
          </w:p>
          <w:p w14:paraId="206250A5"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__________________________________________________________________________.</w:t>
            </w:r>
          </w:p>
          <w:p w14:paraId="76BC7A7E"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(наименование некоммерческой организации)</w:t>
            </w:r>
          </w:p>
          <w:p w14:paraId="37B42896"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Участие на безвозмездной основе в управлении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w:t>
            </w:r>
          </w:p>
          <w:p w14:paraId="1585E33A"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 xml:space="preserve">При выполнении указанной работы обязуюсь соблюдать требования, предусмотренные </w:t>
            </w:r>
            <w:hyperlink r:id="rId106" w:history="1">
              <w:r w:rsidRPr="00414BE1">
                <w:rPr>
                  <w:rFonts w:ascii="Times New Roman" w:hAnsi="Times New Roman" w:cs="Times New Roman"/>
                  <w:color w:val="0000FF"/>
                  <w:sz w:val="24"/>
                  <w:szCs w:val="24"/>
                </w:rPr>
                <w:t>статьей 12.1</w:t>
              </w:r>
            </w:hyperlink>
            <w:r w:rsidRPr="00414BE1">
              <w:rPr>
                <w:rFonts w:ascii="Times New Roman" w:hAnsi="Times New Roman" w:cs="Times New Roman"/>
                <w:sz w:val="24"/>
                <w:szCs w:val="24"/>
              </w:rPr>
              <w:t xml:space="preserve"> Федерального закона от 25.12.2008 N 273-ФЗ "О противодействии коррупции".</w:t>
            </w:r>
          </w:p>
        </w:tc>
      </w:tr>
      <w:tr w:rsidR="00414BE1" w:rsidRPr="00414BE1" w14:paraId="20FB27AE" w14:textId="77777777">
        <w:tc>
          <w:tcPr>
            <w:tcW w:w="3061" w:type="dxa"/>
          </w:tcPr>
          <w:p w14:paraId="3D525A8E"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r w:rsidRPr="00414BE1">
              <w:rPr>
                <w:rFonts w:ascii="Times New Roman" w:hAnsi="Times New Roman" w:cs="Times New Roman"/>
                <w:sz w:val="24"/>
                <w:szCs w:val="24"/>
              </w:rPr>
              <w:t>Лицо, представившее уведомление</w:t>
            </w:r>
          </w:p>
        </w:tc>
        <w:tc>
          <w:tcPr>
            <w:tcW w:w="1530" w:type="dxa"/>
          </w:tcPr>
          <w:p w14:paraId="1B68C3EB"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w:t>
            </w:r>
          </w:p>
          <w:p w14:paraId="1D30C90B"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(подпись)</w:t>
            </w:r>
          </w:p>
        </w:tc>
        <w:tc>
          <w:tcPr>
            <w:tcW w:w="1927" w:type="dxa"/>
          </w:tcPr>
          <w:p w14:paraId="739D6716"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w:t>
            </w:r>
          </w:p>
          <w:p w14:paraId="7888AAC1"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(расшифровка подписи)</w:t>
            </w:r>
          </w:p>
        </w:tc>
        <w:tc>
          <w:tcPr>
            <w:tcW w:w="2551" w:type="dxa"/>
          </w:tcPr>
          <w:p w14:paraId="2E0BA061"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 _________ 20__ г.</w:t>
            </w:r>
          </w:p>
          <w:p w14:paraId="0F14833B" w14:textId="77777777" w:rsidR="00414BE1" w:rsidRPr="00414BE1" w:rsidRDefault="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(дата)</w:t>
            </w:r>
          </w:p>
        </w:tc>
      </w:tr>
      <w:tr w:rsidR="00414BE1" w:rsidRPr="00414BE1" w14:paraId="6589CE64" w14:textId="77777777">
        <w:tc>
          <w:tcPr>
            <w:tcW w:w="3061" w:type="dxa"/>
          </w:tcPr>
          <w:p w14:paraId="5E2E0F5B"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r w:rsidRPr="00414BE1">
              <w:rPr>
                <w:rFonts w:ascii="Times New Roman" w:hAnsi="Times New Roman" w:cs="Times New Roman"/>
                <w:sz w:val="24"/>
                <w:szCs w:val="24"/>
              </w:rPr>
              <w:t>Лицо, принявшее уведомление</w:t>
            </w:r>
          </w:p>
        </w:tc>
        <w:tc>
          <w:tcPr>
            <w:tcW w:w="1530" w:type="dxa"/>
          </w:tcPr>
          <w:p w14:paraId="28100B66"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w:t>
            </w:r>
          </w:p>
          <w:p w14:paraId="0A920CC4"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(подпись)</w:t>
            </w:r>
          </w:p>
        </w:tc>
        <w:tc>
          <w:tcPr>
            <w:tcW w:w="1927" w:type="dxa"/>
          </w:tcPr>
          <w:p w14:paraId="20008456"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w:t>
            </w:r>
          </w:p>
          <w:p w14:paraId="4EE19582"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(расшифровка подписи)</w:t>
            </w:r>
          </w:p>
        </w:tc>
        <w:tc>
          <w:tcPr>
            <w:tcW w:w="2551" w:type="dxa"/>
          </w:tcPr>
          <w:p w14:paraId="3F3173E5"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 _________ 20__ г.</w:t>
            </w:r>
          </w:p>
          <w:p w14:paraId="6737DF99" w14:textId="77777777" w:rsidR="00414BE1" w:rsidRPr="00414BE1" w:rsidRDefault="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(дата)</w:t>
            </w:r>
          </w:p>
        </w:tc>
      </w:tr>
    </w:tbl>
    <w:p w14:paraId="72BFBC0D"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09E23E0"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0DD32A9C"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79165B2A"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69B458CF"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6BFF576" w14:textId="77777777" w:rsidR="00414BE1" w:rsidRPr="00414BE1" w:rsidRDefault="00414BE1" w:rsidP="00414BE1">
      <w:pPr>
        <w:autoSpaceDE w:val="0"/>
        <w:autoSpaceDN w:val="0"/>
        <w:adjustRightInd w:val="0"/>
        <w:spacing w:after="0" w:line="240" w:lineRule="auto"/>
        <w:jc w:val="right"/>
        <w:outlineLvl w:val="0"/>
        <w:rPr>
          <w:rFonts w:ascii="Times New Roman" w:hAnsi="Times New Roman" w:cs="Times New Roman"/>
          <w:sz w:val="24"/>
          <w:szCs w:val="24"/>
        </w:rPr>
      </w:pPr>
      <w:r w:rsidRPr="00414BE1">
        <w:rPr>
          <w:rFonts w:ascii="Times New Roman" w:hAnsi="Times New Roman" w:cs="Times New Roman"/>
          <w:sz w:val="24"/>
          <w:szCs w:val="24"/>
        </w:rPr>
        <w:t>Приложение 4</w:t>
      </w:r>
    </w:p>
    <w:p w14:paraId="4D3877CC" w14:textId="77777777" w:rsidR="00414BE1" w:rsidRPr="00414BE1" w:rsidRDefault="00414BE1" w:rsidP="00414BE1">
      <w:pPr>
        <w:autoSpaceDE w:val="0"/>
        <w:autoSpaceDN w:val="0"/>
        <w:adjustRightInd w:val="0"/>
        <w:spacing w:after="0" w:line="240" w:lineRule="auto"/>
        <w:jc w:val="right"/>
        <w:rPr>
          <w:rFonts w:ascii="Times New Roman" w:hAnsi="Times New Roman" w:cs="Times New Roman"/>
          <w:sz w:val="24"/>
          <w:szCs w:val="24"/>
        </w:rPr>
      </w:pPr>
      <w:r w:rsidRPr="00414BE1">
        <w:rPr>
          <w:rFonts w:ascii="Times New Roman" w:hAnsi="Times New Roman" w:cs="Times New Roman"/>
          <w:sz w:val="24"/>
          <w:szCs w:val="24"/>
        </w:rPr>
        <w:t>Губернатору Чукотского автономного округа</w:t>
      </w:r>
    </w:p>
    <w:p w14:paraId="0A58B557" w14:textId="77777777" w:rsidR="00414BE1" w:rsidRPr="00414BE1" w:rsidRDefault="00414BE1" w:rsidP="00414BE1">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414BE1" w:rsidRPr="00414BE1" w14:paraId="3EFC8D9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31711F"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BCD73AC"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3DB7D47"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Список изменяющих документов</w:t>
            </w:r>
          </w:p>
          <w:p w14:paraId="5661E6EE"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 xml:space="preserve">(введено </w:t>
            </w:r>
            <w:hyperlink r:id="rId107" w:history="1">
              <w:r w:rsidRPr="00414BE1">
                <w:rPr>
                  <w:rFonts w:ascii="Times New Roman" w:hAnsi="Times New Roman" w:cs="Times New Roman"/>
                  <w:color w:val="0000FF"/>
                  <w:sz w:val="24"/>
                  <w:szCs w:val="24"/>
                </w:rPr>
                <w:t>Законом</w:t>
              </w:r>
            </w:hyperlink>
            <w:r w:rsidRPr="00414BE1">
              <w:rPr>
                <w:rFonts w:ascii="Times New Roman" w:hAnsi="Times New Roman" w:cs="Times New Roman"/>
                <w:color w:val="392C69"/>
                <w:sz w:val="24"/>
                <w:szCs w:val="24"/>
              </w:rPr>
              <w:t xml:space="preserve"> Чукотского автономного округа</w:t>
            </w:r>
          </w:p>
          <w:p w14:paraId="04E52603"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r w:rsidRPr="00414BE1">
              <w:rPr>
                <w:rFonts w:ascii="Times New Roman" w:hAnsi="Times New Roman" w:cs="Times New Roman"/>
                <w:color w:val="392C69"/>
                <w:sz w:val="24"/>
                <w:szCs w:val="24"/>
              </w:rPr>
              <w:t>от 02.11.2020 N 60-ОЗ)</w:t>
            </w:r>
          </w:p>
        </w:tc>
        <w:tc>
          <w:tcPr>
            <w:tcW w:w="113" w:type="dxa"/>
            <w:shd w:val="clear" w:color="auto" w:fill="F4F3F8"/>
            <w:tcMar>
              <w:top w:w="0" w:type="dxa"/>
              <w:left w:w="0" w:type="dxa"/>
              <w:bottom w:w="0" w:type="dxa"/>
              <w:right w:w="0" w:type="dxa"/>
            </w:tcMar>
          </w:tcPr>
          <w:p w14:paraId="65EFE3A1" w14:textId="77777777" w:rsidR="00414BE1" w:rsidRPr="00414BE1" w:rsidRDefault="00414BE1">
            <w:pPr>
              <w:autoSpaceDE w:val="0"/>
              <w:autoSpaceDN w:val="0"/>
              <w:adjustRightInd w:val="0"/>
              <w:spacing w:after="0" w:line="240" w:lineRule="auto"/>
              <w:jc w:val="center"/>
              <w:rPr>
                <w:rFonts w:ascii="Times New Roman" w:hAnsi="Times New Roman" w:cs="Times New Roman"/>
                <w:color w:val="392C69"/>
                <w:sz w:val="24"/>
                <w:szCs w:val="24"/>
              </w:rPr>
            </w:pPr>
          </w:p>
        </w:tc>
      </w:tr>
    </w:tbl>
    <w:p w14:paraId="79D0246E"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530"/>
        <w:gridCol w:w="1927"/>
        <w:gridCol w:w="2551"/>
      </w:tblGrid>
      <w:tr w:rsidR="00414BE1" w:rsidRPr="00414BE1" w14:paraId="7D828FD3" w14:textId="77777777">
        <w:tc>
          <w:tcPr>
            <w:tcW w:w="4591" w:type="dxa"/>
            <w:gridSpan w:val="2"/>
          </w:tcPr>
          <w:p w14:paraId="41127C9B"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tc>
        <w:tc>
          <w:tcPr>
            <w:tcW w:w="4478" w:type="dxa"/>
            <w:gridSpan w:val="2"/>
          </w:tcPr>
          <w:p w14:paraId="7D432ED5"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____________________________________</w:t>
            </w:r>
          </w:p>
          <w:p w14:paraId="15688A22"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(Ф.И.О.)</w:t>
            </w:r>
          </w:p>
          <w:p w14:paraId="6687EB6D"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от __________________________________</w:t>
            </w:r>
          </w:p>
          <w:p w14:paraId="075FB3D4"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(должность, Ф.И.О.)</w:t>
            </w:r>
          </w:p>
        </w:tc>
      </w:tr>
      <w:tr w:rsidR="00414BE1" w:rsidRPr="00414BE1" w14:paraId="6F3904A7" w14:textId="77777777">
        <w:tc>
          <w:tcPr>
            <w:tcW w:w="9069" w:type="dxa"/>
            <w:gridSpan w:val="4"/>
          </w:tcPr>
          <w:p w14:paraId="14D47A41"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bookmarkStart w:id="24" w:name="Par473"/>
            <w:bookmarkEnd w:id="24"/>
            <w:r w:rsidRPr="00414BE1">
              <w:rPr>
                <w:rFonts w:ascii="Times New Roman" w:hAnsi="Times New Roman" w:cs="Times New Roman"/>
                <w:sz w:val="24"/>
                <w:szCs w:val="24"/>
              </w:rPr>
              <w:t>УВЕДОМЛЕНИЕ</w:t>
            </w:r>
          </w:p>
          <w:p w14:paraId="3662D8F8"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об участии на безвозмездной основе в управлении некоммерческой организацией</w:t>
            </w:r>
          </w:p>
          <w:p w14:paraId="092A7545"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p>
          <w:p w14:paraId="3CE17D02"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 xml:space="preserve">В соответствии с </w:t>
            </w:r>
            <w:hyperlink r:id="rId108" w:history="1">
              <w:r w:rsidRPr="00414BE1">
                <w:rPr>
                  <w:rFonts w:ascii="Times New Roman" w:hAnsi="Times New Roman" w:cs="Times New Roman"/>
                  <w:color w:val="0000FF"/>
                  <w:sz w:val="24"/>
                  <w:szCs w:val="24"/>
                </w:rPr>
                <w:t>пунктом 2 части 3.4 статьи 12.1</w:t>
              </w:r>
            </w:hyperlink>
            <w:r w:rsidRPr="00414BE1">
              <w:rPr>
                <w:rFonts w:ascii="Times New Roman" w:hAnsi="Times New Roman" w:cs="Times New Roman"/>
                <w:sz w:val="24"/>
                <w:szCs w:val="24"/>
              </w:rPr>
              <w:t xml:space="preserve"> Федерального закона от 25.12.2008 N 273-ФЗ "О противодействии коррупции"</w:t>
            </w:r>
          </w:p>
          <w:p w14:paraId="31857E42"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я, ________________________________________________________________________,</w:t>
            </w:r>
          </w:p>
          <w:p w14:paraId="69497D38"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(Ф.И.О.)</w:t>
            </w:r>
          </w:p>
          <w:p w14:paraId="4355C5FA"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замещающий(</w:t>
            </w:r>
            <w:proofErr w:type="spellStart"/>
            <w:r w:rsidRPr="00414BE1">
              <w:rPr>
                <w:rFonts w:ascii="Times New Roman" w:hAnsi="Times New Roman" w:cs="Times New Roman"/>
                <w:sz w:val="24"/>
                <w:szCs w:val="24"/>
              </w:rPr>
              <w:t>ая</w:t>
            </w:r>
            <w:proofErr w:type="spellEnd"/>
            <w:r w:rsidRPr="00414BE1">
              <w:rPr>
                <w:rFonts w:ascii="Times New Roman" w:hAnsi="Times New Roman" w:cs="Times New Roman"/>
                <w:sz w:val="24"/>
                <w:szCs w:val="24"/>
              </w:rPr>
              <w:t>) муниципальную должность Чукотского автономного округа _________________________________________________________________________,</w:t>
            </w:r>
          </w:p>
          <w:p w14:paraId="4C98F298"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(наименование муниципальной должности Чукотского автономного округа)</w:t>
            </w:r>
          </w:p>
          <w:p w14:paraId="229F84D7"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намерен(а) участвовать на безвозмездной основе в управлении некоммерческой организацией ______________________________________________________________</w:t>
            </w:r>
          </w:p>
          <w:p w14:paraId="5CB7FADB" w14:textId="77777777" w:rsidR="00414BE1" w:rsidRPr="00414BE1" w:rsidRDefault="00414BE1">
            <w:pPr>
              <w:autoSpaceDE w:val="0"/>
              <w:autoSpaceDN w:val="0"/>
              <w:adjustRightInd w:val="0"/>
              <w:spacing w:after="0" w:line="240" w:lineRule="auto"/>
              <w:jc w:val="both"/>
              <w:rPr>
                <w:rFonts w:ascii="Times New Roman" w:hAnsi="Times New Roman" w:cs="Times New Roman"/>
                <w:sz w:val="24"/>
                <w:szCs w:val="24"/>
              </w:rPr>
            </w:pPr>
            <w:r w:rsidRPr="00414BE1">
              <w:rPr>
                <w:rFonts w:ascii="Times New Roman" w:hAnsi="Times New Roman" w:cs="Times New Roman"/>
                <w:sz w:val="24"/>
                <w:szCs w:val="24"/>
              </w:rPr>
              <w:t>__________________________________________________________________________.</w:t>
            </w:r>
          </w:p>
          <w:p w14:paraId="191F79BB"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(наименование некоммерческой организации)</w:t>
            </w:r>
          </w:p>
          <w:p w14:paraId="678DAA10"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Участие на безвозмездной основе в управлении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w:t>
            </w:r>
          </w:p>
          <w:p w14:paraId="40C20B51" w14:textId="77777777" w:rsidR="00414BE1" w:rsidRPr="00414BE1" w:rsidRDefault="00414BE1">
            <w:pPr>
              <w:autoSpaceDE w:val="0"/>
              <w:autoSpaceDN w:val="0"/>
              <w:adjustRightInd w:val="0"/>
              <w:spacing w:after="0" w:line="240" w:lineRule="auto"/>
              <w:ind w:firstLine="283"/>
              <w:jc w:val="both"/>
              <w:rPr>
                <w:rFonts w:ascii="Times New Roman" w:hAnsi="Times New Roman" w:cs="Times New Roman"/>
                <w:sz w:val="24"/>
                <w:szCs w:val="24"/>
              </w:rPr>
            </w:pPr>
            <w:r w:rsidRPr="00414BE1">
              <w:rPr>
                <w:rFonts w:ascii="Times New Roman" w:hAnsi="Times New Roman" w:cs="Times New Roman"/>
                <w:sz w:val="24"/>
                <w:szCs w:val="24"/>
              </w:rPr>
              <w:t xml:space="preserve">При выполнении указанной работы обязуюсь соблюдать требования, предусмотренные </w:t>
            </w:r>
            <w:hyperlink r:id="rId109" w:history="1">
              <w:r w:rsidRPr="00414BE1">
                <w:rPr>
                  <w:rFonts w:ascii="Times New Roman" w:hAnsi="Times New Roman" w:cs="Times New Roman"/>
                  <w:color w:val="0000FF"/>
                  <w:sz w:val="24"/>
                  <w:szCs w:val="24"/>
                </w:rPr>
                <w:t>статьей 12.1</w:t>
              </w:r>
            </w:hyperlink>
            <w:r w:rsidRPr="00414BE1">
              <w:rPr>
                <w:rFonts w:ascii="Times New Roman" w:hAnsi="Times New Roman" w:cs="Times New Roman"/>
                <w:sz w:val="24"/>
                <w:szCs w:val="24"/>
              </w:rPr>
              <w:t xml:space="preserve"> Федерального закона от 25.12.2008 N 273-ФЗ "О противодействии коррупции".</w:t>
            </w:r>
          </w:p>
        </w:tc>
      </w:tr>
      <w:tr w:rsidR="00414BE1" w:rsidRPr="00414BE1" w14:paraId="4C9317D6" w14:textId="77777777">
        <w:tc>
          <w:tcPr>
            <w:tcW w:w="3061" w:type="dxa"/>
          </w:tcPr>
          <w:p w14:paraId="79747FE3"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r w:rsidRPr="00414BE1">
              <w:rPr>
                <w:rFonts w:ascii="Times New Roman" w:hAnsi="Times New Roman" w:cs="Times New Roman"/>
                <w:sz w:val="24"/>
                <w:szCs w:val="24"/>
              </w:rPr>
              <w:t>Лицо, представившее уведомление</w:t>
            </w:r>
          </w:p>
        </w:tc>
        <w:tc>
          <w:tcPr>
            <w:tcW w:w="1530" w:type="dxa"/>
          </w:tcPr>
          <w:p w14:paraId="055B262C"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w:t>
            </w:r>
          </w:p>
          <w:p w14:paraId="14D41F75"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(подпись)</w:t>
            </w:r>
          </w:p>
        </w:tc>
        <w:tc>
          <w:tcPr>
            <w:tcW w:w="1927" w:type="dxa"/>
          </w:tcPr>
          <w:p w14:paraId="28C78B32"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w:t>
            </w:r>
          </w:p>
          <w:p w14:paraId="0A33BFC7"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(расшифровка подписи)</w:t>
            </w:r>
          </w:p>
        </w:tc>
        <w:tc>
          <w:tcPr>
            <w:tcW w:w="2551" w:type="dxa"/>
          </w:tcPr>
          <w:p w14:paraId="7E50FB1F"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 _________ 20__ г.</w:t>
            </w:r>
          </w:p>
          <w:p w14:paraId="03BEDF8F" w14:textId="77777777" w:rsidR="00414BE1" w:rsidRPr="00414BE1" w:rsidRDefault="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(дата)</w:t>
            </w:r>
          </w:p>
        </w:tc>
      </w:tr>
      <w:tr w:rsidR="00414BE1" w:rsidRPr="00414BE1" w14:paraId="79CBAAB8" w14:textId="77777777">
        <w:tc>
          <w:tcPr>
            <w:tcW w:w="3061" w:type="dxa"/>
          </w:tcPr>
          <w:p w14:paraId="420650FF" w14:textId="77777777" w:rsidR="00414BE1" w:rsidRPr="00414BE1" w:rsidRDefault="00414BE1">
            <w:pPr>
              <w:autoSpaceDE w:val="0"/>
              <w:autoSpaceDN w:val="0"/>
              <w:adjustRightInd w:val="0"/>
              <w:spacing w:after="0" w:line="240" w:lineRule="auto"/>
              <w:rPr>
                <w:rFonts w:ascii="Times New Roman" w:hAnsi="Times New Roman" w:cs="Times New Roman"/>
                <w:sz w:val="24"/>
                <w:szCs w:val="24"/>
              </w:rPr>
            </w:pPr>
            <w:r w:rsidRPr="00414BE1">
              <w:rPr>
                <w:rFonts w:ascii="Times New Roman" w:hAnsi="Times New Roman" w:cs="Times New Roman"/>
                <w:sz w:val="24"/>
                <w:szCs w:val="24"/>
              </w:rPr>
              <w:t>Лицо, принявшее уведомление</w:t>
            </w:r>
          </w:p>
        </w:tc>
        <w:tc>
          <w:tcPr>
            <w:tcW w:w="1530" w:type="dxa"/>
          </w:tcPr>
          <w:p w14:paraId="075E21D4"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w:t>
            </w:r>
          </w:p>
          <w:p w14:paraId="414477AA"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(подпись)</w:t>
            </w:r>
          </w:p>
        </w:tc>
        <w:tc>
          <w:tcPr>
            <w:tcW w:w="1927" w:type="dxa"/>
          </w:tcPr>
          <w:p w14:paraId="7AAF90B1"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_______________</w:t>
            </w:r>
          </w:p>
          <w:p w14:paraId="3C4ED1A2"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(расшифровка подписи)</w:t>
            </w:r>
          </w:p>
        </w:tc>
        <w:tc>
          <w:tcPr>
            <w:tcW w:w="2551" w:type="dxa"/>
          </w:tcPr>
          <w:p w14:paraId="36CD0D18" w14:textId="77777777" w:rsidR="00414BE1" w:rsidRPr="00414BE1" w:rsidRDefault="00414BE1">
            <w:pPr>
              <w:autoSpaceDE w:val="0"/>
              <w:autoSpaceDN w:val="0"/>
              <w:adjustRightInd w:val="0"/>
              <w:spacing w:after="0" w:line="240" w:lineRule="auto"/>
              <w:jc w:val="center"/>
              <w:rPr>
                <w:rFonts w:ascii="Times New Roman" w:hAnsi="Times New Roman" w:cs="Times New Roman"/>
                <w:sz w:val="24"/>
                <w:szCs w:val="24"/>
              </w:rPr>
            </w:pPr>
            <w:r w:rsidRPr="00414BE1">
              <w:rPr>
                <w:rFonts w:ascii="Times New Roman" w:hAnsi="Times New Roman" w:cs="Times New Roman"/>
                <w:sz w:val="24"/>
                <w:szCs w:val="24"/>
              </w:rPr>
              <w:t>"__" _________ 20__ г.</w:t>
            </w:r>
          </w:p>
          <w:p w14:paraId="737C1201" w14:textId="77777777" w:rsidR="00414BE1" w:rsidRPr="00414BE1" w:rsidRDefault="00414BE1">
            <w:pPr>
              <w:autoSpaceDE w:val="0"/>
              <w:autoSpaceDN w:val="0"/>
              <w:adjustRightInd w:val="0"/>
              <w:spacing w:after="0" w:line="240" w:lineRule="auto"/>
              <w:ind w:firstLine="540"/>
              <w:jc w:val="both"/>
              <w:rPr>
                <w:rFonts w:ascii="Times New Roman" w:hAnsi="Times New Roman" w:cs="Times New Roman"/>
                <w:sz w:val="24"/>
                <w:szCs w:val="24"/>
              </w:rPr>
            </w:pPr>
            <w:r w:rsidRPr="00414BE1">
              <w:rPr>
                <w:rFonts w:ascii="Times New Roman" w:hAnsi="Times New Roman" w:cs="Times New Roman"/>
                <w:sz w:val="24"/>
                <w:szCs w:val="24"/>
              </w:rPr>
              <w:t>(дата)</w:t>
            </w:r>
          </w:p>
        </w:tc>
      </w:tr>
    </w:tbl>
    <w:p w14:paraId="15614683"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4FDAD832" w14:textId="77777777" w:rsidR="00414BE1" w:rsidRPr="00414BE1" w:rsidRDefault="00414BE1" w:rsidP="00414BE1">
      <w:pPr>
        <w:autoSpaceDE w:val="0"/>
        <w:autoSpaceDN w:val="0"/>
        <w:adjustRightInd w:val="0"/>
        <w:spacing w:after="0" w:line="240" w:lineRule="auto"/>
        <w:jc w:val="both"/>
        <w:rPr>
          <w:rFonts w:ascii="Times New Roman" w:hAnsi="Times New Roman" w:cs="Times New Roman"/>
          <w:sz w:val="24"/>
          <w:szCs w:val="24"/>
        </w:rPr>
      </w:pPr>
    </w:p>
    <w:p w14:paraId="19A4D061" w14:textId="77777777" w:rsidR="00414BE1" w:rsidRPr="00414BE1" w:rsidRDefault="00414BE1" w:rsidP="00414BE1">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14:paraId="02D8BAEE" w14:textId="77777777" w:rsidR="00571318" w:rsidRPr="00414BE1" w:rsidRDefault="00414BE1">
      <w:pPr>
        <w:rPr>
          <w:rFonts w:ascii="Times New Roman" w:hAnsi="Times New Roman" w:cs="Times New Roman"/>
          <w:sz w:val="24"/>
          <w:szCs w:val="24"/>
        </w:rPr>
      </w:pPr>
    </w:p>
    <w:sectPr w:rsidR="00571318" w:rsidRPr="00414BE1" w:rsidSect="00E05DF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6"/>
    <w:rsid w:val="001A3AA6"/>
    <w:rsid w:val="00414BE1"/>
    <w:rsid w:val="00872B06"/>
    <w:rsid w:val="0093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E763"/>
  <w15:chartTrackingRefBased/>
  <w15:docId w15:val="{E200E6A5-267E-42E4-B2C7-44E20387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9DCAA1087D13C29E8BECFB3D353454B918B444BF81A1FF6969CF7C981D4DDAA0057644550D834417D44BABEC782DAFD9DDD493356F99E8AC2Fp0N4G" TargetMode="External"/><Relationship Id="rId21" Type="http://schemas.openxmlformats.org/officeDocument/2006/relationships/hyperlink" Target="consultantplus://offline/ref=A29DCAA1087D13C29E8BECFB3D353454B918B444B983A5F96034C574C1114FDDAF5A61431C01824417D54FA9B37D38BE81D3D68C2A6E87F4AE2D05p8NEG" TargetMode="External"/><Relationship Id="rId42" Type="http://schemas.openxmlformats.org/officeDocument/2006/relationships/hyperlink" Target="consultantplus://offline/ref=A29DCAA1087D13C29E8BECFB3D353454B918B444B982A7FA6334C574C1114FDDAF5A61431C01824417D54EA2B37D38BE81D3D68C2A6E87F4AE2D05p8NEG" TargetMode="External"/><Relationship Id="rId47" Type="http://schemas.openxmlformats.org/officeDocument/2006/relationships/hyperlink" Target="consultantplus://offline/ref=A29DCAA1087D13C29E8BECFB3D353454B918B444B982A7FA6334C574C1114FDDAF5A61431C01824417D54EA5B37D38BE81D3D68C2A6E87F4AE2D05p8NEG" TargetMode="External"/><Relationship Id="rId63" Type="http://schemas.openxmlformats.org/officeDocument/2006/relationships/hyperlink" Target="consultantplus://offline/ref=A29DCAA1087D13C29E8BECFB3D353454B918B444B883A0FC6034C574C1114FDDAF5A61431C01824417D54DA1B37D38BE81D3D68C2A6E87F4AE2D05p8NEG" TargetMode="External"/><Relationship Id="rId68" Type="http://schemas.openxmlformats.org/officeDocument/2006/relationships/hyperlink" Target="consultantplus://offline/ref=A29DCAA1087D13C29E8BECFB3D353454B918B444BB8AA6FA6034C574C1114FDDAF5A61431C01824417D54DA6B37D38BE81D3D68C2A6E87F4AE2D05p8NEG" TargetMode="External"/><Relationship Id="rId84" Type="http://schemas.openxmlformats.org/officeDocument/2006/relationships/hyperlink" Target="consultantplus://offline/ref=A29DCAA1087D13C29E8BF2F62B596E5DBF16EE4BB88BA9AD3E6B9E299618458AE8153808500C881046911AADBB2877FBD4C0D78D36p6NCG" TargetMode="External"/><Relationship Id="rId89" Type="http://schemas.openxmlformats.org/officeDocument/2006/relationships/hyperlink" Target="consultantplus://offline/ref=A29DCAA1087D13C29E8BECFB3D353454B918B444B982A7FA6334C574C1114FDDAF5A61431C01824417D54CA9B37D38BE81D3D68C2A6E87F4AE2D05p8NEG" TargetMode="External"/><Relationship Id="rId16" Type="http://schemas.openxmlformats.org/officeDocument/2006/relationships/hyperlink" Target="consultantplus://offline/ref=A29DCAA1087D13C29E8BECFB3D353454B918B444B886A5FB6334C574C1114FDDAF5A61431C01824417D54FA9B37D38BE81D3D68C2A6E87F4AE2D05p8NEG" TargetMode="External"/><Relationship Id="rId107" Type="http://schemas.openxmlformats.org/officeDocument/2006/relationships/hyperlink" Target="consultantplus://offline/ref=A29DCAA1087D13C29E8BECFB3D353454B918B444B886A5FB6334C574C1114FDDAF5A61431C01824417D54AA4B37D38BE81D3D68C2A6E87F4AE2D05p8NEG" TargetMode="External"/><Relationship Id="rId11" Type="http://schemas.openxmlformats.org/officeDocument/2006/relationships/hyperlink" Target="consultantplus://offline/ref=A29DCAA1087D13C29E8BECFB3D353454B918B444B882A3F36134C574C1114FDDAF5A61431C01824417D54FA9B37D38BE81D3D68C2A6E87F4AE2D05p8NEG" TargetMode="External"/><Relationship Id="rId32" Type="http://schemas.openxmlformats.org/officeDocument/2006/relationships/hyperlink" Target="consultantplus://offline/ref=A29DCAA1087D13C29E8BF2F62B596E5DBF10E94DBC84A9AD3E6B9E299618458AFA15600D5B0D9D4517CB4DA0BAp2NAG" TargetMode="External"/><Relationship Id="rId37" Type="http://schemas.openxmlformats.org/officeDocument/2006/relationships/hyperlink" Target="consultantplus://offline/ref=A29DCAA1087D13C29E8BECFB3D353454B918B444B880AAFA6534C574C1114FDDAF5A61431C01824417D54EA0B37D38BE81D3D68C2A6E87F4AE2D05p8NEG" TargetMode="External"/><Relationship Id="rId53" Type="http://schemas.openxmlformats.org/officeDocument/2006/relationships/hyperlink" Target="consultantplus://offline/ref=A29DCAA1087D13C29E8BECFB3D353454B918B444B982A7FA6334C574C1114FDDAF5A61431C01824417D54EA9B37D38BE81D3D68C2A6E87F4AE2D05p8NEG" TargetMode="External"/><Relationship Id="rId58" Type="http://schemas.openxmlformats.org/officeDocument/2006/relationships/hyperlink" Target="consultantplus://offline/ref=A29DCAA1087D13C29E8BECFB3D353454B918B444B880AAFA6534C574C1114FDDAF5A61431C01824417D54BA5B37D38BE81D3D68C2A6E87F4AE2D05p8NEG" TargetMode="External"/><Relationship Id="rId74" Type="http://schemas.openxmlformats.org/officeDocument/2006/relationships/hyperlink" Target="consultantplus://offline/ref=A29DCAA1087D13C29E8BECFB3D353454B918B444B982A7FA6334C574C1114FDDAF5A61431C01824417D54CA2B37D38BE81D3D68C2A6E87F4AE2D05p8NEG" TargetMode="External"/><Relationship Id="rId79" Type="http://schemas.openxmlformats.org/officeDocument/2006/relationships/hyperlink" Target="consultantplus://offline/ref=A29DCAA1087D13C29E8BF2F62B596E5DBF16EB4EBE82A9AD3E6B9E299618458AFA15600D5B0D9D4517CB4DA0BAp2NAG" TargetMode="External"/><Relationship Id="rId102" Type="http://schemas.openxmlformats.org/officeDocument/2006/relationships/hyperlink" Target="consultantplus://offline/ref=A29DCAA1087D13C29E8BECFB3D353454B918B444B982A4FA6434C574C1114FDDAF5A61431C01824417D54DA1B37D38BE81D3D68C2A6E87F4AE2D05p8NEG" TargetMode="External"/><Relationship Id="rId5" Type="http://schemas.openxmlformats.org/officeDocument/2006/relationships/hyperlink" Target="consultantplus://offline/ref=A29DCAA1087D13C29E8BECFB3D353454B918B444BB83A5FE6334C574C1114FDDAF5A61431C01824417D54FA9B37D38BE81D3D68C2A6E87F4AE2D05p8NEG" TargetMode="External"/><Relationship Id="rId90" Type="http://schemas.openxmlformats.org/officeDocument/2006/relationships/hyperlink" Target="consultantplus://offline/ref=A29DCAA1087D13C29E8BECFB3D353454B918B444B982A7FA6334C574C1114FDDAF5A61431C01824417D54BA1B37D38BE81D3D68C2A6E87F4AE2D05p8NEG" TargetMode="External"/><Relationship Id="rId95" Type="http://schemas.openxmlformats.org/officeDocument/2006/relationships/hyperlink" Target="consultantplus://offline/ref=A29DCAA1087D13C29E8BECFB3D353454B918B444B982A4FA6434C574C1114FDDAF5A61431C01824417D54DA0B37D38BE81D3D68C2A6E87F4AE2D05p8NEG" TargetMode="External"/><Relationship Id="rId22" Type="http://schemas.openxmlformats.org/officeDocument/2006/relationships/hyperlink" Target="consultantplus://offline/ref=A29DCAA1087D13C29E8BECFB3D353454B918B444B881AAF86034C574C1114FDDAF5A61431C01824417D54EA8B37D38BE81D3D68C2A6E87F4AE2D05p8NEG" TargetMode="External"/><Relationship Id="rId27" Type="http://schemas.openxmlformats.org/officeDocument/2006/relationships/hyperlink" Target="consultantplus://offline/ref=A29DCAA1087D13C29E8BECFB3D353454B918B444BB85A5FD6634C574C1114FDDAF5A61431C01824417D54EA2B37D38BE81D3D68C2A6E87F4AE2D05p8NEG" TargetMode="External"/><Relationship Id="rId43" Type="http://schemas.openxmlformats.org/officeDocument/2006/relationships/hyperlink" Target="consultantplus://offline/ref=A29DCAA1087D13C29E8BF2F62B596E5DBF17E84DB98AA9AD3E6B9E299618458AE8153801580C83451EDE1BF1FC7C64F9D5C0D48D2A6D87E8pANFG" TargetMode="External"/><Relationship Id="rId48" Type="http://schemas.openxmlformats.org/officeDocument/2006/relationships/hyperlink" Target="consultantplus://offline/ref=A29DCAA1087D13C29E8BECFB3D353454B918B444B982A7FA6334C574C1114FDDAF5A61431C01824417D54EA6B37D38BE81D3D68C2A6E87F4AE2D05p8NEG" TargetMode="External"/><Relationship Id="rId64" Type="http://schemas.openxmlformats.org/officeDocument/2006/relationships/hyperlink" Target="consultantplus://offline/ref=A29DCAA1087D13C29E8BECFB3D353454B918B444B884A2FD6534C574C1114FDDAF5A61431C01824417D549A0B37D38BE81D3D68C2A6E87F4AE2D05p8NEG" TargetMode="External"/><Relationship Id="rId69" Type="http://schemas.openxmlformats.org/officeDocument/2006/relationships/hyperlink" Target="consultantplus://offline/ref=A29DCAA1087D13C29E8BECFB3D353454B918B444B880AAFA6534C574C1114FDDAF5A61431C01824417D54BA6B37D38BE81D3D68C2A6E87F4AE2D05p8NEG" TargetMode="External"/><Relationship Id="rId80" Type="http://schemas.openxmlformats.org/officeDocument/2006/relationships/hyperlink" Target="consultantplus://offline/ref=A29DCAA1087D13C29E8BECFB3D353454B918B444B880A7FA6534C574C1114FDDAF5A61431C01824417D54EA4B37D38BE81D3D68C2A6E87F4AE2D05p8NEG" TargetMode="External"/><Relationship Id="rId85" Type="http://schemas.openxmlformats.org/officeDocument/2006/relationships/hyperlink" Target="consultantplus://offline/ref=A29DCAA1087D13C29E8BF2F62B596E5DBF16EE4BB88BA9AD3E6B9E299618458AE8153808500C881046911AADBB2877FBD4C0D78D36p6NCG" TargetMode="External"/><Relationship Id="rId12" Type="http://schemas.openxmlformats.org/officeDocument/2006/relationships/hyperlink" Target="consultantplus://offline/ref=A29DCAA1087D13C29E8BECFB3D353454B918B444B882AAFD6234C574C1114FDDAF5A61431C01824417D54FA9B37D38BE81D3D68C2A6E87F4AE2D05p8NEG" TargetMode="External"/><Relationship Id="rId17" Type="http://schemas.openxmlformats.org/officeDocument/2006/relationships/hyperlink" Target="consultantplus://offline/ref=A29DCAA1087D13C29E8BECFB3D353454B918B444B884A2FD6534C574C1114FDDAF5A61431C01824417D54AA8B37D38BE81D3D68C2A6E87F4AE2D05p8NEG" TargetMode="External"/><Relationship Id="rId33" Type="http://schemas.openxmlformats.org/officeDocument/2006/relationships/hyperlink" Target="consultantplus://offline/ref=A29DCAA1087D13C29E8BECFB3D353454B918B444B882AAFD6234C574C1114FDDAF5A61431C01824417D54EA8B37D38BE81D3D68C2A6E87F4AE2D05p8NEG" TargetMode="External"/><Relationship Id="rId38" Type="http://schemas.openxmlformats.org/officeDocument/2006/relationships/hyperlink" Target="consultantplus://offline/ref=A29DCAA1087D13C29E8BECFB3D353454B918B444B982A7FA6334C574C1114FDDAF5A61431C01824417D54EA1B37D38BE81D3D68C2A6E87F4AE2D05p8NEG" TargetMode="External"/><Relationship Id="rId59" Type="http://schemas.openxmlformats.org/officeDocument/2006/relationships/hyperlink" Target="consultantplus://offline/ref=A29DCAA1087D13C29E8BECFB3D353454B918B444B982A7FA6334C574C1114FDDAF5A61431C01824417D54DA3B37D38BE81D3D68C2A6E87F4AE2D05p8NEG" TargetMode="External"/><Relationship Id="rId103" Type="http://schemas.openxmlformats.org/officeDocument/2006/relationships/hyperlink" Target="consultantplus://offline/ref=A29DCAA1087D13C29E8BF2F62B596E5DBF17E84DB987A9AD3E6B9E299618458AE81538065807D715538042A3B93768FACADCD58Fp3N7G" TargetMode="External"/><Relationship Id="rId108" Type="http://schemas.openxmlformats.org/officeDocument/2006/relationships/hyperlink" Target="consultantplus://offline/ref=A29DCAA1087D13C29E8BF2F62B596E5DBF17E84DB98AA9AD3E6B9E299618458AE81538025B05881046911AADBB2877FBD4C0D78D36p6NCG" TargetMode="External"/><Relationship Id="rId54" Type="http://schemas.openxmlformats.org/officeDocument/2006/relationships/hyperlink" Target="consultantplus://offline/ref=A29DCAA1087D13C29E8BECFB3D353454B918B444BB85ABF26034C574C1114FDDAF5A61431C01824417D54CA1B37D38BE81D3D68C2A6E87F4AE2D05p8NEG" TargetMode="External"/><Relationship Id="rId70" Type="http://schemas.openxmlformats.org/officeDocument/2006/relationships/hyperlink" Target="consultantplus://offline/ref=A29DCAA1087D13C29E8BECFB3D353454B918B444B982A7FA6334C574C1114FDDAF5A61431C01824417D54CA0B37D38BE81D3D68C2A6E87F4AE2D05p8NEG" TargetMode="External"/><Relationship Id="rId75" Type="http://schemas.openxmlformats.org/officeDocument/2006/relationships/hyperlink" Target="consultantplus://offline/ref=A29DCAA1087D13C29E8BECFB3D353454B918B444B880AAFA6534C574C1114FDDAF5A61431C01824417D54BA9B37D38BE81D3D68C2A6E87F4AE2D05p8NEG" TargetMode="External"/><Relationship Id="rId91" Type="http://schemas.openxmlformats.org/officeDocument/2006/relationships/hyperlink" Target="consultantplus://offline/ref=A29DCAA1087D13C29E8BECFB3D353454B918B444B982A7FA6334C574C1114FDDAF5A61431C01824417D54BA2B37D38BE81D3D68C2A6E87F4AE2D05p8NEG" TargetMode="External"/><Relationship Id="rId96" Type="http://schemas.openxmlformats.org/officeDocument/2006/relationships/hyperlink" Target="consultantplus://offline/ref=A29DCAA1087D13C29E8BECFB3D353454B918B444B982A7FA6334C574C1114FDDAF5A61431C01824417D54BA8B37D38BE81D3D68C2A6E87F4AE2D05p8NEG" TargetMode="External"/><Relationship Id="rId1" Type="http://schemas.openxmlformats.org/officeDocument/2006/relationships/styles" Target="styles.xml"/><Relationship Id="rId6" Type="http://schemas.openxmlformats.org/officeDocument/2006/relationships/hyperlink" Target="consultantplus://offline/ref=A29DCAA1087D13C29E8BECFB3D353454B918B444BB87A7FF6A34C574C1114FDDAF5A61431C01824417D54FA9B37D38BE81D3D68C2A6E87F4AE2D05p8NEG" TargetMode="External"/><Relationship Id="rId15" Type="http://schemas.openxmlformats.org/officeDocument/2006/relationships/hyperlink" Target="consultantplus://offline/ref=A29DCAA1087D13C29E8BECFB3D353454B918B444B880AAFA6534C574C1114FDDAF5A61431C01824417D54FA9B37D38BE81D3D68C2A6E87F4AE2D05p8NEG" TargetMode="External"/><Relationship Id="rId23" Type="http://schemas.openxmlformats.org/officeDocument/2006/relationships/hyperlink" Target="consultantplus://offline/ref=A29DCAA1087D13C29E8BECFB3D353454B918B444BB85A5FD6634C574C1114FDDAF5A61431C01824417D54EA1B37D38BE81D3D68C2A6E87F4AE2D05p8NEG" TargetMode="External"/><Relationship Id="rId28" Type="http://schemas.openxmlformats.org/officeDocument/2006/relationships/hyperlink" Target="consultantplus://offline/ref=A29DCAA1087D13C29E8BECFB3D353454B918B444BB85A5FD6634C574C1114FDDAF5A61431C01824417D54EA3B37D38BE81D3D68C2A6E87F4AE2D05p8NEG" TargetMode="External"/><Relationship Id="rId36" Type="http://schemas.openxmlformats.org/officeDocument/2006/relationships/hyperlink" Target="consultantplus://offline/ref=A29DCAA1087D13C29E8BECFB3D353454B918B444B88BA4FE6534C574C1114FDDAF5A61431C01824417D54EA0B37D38BE81D3D68C2A6E87F4AE2D05p8NEG" TargetMode="External"/><Relationship Id="rId49" Type="http://schemas.openxmlformats.org/officeDocument/2006/relationships/hyperlink" Target="consultantplus://offline/ref=A29DCAA1087D13C29E8BECFB3D353454B918B444B982A7FA6334C574C1114FDDAF5A61431C01824417D54EA7B37D38BE81D3D68C2A6E87F4AE2D05p8NEG" TargetMode="External"/><Relationship Id="rId57" Type="http://schemas.openxmlformats.org/officeDocument/2006/relationships/hyperlink" Target="consultantplus://offline/ref=A29DCAA1087D13C29E8BECFB3D353454B918B444B880AAFA6534C574C1114FDDAF5A61431C01824417D54BA4B37D38BE81D3D68C2A6E87F4AE2D05p8NEG" TargetMode="External"/><Relationship Id="rId106" Type="http://schemas.openxmlformats.org/officeDocument/2006/relationships/hyperlink" Target="consultantplus://offline/ref=A29DCAA1087D13C29E8BF2F62B596E5DBF17E84DB98AA9AD3E6B9E299618458AE81538035D07D715538042A3B93768FACADCD58Fp3N7G" TargetMode="External"/><Relationship Id="rId10" Type="http://schemas.openxmlformats.org/officeDocument/2006/relationships/hyperlink" Target="consultantplus://offline/ref=A29DCAA1087D13C29E8BECFB3D353454B918B444BB8BA6FA6034C574C1114FDDAF5A61431C01824417D548A6B37D38BE81D3D68C2A6E87F4AE2D05p8NEG" TargetMode="External"/><Relationship Id="rId31" Type="http://schemas.openxmlformats.org/officeDocument/2006/relationships/hyperlink" Target="consultantplus://offline/ref=A29DCAA1087D13C29E8BECFB3D353454B918B444B882AAFD6234C574C1114FDDAF5A61431C01824417D54EA0B37D38BE81D3D68C2A6E87F4AE2D05p8NEG" TargetMode="External"/><Relationship Id="rId44" Type="http://schemas.openxmlformats.org/officeDocument/2006/relationships/hyperlink" Target="consultantplus://offline/ref=A29DCAA1087D13C29E8BF2F62B596E5DBF17E84DB98AA9AD3E6B9E299618458AE81538025005881046911AADBB2877FBD4C0D78D36p6NCG" TargetMode="External"/><Relationship Id="rId52" Type="http://schemas.openxmlformats.org/officeDocument/2006/relationships/hyperlink" Target="consultantplus://offline/ref=A29DCAA1087D13C29E8BF2F62B596E5DBF17E84DB987A9AD3E6B9E299618458AFA15600D5B0D9D4517CB4DA0BAp2NAG" TargetMode="External"/><Relationship Id="rId60" Type="http://schemas.openxmlformats.org/officeDocument/2006/relationships/hyperlink" Target="consultantplus://offline/ref=A29DCAA1087D13C29E8BECFB3D353454B918B444B982A7FA6334C574C1114FDDAF5A61431C01824417D54DA4B37D38BE81D3D68C2A6E87F4AE2D05p8NEG" TargetMode="External"/><Relationship Id="rId65" Type="http://schemas.openxmlformats.org/officeDocument/2006/relationships/hyperlink" Target="consultantplus://offline/ref=A29DCAA1087D13C29E8BECFB3D353454B918B444B982A7FA6334C574C1114FDDAF5A61431C01824417D54DA9B37D38BE81D3D68C2A6E87F4AE2D05p8NEG" TargetMode="External"/><Relationship Id="rId73" Type="http://schemas.openxmlformats.org/officeDocument/2006/relationships/hyperlink" Target="consultantplus://offline/ref=A29DCAA1087D13C29E8BECFB3D353454B918B444B880AAFA6534C574C1114FDDAF5A61431C01824417D54BA8B37D38BE81D3D68C2A6E87F4AE2D05p8NEG" TargetMode="External"/><Relationship Id="rId78" Type="http://schemas.openxmlformats.org/officeDocument/2006/relationships/hyperlink" Target="consultantplus://offline/ref=A29DCAA1087D13C29E8BF2F62B596E5DBF17E84DB987A9AD3E6B9E299618458AFA15600D5B0D9D4517CB4DA0BAp2NAG" TargetMode="External"/><Relationship Id="rId81" Type="http://schemas.openxmlformats.org/officeDocument/2006/relationships/hyperlink" Target="consultantplus://offline/ref=A29DCAA1087D13C29E8BECFB3D353454B918B444B982A7FA6334C574C1114FDDAF5A61431C01824417D54CA4B37D38BE81D3D68C2A6E87F4AE2D05p8NEG" TargetMode="External"/><Relationship Id="rId86" Type="http://schemas.openxmlformats.org/officeDocument/2006/relationships/hyperlink" Target="consultantplus://offline/ref=A29DCAA1087D13C29E8BF2F62B596E5DBF16EE4BB88BA9AD3E6B9E299618458AE8153808500C881046911AADBB2877FBD4C0D78D36p6NCG" TargetMode="External"/><Relationship Id="rId94" Type="http://schemas.openxmlformats.org/officeDocument/2006/relationships/hyperlink" Target="consultantplus://offline/ref=A29DCAA1087D13C29E8BECFB3D353454B918B444B886A5FB6334C574C1114FDDAF5A61431C01824417D54CA0B37D38BE81D3D68C2A6E87F4AE2D05p8NEG" TargetMode="External"/><Relationship Id="rId99" Type="http://schemas.openxmlformats.org/officeDocument/2006/relationships/hyperlink" Target="consultantplus://offline/ref=A29DCAA1087D13C29E8BECFB3D353454B918B444B982A7FA6334C574C1114FDDAF5A61431C01824417D54AA3B37D38BE81D3D68C2A6E87F4AE2D05p8NEG" TargetMode="External"/><Relationship Id="rId101" Type="http://schemas.openxmlformats.org/officeDocument/2006/relationships/hyperlink" Target="consultantplus://offline/ref=A29DCAA1087D13C29E8BECFB3D353454B918B444BB8BA6FA6034C574C1114FDDAF5A61431C01824417D547A4B37D38BE81D3D68C2A6E87F4AE2D05p8NEG" TargetMode="External"/><Relationship Id="rId4" Type="http://schemas.openxmlformats.org/officeDocument/2006/relationships/hyperlink" Target="consultantplus://offline/ref=A29DCAA1087D13C29E8BECFB3D353454B918B444BF81A1FF6969CF7C981D4DDAA0057644550D834417D546ABEC782DAFD9DDD493356F99E8AC2Fp0N4G" TargetMode="External"/><Relationship Id="rId9" Type="http://schemas.openxmlformats.org/officeDocument/2006/relationships/hyperlink" Target="consultantplus://offline/ref=A29DCAA1087D13C29E8BECFB3D353454B918B444BB8AA6FA6034C574C1114FDDAF5A61431C01824417D54FA9B37D38BE81D3D68C2A6E87F4AE2D05p8NEG" TargetMode="External"/><Relationship Id="rId13" Type="http://schemas.openxmlformats.org/officeDocument/2006/relationships/hyperlink" Target="consultantplus://offline/ref=A29DCAA1087D13C29E8BECFB3D353454B918B444B883A0FC6034C574C1114FDDAF5A61431C01824417D54DA1B37D38BE81D3D68C2A6E87F4AE2D05p8NEG" TargetMode="External"/><Relationship Id="rId18" Type="http://schemas.openxmlformats.org/officeDocument/2006/relationships/hyperlink" Target="consultantplus://offline/ref=A29DCAA1087D13C29E8BECFB3D353454B918B444B88BA4FE6534C574C1114FDDAF5A61431C01824417D54FA9B37D38BE81D3D68C2A6E87F4AE2D05p8NEG" TargetMode="External"/><Relationship Id="rId39" Type="http://schemas.openxmlformats.org/officeDocument/2006/relationships/hyperlink" Target="consultantplus://offline/ref=A29DCAA1087D13C29E8BF2F62B596E5DBF10EC49B984A9AD3E6B9E299618458AE8153801580C834012DE1BF1FC7C64F9D5C0D48D2A6D87E8pANFG" TargetMode="External"/><Relationship Id="rId109" Type="http://schemas.openxmlformats.org/officeDocument/2006/relationships/hyperlink" Target="consultantplus://offline/ref=A29DCAA1087D13C29E8BF2F62B596E5DBF17E84DB98AA9AD3E6B9E299618458AE81538035D07D715538042A3B93768FACADCD58Fp3N7G" TargetMode="External"/><Relationship Id="rId34" Type="http://schemas.openxmlformats.org/officeDocument/2006/relationships/hyperlink" Target="consultantplus://offline/ref=A29DCAA1087D13C29E8BECFB3D353454B918B444BB83A5FE6334C574C1114FDDAF5A61431C01824417D54FA9B37D38BE81D3D68C2A6E87F4AE2D05p8NEG" TargetMode="External"/><Relationship Id="rId50" Type="http://schemas.openxmlformats.org/officeDocument/2006/relationships/hyperlink" Target="consultantplus://offline/ref=A29DCAA1087D13C29E8BECFB3D353454B918B444B982A4FA6434C574C1114FDDAF5A61431C01824417D54EA7B37D38BE81D3D68C2A6E87F4AE2D05p8NEG" TargetMode="External"/><Relationship Id="rId55" Type="http://schemas.openxmlformats.org/officeDocument/2006/relationships/hyperlink" Target="consultantplus://offline/ref=A29DCAA1087D13C29E8BECFB3D353454B918B444B880AAFA6534C574C1114FDDAF5A61431C01824417D54BA3B37D38BE81D3D68C2A6E87F4AE2D05p8NEG" TargetMode="External"/><Relationship Id="rId76" Type="http://schemas.openxmlformats.org/officeDocument/2006/relationships/hyperlink" Target="consultantplus://offline/ref=A29DCAA1087D13C29E8BECFB3D353454B918B444B982A7FA6334C574C1114FDDAF5A61431C01824417D54CA3B37D38BE81D3D68C2A6E87F4AE2D05p8NEG" TargetMode="External"/><Relationship Id="rId97" Type="http://schemas.openxmlformats.org/officeDocument/2006/relationships/hyperlink" Target="consultantplus://offline/ref=A29DCAA1087D13C29E8BECFB3D353454B918B444B982A7FA6334C574C1114FDDAF5A61431C01824417D54AA0B37D38BE81D3D68C2A6E87F4AE2D05p8NEG" TargetMode="External"/><Relationship Id="rId104" Type="http://schemas.openxmlformats.org/officeDocument/2006/relationships/hyperlink" Target="consultantplus://offline/ref=A29DCAA1087D13C29E8BECFB3D353454B918B444B886A5FB6334C574C1114FDDAF5A61431C01824417D54AA0B37D38BE81D3D68C2A6E87F4AE2D05p8NEG" TargetMode="External"/><Relationship Id="rId7" Type="http://schemas.openxmlformats.org/officeDocument/2006/relationships/hyperlink" Target="consultantplus://offline/ref=A29DCAA1087D13C29E8BECFB3D353454B918B444BB85A5FD6634C574C1114FDDAF5A61431C01824417D54FA9B37D38BE81D3D68C2A6E87F4AE2D05p8NEG" TargetMode="External"/><Relationship Id="rId71" Type="http://schemas.openxmlformats.org/officeDocument/2006/relationships/hyperlink" Target="consultantplus://offline/ref=A29DCAA1087D13C29E8BECFB3D353454B918B444B880AAFA6534C574C1114FDDAF5A61431C01824417D54BA7B37D38BE81D3D68C2A6E87F4AE2D05p8NEG" TargetMode="External"/><Relationship Id="rId92" Type="http://schemas.openxmlformats.org/officeDocument/2006/relationships/hyperlink" Target="consultantplus://offline/ref=A29DCAA1087D13C29E8BECFB3D353454B918B444B982A7FA6334C574C1114FDDAF5A61431C01824417D54BA4B37D38BE81D3D68C2A6E87F4AE2D05p8NEG" TargetMode="External"/><Relationship Id="rId2" Type="http://schemas.openxmlformats.org/officeDocument/2006/relationships/settings" Target="settings.xml"/><Relationship Id="rId29" Type="http://schemas.openxmlformats.org/officeDocument/2006/relationships/hyperlink" Target="consultantplus://offline/ref=A29DCAA1087D13C29E8BF2F62B596E5DBF10E94DBC84A9AD3E6B9E299618458AFA15600D5B0D9D4517CB4DA0BAp2NAG" TargetMode="External"/><Relationship Id="rId24" Type="http://schemas.openxmlformats.org/officeDocument/2006/relationships/hyperlink" Target="consultantplus://offline/ref=A29DCAA1087D13C29E8BECFB3D353454B918B444B982A7F96A34C574C1114FDDAF5A61511C598E4716CB4EA0A62B69F8pDN7G" TargetMode="External"/><Relationship Id="rId40" Type="http://schemas.openxmlformats.org/officeDocument/2006/relationships/hyperlink" Target="consultantplus://offline/ref=A29DCAA1087D13C29E8BF2F62B596E5DBF16E94AB982A9AD3E6B9E299618458AFA15600D5B0D9D4517CB4DA0BAp2NAG" TargetMode="External"/><Relationship Id="rId45" Type="http://schemas.openxmlformats.org/officeDocument/2006/relationships/hyperlink" Target="consultantplus://offline/ref=A29DCAA1087D13C29E8BF2F62B596E5DBF17E84DB987A9AD3E6B9E299618458AE81538065807D715538042A3B93768FACADCD58Fp3N7G" TargetMode="External"/><Relationship Id="rId66" Type="http://schemas.openxmlformats.org/officeDocument/2006/relationships/hyperlink" Target="consultantplus://offline/ref=A29DCAA1087D13C29E8BF2F62B596E5DBF10EC4AB381A9AD3E6B9E299618458AE81538035907D715538042A3B93768FACADCD58Fp3N7G" TargetMode="External"/><Relationship Id="rId87" Type="http://schemas.openxmlformats.org/officeDocument/2006/relationships/hyperlink" Target="consultantplus://offline/ref=A29DCAA1087D13C29E8BECFB3D353454B918B444B983A5F96034C574C1114FDDAF5A61431C01824417D54FA9B37D38BE81D3D68C2A6E87F4AE2D05p8NEG" TargetMode="External"/><Relationship Id="rId110" Type="http://schemas.openxmlformats.org/officeDocument/2006/relationships/fontTable" Target="fontTable.xml"/><Relationship Id="rId61" Type="http://schemas.openxmlformats.org/officeDocument/2006/relationships/hyperlink" Target="consultantplus://offline/ref=A29DCAA1087D13C29E8BECFB3D353454B918B444B982A7FA6334C574C1114FDDAF5A61431C01824417D54DA5B37D38BE81D3D68C2A6E87F4AE2D05p8NEG" TargetMode="External"/><Relationship Id="rId82" Type="http://schemas.openxmlformats.org/officeDocument/2006/relationships/hyperlink" Target="consultantplus://offline/ref=A29DCAA1087D13C29E8BECFB3D353454B918B444B982A7FA6334C574C1114FDDAF5A61431C01824417D54CA6B37D38BE81D3D68C2A6E87F4AE2D05p8NEG" TargetMode="External"/><Relationship Id="rId19" Type="http://schemas.openxmlformats.org/officeDocument/2006/relationships/hyperlink" Target="consultantplus://offline/ref=A29DCAA1087D13C29E8BECFB3D353454B918B444B982A7FA6334C574C1114FDDAF5A61431C01824417D54FA9B37D38BE81D3D68C2A6E87F4AE2D05p8NEG" TargetMode="External"/><Relationship Id="rId14" Type="http://schemas.openxmlformats.org/officeDocument/2006/relationships/hyperlink" Target="consultantplus://offline/ref=A29DCAA1087D13C29E8BECFB3D353454B918B444B880A7FA6534C574C1114FDDAF5A61431C01824417D54FA9B37D38BE81D3D68C2A6E87F4AE2D05p8NEG" TargetMode="External"/><Relationship Id="rId30" Type="http://schemas.openxmlformats.org/officeDocument/2006/relationships/hyperlink" Target="consultantplus://offline/ref=A29DCAA1087D13C29E8BF2F62B596E5DBF10E94DBC84A9AD3E6B9E299618458AE8153801580C834615DE1BF1FC7C64F9D5C0D48D2A6D87E8pANFG" TargetMode="External"/><Relationship Id="rId35" Type="http://schemas.openxmlformats.org/officeDocument/2006/relationships/hyperlink" Target="consultantplus://offline/ref=A29DCAA1087D13C29E8BECFB3D353454B918B444BB87A7FF6A34C574C1114FDDAF5A61431C01824417D54FA9B37D38BE81D3D68C2A6E87F4AE2D05p8NEG" TargetMode="External"/><Relationship Id="rId56" Type="http://schemas.openxmlformats.org/officeDocument/2006/relationships/hyperlink" Target="consultantplus://offline/ref=A29DCAA1087D13C29E8BECFB3D353454B918B444B982A7FA6334C574C1114FDDAF5A61431C01824417D54DA1B37D38BE81D3D68C2A6E87F4AE2D05p8NEG" TargetMode="External"/><Relationship Id="rId77" Type="http://schemas.openxmlformats.org/officeDocument/2006/relationships/hyperlink" Target="consultantplus://offline/ref=A29DCAA1087D13C29E8BF2F62B596E5DBF17E84DB98AA9AD3E6B9E299618458AFA15600D5B0D9D4517CB4DA0BAp2NAG" TargetMode="External"/><Relationship Id="rId100" Type="http://schemas.openxmlformats.org/officeDocument/2006/relationships/hyperlink" Target="consultantplus://offline/ref=A29DCAA1087D13C29E8BECFB3D353454B918B444B982A7FA6334C574C1114FDDAF5A61431C01824417D54AA5B37D38BE81D3D68C2A6E87F4AE2D05p8NEG" TargetMode="External"/><Relationship Id="rId105" Type="http://schemas.openxmlformats.org/officeDocument/2006/relationships/hyperlink" Target="consultantplus://offline/ref=A29DCAA1087D13C29E8BF2F62B596E5DBF17E84DB98AA9AD3E6B9E299618458AE81538025B05881046911AADBB2877FBD4C0D78D36p6NCG" TargetMode="External"/><Relationship Id="rId8" Type="http://schemas.openxmlformats.org/officeDocument/2006/relationships/hyperlink" Target="consultantplus://offline/ref=A29DCAA1087D13C29E8BECFB3D353454B918B444BB85ABF26034C574C1114FDDAF5A61431C01824417D54FA9B37D38BE81D3D68C2A6E87F4AE2D05p8NEG" TargetMode="External"/><Relationship Id="rId51" Type="http://schemas.openxmlformats.org/officeDocument/2006/relationships/hyperlink" Target="consultantplus://offline/ref=A29DCAA1087D13C29E8BECFB3D353454B918B444B982A4FA6434C574C1114FDDAF5A61431C01824417D54EA9B37D38BE81D3D68C2A6E87F4AE2D05p8NEG" TargetMode="External"/><Relationship Id="rId72" Type="http://schemas.openxmlformats.org/officeDocument/2006/relationships/hyperlink" Target="consultantplus://offline/ref=A29DCAA1087D13C29E8BECFB3D353454B918B444B982A7FA6334C574C1114FDDAF5A61431C01824417D54CA1B37D38BE81D3D68C2A6E87F4AE2D05p8NEG" TargetMode="External"/><Relationship Id="rId93" Type="http://schemas.openxmlformats.org/officeDocument/2006/relationships/hyperlink" Target="consultantplus://offline/ref=A29DCAA1087D13C29E8BECFB3D353454B918B444B982A7FA6334C574C1114FDDAF5A61431C01824417D54BA6B37D38BE81D3D68C2A6E87F4AE2D05p8NEG" TargetMode="External"/><Relationship Id="rId98" Type="http://schemas.openxmlformats.org/officeDocument/2006/relationships/hyperlink" Target="consultantplus://offline/ref=A29DCAA1087D13C29E8BECFB3D353454B918B444B982A7FA6334C574C1114FDDAF5A61431C01824417D54AA1B37D38BE81D3D68C2A6E87F4AE2D05p8NEG" TargetMode="External"/><Relationship Id="rId3" Type="http://schemas.openxmlformats.org/officeDocument/2006/relationships/webSettings" Target="webSettings.xml"/><Relationship Id="rId25" Type="http://schemas.openxmlformats.org/officeDocument/2006/relationships/hyperlink" Target="consultantplus://offline/ref=A29DCAA1087D13C29E8BECFB3D353454B918B444BF81A1FF6969CF7C981D4DDAA0057644550D834417D44FABEC782DAFD9DDD493356F99E8AC2Fp0N4G" TargetMode="External"/><Relationship Id="rId46" Type="http://schemas.openxmlformats.org/officeDocument/2006/relationships/hyperlink" Target="consultantplus://offline/ref=A29DCAA1087D13C29E8BECFB3D353454B918B444B982A4FA6434C574C1114FDDAF5A61431C01824417D54EA1B37D38BE81D3D68C2A6E87F4AE2D05p8NEG" TargetMode="External"/><Relationship Id="rId67" Type="http://schemas.openxmlformats.org/officeDocument/2006/relationships/hyperlink" Target="consultantplus://offline/ref=A29DCAA1087D13C29E8BF2F62B596E5DBF10EC4AB381A9AD3E6B9E299618458AE81538035907D715538042A3B93768FACADCD58Fp3N7G" TargetMode="External"/><Relationship Id="rId20" Type="http://schemas.openxmlformats.org/officeDocument/2006/relationships/hyperlink" Target="consultantplus://offline/ref=A29DCAA1087D13C29E8BECFB3D353454B918B444B982A4FA6434C574C1114FDDAF5A61431C01824417D54FA9B37D38BE81D3D68C2A6E87F4AE2D05p8NEG" TargetMode="External"/><Relationship Id="rId41" Type="http://schemas.openxmlformats.org/officeDocument/2006/relationships/hyperlink" Target="consultantplus://offline/ref=A29DCAA1087D13C29E8BECFB3D353454B918B444B884A2FD6534C574C1114FDDAF5A61431C01824417D54AA9B37D38BE81D3D68C2A6E87F4AE2D05p8NEG" TargetMode="External"/><Relationship Id="rId62" Type="http://schemas.openxmlformats.org/officeDocument/2006/relationships/hyperlink" Target="consultantplus://offline/ref=A29DCAA1087D13C29E8BECFB3D353454B918B444B982A7FA6334C574C1114FDDAF5A61431C01824417D54DA6B37D38BE81D3D68C2A6E87F4AE2D05p8NEG" TargetMode="External"/><Relationship Id="rId83" Type="http://schemas.openxmlformats.org/officeDocument/2006/relationships/hyperlink" Target="consultantplus://offline/ref=A29DCAA1087D13C29E8BECFB3D353454B918B444B880A7FA6534C574C1114FDDAF5A61431C01824417D54EA5B37D38BE81D3D68C2A6E87F4AE2D05p8NEG" TargetMode="External"/><Relationship Id="rId88" Type="http://schemas.openxmlformats.org/officeDocument/2006/relationships/hyperlink" Target="consultantplus://offline/ref=A29DCAA1087D13C29E8BECFB3D353454B918B444B886A5FB6334C574C1114FDDAF5A61431C01824417D54EA0B37D38BE81D3D68C2A6E87F4AE2D05p8NEG"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13369</Words>
  <Characters>76209</Characters>
  <Application>Microsoft Office Word</Application>
  <DocSecurity>0</DocSecurity>
  <Lines>635</Lines>
  <Paragraphs>178</Paragraphs>
  <ScaleCrop>false</ScaleCrop>
  <Company/>
  <LinksUpToDate>false</LinksUpToDate>
  <CharactersWithSpaces>89400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Екатерина Владимировна</dc:creator>
  <cp:keywords/>
  <dc:description/>
  <cp:lastModifiedBy>Степина Екатерина Владимировна</cp:lastModifiedBy>
  <cp:revision>2</cp:revision>
  <dcterms:created xsi:type="dcterms:W3CDTF">2023-10-31T06:13:00Z</dcterms:created>
  <dcterms:modified xsi:type="dcterms:W3CDTF">2023-10-31T06:15:00Z</dcterms:modified>
</cp:coreProperties>
</file>