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AC" w:rsidRDefault="00350B20">
      <w:pPr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549402" cy="7029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549402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DAC" w:rsidRDefault="00B26DAC">
      <w:pPr>
        <w:jc w:val="center"/>
        <w:rPr>
          <w:rFonts w:ascii="Courier" w:hAnsi="Courier"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1"/>
      </w:tblGrid>
      <w:tr w:rsidR="00B26DAC">
        <w:trPr>
          <w:trHeight w:val="488"/>
          <w:jc w:val="center"/>
        </w:trPr>
        <w:tc>
          <w:tcPr>
            <w:tcW w:w="9851" w:type="dxa"/>
          </w:tcPr>
          <w:p w:rsidR="00B26DAC" w:rsidRDefault="00350B2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КОМИТЕТ ПО ОХРАНЕ ОБЪЕКТОВ КУЛЬТУРНОГО НАСЛЕДИЯ</w:t>
            </w:r>
          </w:p>
          <w:p w:rsidR="00B26DAC" w:rsidRDefault="00350B20">
            <w:pPr>
              <w:ind w:firstLine="0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b/>
              </w:rPr>
              <w:t>ЧУКОТСКОГО АВТОНОМНОГО ОКРУГА</w:t>
            </w:r>
          </w:p>
        </w:tc>
      </w:tr>
    </w:tbl>
    <w:p w:rsidR="00B26DAC" w:rsidRDefault="00B26DAC">
      <w:pPr>
        <w:ind w:firstLine="142"/>
        <w:jc w:val="center"/>
        <w:rPr>
          <w:rFonts w:ascii="Times New Roman" w:hAnsi="Times New Roman"/>
          <w:sz w:val="16"/>
        </w:rPr>
      </w:pPr>
    </w:p>
    <w:p w:rsidR="00B26DAC" w:rsidRDefault="00350B20">
      <w:pPr>
        <w:ind w:firstLine="142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 Р И К А З</w:t>
      </w:r>
    </w:p>
    <w:p w:rsidR="00B26DAC" w:rsidRDefault="00B26DAC">
      <w:pPr>
        <w:ind w:firstLine="142"/>
        <w:jc w:val="center"/>
        <w:rPr>
          <w:rFonts w:ascii="Times New Roman" w:hAnsi="Times New Roman"/>
          <w:color w:val="FF0000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720"/>
        <w:gridCol w:w="540"/>
        <w:gridCol w:w="1544"/>
        <w:gridCol w:w="4050"/>
      </w:tblGrid>
      <w:tr w:rsidR="00B26DAC">
        <w:tc>
          <w:tcPr>
            <w:tcW w:w="540" w:type="dxa"/>
            <w:vAlign w:val="center"/>
          </w:tcPr>
          <w:p w:rsidR="00B26DAC" w:rsidRDefault="00350B20">
            <w:pPr>
              <w:pStyle w:val="afffff3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от</w:t>
            </w:r>
          </w:p>
        </w:tc>
        <w:tc>
          <w:tcPr>
            <w:tcW w:w="2700" w:type="dxa"/>
            <w:vAlign w:val="center"/>
          </w:tcPr>
          <w:p w:rsidR="00B26DAC" w:rsidRDefault="00350B20" w:rsidP="00A90FF6">
            <w:pPr>
              <w:pStyle w:val="afffff3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0</w:t>
            </w:r>
            <w:r w:rsidR="00A90FF6">
              <w:rPr>
                <w:rFonts w:ascii="Times New Roman" w:hAnsi="Times New Roman"/>
                <w:b/>
                <w:sz w:val="26"/>
              </w:rPr>
              <w:t>5</w:t>
            </w:r>
            <w:r>
              <w:rPr>
                <w:rFonts w:ascii="Times New Roman" w:hAnsi="Times New Roman"/>
                <w:b/>
                <w:sz w:val="26"/>
              </w:rPr>
              <w:t>.</w:t>
            </w:r>
            <w:r w:rsidR="00A90FF6">
              <w:rPr>
                <w:rFonts w:ascii="Times New Roman" w:hAnsi="Times New Roman"/>
                <w:b/>
                <w:sz w:val="26"/>
              </w:rPr>
              <w:t>05</w:t>
            </w:r>
            <w:r>
              <w:rPr>
                <w:rFonts w:ascii="Times New Roman" w:hAnsi="Times New Roman"/>
                <w:b/>
                <w:sz w:val="26"/>
              </w:rPr>
              <w:t>.202</w:t>
            </w:r>
            <w:r w:rsidR="00A90FF6">
              <w:rPr>
                <w:rFonts w:ascii="Times New Roman" w:hAnsi="Times New Roman"/>
                <w:b/>
                <w:sz w:val="26"/>
              </w:rPr>
              <w:t>6</w:t>
            </w:r>
            <w:r>
              <w:rPr>
                <w:rFonts w:ascii="Times New Roman" w:hAnsi="Times New Roman"/>
                <w:b/>
                <w:sz w:val="26"/>
              </w:rPr>
              <w:t xml:space="preserve"> г.</w:t>
            </w:r>
          </w:p>
        </w:tc>
        <w:tc>
          <w:tcPr>
            <w:tcW w:w="720" w:type="dxa"/>
            <w:vAlign w:val="center"/>
          </w:tcPr>
          <w:p w:rsidR="00B26DAC" w:rsidRDefault="00B26DAC">
            <w:pPr>
              <w:pStyle w:val="afffff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40" w:type="dxa"/>
            <w:vAlign w:val="center"/>
          </w:tcPr>
          <w:p w:rsidR="00B26DAC" w:rsidRDefault="00350B20">
            <w:pPr>
              <w:pStyle w:val="afffff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1544" w:type="dxa"/>
            <w:vAlign w:val="center"/>
          </w:tcPr>
          <w:p w:rsidR="00B26DAC" w:rsidRDefault="00350B20" w:rsidP="00A90FF6">
            <w:pPr>
              <w:pStyle w:val="afffff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02-01/0</w:t>
            </w:r>
            <w:r w:rsidR="00A90FF6">
              <w:rPr>
                <w:rFonts w:ascii="Times New Roman" w:hAnsi="Times New Roman"/>
                <w:b/>
                <w:sz w:val="26"/>
              </w:rPr>
              <w:t>20</w:t>
            </w:r>
          </w:p>
        </w:tc>
        <w:tc>
          <w:tcPr>
            <w:tcW w:w="4050" w:type="dxa"/>
            <w:vAlign w:val="center"/>
          </w:tcPr>
          <w:p w:rsidR="00B26DAC" w:rsidRDefault="00350B20">
            <w:pPr>
              <w:pStyle w:val="afffff3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г. Анадырь</w:t>
            </w:r>
          </w:p>
        </w:tc>
      </w:tr>
    </w:tbl>
    <w:p w:rsidR="00B26DAC" w:rsidRDefault="00B26DAC">
      <w:pPr>
        <w:ind w:firstLine="0"/>
        <w:jc w:val="center"/>
        <w:rPr>
          <w:rFonts w:ascii="Times New Roman" w:hAnsi="Times New Roman"/>
          <w:sz w:val="16"/>
        </w:rPr>
      </w:pPr>
    </w:p>
    <w:p w:rsidR="00B26DAC" w:rsidRDefault="00B26DAC">
      <w:pPr>
        <w:ind w:firstLine="0"/>
        <w:jc w:val="center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0"/>
      </w:tblGrid>
      <w:tr w:rsidR="00B26DAC">
        <w:tc>
          <w:tcPr>
            <w:tcW w:w="5130" w:type="dxa"/>
          </w:tcPr>
          <w:p w:rsidR="00B26DAC" w:rsidRDefault="00350B20">
            <w:pPr>
              <w:ind w:left="18" w:hanging="18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 внесении изменений в приказ Комитета по охране объектов культурного наследия Чукотского автономного округа от 21.03.2019 № 02-01/027 </w:t>
            </w:r>
          </w:p>
        </w:tc>
      </w:tr>
    </w:tbl>
    <w:p w:rsidR="00B26DAC" w:rsidRDefault="00B26DAC">
      <w:pPr>
        <w:rPr>
          <w:rFonts w:ascii="Times New Roman" w:hAnsi="Times New Roman"/>
          <w:sz w:val="26"/>
        </w:rPr>
      </w:pPr>
    </w:p>
    <w:p w:rsidR="00B26DAC" w:rsidRDefault="00350B2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уточнения отдельных положений правового акта Комитета по охране объектов культурного наследия Чукотского автономного округа, </w:t>
      </w:r>
    </w:p>
    <w:p w:rsidR="00B26DAC" w:rsidRDefault="00B26DAC">
      <w:pPr>
        <w:ind w:firstLine="0"/>
        <w:rPr>
          <w:rFonts w:ascii="Times New Roman" w:hAnsi="Times New Roman"/>
          <w:b/>
          <w:sz w:val="26"/>
        </w:rPr>
      </w:pPr>
    </w:p>
    <w:p w:rsidR="00B26DAC" w:rsidRDefault="00350B20">
      <w:pPr>
        <w:ind w:firstLine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ПРИКАЗЫВАЮ:</w:t>
      </w:r>
    </w:p>
    <w:p w:rsidR="00B26DAC" w:rsidRDefault="00B26DAC">
      <w:pPr>
        <w:rPr>
          <w:rFonts w:ascii="Times New Roman" w:hAnsi="Times New Roman"/>
          <w:sz w:val="16"/>
        </w:rPr>
      </w:pPr>
    </w:p>
    <w:p w:rsidR="00B26DAC" w:rsidRDefault="00350B2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1.Приложение 2 к приказу Комитета по охране объектов культурного наследия Чукотского автономного округа от 21.03.2019 № 02-01/027 «О Комиссии по соблюдению требований к служебному поведению и урегулированию конфликта интересов государственных гражданских служащих Комитета по охране объектов культурного наследия Чукотского автономного округа» изложить согласно приложению к настоящему приказу.</w:t>
      </w:r>
    </w:p>
    <w:p w:rsidR="00B26DAC" w:rsidRDefault="00350B20">
      <w:pPr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2. Контроль за исполнением настоящего приказа оставить за собой.</w:t>
      </w:r>
    </w:p>
    <w:p w:rsidR="00B26DAC" w:rsidRDefault="00B26DAC">
      <w:pPr>
        <w:ind w:firstLine="0"/>
        <w:rPr>
          <w:rFonts w:ascii="Times New Roman" w:hAnsi="Times New Roman"/>
          <w:sz w:val="26"/>
        </w:rPr>
      </w:pPr>
    </w:p>
    <w:p w:rsidR="00B26DAC" w:rsidRDefault="00B26DAC">
      <w:pPr>
        <w:ind w:firstLine="0"/>
        <w:rPr>
          <w:rFonts w:ascii="Times New Roman" w:hAnsi="Times New Roman"/>
          <w:sz w:val="26"/>
        </w:rPr>
      </w:pPr>
    </w:p>
    <w:p w:rsidR="00B26DAC" w:rsidRDefault="00B26DAC">
      <w:pPr>
        <w:ind w:firstLine="0"/>
        <w:rPr>
          <w:rFonts w:ascii="Times New Roman" w:hAnsi="Times New Roman"/>
          <w:sz w:val="26"/>
        </w:rPr>
      </w:pPr>
    </w:p>
    <w:p w:rsidR="00B26DAC" w:rsidRDefault="00A90FF6">
      <w:pPr>
        <w:ind w:firstLine="0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>. п</w:t>
      </w:r>
      <w:r w:rsidR="00350B20">
        <w:rPr>
          <w:rFonts w:ascii="Times New Roman" w:hAnsi="Times New Roman"/>
          <w:sz w:val="26"/>
        </w:rPr>
        <w:t>редседател</w:t>
      </w:r>
      <w:r>
        <w:rPr>
          <w:rFonts w:ascii="Times New Roman" w:hAnsi="Times New Roman"/>
          <w:sz w:val="26"/>
        </w:rPr>
        <w:t>я</w:t>
      </w:r>
      <w:r w:rsidR="00350B20">
        <w:rPr>
          <w:rFonts w:ascii="Times New Roman" w:hAnsi="Times New Roman"/>
          <w:sz w:val="26"/>
        </w:rPr>
        <w:t xml:space="preserve"> Комитета</w:t>
      </w:r>
      <w:r w:rsidR="00350B20">
        <w:rPr>
          <w:rFonts w:ascii="Times New Roman" w:hAnsi="Times New Roman"/>
          <w:sz w:val="26"/>
        </w:rPr>
        <w:tab/>
        <w:t xml:space="preserve">                                                                         </w:t>
      </w:r>
      <w:proofErr w:type="spellStart"/>
      <w:r>
        <w:rPr>
          <w:rFonts w:ascii="Times New Roman" w:hAnsi="Times New Roman"/>
          <w:sz w:val="26"/>
        </w:rPr>
        <w:t>Е.В.Зиберт</w:t>
      </w:r>
      <w:proofErr w:type="spellEnd"/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rPr>
          <w:rFonts w:ascii="Times New Roman" w:hAnsi="Times New Roman"/>
          <w:color w:val="FF0000"/>
          <w:sz w:val="26"/>
        </w:rPr>
      </w:pPr>
    </w:p>
    <w:p w:rsidR="00B26DAC" w:rsidRDefault="00B26DAC">
      <w:pPr>
        <w:ind w:firstLine="0"/>
        <w:rPr>
          <w:rFonts w:ascii="Times New Roman" w:hAnsi="Times New Roman"/>
          <w:sz w:val="26"/>
        </w:rPr>
      </w:pPr>
    </w:p>
    <w:p w:rsidR="00B26DAC" w:rsidRDefault="00B26DAC">
      <w:pPr>
        <w:ind w:firstLine="0"/>
        <w:rPr>
          <w:rFonts w:ascii="Times New Roman" w:hAnsi="Times New Roman"/>
          <w:sz w:val="26"/>
        </w:rPr>
      </w:pPr>
    </w:p>
    <w:p w:rsidR="00B26DAC" w:rsidRDefault="00B26DAC">
      <w:pPr>
        <w:ind w:firstLine="0"/>
        <w:rPr>
          <w:rFonts w:ascii="Times New Roman" w:hAnsi="Times New Roman"/>
          <w:sz w:val="26"/>
        </w:rPr>
      </w:pPr>
    </w:p>
    <w:p w:rsidR="00B26DAC" w:rsidRDefault="00B26DAC">
      <w:pPr>
        <w:ind w:firstLine="0"/>
        <w:rPr>
          <w:rFonts w:ascii="Times New Roman" w:hAnsi="Times New Roman"/>
          <w:sz w:val="26"/>
        </w:rPr>
      </w:pPr>
    </w:p>
    <w:p w:rsidR="00B26DAC" w:rsidRDefault="00B26DAC">
      <w:pPr>
        <w:ind w:firstLine="0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9"/>
        <w:gridCol w:w="4952"/>
      </w:tblGrid>
      <w:tr w:rsidR="00B26DAC"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B26DAC">
            <w:pPr>
              <w:ind w:firstLine="0"/>
              <w:jc w:val="center"/>
              <w:rPr>
                <w:rFonts w:ascii="Times New Roman" w:hAnsi="Times New Roman"/>
                <w:sz w:val="26"/>
              </w:rPr>
            </w:pPr>
            <w:bookmarkStart w:id="0" w:name="sub_10420"/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Приложение </w:t>
            </w: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приказу Комитета по охране объектов культурного наследия Чукотского автономного округа</w:t>
            </w: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 0</w:t>
            </w:r>
            <w:r w:rsidR="00A90FF6"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>.</w:t>
            </w:r>
            <w:r w:rsidR="00A90FF6">
              <w:rPr>
                <w:rFonts w:ascii="Times New Roman" w:hAnsi="Times New Roman"/>
                <w:sz w:val="26"/>
              </w:rPr>
              <w:t>05</w:t>
            </w:r>
            <w:r>
              <w:rPr>
                <w:rFonts w:ascii="Times New Roman" w:hAnsi="Times New Roman"/>
                <w:sz w:val="26"/>
              </w:rPr>
              <w:t>.202</w:t>
            </w:r>
            <w:r w:rsidR="00A90FF6"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г. № 02-01/0</w:t>
            </w:r>
            <w:r w:rsidR="00A90FF6">
              <w:rPr>
                <w:rFonts w:ascii="Times New Roman" w:hAnsi="Times New Roman"/>
                <w:sz w:val="26"/>
              </w:rPr>
              <w:t>20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«Приложение 2</w:t>
            </w: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приказу Комитета по охране объектов культурного наследия Чукотского автономного округа</w:t>
            </w: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 21.03.2019 г. № 02-01/027</w:t>
            </w:r>
          </w:p>
        </w:tc>
      </w:tr>
    </w:tbl>
    <w:p w:rsidR="00B26DAC" w:rsidRDefault="00B26DAC">
      <w:pPr>
        <w:ind w:firstLine="0"/>
        <w:rPr>
          <w:rFonts w:ascii="Times New Roman" w:hAnsi="Times New Roman"/>
          <w:sz w:val="26"/>
        </w:rPr>
      </w:pPr>
    </w:p>
    <w:p w:rsidR="00B26DAC" w:rsidRDefault="00350B20">
      <w:pPr>
        <w:ind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Состав</w:t>
      </w:r>
    </w:p>
    <w:p w:rsidR="00B26DAC" w:rsidRDefault="00350B20">
      <w:pPr>
        <w:ind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комиссии по соблюдению требований к служебному поведению и урегулированию конфликта интересов государственных гражданских служащих Комитета по охране объектов культурного наследия Чукотского автономного округа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2"/>
        <w:gridCol w:w="2828"/>
        <w:gridCol w:w="6520"/>
      </w:tblGrid>
      <w:tr w:rsidR="00B26DAC">
        <w:trPr>
          <w:trHeight w:val="8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left="-105" w:hanging="2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Председатель Комиссии:</w:t>
            </w:r>
          </w:p>
        </w:tc>
      </w:tr>
      <w:tr w:rsidR="00B26DAC">
        <w:trPr>
          <w:trHeight w:val="8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Девяткин Владимир Иванович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6"/>
              </w:rPr>
              <w:t>председатель Комитета по охране объектов культурного наследия Чукотского автономного округа;</w:t>
            </w:r>
          </w:p>
        </w:tc>
      </w:tr>
      <w:tr w:rsidR="00B26DAC">
        <w:trPr>
          <w:trHeight w:val="8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DAC" w:rsidRDefault="00B26DAC">
            <w:pPr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b/>
                <w:sz w:val="26"/>
              </w:rPr>
            </w:pPr>
            <w:r>
              <w:rPr>
                <w:rStyle w:val="1"/>
                <w:rFonts w:ascii="Times New Roman" w:hAnsi="Times New Roman"/>
                <w:b/>
                <w:sz w:val="26"/>
              </w:rPr>
              <w:t>Заместитель Председателя Комиссии :</w:t>
            </w:r>
          </w:p>
        </w:tc>
      </w:tr>
      <w:tr w:rsidR="00B26DAC">
        <w:trPr>
          <w:trHeight w:val="8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Зиберт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Екатерина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</w:t>
            </w:r>
            <w:r>
              <w:rPr>
                <w:rStyle w:val="1"/>
                <w:rFonts w:ascii="Times New Roman" w:hAnsi="Times New Roman"/>
                <w:sz w:val="26"/>
              </w:rPr>
              <w:t xml:space="preserve">ьник отдела государственной охраны, учета и популяризации объектов культурного наследия </w:t>
            </w:r>
            <w:r>
              <w:rPr>
                <w:rFonts w:ascii="Times New Roman" w:hAnsi="Times New Roman"/>
                <w:sz w:val="26"/>
              </w:rPr>
              <w:t>Комитета по охране объектов культурного наследия Чукотского автономного округа;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6DAC"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Члены Комиссии:</w:t>
            </w:r>
          </w:p>
        </w:tc>
      </w:tr>
      <w:tr w:rsidR="00B26DAC">
        <w:trPr>
          <w:trHeight w:val="7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Натаквун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Игорь Андреевич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Times New Roman" w:hAnsi="Times New Roman"/>
                <w:sz w:val="26"/>
              </w:rPr>
              <w:t>Консультант Комитета по охране объектов культурного наследия Чукотского автономного округа;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color w:val="FF0000"/>
                <w:sz w:val="16"/>
              </w:rPr>
            </w:pPr>
          </w:p>
        </w:tc>
      </w:tr>
      <w:tr w:rsidR="00B26DAC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Калюжная Ирина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Style w:val="1"/>
                <w:rFonts w:ascii="Times New Roman" w:hAnsi="Times New Roman"/>
                <w:sz w:val="26"/>
              </w:rPr>
              <w:t>Заместитель начальника Управления-начальник отдела Департамента культуры и туризма Чукотского автономного округа;</w:t>
            </w:r>
          </w:p>
        </w:tc>
      </w:tr>
      <w:tr w:rsidR="00B26DAC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B26DAC">
            <w:pPr>
              <w:ind w:right="-250"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Ковалько Наталья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B26DAC" w:rsidRDefault="00350B20" w:rsidP="00A90FF6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Ведущий бухгалтер Комитета по охране объектов культурного наследия Чукотского автономного округа;</w:t>
            </w:r>
          </w:p>
        </w:tc>
      </w:tr>
      <w:tr w:rsidR="00B26DAC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Буров Валерий Владимирович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Сертун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Владимир Васильевич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Татьяна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начальника Управления по профилактике коррупционных и иных правонарушений Чукотского автономного округа (по согласованию);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Руководитель детской общественной организации «Школа </w:t>
            </w:r>
            <w:bookmarkStart w:id="1" w:name="_GoBack"/>
            <w:bookmarkEnd w:id="1"/>
            <w:r>
              <w:rPr>
                <w:rFonts w:ascii="Times New Roman" w:hAnsi="Times New Roman"/>
                <w:sz w:val="26"/>
              </w:rPr>
              <w:t>странствий», председатель Чукотского отделения Русского географического общества (по согласованию);</w:t>
            </w:r>
          </w:p>
          <w:p w:rsidR="00B26DAC" w:rsidRDefault="00B26DAC">
            <w:pPr>
              <w:ind w:firstLine="0"/>
              <w:rPr>
                <w:rFonts w:ascii="Times New Roman" w:hAnsi="Times New Roman"/>
                <w:b/>
                <w:sz w:val="26"/>
              </w:rPr>
            </w:pPr>
          </w:p>
          <w:p w:rsidR="00B26DAC" w:rsidRDefault="00350B20">
            <w:pPr>
              <w:ind w:firstLine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(секретарь комиссии)</w:t>
            </w:r>
          </w:p>
          <w:p w:rsidR="00B26DAC" w:rsidRDefault="00350B20" w:rsidP="00AC02B8">
            <w:pPr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Ведущий </w:t>
            </w:r>
            <w:proofErr w:type="spellStart"/>
            <w:r w:rsidR="00A90FF6">
              <w:rPr>
                <w:rFonts w:ascii="Times New Roman" w:hAnsi="Times New Roman"/>
                <w:sz w:val="26"/>
              </w:rPr>
              <w:t>документовед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Комитета по охране объектов культурного наследия Чукотского автономного округа». </w:t>
            </w:r>
            <w:bookmarkEnd w:id="0"/>
          </w:p>
        </w:tc>
      </w:tr>
    </w:tbl>
    <w:p w:rsidR="00B26DAC" w:rsidRDefault="00B26DAC" w:rsidP="00AC02B8">
      <w:pPr>
        <w:ind w:firstLine="0"/>
        <w:rPr>
          <w:rFonts w:ascii="Times New Roman" w:hAnsi="Times New Roman"/>
          <w:sz w:val="26"/>
        </w:rPr>
      </w:pPr>
    </w:p>
    <w:sectPr w:rsidR="00B26DAC">
      <w:pgSz w:w="11904" w:h="16836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AC"/>
    <w:rsid w:val="00350B20"/>
    <w:rsid w:val="00A90FF6"/>
    <w:rsid w:val="00AC02B8"/>
    <w:rsid w:val="00B2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BD4F9-D531-4890-B469-628E2B5B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Продолжение ссылки"/>
    <w:basedOn w:val="a4"/>
    <w:link w:val="a5"/>
  </w:style>
  <w:style w:type="character" w:customStyle="1" w:styleId="a5">
    <w:name w:val="Продолжение ссылки"/>
    <w:basedOn w:val="a6"/>
    <w:link w:val="a3"/>
    <w:rPr>
      <w:b/>
      <w:color w:val="008000"/>
    </w:rPr>
  </w:style>
  <w:style w:type="paragraph" w:customStyle="1" w:styleId="a7">
    <w:name w:val="Текст (справка)"/>
    <w:basedOn w:val="a"/>
    <w:next w:val="a"/>
    <w:link w:val="a8"/>
    <w:pPr>
      <w:ind w:left="170" w:right="170" w:firstLine="0"/>
      <w:jc w:val="left"/>
    </w:pPr>
  </w:style>
  <w:style w:type="character" w:customStyle="1" w:styleId="a8">
    <w:name w:val="Текст (справка)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/>
      <w:color w:val="000080"/>
      <w:sz w:val="24"/>
    </w:rPr>
  </w:style>
  <w:style w:type="paragraph" w:customStyle="1" w:styleId="a9">
    <w:name w:val="Текст в таблице"/>
    <w:basedOn w:val="aa"/>
    <w:next w:val="a"/>
    <w:link w:val="ab"/>
    <w:pPr>
      <w:ind w:firstLine="500"/>
    </w:pPr>
  </w:style>
  <w:style w:type="character" w:customStyle="1" w:styleId="ab">
    <w:name w:val="Текст в таблице"/>
    <w:basedOn w:val="ac"/>
    <w:link w:val="a9"/>
    <w:rPr>
      <w:rFonts w:ascii="Arial" w:hAnsi="Arial"/>
      <w:sz w:val="24"/>
    </w:rPr>
  </w:style>
  <w:style w:type="paragraph" w:customStyle="1" w:styleId="ad">
    <w:name w:val="Утратил силу"/>
    <w:link w:val="ae"/>
    <w:rPr>
      <w:b/>
      <w:strike/>
      <w:color w:val="808000"/>
    </w:rPr>
  </w:style>
  <w:style w:type="character" w:customStyle="1" w:styleId="ae">
    <w:name w:val="Утратил силу"/>
    <w:link w:val="ad"/>
    <w:rPr>
      <w:b/>
      <w:strike/>
      <w:color w:val="808000"/>
    </w:rPr>
  </w:style>
  <w:style w:type="paragraph" w:customStyle="1" w:styleId="a4">
    <w:name w:val="Гипертекстовая ссылка"/>
    <w:link w:val="a6"/>
    <w:rPr>
      <w:b/>
      <w:color w:val="008000"/>
    </w:rPr>
  </w:style>
  <w:style w:type="character" w:customStyle="1" w:styleId="a6">
    <w:name w:val="Гипертекстовая ссылка"/>
    <w:link w:val="a4"/>
    <w:rPr>
      <w:b/>
      <w:color w:val="008000"/>
    </w:rPr>
  </w:style>
  <w:style w:type="paragraph" w:customStyle="1" w:styleId="af">
    <w:name w:val="Оглавление"/>
    <w:basedOn w:val="af0"/>
    <w:next w:val="a"/>
    <w:link w:val="af1"/>
    <w:pPr>
      <w:ind w:left="140"/>
    </w:pPr>
  </w:style>
  <w:style w:type="character" w:customStyle="1" w:styleId="af1">
    <w:name w:val="Оглавление"/>
    <w:basedOn w:val="af2"/>
    <w:link w:val="af"/>
    <w:rPr>
      <w:rFonts w:ascii="Courier New" w:hAnsi="Courier New"/>
      <w:sz w:val="24"/>
    </w:rPr>
  </w:style>
  <w:style w:type="paragraph" w:customStyle="1" w:styleId="af3">
    <w:name w:val="Моноширинный"/>
    <w:basedOn w:val="a"/>
    <w:next w:val="a"/>
    <w:link w:val="af4"/>
    <w:pPr>
      <w:ind w:firstLine="0"/>
    </w:pPr>
    <w:rPr>
      <w:rFonts w:ascii="Courier New" w:hAnsi="Courier New"/>
    </w:rPr>
  </w:style>
  <w:style w:type="character" w:customStyle="1" w:styleId="af4">
    <w:name w:val="Моноширинный"/>
    <w:basedOn w:val="1"/>
    <w:link w:val="af3"/>
    <w:rPr>
      <w:rFonts w:ascii="Courier New" w:hAnsi="Courier New"/>
      <w:sz w:val="24"/>
    </w:rPr>
  </w:style>
  <w:style w:type="paragraph" w:customStyle="1" w:styleId="af5">
    <w:name w:val="Объект"/>
    <w:basedOn w:val="a"/>
    <w:next w:val="a"/>
    <w:link w:val="af6"/>
  </w:style>
  <w:style w:type="character" w:customStyle="1" w:styleId="af6">
    <w:name w:val="Объект"/>
    <w:basedOn w:val="1"/>
    <w:link w:val="af5"/>
    <w:rPr>
      <w:rFonts w:ascii="Arial" w:hAnsi="Arial"/>
      <w:sz w:val="24"/>
    </w:rPr>
  </w:style>
  <w:style w:type="paragraph" w:customStyle="1" w:styleId="af7">
    <w:name w:val="Цветовое выделение"/>
    <w:link w:val="af8"/>
    <w:rPr>
      <w:b/>
      <w:color w:val="000080"/>
    </w:rPr>
  </w:style>
  <w:style w:type="character" w:customStyle="1" w:styleId="af8">
    <w:name w:val="Цветовое выделение"/>
    <w:link w:val="af7"/>
    <w:rPr>
      <w:b/>
      <w:color w:val="000080"/>
    </w:rPr>
  </w:style>
  <w:style w:type="paragraph" w:customStyle="1" w:styleId="af9">
    <w:name w:val="Интерактивный заголовок"/>
    <w:basedOn w:val="afa"/>
    <w:next w:val="a"/>
    <w:link w:val="afb"/>
    <w:rPr>
      <w:u w:val="single"/>
    </w:rPr>
  </w:style>
  <w:style w:type="character" w:customStyle="1" w:styleId="afb">
    <w:name w:val="Интерактивный заголовок"/>
    <w:basedOn w:val="12"/>
    <w:link w:val="af9"/>
    <w:rPr>
      <w:rFonts w:ascii="Verdana" w:hAnsi="Verdana"/>
      <w:b/>
      <w:color w:val="C0C0C0"/>
      <w:sz w:val="24"/>
      <w:u w:val="single"/>
    </w:rPr>
  </w:style>
  <w:style w:type="paragraph" w:customStyle="1" w:styleId="afc">
    <w:name w:val="Технический комментарий"/>
    <w:basedOn w:val="a"/>
    <w:next w:val="a"/>
    <w:link w:val="afd"/>
    <w:pPr>
      <w:ind w:firstLine="0"/>
      <w:jc w:val="left"/>
    </w:pPr>
  </w:style>
  <w:style w:type="character" w:customStyle="1" w:styleId="afd">
    <w:name w:val="Технический комментарий"/>
    <w:basedOn w:val="1"/>
    <w:link w:val="afc"/>
    <w:rPr>
      <w:rFonts w:ascii="Arial" w:hAnsi="Arial"/>
      <w:sz w:val="24"/>
    </w:rPr>
  </w:style>
  <w:style w:type="paragraph" w:customStyle="1" w:styleId="afe">
    <w:name w:val="Переменная часть"/>
    <w:basedOn w:val="aff"/>
    <w:next w:val="a"/>
    <w:link w:val="aff0"/>
    <w:rPr>
      <w:sz w:val="20"/>
    </w:rPr>
  </w:style>
  <w:style w:type="character" w:customStyle="1" w:styleId="aff0">
    <w:name w:val="Переменная часть"/>
    <w:basedOn w:val="aff1"/>
    <w:link w:val="afe"/>
    <w:rPr>
      <w:rFonts w:ascii="Verdana" w:hAnsi="Verdana"/>
      <w:sz w:val="20"/>
    </w:rPr>
  </w:style>
  <w:style w:type="paragraph" w:customStyle="1" w:styleId="aff2">
    <w:name w:val="Информация об изменениях документа"/>
    <w:basedOn w:val="aff3"/>
    <w:next w:val="a"/>
    <w:link w:val="aff4"/>
  </w:style>
  <w:style w:type="character" w:customStyle="1" w:styleId="aff4">
    <w:name w:val="Информация об изменениях документа"/>
    <w:basedOn w:val="aff5"/>
    <w:link w:val="aff2"/>
    <w:rPr>
      <w:rFonts w:ascii="Arial" w:hAnsi="Arial"/>
      <w:i/>
      <w:color w:val="800080"/>
      <w:sz w:val="24"/>
    </w:rPr>
  </w:style>
  <w:style w:type="paragraph" w:customStyle="1" w:styleId="aff6">
    <w:name w:val="Заголовок чужого сообщения"/>
    <w:link w:val="aff7"/>
    <w:rPr>
      <w:b/>
      <w:color w:val="FF0000"/>
    </w:rPr>
  </w:style>
  <w:style w:type="character" w:customStyle="1" w:styleId="aff7">
    <w:name w:val="Заголовок чужого сообщения"/>
    <w:link w:val="aff6"/>
    <w:rPr>
      <w:b/>
      <w:color w:val="FF0000"/>
    </w:rPr>
  </w:style>
  <w:style w:type="paragraph" w:customStyle="1" w:styleId="13">
    <w:name w:val="Основной шрифт абзаца1"/>
  </w:style>
  <w:style w:type="paragraph" w:customStyle="1" w:styleId="aff8">
    <w:name w:val="Прижатый влево"/>
    <w:basedOn w:val="a"/>
    <w:next w:val="a"/>
    <w:link w:val="aff9"/>
    <w:pPr>
      <w:ind w:firstLine="0"/>
      <w:jc w:val="left"/>
    </w:pPr>
  </w:style>
  <w:style w:type="character" w:customStyle="1" w:styleId="aff9">
    <w:name w:val="Прижатый влево"/>
    <w:basedOn w:val="1"/>
    <w:link w:val="aff8"/>
    <w:rPr>
      <w:rFonts w:ascii="Arial" w:hAnsi="Arial"/>
      <w:sz w:val="24"/>
    </w:rPr>
  </w:style>
  <w:style w:type="paragraph" w:customStyle="1" w:styleId="affa">
    <w:name w:val="Заголовок своего сообщения"/>
    <w:link w:val="affb"/>
    <w:rPr>
      <w:b/>
      <w:color w:val="000080"/>
    </w:rPr>
  </w:style>
  <w:style w:type="character" w:customStyle="1" w:styleId="affb">
    <w:name w:val="Заголовок своего сообщения"/>
    <w:link w:val="affa"/>
    <w:rPr>
      <w:b/>
      <w:color w:val="00008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c">
    <w:name w:val="Сравнение редакций"/>
    <w:link w:val="affd"/>
    <w:rPr>
      <w:b/>
      <w:color w:val="000080"/>
    </w:rPr>
  </w:style>
  <w:style w:type="character" w:customStyle="1" w:styleId="affd">
    <w:name w:val="Сравнение редакций"/>
    <w:link w:val="affc"/>
    <w:rPr>
      <w:b/>
      <w:color w:val="000080"/>
    </w:rPr>
  </w:style>
  <w:style w:type="paragraph" w:styleId="affe">
    <w:name w:val="Balloon Text"/>
    <w:basedOn w:val="a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"/>
    <w:link w:val="affe"/>
    <w:rPr>
      <w:rFonts w:ascii="Tahoma" w:hAnsi="Tahoma"/>
      <w:sz w:val="16"/>
    </w:rPr>
  </w:style>
  <w:style w:type="paragraph" w:customStyle="1" w:styleId="afff0">
    <w:name w:val="Знак"/>
    <w:basedOn w:val="a"/>
    <w:link w:val="afff1"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afff1">
    <w:name w:val="Знак"/>
    <w:basedOn w:val="1"/>
    <w:link w:val="afff0"/>
    <w:rPr>
      <w:rFonts w:ascii="Verdana" w:hAnsi="Verdana"/>
      <w:sz w:val="20"/>
    </w:rPr>
  </w:style>
  <w:style w:type="paragraph" w:customStyle="1" w:styleId="afff2">
    <w:name w:val="Текст (прав. подпись)"/>
    <w:basedOn w:val="a"/>
    <w:next w:val="a"/>
    <w:link w:val="afff3"/>
    <w:pPr>
      <w:ind w:firstLine="0"/>
      <w:jc w:val="right"/>
    </w:pPr>
  </w:style>
  <w:style w:type="character" w:customStyle="1" w:styleId="afff3">
    <w:name w:val="Текст (прав. подпись)"/>
    <w:basedOn w:val="1"/>
    <w:link w:val="afff2"/>
    <w:rPr>
      <w:rFonts w:ascii="Arial" w:hAnsi="Arial"/>
      <w:sz w:val="24"/>
    </w:rPr>
  </w:style>
  <w:style w:type="paragraph" w:customStyle="1" w:styleId="afff4">
    <w:name w:val="Словарная статья"/>
    <w:basedOn w:val="a"/>
    <w:next w:val="a"/>
    <w:link w:val="afff5"/>
    <w:pPr>
      <w:ind w:right="118" w:firstLine="0"/>
    </w:pPr>
  </w:style>
  <w:style w:type="character" w:customStyle="1" w:styleId="afff5">
    <w:name w:val="Словарная статья"/>
    <w:basedOn w:val="1"/>
    <w:link w:val="afff4"/>
    <w:rPr>
      <w:rFonts w:ascii="Arial" w:hAnsi="Arial"/>
      <w:sz w:val="24"/>
    </w:rPr>
  </w:style>
  <w:style w:type="paragraph" w:customStyle="1" w:styleId="14">
    <w:name w:val="Знак Знак Знак1 Знак Знак Знак Знак Знак Знак Знак Знак Знак Знак"/>
    <w:basedOn w:val="a"/>
    <w:link w:val="15"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15">
    <w:name w:val="Знак Знак Знак1 Знак Знак Знак Знак Знак Знак Знак Знак Знак Знак"/>
    <w:basedOn w:val="1"/>
    <w:link w:val="14"/>
    <w:rPr>
      <w:rFonts w:ascii="Verdana" w:hAnsi="Verdana"/>
      <w:sz w:val="20"/>
    </w:rPr>
  </w:style>
  <w:style w:type="paragraph" w:customStyle="1" w:styleId="afff6">
    <w:name w:val="Постоянная часть"/>
    <w:basedOn w:val="aff"/>
    <w:next w:val="a"/>
    <w:link w:val="afff7"/>
    <w:rPr>
      <w:sz w:val="22"/>
    </w:rPr>
  </w:style>
  <w:style w:type="character" w:customStyle="1" w:styleId="afff7">
    <w:name w:val="Постоянная часть"/>
    <w:basedOn w:val="aff1"/>
    <w:link w:val="afff6"/>
    <w:rPr>
      <w:rFonts w:ascii="Verdana" w:hAnsi="Verdana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6">
    <w:name w:val="Гиперссылка1"/>
    <w:link w:val="afff8"/>
    <w:rPr>
      <w:color w:val="0000FF"/>
      <w:u w:val="single"/>
    </w:rPr>
  </w:style>
  <w:style w:type="character" w:styleId="afff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Просмотренная гиперссылка1"/>
    <w:link w:val="afff9"/>
    <w:rPr>
      <w:color w:val="800080"/>
      <w:u w:val="single"/>
    </w:rPr>
  </w:style>
  <w:style w:type="character" w:styleId="afff9">
    <w:name w:val="FollowedHyperlink"/>
    <w:link w:val="17"/>
    <w:rPr>
      <w:color w:val="800080"/>
      <w:u w:val="single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a">
    <w:name w:val="Title"/>
    <w:basedOn w:val="aff"/>
    <w:next w:val="a"/>
    <w:link w:val="a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aff1"/>
    <w:rPr>
      <w:rFonts w:ascii="Verdana" w:hAnsi="Verdana"/>
      <w:b/>
      <w:color w:val="C0C0C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b">
    <w:name w:val="Заголовок статьи"/>
    <w:basedOn w:val="a"/>
    <w:next w:val="a"/>
    <w:link w:val="afffc"/>
    <w:pPr>
      <w:ind w:left="1612" w:hanging="892"/>
    </w:pPr>
  </w:style>
  <w:style w:type="character" w:customStyle="1" w:styleId="afffc">
    <w:name w:val="Заголовок статьи"/>
    <w:basedOn w:val="1"/>
    <w:link w:val="afffb"/>
    <w:rPr>
      <w:rFonts w:ascii="Arial" w:hAnsi="Arial"/>
      <w:sz w:val="24"/>
    </w:rPr>
  </w:style>
  <w:style w:type="paragraph" w:customStyle="1" w:styleId="afffd">
    <w:name w:val="Сравнение редакций. Добавленный фрагмент"/>
    <w:link w:val="afffe"/>
    <w:rPr>
      <w:b/>
      <w:color w:val="0000FF"/>
    </w:rPr>
  </w:style>
  <w:style w:type="character" w:customStyle="1" w:styleId="afffe">
    <w:name w:val="Сравнение редакций. Добавленный фрагмент"/>
    <w:link w:val="afffd"/>
    <w:rPr>
      <w:b/>
      <w:color w:val="0000FF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">
    <w:name w:val="Колонтитул (левый)"/>
    <w:basedOn w:val="affff0"/>
    <w:next w:val="a"/>
    <w:link w:val="affff1"/>
    <w:rPr>
      <w:sz w:val="16"/>
    </w:rPr>
  </w:style>
  <w:style w:type="character" w:customStyle="1" w:styleId="affff1">
    <w:name w:val="Колонтитул (левый)"/>
    <w:basedOn w:val="affff2"/>
    <w:link w:val="affff"/>
    <w:rPr>
      <w:rFonts w:ascii="Arial" w:hAnsi="Arial"/>
      <w:sz w:val="16"/>
    </w:rPr>
  </w:style>
  <w:style w:type="paragraph" w:customStyle="1" w:styleId="affff0">
    <w:name w:val="Текст (лев. подпись)"/>
    <w:basedOn w:val="a"/>
    <w:next w:val="a"/>
    <w:link w:val="affff2"/>
    <w:pPr>
      <w:ind w:firstLine="0"/>
      <w:jc w:val="left"/>
    </w:pPr>
  </w:style>
  <w:style w:type="character" w:customStyle="1" w:styleId="affff2">
    <w:name w:val="Текст (лев. подпись)"/>
    <w:basedOn w:val="1"/>
    <w:link w:val="affff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3">
    <w:name w:val="Центрированный (таблица)"/>
    <w:basedOn w:val="aa"/>
    <w:next w:val="a"/>
    <w:link w:val="affff4"/>
    <w:pPr>
      <w:jc w:val="center"/>
    </w:pPr>
  </w:style>
  <w:style w:type="character" w:customStyle="1" w:styleId="affff4">
    <w:name w:val="Центрированный (таблица)"/>
    <w:basedOn w:val="ac"/>
    <w:link w:val="affff3"/>
    <w:rPr>
      <w:rFonts w:ascii="Arial" w:hAnsi="Arial"/>
      <w:sz w:val="24"/>
    </w:rPr>
  </w:style>
  <w:style w:type="paragraph" w:customStyle="1" w:styleId="affff5">
    <w:name w:val="Найденные слова"/>
    <w:link w:val="affff6"/>
    <w:rPr>
      <w:b/>
      <w:color w:val="000080"/>
    </w:rPr>
  </w:style>
  <w:style w:type="character" w:customStyle="1" w:styleId="affff6">
    <w:name w:val="Найденные слова"/>
    <w:link w:val="affff5"/>
    <w:rPr>
      <w:b/>
      <w:color w:val="000080"/>
    </w:rPr>
  </w:style>
  <w:style w:type="paragraph" w:customStyle="1" w:styleId="affff7">
    <w:name w:val="Не вступил в силу"/>
    <w:link w:val="affff8"/>
    <w:rPr>
      <w:b/>
      <w:color w:val="008080"/>
    </w:rPr>
  </w:style>
  <w:style w:type="character" w:customStyle="1" w:styleId="affff8">
    <w:name w:val="Не вступил в силу"/>
    <w:link w:val="affff7"/>
    <w:rPr>
      <w:b/>
      <w:color w:val="008080"/>
    </w:rPr>
  </w:style>
  <w:style w:type="paragraph" w:customStyle="1" w:styleId="affff9">
    <w:name w:val="Интерфейс"/>
    <w:basedOn w:val="a"/>
    <w:next w:val="a"/>
    <w:link w:val="affffa"/>
    <w:rPr>
      <w:color w:val="ECE9D8"/>
      <w:sz w:val="22"/>
    </w:rPr>
  </w:style>
  <w:style w:type="character" w:customStyle="1" w:styleId="affffa">
    <w:name w:val="Интерфейс"/>
    <w:basedOn w:val="1"/>
    <w:link w:val="affff9"/>
    <w:rPr>
      <w:rFonts w:ascii="Arial" w:hAnsi="Arial"/>
      <w:color w:val="ECE9D8"/>
      <w:sz w:val="22"/>
    </w:rPr>
  </w:style>
  <w:style w:type="paragraph" w:customStyle="1" w:styleId="affffb">
    <w:name w:val="Колонтитул (правый)"/>
    <w:basedOn w:val="afff2"/>
    <w:next w:val="a"/>
    <w:link w:val="affffc"/>
    <w:rPr>
      <w:sz w:val="16"/>
    </w:rPr>
  </w:style>
  <w:style w:type="character" w:customStyle="1" w:styleId="affffc">
    <w:name w:val="Колонтитул (правый)"/>
    <w:basedOn w:val="afff3"/>
    <w:link w:val="affffb"/>
    <w:rPr>
      <w:rFonts w:ascii="Arial" w:hAnsi="Arial"/>
      <w:sz w:val="16"/>
    </w:rPr>
  </w:style>
  <w:style w:type="paragraph" w:customStyle="1" w:styleId="affffd">
    <w:name w:val="Активная гипертекстовая ссылка"/>
    <w:link w:val="affffe"/>
    <w:rPr>
      <w:b/>
      <w:color w:val="008000"/>
      <w:u w:val="single"/>
    </w:rPr>
  </w:style>
  <w:style w:type="character" w:customStyle="1" w:styleId="affffe">
    <w:name w:val="Активная гипертекстовая ссылка"/>
    <w:link w:val="affffd"/>
    <w:rPr>
      <w:b/>
      <w:color w:val="00800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fff">
    <w:name w:val="footer"/>
    <w:basedOn w:val="a"/>
    <w:link w:val="afffff0"/>
    <w:pPr>
      <w:tabs>
        <w:tab w:val="center" w:pos="4677"/>
        <w:tab w:val="right" w:pos="9355"/>
      </w:tabs>
    </w:pPr>
  </w:style>
  <w:style w:type="character" w:customStyle="1" w:styleId="afffff0">
    <w:name w:val="Нижний колонтитул Знак"/>
    <w:basedOn w:val="1"/>
    <w:link w:val="afffff"/>
    <w:rPr>
      <w:rFonts w:ascii="Arial" w:hAnsi="Arial"/>
      <w:sz w:val="24"/>
    </w:rPr>
  </w:style>
  <w:style w:type="paragraph" w:customStyle="1" w:styleId="aa">
    <w:name w:val="Нормальный (таблица)"/>
    <w:basedOn w:val="a"/>
    <w:next w:val="a"/>
    <w:link w:val="ac"/>
    <w:pPr>
      <w:ind w:firstLine="0"/>
    </w:pPr>
  </w:style>
  <w:style w:type="character" w:customStyle="1" w:styleId="ac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afffff1">
    <w:name w:val="Знак Знак Знак Знак"/>
    <w:basedOn w:val="a"/>
    <w:link w:val="afffff2"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afffff2">
    <w:name w:val="Знак Знак Знак Знак"/>
    <w:basedOn w:val="1"/>
    <w:link w:val="afffff1"/>
    <w:rPr>
      <w:rFonts w:ascii="Verdana" w:hAnsi="Verdana"/>
      <w:sz w:val="20"/>
    </w:rPr>
  </w:style>
  <w:style w:type="paragraph" w:styleId="afffff3">
    <w:name w:val="header"/>
    <w:basedOn w:val="a"/>
    <w:link w:val="afffff4"/>
    <w:pPr>
      <w:widowControl/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fffff4">
    <w:name w:val="Верхний колонтитул Знак"/>
    <w:basedOn w:val="1"/>
    <w:link w:val="afffff3"/>
    <w:rPr>
      <w:rFonts w:ascii="Arial" w:hAnsi="Arial"/>
      <w:sz w:val="20"/>
    </w:rPr>
  </w:style>
  <w:style w:type="paragraph" w:customStyle="1" w:styleId="1a">
    <w:name w:val="Номер страницы1"/>
    <w:link w:val="afffff5"/>
  </w:style>
  <w:style w:type="character" w:styleId="afffff5">
    <w:name w:val="page number"/>
    <w:link w:val="1a"/>
  </w:style>
  <w:style w:type="paragraph" w:styleId="afffff6">
    <w:name w:val="Subtitle"/>
    <w:next w:val="a"/>
    <w:link w:val="afff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sz w:val="24"/>
    </w:rPr>
  </w:style>
  <w:style w:type="paragraph" w:customStyle="1" w:styleId="af0">
    <w:name w:val="Таблицы (моноширинный)"/>
    <w:basedOn w:val="a"/>
    <w:next w:val="a"/>
    <w:link w:val="af2"/>
    <w:pPr>
      <w:ind w:firstLine="0"/>
    </w:pPr>
    <w:rPr>
      <w:rFonts w:ascii="Courier New" w:hAnsi="Courier New"/>
    </w:rPr>
  </w:style>
  <w:style w:type="character" w:customStyle="1" w:styleId="af2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afffff8">
    <w:name w:val="Опечатки"/>
    <w:link w:val="afffff9"/>
    <w:rPr>
      <w:color w:val="FF0000"/>
    </w:rPr>
  </w:style>
  <w:style w:type="character" w:customStyle="1" w:styleId="afffff9">
    <w:name w:val="Опечатки"/>
    <w:link w:val="afffff8"/>
    <w:rPr>
      <w:color w:val="FF0000"/>
    </w:rPr>
  </w:style>
  <w:style w:type="character" w:customStyle="1" w:styleId="afffa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/>
      <w:color w:val="000080"/>
      <w:sz w:val="24"/>
    </w:rPr>
  </w:style>
  <w:style w:type="paragraph" w:customStyle="1" w:styleId="aff">
    <w:name w:val="Основное меню (преемственное)"/>
    <w:basedOn w:val="a"/>
    <w:next w:val="a"/>
    <w:link w:val="aff1"/>
    <w:rPr>
      <w:rFonts w:ascii="Verdana" w:hAnsi="Verdana"/>
    </w:rPr>
  </w:style>
  <w:style w:type="character" w:customStyle="1" w:styleId="aff1">
    <w:name w:val="Основное меню (преемственное)"/>
    <w:basedOn w:val="1"/>
    <w:link w:val="aff"/>
    <w:rPr>
      <w:rFonts w:ascii="Verdana" w:hAnsi="Verdana"/>
      <w:sz w:val="24"/>
    </w:rPr>
  </w:style>
  <w:style w:type="paragraph" w:customStyle="1" w:styleId="afffffa">
    <w:name w:val="Комментарий пользователя"/>
    <w:basedOn w:val="aff3"/>
    <w:next w:val="a"/>
    <w:link w:val="afffffb"/>
    <w:pPr>
      <w:jc w:val="left"/>
    </w:pPr>
    <w:rPr>
      <w:color w:val="000080"/>
    </w:rPr>
  </w:style>
  <w:style w:type="character" w:customStyle="1" w:styleId="afffffb">
    <w:name w:val="Комментарий пользователя"/>
    <w:basedOn w:val="aff5"/>
    <w:link w:val="afffffa"/>
    <w:rPr>
      <w:rFonts w:ascii="Arial" w:hAnsi="Arial"/>
      <w:i/>
      <w:color w:val="000080"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color w:val="000080"/>
      <w:sz w:val="24"/>
    </w:rPr>
  </w:style>
  <w:style w:type="paragraph" w:customStyle="1" w:styleId="aff3">
    <w:name w:val="Комментарий"/>
    <w:basedOn w:val="a"/>
    <w:next w:val="a"/>
    <w:link w:val="aff5"/>
    <w:pPr>
      <w:ind w:left="170" w:firstLine="0"/>
    </w:pPr>
    <w:rPr>
      <w:i/>
      <w:color w:val="800080"/>
    </w:rPr>
  </w:style>
  <w:style w:type="character" w:customStyle="1" w:styleId="aff5">
    <w:name w:val="Комментарий"/>
    <w:basedOn w:val="1"/>
    <w:link w:val="aff3"/>
    <w:rPr>
      <w:rFonts w:ascii="Arial" w:hAnsi="Arial"/>
      <w:i/>
      <w:color w:val="800080"/>
      <w:sz w:val="24"/>
    </w:rPr>
  </w:style>
  <w:style w:type="paragraph" w:customStyle="1" w:styleId="afffffc">
    <w:name w:val="Сравнение редакций. Удаленный фрагмент"/>
    <w:link w:val="afffffd"/>
    <w:rPr>
      <w:b/>
      <w:strike/>
      <w:color w:val="808000"/>
    </w:rPr>
  </w:style>
  <w:style w:type="character" w:customStyle="1" w:styleId="afffffd">
    <w:name w:val="Сравнение редакций. Удаленный фрагмент"/>
    <w:link w:val="afffffc"/>
    <w:rPr>
      <w:b/>
      <w:strike/>
      <w:color w:val="808000"/>
    </w:rPr>
  </w:style>
  <w:style w:type="table" w:styleId="afffffe">
    <w:name w:val="Table Grid"/>
    <w:basedOn w:val="a1"/>
    <w:pPr>
      <w:widowControl w:val="0"/>
      <w:ind w:firstLine="720"/>
      <w:jc w:val="both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2411</Characters>
  <Application>Microsoft Office Word</Application>
  <DocSecurity>0</DocSecurity>
  <Lines>20</Lines>
  <Paragraphs>5</Paragraphs>
  <ScaleCrop>false</ScaleCrop>
  <Company>CCRIB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Чарина Ольга Николаевна</cp:lastModifiedBy>
  <cp:revision>4</cp:revision>
  <dcterms:created xsi:type="dcterms:W3CDTF">2026-05-25T22:07:00Z</dcterms:created>
  <dcterms:modified xsi:type="dcterms:W3CDTF">2026-06-08T23:27:00Z</dcterms:modified>
</cp:coreProperties>
</file>