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9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704"/>
        <w:gridCol w:w="567"/>
        <w:gridCol w:w="1843"/>
        <w:gridCol w:w="425"/>
        <w:gridCol w:w="1559"/>
      </w:tblGrid>
      <w:tr w:rsidR="00F043BF" w:rsidRPr="00006144" w:rsidTr="00097F09">
        <w:tc>
          <w:tcPr>
            <w:tcW w:w="10704" w:type="dxa"/>
            <w:vMerge w:val="restart"/>
          </w:tcPr>
          <w:p w:rsidR="00F043BF" w:rsidRPr="00006144" w:rsidRDefault="00F043BF" w:rsidP="00097F09"/>
        </w:tc>
        <w:tc>
          <w:tcPr>
            <w:tcW w:w="4394" w:type="dxa"/>
            <w:gridSpan w:val="4"/>
          </w:tcPr>
          <w:p w:rsidR="00F043BF" w:rsidRPr="00006144" w:rsidRDefault="00F043BF" w:rsidP="00097F09">
            <w:pPr>
              <w:tabs>
                <w:tab w:val="left" w:pos="5400"/>
              </w:tabs>
              <w:jc w:val="both"/>
              <w:rPr>
                <w:sz w:val="26"/>
                <w:szCs w:val="26"/>
              </w:rPr>
            </w:pPr>
            <w:r w:rsidRPr="00006144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7</w:t>
            </w:r>
          </w:p>
          <w:p w:rsidR="00F043BF" w:rsidRPr="00006144" w:rsidRDefault="00F043BF" w:rsidP="00097F09">
            <w:pPr>
              <w:tabs>
                <w:tab w:val="left" w:pos="5400"/>
              </w:tabs>
              <w:jc w:val="both"/>
              <w:rPr>
                <w:sz w:val="26"/>
                <w:szCs w:val="26"/>
              </w:rPr>
            </w:pPr>
            <w:r w:rsidRPr="00006144">
              <w:rPr>
                <w:sz w:val="26"/>
                <w:szCs w:val="26"/>
              </w:rPr>
              <w:t>к приказу Департамента образования и науки Чукотского автономного округа</w:t>
            </w:r>
          </w:p>
        </w:tc>
      </w:tr>
      <w:tr w:rsidR="00F043BF" w:rsidRPr="00006144" w:rsidTr="00097F09">
        <w:trPr>
          <w:trHeight w:val="268"/>
        </w:trPr>
        <w:tc>
          <w:tcPr>
            <w:tcW w:w="10704" w:type="dxa"/>
            <w:vMerge/>
          </w:tcPr>
          <w:p w:rsidR="00F043BF" w:rsidRPr="00006144" w:rsidRDefault="00F043BF" w:rsidP="00097F09"/>
        </w:tc>
        <w:tc>
          <w:tcPr>
            <w:tcW w:w="567" w:type="dxa"/>
          </w:tcPr>
          <w:p w:rsidR="00F043BF" w:rsidRPr="00006144" w:rsidRDefault="00F043BF" w:rsidP="00097F09">
            <w:pPr>
              <w:rPr>
                <w:sz w:val="26"/>
                <w:szCs w:val="26"/>
              </w:rPr>
            </w:pPr>
            <w:r w:rsidRPr="00006144">
              <w:rPr>
                <w:sz w:val="26"/>
                <w:szCs w:val="26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43BF" w:rsidRPr="00006144" w:rsidRDefault="00F043BF" w:rsidP="00097F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00614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  <w:r w:rsidRPr="00006144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F043BF" w:rsidRPr="00006144" w:rsidRDefault="00F043BF" w:rsidP="00097F09">
            <w:pPr>
              <w:rPr>
                <w:sz w:val="26"/>
                <w:szCs w:val="26"/>
              </w:rPr>
            </w:pPr>
            <w:r w:rsidRPr="00006144">
              <w:rPr>
                <w:sz w:val="26"/>
                <w:szCs w:val="26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43BF" w:rsidRPr="00006144" w:rsidRDefault="00F043BF" w:rsidP="00097F09">
            <w:pPr>
              <w:jc w:val="center"/>
              <w:rPr>
                <w:sz w:val="26"/>
                <w:szCs w:val="26"/>
              </w:rPr>
            </w:pPr>
            <w:r w:rsidRPr="00006144">
              <w:rPr>
                <w:sz w:val="26"/>
                <w:szCs w:val="26"/>
              </w:rPr>
              <w:t>01-21/</w:t>
            </w:r>
            <w:r>
              <w:rPr>
                <w:sz w:val="26"/>
                <w:szCs w:val="26"/>
              </w:rPr>
              <w:t>51</w:t>
            </w:r>
          </w:p>
        </w:tc>
      </w:tr>
      <w:tr w:rsidR="00F043BF" w:rsidRPr="00006144" w:rsidTr="00097F09">
        <w:trPr>
          <w:trHeight w:val="201"/>
        </w:trPr>
        <w:tc>
          <w:tcPr>
            <w:tcW w:w="10704" w:type="dxa"/>
            <w:vMerge/>
          </w:tcPr>
          <w:p w:rsidR="00F043BF" w:rsidRPr="00006144" w:rsidRDefault="00F043BF" w:rsidP="00097F09"/>
        </w:tc>
        <w:tc>
          <w:tcPr>
            <w:tcW w:w="4394" w:type="dxa"/>
            <w:gridSpan w:val="4"/>
          </w:tcPr>
          <w:p w:rsidR="00F043BF" w:rsidRPr="00006144" w:rsidRDefault="00F043BF" w:rsidP="00097F09"/>
        </w:tc>
      </w:tr>
      <w:tr w:rsidR="00F043BF" w:rsidRPr="00006144" w:rsidTr="00097F09">
        <w:trPr>
          <w:trHeight w:val="569"/>
        </w:trPr>
        <w:tc>
          <w:tcPr>
            <w:tcW w:w="10704" w:type="dxa"/>
            <w:vMerge/>
          </w:tcPr>
          <w:p w:rsidR="00F043BF" w:rsidRPr="00006144" w:rsidRDefault="00F043BF" w:rsidP="00097F09"/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F043BF" w:rsidRPr="00006144" w:rsidRDefault="00F043BF" w:rsidP="00097F09">
            <w:pPr>
              <w:tabs>
                <w:tab w:val="left" w:pos="5400"/>
              </w:tabs>
              <w:jc w:val="center"/>
            </w:pPr>
            <w:r w:rsidRPr="00006144">
              <w:t>Департамент образования и науки Чукотского автономного округа</w:t>
            </w:r>
          </w:p>
        </w:tc>
      </w:tr>
      <w:tr w:rsidR="00F043BF" w:rsidRPr="00006144" w:rsidTr="00097F09">
        <w:trPr>
          <w:trHeight w:val="693"/>
        </w:trPr>
        <w:tc>
          <w:tcPr>
            <w:tcW w:w="10704" w:type="dxa"/>
            <w:vMerge/>
          </w:tcPr>
          <w:p w:rsidR="00F043BF" w:rsidRPr="00006144" w:rsidRDefault="00F043BF" w:rsidP="00097F09"/>
        </w:tc>
        <w:tc>
          <w:tcPr>
            <w:tcW w:w="4394" w:type="dxa"/>
            <w:gridSpan w:val="4"/>
            <w:tcBorders>
              <w:top w:val="single" w:sz="4" w:space="0" w:color="auto"/>
            </w:tcBorders>
          </w:tcPr>
          <w:p w:rsidR="00F043BF" w:rsidRPr="00006144" w:rsidRDefault="00F043BF" w:rsidP="00097F09">
            <w:pPr>
              <w:jc w:val="center"/>
              <w:rPr>
                <w:i/>
                <w:iCs/>
              </w:rPr>
            </w:pPr>
            <w:r w:rsidRPr="00006144">
              <w:rPr>
                <w:i/>
                <w:iCs/>
              </w:rPr>
              <w:t>наименование лицензирующего органа</w:t>
            </w:r>
          </w:p>
        </w:tc>
      </w:tr>
    </w:tbl>
    <w:p w:rsidR="00F043BF" w:rsidRPr="00006144" w:rsidRDefault="00F043BF" w:rsidP="00F043BF">
      <w:pPr>
        <w:pStyle w:val="a4"/>
        <w:ind w:left="4500"/>
        <w:jc w:val="both"/>
        <w:rPr>
          <w:sz w:val="24"/>
          <w:szCs w:val="24"/>
        </w:rPr>
      </w:pPr>
    </w:p>
    <w:p w:rsidR="00F043BF" w:rsidRDefault="00F043BF" w:rsidP="00F043BF">
      <w:pPr>
        <w:pStyle w:val="ConsPlusNonformat"/>
        <w:jc w:val="center"/>
        <w:rPr>
          <w:rStyle w:val="FontStyle54"/>
          <w:b/>
          <w:bCs/>
          <w:sz w:val="24"/>
          <w:szCs w:val="24"/>
        </w:rPr>
      </w:pPr>
      <w:r>
        <w:rPr>
          <w:rStyle w:val="FontStyle54"/>
          <w:b/>
          <w:bCs/>
          <w:sz w:val="24"/>
          <w:szCs w:val="24"/>
        </w:rPr>
        <w:t>Сведения о реализации образовательных программ</w:t>
      </w:r>
    </w:p>
    <w:p w:rsidR="00F043BF" w:rsidRPr="00006144" w:rsidRDefault="00F043BF" w:rsidP="00F043B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CDE">
        <w:rPr>
          <w:rFonts w:ascii="Times New Roman" w:hAnsi="Times New Roman" w:cs="Times New Roman"/>
          <w:b/>
          <w:bCs/>
          <w:sz w:val="24"/>
          <w:szCs w:val="24"/>
        </w:rPr>
        <w:t>(предоставляются отдельно по каждой заявленной к лицензированию образовательной программе)</w:t>
      </w:r>
    </w:p>
    <w:p w:rsidR="00F043BF" w:rsidRPr="00006144" w:rsidRDefault="00F043BF" w:rsidP="00F043BF">
      <w:pPr>
        <w:pStyle w:val="ConsPlusNonformat"/>
        <w:jc w:val="center"/>
      </w:pPr>
    </w:p>
    <w:tbl>
      <w:tblPr>
        <w:tblW w:w="14742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14742"/>
      </w:tblGrid>
      <w:tr w:rsidR="00F043BF" w:rsidRPr="00006144" w:rsidTr="00097F09">
        <w:trPr>
          <w:trHeight w:val="168"/>
        </w:trPr>
        <w:tc>
          <w:tcPr>
            <w:tcW w:w="14742" w:type="dxa"/>
            <w:tcBorders>
              <w:bottom w:val="single" w:sz="4" w:space="0" w:color="auto"/>
            </w:tcBorders>
          </w:tcPr>
          <w:p w:rsidR="00F043BF" w:rsidRPr="00006144" w:rsidRDefault="00F043BF" w:rsidP="00097F09">
            <w:pPr>
              <w:rPr>
                <w:sz w:val="26"/>
                <w:szCs w:val="26"/>
              </w:rPr>
            </w:pPr>
          </w:p>
        </w:tc>
      </w:tr>
      <w:tr w:rsidR="00F043BF" w:rsidRPr="00006144" w:rsidTr="00097F09">
        <w:trPr>
          <w:trHeight w:val="131"/>
        </w:trPr>
        <w:tc>
          <w:tcPr>
            <w:tcW w:w="14742" w:type="dxa"/>
            <w:tcBorders>
              <w:top w:val="single" w:sz="4" w:space="0" w:color="auto"/>
              <w:bottom w:val="single" w:sz="4" w:space="0" w:color="auto"/>
            </w:tcBorders>
          </w:tcPr>
          <w:p w:rsidR="00F043BF" w:rsidRPr="00006144" w:rsidRDefault="00F043BF" w:rsidP="00097F09">
            <w:pPr>
              <w:rPr>
                <w:sz w:val="26"/>
                <w:szCs w:val="26"/>
              </w:rPr>
            </w:pPr>
          </w:p>
        </w:tc>
      </w:tr>
      <w:tr w:rsidR="00F043BF" w:rsidRPr="00006144" w:rsidTr="00097F09">
        <w:tc>
          <w:tcPr>
            <w:tcW w:w="14742" w:type="dxa"/>
            <w:tcBorders>
              <w:top w:val="single" w:sz="4" w:space="0" w:color="auto"/>
            </w:tcBorders>
          </w:tcPr>
          <w:p w:rsidR="00F043BF" w:rsidRPr="00407CDE" w:rsidRDefault="00F043BF" w:rsidP="00097F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07CDE">
              <w:rPr>
                <w:rFonts w:ascii="Times New Roman" w:hAnsi="Times New Roman" w:cs="Times New Roman"/>
                <w:i/>
              </w:rPr>
              <w:t>(полное наименование соискателя лицензии (лицензиата)</w:t>
            </w:r>
          </w:p>
        </w:tc>
      </w:tr>
      <w:tr w:rsidR="00F043BF" w:rsidRPr="00006144" w:rsidTr="00097F09">
        <w:tc>
          <w:tcPr>
            <w:tcW w:w="14742" w:type="dxa"/>
            <w:tcBorders>
              <w:bottom w:val="single" w:sz="4" w:space="0" w:color="auto"/>
            </w:tcBorders>
          </w:tcPr>
          <w:p w:rsidR="00F043BF" w:rsidRPr="00006144" w:rsidRDefault="00F043BF" w:rsidP="00097F09"/>
        </w:tc>
      </w:tr>
      <w:tr w:rsidR="00F043BF" w:rsidRPr="00006144" w:rsidTr="00097F09">
        <w:trPr>
          <w:trHeight w:val="299"/>
        </w:trPr>
        <w:tc>
          <w:tcPr>
            <w:tcW w:w="14742" w:type="dxa"/>
            <w:tcBorders>
              <w:top w:val="single" w:sz="4" w:space="0" w:color="auto"/>
            </w:tcBorders>
          </w:tcPr>
          <w:p w:rsidR="00F043BF" w:rsidRDefault="00F043BF" w:rsidP="00097F09">
            <w:pPr>
              <w:jc w:val="center"/>
              <w:rPr>
                <w:i/>
                <w:iCs/>
                <w:sz w:val="20"/>
                <w:szCs w:val="20"/>
              </w:rPr>
            </w:pPr>
            <w:r w:rsidRPr="00407CDE">
              <w:rPr>
                <w:i/>
                <w:iCs/>
                <w:sz w:val="20"/>
                <w:szCs w:val="20"/>
              </w:rPr>
              <w:t>(наименование филиала соискателя лицензии (лицензиата) (в случае, если соискатель лицензии (лицензиат)</w:t>
            </w:r>
          </w:p>
          <w:p w:rsidR="00F043BF" w:rsidRPr="00006144" w:rsidRDefault="00F043BF" w:rsidP="00097F09">
            <w:pPr>
              <w:jc w:val="center"/>
              <w:rPr>
                <w:i/>
                <w:iCs/>
                <w:sz w:val="20"/>
                <w:szCs w:val="20"/>
              </w:rPr>
            </w:pPr>
            <w:r w:rsidRPr="00407CDE">
              <w:rPr>
                <w:i/>
                <w:iCs/>
                <w:sz w:val="20"/>
                <w:szCs w:val="20"/>
              </w:rPr>
              <w:t>намерен осуществлять образовательную деятельность в филиале)</w:t>
            </w:r>
          </w:p>
        </w:tc>
      </w:tr>
      <w:tr w:rsidR="00F043BF" w:rsidRPr="00006144" w:rsidTr="00097F09">
        <w:trPr>
          <w:trHeight w:val="229"/>
        </w:trPr>
        <w:tc>
          <w:tcPr>
            <w:tcW w:w="14742" w:type="dxa"/>
            <w:tcBorders>
              <w:bottom w:val="single" w:sz="4" w:space="0" w:color="auto"/>
            </w:tcBorders>
          </w:tcPr>
          <w:p w:rsidR="00F043BF" w:rsidRPr="00407CDE" w:rsidRDefault="00F043BF" w:rsidP="00097F09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043BF" w:rsidRPr="00006144" w:rsidTr="00097F09">
        <w:trPr>
          <w:trHeight w:val="99"/>
        </w:trPr>
        <w:tc>
          <w:tcPr>
            <w:tcW w:w="14742" w:type="dxa"/>
            <w:tcBorders>
              <w:top w:val="single" w:sz="4" w:space="0" w:color="auto"/>
              <w:bottom w:val="single" w:sz="4" w:space="0" w:color="auto"/>
            </w:tcBorders>
          </w:tcPr>
          <w:p w:rsidR="00F043BF" w:rsidRPr="00407CDE" w:rsidRDefault="00F043BF" w:rsidP="00097F09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043BF" w:rsidRPr="00006144" w:rsidTr="00097F09">
        <w:trPr>
          <w:trHeight w:val="112"/>
        </w:trPr>
        <w:tc>
          <w:tcPr>
            <w:tcW w:w="14742" w:type="dxa"/>
            <w:tcBorders>
              <w:top w:val="single" w:sz="4" w:space="0" w:color="auto"/>
            </w:tcBorders>
          </w:tcPr>
          <w:p w:rsidR="00F043BF" w:rsidRPr="00ED0F57" w:rsidRDefault="00F043BF" w:rsidP="00097F09">
            <w:pPr>
              <w:jc w:val="center"/>
              <w:rPr>
                <w:i/>
                <w:iCs/>
                <w:sz w:val="20"/>
                <w:szCs w:val="20"/>
              </w:rPr>
            </w:pPr>
            <w:r w:rsidRPr="00ED0F57">
              <w:rPr>
                <w:i/>
                <w:iCs/>
                <w:sz w:val="20"/>
                <w:szCs w:val="20"/>
              </w:rPr>
              <w:t>(наименование вида образования; уровня образования; профессии, специальности, направления подготовки, научной</w:t>
            </w:r>
          </w:p>
          <w:p w:rsidR="00F043BF" w:rsidRPr="00ED0F57" w:rsidRDefault="00F043BF" w:rsidP="00097F09">
            <w:pPr>
              <w:jc w:val="center"/>
              <w:rPr>
                <w:i/>
                <w:iCs/>
                <w:sz w:val="20"/>
                <w:szCs w:val="20"/>
              </w:rPr>
            </w:pPr>
            <w:r w:rsidRPr="00ED0F57">
              <w:rPr>
                <w:i/>
                <w:iCs/>
                <w:sz w:val="20"/>
                <w:szCs w:val="20"/>
              </w:rPr>
              <w:t>специальности (для профессионального образования); подвида дополнительного образования; наименование образовательной программы (для дополнительного образования); наименование профессии рабочего, должности служащего (для основной программы профессионального обучения)</w:t>
            </w:r>
          </w:p>
        </w:tc>
      </w:tr>
    </w:tbl>
    <w:p w:rsidR="00F043BF" w:rsidRDefault="00F043BF" w:rsidP="00F043BF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</w:p>
    <w:p w:rsidR="00F043BF" w:rsidRDefault="00F043BF" w:rsidP="00F043BF">
      <w:pPr>
        <w:ind w:firstLine="708"/>
        <w:jc w:val="both"/>
        <w:rPr>
          <w:sz w:val="26"/>
          <w:szCs w:val="26"/>
        </w:rPr>
      </w:pPr>
      <w:r w:rsidRPr="00ED0F57">
        <w:rPr>
          <w:sz w:val="26"/>
          <w:szCs w:val="26"/>
        </w:rPr>
        <w:t>1. Реквизиты документов, подтверждающих наличие у соискателя лицензии (лицензиата) на праве</w:t>
      </w:r>
      <w:r>
        <w:rPr>
          <w:sz w:val="26"/>
          <w:szCs w:val="26"/>
        </w:rPr>
        <w:t xml:space="preserve"> </w:t>
      </w:r>
      <w:r w:rsidRPr="00ED0F57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 </w:t>
      </w:r>
      <w:r w:rsidRPr="00ED0F57">
        <w:rPr>
          <w:sz w:val="26"/>
          <w:szCs w:val="26"/>
        </w:rPr>
        <w:t>или ином</w:t>
      </w:r>
      <w:r>
        <w:rPr>
          <w:sz w:val="26"/>
          <w:szCs w:val="26"/>
        </w:rPr>
        <w:t xml:space="preserve"> </w:t>
      </w:r>
      <w:r w:rsidRPr="00ED0F57">
        <w:rPr>
          <w:sz w:val="26"/>
          <w:szCs w:val="26"/>
        </w:rPr>
        <w:t>законном</w:t>
      </w:r>
      <w:r>
        <w:rPr>
          <w:sz w:val="26"/>
          <w:szCs w:val="26"/>
        </w:rPr>
        <w:t xml:space="preserve"> </w:t>
      </w:r>
      <w:r w:rsidRPr="00ED0F57">
        <w:rPr>
          <w:sz w:val="26"/>
          <w:szCs w:val="26"/>
        </w:rPr>
        <w:t>основании зданий, строений, сооружений, помещений в каждом из мест осуществления</w:t>
      </w:r>
      <w:r>
        <w:rPr>
          <w:sz w:val="26"/>
          <w:szCs w:val="26"/>
        </w:rPr>
        <w:t xml:space="preserve"> </w:t>
      </w:r>
      <w:r w:rsidRPr="00ED0F57">
        <w:rPr>
          <w:sz w:val="26"/>
          <w:szCs w:val="26"/>
        </w:rPr>
        <w:t>образовательной деятельности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F043BF">
        <w:trPr>
          <w:trHeight w:val="243"/>
        </w:trPr>
        <w:tc>
          <w:tcPr>
            <w:tcW w:w="14786" w:type="dxa"/>
            <w:tcBorders>
              <w:bottom w:val="single" w:sz="4" w:space="0" w:color="auto"/>
            </w:tcBorders>
          </w:tcPr>
          <w:p w:rsidR="00F043BF" w:rsidRDefault="00F043BF" w:rsidP="00097F09">
            <w:pPr>
              <w:jc w:val="both"/>
              <w:rPr>
                <w:sz w:val="26"/>
                <w:szCs w:val="26"/>
              </w:rPr>
            </w:pPr>
          </w:p>
        </w:tc>
      </w:tr>
      <w:tr w:rsidR="00F043BF" w:rsidTr="00F043BF">
        <w:trPr>
          <w:trHeight w:val="149"/>
        </w:trPr>
        <w:tc>
          <w:tcPr>
            <w:tcW w:w="14786" w:type="dxa"/>
            <w:tcBorders>
              <w:top w:val="single" w:sz="4" w:space="0" w:color="auto"/>
              <w:bottom w:val="single" w:sz="4" w:space="0" w:color="auto"/>
            </w:tcBorders>
          </w:tcPr>
          <w:p w:rsidR="00F043BF" w:rsidRDefault="00F043BF" w:rsidP="00097F09">
            <w:pPr>
              <w:jc w:val="both"/>
              <w:rPr>
                <w:sz w:val="26"/>
                <w:szCs w:val="26"/>
              </w:rPr>
            </w:pPr>
          </w:p>
        </w:tc>
      </w:tr>
      <w:tr w:rsidR="00F043BF" w:rsidTr="00F043BF">
        <w:trPr>
          <w:trHeight w:val="187"/>
        </w:trPr>
        <w:tc>
          <w:tcPr>
            <w:tcW w:w="14786" w:type="dxa"/>
            <w:tcBorders>
              <w:top w:val="single" w:sz="4" w:space="0" w:color="auto"/>
              <w:bottom w:val="single" w:sz="4" w:space="0" w:color="auto"/>
            </w:tcBorders>
          </w:tcPr>
          <w:p w:rsidR="00F043BF" w:rsidRDefault="00F043BF" w:rsidP="00097F09">
            <w:pPr>
              <w:jc w:val="both"/>
              <w:rPr>
                <w:sz w:val="26"/>
                <w:szCs w:val="26"/>
              </w:rPr>
            </w:pPr>
          </w:p>
        </w:tc>
      </w:tr>
      <w:tr w:rsidR="00F043BF" w:rsidTr="00097F09">
        <w:tc>
          <w:tcPr>
            <w:tcW w:w="14786" w:type="dxa"/>
            <w:tcBorders>
              <w:top w:val="single" w:sz="4" w:space="0" w:color="auto"/>
            </w:tcBorders>
          </w:tcPr>
          <w:p w:rsidR="00F043BF" w:rsidRDefault="00F043BF" w:rsidP="00097F09">
            <w:pPr>
              <w:jc w:val="center"/>
              <w:rPr>
                <w:sz w:val="26"/>
                <w:szCs w:val="26"/>
              </w:rPr>
            </w:pPr>
            <w:r w:rsidRPr="00ED0F57">
              <w:rPr>
                <w:i/>
                <w:sz w:val="20"/>
                <w:szCs w:val="20"/>
              </w:rPr>
              <w:t>(наименование документа - основания возникновения права, сроки действия документа, кадастровый номер объекта недвижимости, дата и номер записи регистрации в Едином государственном реестре недвижимости)</w:t>
            </w:r>
          </w:p>
        </w:tc>
      </w:tr>
    </w:tbl>
    <w:p w:rsidR="00F043BF" w:rsidRDefault="00F043BF" w:rsidP="00F043BF">
      <w:pPr>
        <w:ind w:firstLine="708"/>
        <w:jc w:val="both"/>
        <w:rPr>
          <w:sz w:val="26"/>
          <w:szCs w:val="26"/>
        </w:rPr>
      </w:pPr>
    </w:p>
    <w:p w:rsidR="00F043BF" w:rsidRDefault="00F043BF" w:rsidP="00F043BF">
      <w:pPr>
        <w:jc w:val="both"/>
        <w:rPr>
          <w:sz w:val="26"/>
          <w:szCs w:val="26"/>
        </w:rPr>
      </w:pPr>
    </w:p>
    <w:p w:rsidR="00F043BF" w:rsidRDefault="00F043BF" w:rsidP="00F043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ED0F57">
        <w:rPr>
          <w:sz w:val="26"/>
          <w:szCs w:val="26"/>
        </w:rPr>
        <w:t>Материально-техническое обеспечение образовательной деятельности по заявленной образовательной программе</w:t>
      </w:r>
    </w:p>
    <w:p w:rsidR="00F043BF" w:rsidRPr="00006144" w:rsidRDefault="00F043BF" w:rsidP="00F043B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4832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54"/>
        <w:gridCol w:w="1985"/>
        <w:gridCol w:w="2835"/>
        <w:gridCol w:w="2835"/>
        <w:gridCol w:w="2835"/>
        <w:gridCol w:w="1984"/>
        <w:gridCol w:w="1904"/>
      </w:tblGrid>
      <w:tr w:rsidR="00F043BF" w:rsidRPr="00006144" w:rsidTr="00097F09">
        <w:trPr>
          <w:trHeight w:val="27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rPr>
                <w:sz w:val="20"/>
                <w:szCs w:val="20"/>
              </w:rPr>
            </w:pPr>
            <w:r w:rsidRPr="00006144">
              <w:rPr>
                <w:sz w:val="20"/>
                <w:szCs w:val="20"/>
              </w:rPr>
              <w:t xml:space="preserve"> № </w:t>
            </w:r>
            <w:r w:rsidRPr="00006144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5E3FE0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E0">
              <w:rPr>
                <w:rFonts w:ascii="Times New Roman" w:hAnsi="Times New Roman" w:cs="Times New Roman"/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5E3FE0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E0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5E3FE0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E0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5E3FE0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E0">
              <w:rPr>
                <w:rFonts w:ascii="Times New Roman" w:hAnsi="Times New Roman" w:cs="Times New Roman"/>
                <w:sz w:val="20"/>
                <w:szCs w:val="20"/>
              </w:rPr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5E3FE0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E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5E3FE0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FE0">
              <w:rPr>
                <w:rFonts w:ascii="Times New Roman" w:hAnsi="Times New Roman" w:cs="Times New Roman"/>
                <w:sz w:val="20"/>
                <w:szCs w:val="20"/>
              </w:rPr>
              <w:t>Документ - основание возникновения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FE0">
              <w:rPr>
                <w:rFonts w:ascii="Times New Roman" w:hAnsi="Times New Roman" w:cs="Times New Roman"/>
                <w:sz w:val="20"/>
                <w:szCs w:val="20"/>
              </w:rPr>
              <w:t>(реквизиты и срок действия)</w:t>
            </w:r>
          </w:p>
        </w:tc>
      </w:tr>
      <w:tr w:rsidR="00F043BF" w:rsidRPr="00006144" w:rsidTr="00097F09">
        <w:trPr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  <w:r w:rsidRPr="0000614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  <w:r w:rsidRPr="00006144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  <w:r w:rsidRPr="00006144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  <w:r w:rsidRPr="00006144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  <w:r w:rsidRPr="00006144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  <w:r w:rsidRPr="00006144">
              <w:rPr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  <w:r w:rsidRPr="00006144">
              <w:rPr>
                <w:sz w:val="20"/>
                <w:szCs w:val="20"/>
              </w:rPr>
              <w:t>7</w:t>
            </w:r>
          </w:p>
        </w:tc>
      </w:tr>
      <w:tr w:rsidR="00F043BF" w:rsidRPr="00006144" w:rsidTr="00097F09">
        <w:trPr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  <w:r w:rsidRPr="00006144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043BF" w:rsidRPr="00006144" w:rsidTr="00097F09">
        <w:trPr>
          <w:trHeight w:val="17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  <w:r w:rsidRPr="00006144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043BF" w:rsidRPr="00006144" w:rsidTr="00097F09">
        <w:trPr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BF" w:rsidRPr="00006144" w:rsidRDefault="00F043BF" w:rsidP="00097F0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F043BF" w:rsidRPr="00006144" w:rsidRDefault="00F043BF" w:rsidP="00F043BF">
      <w:pPr>
        <w:pStyle w:val="ConsPlusNonformat"/>
        <w:rPr>
          <w:rStyle w:val="FontStyle54"/>
        </w:rPr>
      </w:pPr>
    </w:p>
    <w:p w:rsidR="00F043BF" w:rsidRPr="005E3FE0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FE0">
        <w:rPr>
          <w:rFonts w:ascii="Times New Roman" w:hAnsi="Times New Roman" w:cs="Times New Roman"/>
          <w:sz w:val="26"/>
          <w:szCs w:val="26"/>
        </w:rPr>
        <w:t>3. Наличие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FE0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FE0">
        <w:rPr>
          <w:rFonts w:ascii="Times New Roman" w:hAnsi="Times New Roman" w:cs="Times New Roman"/>
          <w:sz w:val="26"/>
          <w:szCs w:val="26"/>
        </w:rPr>
        <w:t>профессиональной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FE0"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FE0">
        <w:rPr>
          <w:rFonts w:ascii="Times New Roman" w:hAnsi="Times New Roman" w:cs="Times New Roman"/>
          <w:sz w:val="26"/>
          <w:szCs w:val="26"/>
        </w:rPr>
        <w:t>организации,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FE0"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FE0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FE0">
        <w:rPr>
          <w:rFonts w:ascii="Times New Roman" w:hAnsi="Times New Roman" w:cs="Times New Roman"/>
          <w:sz w:val="26"/>
          <w:szCs w:val="26"/>
        </w:rPr>
        <w:t>высшего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FE0">
        <w:rPr>
          <w:rFonts w:ascii="Times New Roman" w:hAnsi="Times New Roman" w:cs="Times New Roman"/>
          <w:sz w:val="26"/>
          <w:szCs w:val="26"/>
        </w:rPr>
        <w:t>образования,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FE0">
        <w:rPr>
          <w:rFonts w:ascii="Times New Roman" w:hAnsi="Times New Roman" w:cs="Times New Roman"/>
          <w:sz w:val="26"/>
          <w:szCs w:val="26"/>
        </w:rPr>
        <w:t>организации, осуществляющей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FE0">
        <w:rPr>
          <w:rFonts w:ascii="Times New Roman" w:hAnsi="Times New Roman" w:cs="Times New Roman"/>
          <w:sz w:val="26"/>
          <w:szCs w:val="26"/>
        </w:rPr>
        <w:t>образовательную деятельность по основным программам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FE0">
        <w:rPr>
          <w:rFonts w:ascii="Times New Roman" w:hAnsi="Times New Roman" w:cs="Times New Roman"/>
          <w:sz w:val="26"/>
          <w:szCs w:val="26"/>
        </w:rPr>
        <w:t>профессионального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FE0">
        <w:rPr>
          <w:rFonts w:ascii="Times New Roman" w:hAnsi="Times New Roman" w:cs="Times New Roman"/>
          <w:sz w:val="26"/>
          <w:szCs w:val="26"/>
        </w:rPr>
        <w:t>обучения,</w:t>
      </w:r>
      <w:r w:rsidR="00F04DF8">
        <w:rPr>
          <w:rFonts w:ascii="Times New Roman" w:hAnsi="Times New Roman" w:cs="Times New Roman"/>
          <w:sz w:val="26"/>
          <w:szCs w:val="26"/>
        </w:rPr>
        <w:t xml:space="preserve"> </w:t>
      </w:r>
      <w:r w:rsidRPr="005E3FE0">
        <w:rPr>
          <w:rFonts w:ascii="Times New Roman" w:hAnsi="Times New Roman" w:cs="Times New Roman"/>
          <w:sz w:val="26"/>
          <w:szCs w:val="26"/>
        </w:rPr>
        <w:t>специальных условий для получения образования обучающимися с ограниченными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FE0">
        <w:rPr>
          <w:rFonts w:ascii="Times New Roman" w:hAnsi="Times New Roman" w:cs="Times New Roman"/>
          <w:sz w:val="26"/>
          <w:szCs w:val="26"/>
        </w:rPr>
        <w:t>возможностями здоровья</w:t>
      </w:r>
    </w:p>
    <w:p w:rsidR="00F043BF" w:rsidRDefault="00F043BF" w:rsidP="00F043B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851"/>
        <w:gridCol w:w="9074"/>
        <w:gridCol w:w="4959"/>
      </w:tblGrid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ConsPlusCell"/>
              <w:rPr>
                <w:sz w:val="20"/>
                <w:szCs w:val="20"/>
              </w:rPr>
            </w:pPr>
            <w:r w:rsidRPr="00216A33">
              <w:rPr>
                <w:sz w:val="20"/>
                <w:szCs w:val="20"/>
              </w:rPr>
              <w:t xml:space="preserve"> № </w:t>
            </w:r>
            <w:r w:rsidRPr="00216A3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Перечень специальных условий, имеющихся у соискателя лицензии (лицензиата)</w:t>
            </w: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6A33">
              <w:rPr>
                <w:sz w:val="20"/>
                <w:szCs w:val="20"/>
              </w:rPr>
              <w:t>1</w:t>
            </w:r>
          </w:p>
        </w:tc>
        <w:tc>
          <w:tcPr>
            <w:tcW w:w="9074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A33">
              <w:rPr>
                <w:sz w:val="20"/>
                <w:szCs w:val="20"/>
              </w:rPr>
              <w:t>2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A33">
              <w:rPr>
                <w:sz w:val="20"/>
                <w:szCs w:val="20"/>
              </w:rPr>
              <w:t>3</w:t>
            </w: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3311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bookmarkEnd w:id="0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3312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bookmarkEnd w:id="1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3313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bookmarkEnd w:id="2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3314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  <w:bookmarkEnd w:id="3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A33">
              <w:rPr>
                <w:sz w:val="20"/>
                <w:szCs w:val="20"/>
              </w:rPr>
              <w:t>2.</w:t>
            </w:r>
          </w:p>
        </w:tc>
        <w:tc>
          <w:tcPr>
            <w:tcW w:w="14033" w:type="dxa"/>
            <w:gridSpan w:val="2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13321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bookmarkEnd w:id="4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официальной сайте соискателя лицензии (лицензиата) в информационно-телекоммуникационной сети "Интернет" (далее - сеть "Интернет")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3322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  <w:bookmarkEnd w:id="5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Сведения об адресе размещения информации об условиях обучения инвалидов и лиц с ОВЗ на открытых и общедоступных информационных ресурсах, содержащих информацию о деятельности организации, в том числе на официальной сайте соискателя лицензии (лицензиата) в сети "Интернет"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A33">
              <w:rPr>
                <w:sz w:val="20"/>
                <w:szCs w:val="20"/>
              </w:rPr>
              <w:t>3.</w:t>
            </w:r>
          </w:p>
        </w:tc>
        <w:tc>
          <w:tcPr>
            <w:tcW w:w="14033" w:type="dxa"/>
            <w:gridSpan w:val="2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Адаптированные образовательные программы</w:t>
            </w: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3331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bookmarkEnd w:id="6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3034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bookmarkEnd w:id="7"/>
          </w:p>
        </w:tc>
        <w:tc>
          <w:tcPr>
            <w:tcW w:w="14033" w:type="dxa"/>
            <w:gridSpan w:val="2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3341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bookmarkEnd w:id="8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13035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bookmarkEnd w:id="9"/>
          </w:p>
        </w:tc>
        <w:tc>
          <w:tcPr>
            <w:tcW w:w="14033" w:type="dxa"/>
            <w:gridSpan w:val="2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Система обучения инвалидов и лиц с ОВЗ в организации</w:t>
            </w: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3351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  <w:bookmarkEnd w:id="10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Инклюзивная в общих группах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3352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  <w:bookmarkEnd w:id="11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Специальная в специализированных группах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13353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  <w:bookmarkEnd w:id="12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Смешанная (частично в общих группах, частично в специальных)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13354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  <w:bookmarkEnd w:id="13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По индивидуальному учебному плану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13355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  <w:bookmarkEnd w:id="14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С применением дистанционных технологий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13036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bookmarkEnd w:id="15"/>
          </w:p>
        </w:tc>
        <w:tc>
          <w:tcPr>
            <w:tcW w:w="14033" w:type="dxa"/>
            <w:gridSpan w:val="2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Техническое обеспечение образования</w:t>
            </w: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13361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  <w:bookmarkEnd w:id="16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Использование мультимедийных средств, наличие оргтехники, слайд-проекторов, электронной доски с технологией лазерного сканирования и другое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13362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  <w:bookmarkEnd w:id="17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Обеспечение возможности дистанционного обучения (электронные учебно-методические комплексы для дистанционного обучения, учебники на электронных носителях и другое)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13363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  <w:bookmarkEnd w:id="18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13364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  <w:bookmarkEnd w:id="19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13365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  <w:bookmarkEnd w:id="20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13366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  <w:bookmarkEnd w:id="21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13367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  <w:bookmarkEnd w:id="22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 xml:space="preserve">Комплектование библиотек специальными адаптивно-техническими средствами для инвалидов ("говорящими книгами" на </w:t>
            </w:r>
            <w:proofErr w:type="spellStart"/>
            <w:r w:rsidRPr="00216A33">
              <w:rPr>
                <w:rFonts w:ascii="Times New Roman" w:hAnsi="Times New Roman" w:cs="Times New Roman"/>
              </w:rPr>
              <w:t>флеш</w:t>
            </w:r>
            <w:proofErr w:type="spellEnd"/>
            <w:r w:rsidRPr="00216A33">
              <w:rPr>
                <w:rFonts w:ascii="Times New Roman" w:hAnsi="Times New Roman" w:cs="Times New Roman"/>
              </w:rPr>
              <w:t>-картах и специальными аппаратами для их воспроизведения)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13368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  <w:bookmarkEnd w:id="23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3369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  <w:bookmarkEnd w:id="24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33610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6.10.</w:t>
            </w:r>
            <w:bookmarkEnd w:id="25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3037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bookmarkEnd w:id="26"/>
          </w:p>
        </w:tc>
        <w:tc>
          <w:tcPr>
            <w:tcW w:w="14033" w:type="dxa"/>
            <w:gridSpan w:val="2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Кадровое обеспечение образования</w:t>
            </w: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13371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bookmarkEnd w:id="27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5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3372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  <w:bookmarkEnd w:id="28"/>
          </w:p>
        </w:tc>
        <w:tc>
          <w:tcPr>
            <w:tcW w:w="9074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 xml:space="preserve"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</w:t>
            </w:r>
            <w:proofErr w:type="spellStart"/>
            <w:r w:rsidRPr="00216A33">
              <w:rPr>
                <w:rFonts w:ascii="Times New Roman" w:hAnsi="Times New Roman" w:cs="Times New Roman"/>
              </w:rPr>
              <w:t>тифлосурдопереводчиков</w:t>
            </w:r>
            <w:proofErr w:type="spellEnd"/>
          </w:p>
        </w:tc>
        <w:tc>
          <w:tcPr>
            <w:tcW w:w="4959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043BF" w:rsidRDefault="00F043BF" w:rsidP="00F043B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043BF" w:rsidRDefault="00F043BF" w:rsidP="00F043B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E3F0E">
        <w:rPr>
          <w:sz w:val="26"/>
          <w:szCs w:val="26"/>
        </w:rPr>
        <w:t>4. Наличие условий для функционирования электронной информационно-образовательной среды,</w:t>
      </w:r>
      <w:r>
        <w:rPr>
          <w:sz w:val="26"/>
          <w:szCs w:val="26"/>
        </w:rPr>
        <w:t xml:space="preserve"> </w:t>
      </w:r>
      <w:r w:rsidRPr="009E3F0E">
        <w:rPr>
          <w:sz w:val="26"/>
          <w:szCs w:val="26"/>
        </w:rPr>
        <w:t>включающей в</w:t>
      </w:r>
      <w:r>
        <w:rPr>
          <w:sz w:val="26"/>
          <w:szCs w:val="26"/>
        </w:rPr>
        <w:t xml:space="preserve"> </w:t>
      </w:r>
      <w:r w:rsidRPr="009E3F0E">
        <w:rPr>
          <w:sz w:val="26"/>
          <w:szCs w:val="26"/>
        </w:rPr>
        <w:t>себя информационные технологии, технические средства, электронные</w:t>
      </w:r>
      <w:r>
        <w:rPr>
          <w:sz w:val="26"/>
          <w:szCs w:val="26"/>
        </w:rPr>
        <w:t xml:space="preserve"> </w:t>
      </w:r>
      <w:r w:rsidRPr="009E3F0E">
        <w:rPr>
          <w:sz w:val="26"/>
          <w:szCs w:val="26"/>
        </w:rPr>
        <w:t>информационные</w:t>
      </w:r>
      <w:r>
        <w:rPr>
          <w:sz w:val="26"/>
          <w:szCs w:val="26"/>
        </w:rPr>
        <w:t xml:space="preserve"> </w:t>
      </w:r>
      <w:r w:rsidRPr="009E3F0E">
        <w:rPr>
          <w:sz w:val="26"/>
          <w:szCs w:val="26"/>
        </w:rPr>
        <w:t>ресурсы, электронные</w:t>
      </w:r>
      <w:r>
        <w:rPr>
          <w:sz w:val="26"/>
          <w:szCs w:val="26"/>
        </w:rPr>
        <w:t xml:space="preserve"> </w:t>
      </w:r>
      <w:r w:rsidRPr="009E3F0E">
        <w:rPr>
          <w:sz w:val="26"/>
          <w:szCs w:val="26"/>
        </w:rPr>
        <w:t>образовательные ресурсы, которые содержат электронные учебно-методические  материалы, а также государственные</w:t>
      </w:r>
      <w:r>
        <w:rPr>
          <w:sz w:val="26"/>
          <w:szCs w:val="26"/>
        </w:rPr>
        <w:t xml:space="preserve"> </w:t>
      </w:r>
      <w:r w:rsidRPr="009E3F0E">
        <w:rPr>
          <w:sz w:val="26"/>
          <w:szCs w:val="26"/>
        </w:rPr>
        <w:t xml:space="preserve">информационные системы в </w:t>
      </w:r>
      <w:r w:rsidRPr="009E3F0E">
        <w:rPr>
          <w:sz w:val="26"/>
          <w:szCs w:val="26"/>
        </w:rPr>
        <w:lastRenderedPageBreak/>
        <w:t>случаях, предусмотренных частью 3.1 статьи 16 Федерального закона</w:t>
      </w:r>
      <w:r>
        <w:rPr>
          <w:sz w:val="26"/>
          <w:szCs w:val="26"/>
        </w:rPr>
        <w:t xml:space="preserve"> </w:t>
      </w:r>
      <w:r w:rsidRPr="009E3F0E">
        <w:rPr>
          <w:sz w:val="26"/>
          <w:szCs w:val="26"/>
        </w:rPr>
        <w:t>от 29 декабря</w:t>
      </w:r>
      <w:r>
        <w:rPr>
          <w:sz w:val="26"/>
          <w:szCs w:val="26"/>
        </w:rPr>
        <w:t xml:space="preserve"> </w:t>
      </w:r>
      <w:r w:rsidRPr="009E3F0E">
        <w:rPr>
          <w:sz w:val="26"/>
          <w:szCs w:val="26"/>
        </w:rPr>
        <w:t xml:space="preserve">2012 г. </w:t>
      </w:r>
      <w:r>
        <w:rPr>
          <w:sz w:val="26"/>
          <w:szCs w:val="26"/>
        </w:rPr>
        <w:t>№</w:t>
      </w:r>
      <w:r w:rsidRPr="009E3F0E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9E3F0E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9E3F0E">
        <w:rPr>
          <w:sz w:val="26"/>
          <w:szCs w:val="26"/>
        </w:rPr>
        <w:t xml:space="preserve">образовании в Российской Федерации (далее - Федеральный закон </w:t>
      </w:r>
      <w:r>
        <w:rPr>
          <w:sz w:val="26"/>
          <w:szCs w:val="26"/>
        </w:rPr>
        <w:t>«</w:t>
      </w:r>
      <w:r w:rsidRPr="009E3F0E">
        <w:rPr>
          <w:sz w:val="26"/>
          <w:szCs w:val="26"/>
        </w:rPr>
        <w:t>Об образовании в</w:t>
      </w:r>
      <w:r>
        <w:rPr>
          <w:sz w:val="26"/>
          <w:szCs w:val="26"/>
        </w:rPr>
        <w:t xml:space="preserve"> </w:t>
      </w:r>
      <w:r w:rsidRPr="009E3F0E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>»</w:t>
      </w:r>
      <w:r w:rsidRPr="009E3F0E">
        <w:rPr>
          <w:sz w:val="26"/>
          <w:szCs w:val="26"/>
        </w:rPr>
        <w:t>), и обеспечивающей освоение  обучающимися образовательной программы в полном объеме</w:t>
      </w:r>
      <w:r>
        <w:rPr>
          <w:sz w:val="26"/>
          <w:szCs w:val="26"/>
        </w:rPr>
        <w:t xml:space="preserve"> </w:t>
      </w:r>
      <w:r w:rsidRPr="009E3F0E">
        <w:rPr>
          <w:sz w:val="26"/>
          <w:szCs w:val="26"/>
        </w:rPr>
        <w:t>независимо от места нахождения обучающихся (при наличии  образовательной программы с применением электронного</w:t>
      </w:r>
      <w:r>
        <w:rPr>
          <w:sz w:val="26"/>
          <w:szCs w:val="26"/>
        </w:rPr>
        <w:t xml:space="preserve"> </w:t>
      </w:r>
      <w:r w:rsidRPr="009E3F0E">
        <w:rPr>
          <w:sz w:val="26"/>
          <w:szCs w:val="26"/>
        </w:rPr>
        <w:t>обучения, дистанционных образовательных технологий):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786" w:type="dxa"/>
          </w:tcPr>
          <w:p w:rsidR="00F043BF" w:rsidRDefault="00F043BF" w:rsidP="00097F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043BF" w:rsidRDefault="00F043BF" w:rsidP="00F043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43BF" w:rsidRPr="009E3F0E" w:rsidRDefault="00F043BF" w:rsidP="00F043B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E3F0E">
        <w:rPr>
          <w:sz w:val="26"/>
          <w:szCs w:val="26"/>
        </w:rPr>
        <w:t>4.1. Наличие информационных технологий,</w:t>
      </w:r>
      <w:r>
        <w:rPr>
          <w:sz w:val="26"/>
          <w:szCs w:val="26"/>
        </w:rPr>
        <w:t xml:space="preserve"> </w:t>
      </w:r>
      <w:r w:rsidRPr="009E3F0E">
        <w:rPr>
          <w:sz w:val="26"/>
          <w:szCs w:val="26"/>
        </w:rPr>
        <w:t>технических</w:t>
      </w:r>
      <w:r>
        <w:rPr>
          <w:sz w:val="26"/>
          <w:szCs w:val="26"/>
        </w:rPr>
        <w:t xml:space="preserve"> </w:t>
      </w:r>
      <w:r w:rsidRPr="009E3F0E">
        <w:rPr>
          <w:sz w:val="26"/>
          <w:szCs w:val="26"/>
        </w:rPr>
        <w:t>средств, обеспечивающих</w:t>
      </w:r>
      <w:r>
        <w:rPr>
          <w:sz w:val="26"/>
          <w:szCs w:val="26"/>
        </w:rPr>
        <w:t xml:space="preserve"> </w:t>
      </w:r>
      <w:r w:rsidRPr="009E3F0E">
        <w:rPr>
          <w:sz w:val="26"/>
          <w:szCs w:val="26"/>
        </w:rPr>
        <w:t>освоение обучающимися</w:t>
      </w:r>
      <w:r>
        <w:rPr>
          <w:sz w:val="26"/>
          <w:szCs w:val="26"/>
        </w:rPr>
        <w:t xml:space="preserve"> </w:t>
      </w:r>
      <w:r w:rsidRPr="009E3F0E">
        <w:rPr>
          <w:sz w:val="26"/>
          <w:szCs w:val="26"/>
        </w:rPr>
        <w:t>образовательной программы в полном объеме независимо от места нахождения обучающихся</w:t>
      </w:r>
    </w:p>
    <w:p w:rsidR="00F043BF" w:rsidRDefault="00F043BF" w:rsidP="00F043B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5019"/>
        <w:gridCol w:w="4461"/>
        <w:gridCol w:w="4273"/>
      </w:tblGrid>
      <w:tr w:rsidR="00F043BF" w:rsidRPr="00216A33" w:rsidTr="00097F09">
        <w:tc>
          <w:tcPr>
            <w:tcW w:w="817" w:type="dxa"/>
          </w:tcPr>
          <w:p w:rsidR="00F043BF" w:rsidRPr="00216A33" w:rsidRDefault="00F043BF" w:rsidP="00097F09">
            <w:pPr>
              <w:pStyle w:val="ConsPlusCell"/>
              <w:rPr>
                <w:sz w:val="20"/>
                <w:szCs w:val="20"/>
              </w:rPr>
            </w:pPr>
            <w:r w:rsidRPr="00216A33">
              <w:rPr>
                <w:sz w:val="20"/>
                <w:szCs w:val="20"/>
              </w:rPr>
              <w:t xml:space="preserve"> № </w:t>
            </w:r>
            <w:r w:rsidRPr="00216A3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103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Информационные и телекоммуникационные технологии, технологические средства, обеспечивающие функционирование электронной информационно- образовательной среды (в том числе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536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помещения с указанием площади (кв. м) - для оборудования/ссылки на адрес сайта в сети "Интернет" - для иных технологических объектов, обеспечивающих 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4361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Документ-основание возникновения права пользования (договоры, соглашения и другое, их реквизиты и сроки действия, либо собственность на балансе организации)</w:t>
            </w:r>
          </w:p>
        </w:tc>
      </w:tr>
      <w:tr w:rsidR="00F043BF" w:rsidRPr="00216A33" w:rsidTr="00097F09">
        <w:tc>
          <w:tcPr>
            <w:tcW w:w="817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A33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A33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A33">
              <w:rPr>
                <w:sz w:val="20"/>
                <w:szCs w:val="20"/>
              </w:rPr>
              <w:t>3</w:t>
            </w:r>
          </w:p>
        </w:tc>
        <w:tc>
          <w:tcPr>
            <w:tcW w:w="4361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6A33">
              <w:rPr>
                <w:sz w:val="20"/>
                <w:szCs w:val="20"/>
              </w:rPr>
              <w:t>4</w:t>
            </w:r>
          </w:p>
        </w:tc>
      </w:tr>
      <w:tr w:rsidR="00F043BF" w:rsidRPr="00216A33" w:rsidTr="00097F09">
        <w:tc>
          <w:tcPr>
            <w:tcW w:w="817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30411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29"/>
          </w:p>
        </w:tc>
        <w:tc>
          <w:tcPr>
            <w:tcW w:w="5103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Технология доступа в сеть "Интернет" с указанием скорости передачи данных</w:t>
            </w:r>
          </w:p>
        </w:tc>
        <w:tc>
          <w:tcPr>
            <w:tcW w:w="4536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17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130412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bookmarkEnd w:id="30"/>
          </w:p>
        </w:tc>
        <w:tc>
          <w:tcPr>
            <w:tcW w:w="5103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Наличие официального сайта образовательной организации в сети "Интернет"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536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17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130413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bookmarkEnd w:id="31"/>
          </w:p>
        </w:tc>
        <w:tc>
          <w:tcPr>
            <w:tcW w:w="5103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Наличие специализированной дистанционной оболочки (образовательной платформы), обеспечивающей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536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17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sub_130414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bookmarkEnd w:id="32"/>
          </w:p>
        </w:tc>
        <w:tc>
          <w:tcPr>
            <w:tcW w:w="5103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4536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17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sub_130415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bookmarkEnd w:id="33"/>
          </w:p>
        </w:tc>
        <w:tc>
          <w:tcPr>
            <w:tcW w:w="5103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4536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17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sub_130416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bookmarkEnd w:id="34"/>
          </w:p>
        </w:tc>
        <w:tc>
          <w:tcPr>
            <w:tcW w:w="5103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4536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17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sub_130417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bookmarkEnd w:id="35"/>
          </w:p>
        </w:tc>
        <w:tc>
          <w:tcPr>
            <w:tcW w:w="5103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Доступ к федеральной информационной системе "Федеральный реестр сведений о документах об образовании и (или) о квалификации, документах об обучении" (при выдаче 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4536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817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sub_130418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bookmarkEnd w:id="36"/>
          </w:p>
        </w:tc>
        <w:tc>
          <w:tcPr>
            <w:tcW w:w="5103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Наличие государственных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4536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043BF" w:rsidRPr="009E3F0E" w:rsidRDefault="00F043BF" w:rsidP="00F043B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043BF" w:rsidRPr="009E3F0E" w:rsidRDefault="00F043BF" w:rsidP="00F043B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F41BC">
        <w:rPr>
          <w:sz w:val="26"/>
          <w:szCs w:val="26"/>
        </w:rPr>
        <w:t>4.2. Наличие электронных информационных ресурсов, электронных образовательных ресурсов,</w:t>
      </w:r>
      <w:r>
        <w:rPr>
          <w:sz w:val="26"/>
          <w:szCs w:val="26"/>
        </w:rPr>
        <w:t xml:space="preserve"> </w:t>
      </w:r>
      <w:r w:rsidRPr="003F41BC">
        <w:rPr>
          <w:sz w:val="26"/>
          <w:szCs w:val="26"/>
        </w:rPr>
        <w:t>обеспечивающих</w:t>
      </w:r>
      <w:r>
        <w:rPr>
          <w:sz w:val="26"/>
          <w:szCs w:val="26"/>
        </w:rPr>
        <w:t xml:space="preserve"> </w:t>
      </w:r>
      <w:r w:rsidRPr="003F41BC">
        <w:rPr>
          <w:sz w:val="26"/>
          <w:szCs w:val="26"/>
        </w:rPr>
        <w:t>освоение обучающимися образовательной программы в полном объеме независимо от места нахождения обучающихся</w:t>
      </w:r>
    </w:p>
    <w:p w:rsidR="00F043BF" w:rsidRPr="009E3F0E" w:rsidRDefault="00F043BF" w:rsidP="00F043B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457"/>
        <w:gridCol w:w="4595"/>
        <w:gridCol w:w="4839"/>
      </w:tblGrid>
      <w:tr w:rsidR="00F043BF" w:rsidRPr="00216A33" w:rsidTr="00097F09">
        <w:tc>
          <w:tcPr>
            <w:tcW w:w="675" w:type="dxa"/>
          </w:tcPr>
          <w:p w:rsidR="00F043BF" w:rsidRPr="00216A33" w:rsidRDefault="00F043BF" w:rsidP="00097F09">
            <w:pPr>
              <w:pStyle w:val="ConsPlusCell"/>
              <w:rPr>
                <w:sz w:val="20"/>
                <w:szCs w:val="20"/>
              </w:rPr>
            </w:pPr>
            <w:r w:rsidRPr="00216A33">
              <w:rPr>
                <w:sz w:val="20"/>
                <w:szCs w:val="20"/>
              </w:rPr>
              <w:t xml:space="preserve"> № </w:t>
            </w:r>
            <w:r w:rsidRPr="00216A3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536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Вид электронного образовательного ресурса, электронного информационного ресурса</w:t>
            </w:r>
          </w:p>
        </w:tc>
        <w:tc>
          <w:tcPr>
            <w:tcW w:w="4678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Наименование электронного образовательного ресурса, электронного информационного ресурса</w:t>
            </w:r>
          </w:p>
        </w:tc>
        <w:tc>
          <w:tcPr>
            <w:tcW w:w="4928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Документ-основание возникновения права пользования электронным образовательным ресурсом, электронным информационным ресурсом (договоры, соглашения и другое, открывающие доступ к электронному образовательному ресурсу, электронному информационному ресурсу, их реквизиты и сроки действия)</w:t>
            </w:r>
          </w:p>
        </w:tc>
      </w:tr>
      <w:tr w:rsidR="00F043BF" w:rsidRPr="00216A33" w:rsidTr="00097F09">
        <w:tc>
          <w:tcPr>
            <w:tcW w:w="675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6A3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43BF" w:rsidRPr="00216A33" w:rsidTr="00097F09">
        <w:tc>
          <w:tcPr>
            <w:tcW w:w="675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sub_130421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37"/>
          </w:p>
        </w:tc>
        <w:tc>
          <w:tcPr>
            <w:tcW w:w="4536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 xml:space="preserve">Вид электронного образовательного ресурса (электронный курс, электронный тренажер или симулятор, интерактивный учебник, мультимедийный ресурс, учебные </w:t>
            </w:r>
            <w:proofErr w:type="spellStart"/>
            <w:r w:rsidRPr="00216A33">
              <w:rPr>
                <w:rFonts w:ascii="Times New Roman" w:hAnsi="Times New Roman" w:cs="Times New Roman"/>
              </w:rPr>
              <w:t>видеоресурсы</w:t>
            </w:r>
            <w:proofErr w:type="spellEnd"/>
            <w:r w:rsidRPr="00216A33">
              <w:rPr>
                <w:rFonts w:ascii="Times New Roman" w:hAnsi="Times New Roman" w:cs="Times New Roman"/>
              </w:rPr>
              <w:t xml:space="preserve"> и другое)</w:t>
            </w:r>
          </w:p>
        </w:tc>
        <w:tc>
          <w:tcPr>
            <w:tcW w:w="4678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8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043BF" w:rsidRPr="00216A33" w:rsidTr="00097F09">
        <w:tc>
          <w:tcPr>
            <w:tcW w:w="675" w:type="dxa"/>
          </w:tcPr>
          <w:p w:rsidR="00F043BF" w:rsidRPr="00216A33" w:rsidRDefault="00F043BF" w:rsidP="00097F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sub_130422"/>
            <w:r w:rsidRPr="00216A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bookmarkEnd w:id="38"/>
          </w:p>
        </w:tc>
        <w:tc>
          <w:tcPr>
            <w:tcW w:w="4536" w:type="dxa"/>
          </w:tcPr>
          <w:p w:rsidR="00F043BF" w:rsidRPr="00216A33" w:rsidRDefault="00F043BF" w:rsidP="00097F09">
            <w:pPr>
              <w:pStyle w:val="a7"/>
              <w:rPr>
                <w:rFonts w:ascii="Times New Roman" w:hAnsi="Times New Roman" w:cs="Times New Roman"/>
              </w:rPr>
            </w:pPr>
            <w:r w:rsidRPr="00216A33">
              <w:rPr>
                <w:rFonts w:ascii="Times New Roman" w:hAnsi="Times New Roman" w:cs="Times New Roman"/>
              </w:rPr>
              <w:t>Вид электронного информационного ресурса (электронно-библиотечные ресурсы и системы, информационные и справочно-правовые системы и другое)</w:t>
            </w:r>
          </w:p>
        </w:tc>
        <w:tc>
          <w:tcPr>
            <w:tcW w:w="4678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8" w:type="dxa"/>
          </w:tcPr>
          <w:p w:rsidR="00F043BF" w:rsidRPr="00216A33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043BF" w:rsidRPr="009E3F0E" w:rsidRDefault="00F043BF" w:rsidP="00F043B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043BF" w:rsidRPr="005E3FE0" w:rsidRDefault="00F043BF" w:rsidP="00F043B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3121">
        <w:rPr>
          <w:sz w:val="26"/>
          <w:szCs w:val="26"/>
        </w:rPr>
        <w:lastRenderedPageBreak/>
        <w:t>5. Реквизиты выданного в соответствии пунктом 2 статьи 40 Федерального закона</w:t>
      </w:r>
      <w:r>
        <w:rPr>
          <w:sz w:val="26"/>
          <w:szCs w:val="26"/>
        </w:rPr>
        <w:t xml:space="preserve"> </w:t>
      </w:r>
      <w:r w:rsidRPr="00CA3121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CA3121">
        <w:rPr>
          <w:sz w:val="26"/>
          <w:szCs w:val="26"/>
        </w:rPr>
        <w:t>30 марта 1999 г.</w:t>
      </w:r>
      <w:r>
        <w:rPr>
          <w:sz w:val="26"/>
          <w:szCs w:val="26"/>
        </w:rPr>
        <w:t xml:space="preserve"> №</w:t>
      </w:r>
      <w:r w:rsidRPr="00CA3121">
        <w:rPr>
          <w:sz w:val="26"/>
          <w:szCs w:val="26"/>
        </w:rPr>
        <w:t xml:space="preserve"> 52-ФЗ</w:t>
      </w:r>
      <w:r>
        <w:rPr>
          <w:sz w:val="26"/>
          <w:szCs w:val="26"/>
        </w:rPr>
        <w:t xml:space="preserve"> «</w:t>
      </w:r>
      <w:r w:rsidRPr="00CA312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CA3121">
        <w:rPr>
          <w:sz w:val="26"/>
          <w:szCs w:val="26"/>
        </w:rPr>
        <w:t>санитарно-эпидемиологическом благополучии населения</w:t>
      </w:r>
      <w:r>
        <w:rPr>
          <w:sz w:val="26"/>
          <w:szCs w:val="26"/>
        </w:rPr>
        <w:t xml:space="preserve">» </w:t>
      </w:r>
      <w:r w:rsidRPr="00CA3121">
        <w:rPr>
          <w:sz w:val="26"/>
          <w:szCs w:val="26"/>
        </w:rPr>
        <w:t>санитарно-эпидемиологического заключения о</w:t>
      </w:r>
      <w:r>
        <w:rPr>
          <w:sz w:val="26"/>
          <w:szCs w:val="26"/>
        </w:rPr>
        <w:t xml:space="preserve"> </w:t>
      </w:r>
      <w:r w:rsidRPr="00CA3121">
        <w:rPr>
          <w:sz w:val="26"/>
          <w:szCs w:val="26"/>
        </w:rPr>
        <w:t>соответствии санитарным правилам зданий, строений, сооружений, помещений, оборудования</w:t>
      </w:r>
      <w:r>
        <w:rPr>
          <w:sz w:val="26"/>
          <w:szCs w:val="26"/>
        </w:rPr>
        <w:t xml:space="preserve"> </w:t>
      </w:r>
      <w:r w:rsidRPr="00CA312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CA3121">
        <w:rPr>
          <w:sz w:val="26"/>
          <w:szCs w:val="26"/>
        </w:rPr>
        <w:t>иного имущества,</w:t>
      </w:r>
      <w:r>
        <w:rPr>
          <w:sz w:val="26"/>
          <w:szCs w:val="26"/>
        </w:rPr>
        <w:t xml:space="preserve"> </w:t>
      </w:r>
      <w:r w:rsidRPr="00CA3121">
        <w:rPr>
          <w:sz w:val="26"/>
          <w:szCs w:val="26"/>
        </w:rPr>
        <w:t>необходимых для осуществления образовательной деятельности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817" w:type="dxa"/>
            <w:tcBorders>
              <w:bottom w:val="single" w:sz="4" w:space="0" w:color="auto"/>
            </w:tcBorders>
          </w:tcPr>
          <w:p w:rsidR="00F043BF" w:rsidRPr="00CA3121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043BF" w:rsidTr="00097F09">
        <w:tc>
          <w:tcPr>
            <w:tcW w:w="14817" w:type="dxa"/>
            <w:tcBorders>
              <w:top w:val="single" w:sz="4" w:space="0" w:color="auto"/>
            </w:tcBorders>
          </w:tcPr>
          <w:p w:rsidR="00F043BF" w:rsidRPr="00CA3121" w:rsidRDefault="00F043BF" w:rsidP="00097F0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A3121">
              <w:rPr>
                <w:i/>
                <w:sz w:val="20"/>
                <w:szCs w:val="20"/>
              </w:rPr>
              <w:t>(дата и номер заключения; наименование органа, выдавшего заключение)</w:t>
            </w:r>
          </w:p>
        </w:tc>
      </w:tr>
    </w:tbl>
    <w:p w:rsidR="00F043BF" w:rsidRDefault="00F043BF" w:rsidP="00F043BF">
      <w:pPr>
        <w:widowControl w:val="0"/>
        <w:autoSpaceDE w:val="0"/>
        <w:autoSpaceDN w:val="0"/>
        <w:adjustRightInd w:val="0"/>
      </w:pPr>
    </w:p>
    <w:p w:rsidR="00F043BF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121">
        <w:rPr>
          <w:rFonts w:ascii="Times New Roman" w:hAnsi="Times New Roman" w:cs="Times New Roman"/>
          <w:sz w:val="26"/>
          <w:szCs w:val="26"/>
        </w:rPr>
        <w:t>6. Информация о договоре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312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3121">
        <w:rPr>
          <w:rFonts w:ascii="Times New Roman" w:hAnsi="Times New Roman" w:cs="Times New Roman"/>
          <w:sz w:val="26"/>
          <w:szCs w:val="26"/>
        </w:rPr>
        <w:t>сетевой форме реализации образовательной программы (при наличии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3121">
        <w:rPr>
          <w:rFonts w:ascii="Times New Roman" w:hAnsi="Times New Roman" w:cs="Times New Roman"/>
          <w:sz w:val="26"/>
          <w:szCs w:val="26"/>
        </w:rPr>
        <w:t>образовательной программы, планируемой к реализации с использованием сетевой формы)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786" w:type="dxa"/>
            <w:tcBorders>
              <w:bottom w:val="single" w:sz="4" w:space="0" w:color="auto"/>
            </w:tcBorders>
          </w:tcPr>
          <w:p w:rsidR="00F043BF" w:rsidRDefault="00F043BF" w:rsidP="00097F09"/>
        </w:tc>
      </w:tr>
    </w:tbl>
    <w:p w:rsidR="001B3268" w:rsidRDefault="001B3268" w:rsidP="00F043BF">
      <w:pPr>
        <w:pStyle w:val="a9"/>
        <w:ind w:firstLine="708"/>
        <w:rPr>
          <w:rFonts w:ascii="Times New Roman" w:hAnsi="Times New Roman" w:cs="Times New Roman"/>
          <w:sz w:val="26"/>
          <w:szCs w:val="26"/>
        </w:rPr>
      </w:pPr>
      <w:bookmarkStart w:id="39" w:name="sub_13061"/>
    </w:p>
    <w:p w:rsidR="00F043BF" w:rsidRDefault="00F043BF" w:rsidP="00F043BF">
      <w:pPr>
        <w:pStyle w:val="a9"/>
        <w:ind w:firstLine="708"/>
        <w:rPr>
          <w:rFonts w:ascii="Times New Roman" w:hAnsi="Times New Roman" w:cs="Times New Roman"/>
          <w:sz w:val="26"/>
          <w:szCs w:val="26"/>
        </w:rPr>
      </w:pPr>
      <w:r w:rsidRPr="00CA3121">
        <w:rPr>
          <w:rFonts w:ascii="Times New Roman" w:hAnsi="Times New Roman" w:cs="Times New Roman"/>
          <w:sz w:val="26"/>
          <w:szCs w:val="26"/>
        </w:rPr>
        <w:t>6.1. Реквизиты и срок действия договора о сетевой форме реализации образовательной программы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817" w:type="dxa"/>
            <w:tcBorders>
              <w:bottom w:val="single" w:sz="4" w:space="0" w:color="auto"/>
            </w:tcBorders>
          </w:tcPr>
          <w:p w:rsidR="00F043BF" w:rsidRDefault="00F043BF" w:rsidP="00097F09"/>
        </w:tc>
      </w:tr>
      <w:bookmarkEnd w:id="39"/>
    </w:tbl>
    <w:p w:rsidR="001B3268" w:rsidRDefault="001B3268" w:rsidP="00F043BF">
      <w:pPr>
        <w:pStyle w:val="a9"/>
        <w:ind w:firstLine="708"/>
        <w:rPr>
          <w:rFonts w:ascii="Times New Roman" w:hAnsi="Times New Roman" w:cs="Times New Roman"/>
          <w:sz w:val="26"/>
          <w:szCs w:val="26"/>
        </w:rPr>
      </w:pPr>
    </w:p>
    <w:p w:rsidR="00F043BF" w:rsidRDefault="00F043BF" w:rsidP="00F043BF">
      <w:pPr>
        <w:pStyle w:val="a9"/>
        <w:ind w:firstLine="708"/>
        <w:rPr>
          <w:rFonts w:ascii="Times New Roman" w:hAnsi="Times New Roman" w:cs="Times New Roman"/>
          <w:sz w:val="26"/>
          <w:szCs w:val="26"/>
        </w:rPr>
      </w:pPr>
      <w:r w:rsidRPr="00CA3121">
        <w:rPr>
          <w:rFonts w:ascii="Times New Roman" w:hAnsi="Times New Roman" w:cs="Times New Roman"/>
          <w:sz w:val="26"/>
          <w:szCs w:val="26"/>
        </w:rPr>
        <w:t>6.2. Полное наименование юридического лица, с которым заключен договор о сетевой форме 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3121"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3121">
        <w:rPr>
          <w:rFonts w:ascii="Times New Roman" w:hAnsi="Times New Roman" w:cs="Times New Roman"/>
          <w:sz w:val="26"/>
          <w:szCs w:val="26"/>
        </w:rPr>
        <w:t>программы (организация-участник)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F043BF">
        <w:trPr>
          <w:trHeight w:val="261"/>
        </w:trPr>
        <w:tc>
          <w:tcPr>
            <w:tcW w:w="14786" w:type="dxa"/>
            <w:tcBorders>
              <w:bottom w:val="single" w:sz="4" w:space="0" w:color="auto"/>
            </w:tcBorders>
          </w:tcPr>
          <w:p w:rsidR="00F043BF" w:rsidRDefault="00F043BF" w:rsidP="00097F09"/>
        </w:tc>
      </w:tr>
      <w:tr w:rsidR="00F043BF" w:rsidTr="00F043BF">
        <w:trPr>
          <w:trHeight w:val="281"/>
        </w:trPr>
        <w:tc>
          <w:tcPr>
            <w:tcW w:w="14786" w:type="dxa"/>
            <w:tcBorders>
              <w:top w:val="single" w:sz="4" w:space="0" w:color="auto"/>
              <w:bottom w:val="single" w:sz="4" w:space="0" w:color="auto"/>
            </w:tcBorders>
          </w:tcPr>
          <w:p w:rsidR="00F043BF" w:rsidRDefault="00F043BF" w:rsidP="00097F09"/>
        </w:tc>
      </w:tr>
    </w:tbl>
    <w:p w:rsidR="001B3268" w:rsidRDefault="001B3268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13063"/>
    </w:p>
    <w:p w:rsidR="00F043BF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4F51">
        <w:rPr>
          <w:rFonts w:ascii="Times New Roman" w:hAnsi="Times New Roman" w:cs="Times New Roman"/>
          <w:sz w:val="26"/>
          <w:szCs w:val="26"/>
        </w:rPr>
        <w:t>6.3. Основные характеристики образовательной программы, реализуемой с использованием сетевой формы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1">
        <w:rPr>
          <w:rFonts w:ascii="Times New Roman" w:hAnsi="Times New Roman" w:cs="Times New Roman"/>
          <w:sz w:val="26"/>
          <w:szCs w:val="26"/>
        </w:rPr>
        <w:t>(в</w:t>
      </w:r>
      <w:bookmarkEnd w:id="4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1">
        <w:rPr>
          <w:rFonts w:ascii="Times New Roman" w:hAnsi="Times New Roman" w:cs="Times New Roman"/>
          <w:sz w:val="26"/>
          <w:szCs w:val="26"/>
        </w:rPr>
        <w:t>том числе вид, уровень и (или) направленность) (при реализации части образовательной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1">
        <w:rPr>
          <w:rFonts w:ascii="Times New Roman" w:hAnsi="Times New Roman" w:cs="Times New Roman"/>
          <w:sz w:val="26"/>
          <w:szCs w:val="26"/>
        </w:rPr>
        <w:t>определенных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1">
        <w:rPr>
          <w:rFonts w:ascii="Times New Roman" w:hAnsi="Times New Roman" w:cs="Times New Roman"/>
          <w:sz w:val="26"/>
          <w:szCs w:val="26"/>
        </w:rPr>
        <w:t>уровня, вида и (или)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1">
        <w:rPr>
          <w:rFonts w:ascii="Times New Roman" w:hAnsi="Times New Roman" w:cs="Times New Roman"/>
          <w:sz w:val="26"/>
          <w:szCs w:val="26"/>
        </w:rPr>
        <w:t>направленности также характеристики отдельных учебных предметов,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1">
        <w:rPr>
          <w:rFonts w:ascii="Times New Roman" w:hAnsi="Times New Roman" w:cs="Times New Roman"/>
          <w:sz w:val="26"/>
          <w:szCs w:val="26"/>
        </w:rPr>
        <w:t>курсов,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1">
        <w:rPr>
          <w:rFonts w:ascii="Times New Roman" w:hAnsi="Times New Roman" w:cs="Times New Roman"/>
          <w:sz w:val="26"/>
          <w:szCs w:val="26"/>
        </w:rPr>
        <w:t>дисциплин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1">
        <w:rPr>
          <w:rFonts w:ascii="Times New Roman" w:hAnsi="Times New Roman" w:cs="Times New Roman"/>
          <w:sz w:val="26"/>
          <w:szCs w:val="26"/>
        </w:rPr>
        <w:t>(модулей), практик, иных компонентов, предусмотренных образовательной программой)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F043BF">
        <w:trPr>
          <w:trHeight w:val="224"/>
        </w:trPr>
        <w:tc>
          <w:tcPr>
            <w:tcW w:w="14786" w:type="dxa"/>
            <w:tcBorders>
              <w:bottom w:val="single" w:sz="4" w:space="0" w:color="auto"/>
            </w:tcBorders>
          </w:tcPr>
          <w:p w:rsidR="00F043BF" w:rsidRDefault="00F043BF" w:rsidP="00097F09"/>
        </w:tc>
      </w:tr>
      <w:tr w:rsidR="00F043BF" w:rsidTr="00F043BF">
        <w:trPr>
          <w:trHeight w:val="318"/>
        </w:trPr>
        <w:tc>
          <w:tcPr>
            <w:tcW w:w="14786" w:type="dxa"/>
            <w:tcBorders>
              <w:top w:val="single" w:sz="4" w:space="0" w:color="auto"/>
              <w:bottom w:val="single" w:sz="4" w:space="0" w:color="auto"/>
            </w:tcBorders>
          </w:tcPr>
          <w:p w:rsidR="00F043BF" w:rsidRDefault="00F043BF" w:rsidP="00097F09"/>
        </w:tc>
      </w:tr>
      <w:tr w:rsidR="00F043BF" w:rsidTr="00F043BF">
        <w:trPr>
          <w:trHeight w:val="243"/>
        </w:trPr>
        <w:tc>
          <w:tcPr>
            <w:tcW w:w="14786" w:type="dxa"/>
            <w:tcBorders>
              <w:top w:val="single" w:sz="4" w:space="0" w:color="auto"/>
              <w:bottom w:val="single" w:sz="4" w:space="0" w:color="auto"/>
            </w:tcBorders>
          </w:tcPr>
          <w:p w:rsidR="00F043BF" w:rsidRDefault="00F043BF" w:rsidP="00097F09"/>
        </w:tc>
      </w:tr>
      <w:tr w:rsidR="00F043BF" w:rsidTr="00F043BF">
        <w:trPr>
          <w:trHeight w:val="281"/>
        </w:trPr>
        <w:tc>
          <w:tcPr>
            <w:tcW w:w="14786" w:type="dxa"/>
            <w:tcBorders>
              <w:top w:val="single" w:sz="4" w:space="0" w:color="auto"/>
              <w:bottom w:val="single" w:sz="4" w:space="0" w:color="auto"/>
            </w:tcBorders>
          </w:tcPr>
          <w:p w:rsidR="00F043BF" w:rsidRDefault="00F043BF" w:rsidP="00097F09"/>
        </w:tc>
      </w:tr>
    </w:tbl>
    <w:p w:rsidR="001B3268" w:rsidRDefault="001B3268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13064"/>
    </w:p>
    <w:p w:rsidR="00F043BF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4F51">
        <w:rPr>
          <w:rFonts w:ascii="Times New Roman" w:hAnsi="Times New Roman" w:cs="Times New Roman"/>
          <w:sz w:val="26"/>
          <w:szCs w:val="26"/>
        </w:rPr>
        <w:t>6.4. Выдаваемые документ или документы об образовании и (или) о квалификации, документ или документы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1">
        <w:rPr>
          <w:rFonts w:ascii="Times New Roman" w:hAnsi="Times New Roman" w:cs="Times New Roman"/>
          <w:sz w:val="26"/>
          <w:szCs w:val="26"/>
        </w:rPr>
        <w:t>об</w:t>
      </w:r>
      <w:bookmarkEnd w:id="41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1">
        <w:rPr>
          <w:rFonts w:ascii="Times New Roman" w:hAnsi="Times New Roman" w:cs="Times New Roman"/>
          <w:sz w:val="26"/>
          <w:szCs w:val="26"/>
        </w:rPr>
        <w:t>обучении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786" w:type="dxa"/>
            <w:tcBorders>
              <w:bottom w:val="single" w:sz="4" w:space="0" w:color="auto"/>
            </w:tcBorders>
          </w:tcPr>
          <w:p w:rsidR="00F043BF" w:rsidRDefault="00F043BF" w:rsidP="00097F09"/>
        </w:tc>
      </w:tr>
    </w:tbl>
    <w:p w:rsidR="001B3268" w:rsidRDefault="001B3268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13065"/>
    </w:p>
    <w:p w:rsidR="00F043BF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4F51">
        <w:rPr>
          <w:rFonts w:ascii="Times New Roman" w:hAnsi="Times New Roman" w:cs="Times New Roman"/>
          <w:sz w:val="26"/>
          <w:szCs w:val="26"/>
        </w:rPr>
        <w:t>6.5. Объем ресурсов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1">
        <w:rPr>
          <w:rFonts w:ascii="Times New Roman" w:hAnsi="Times New Roman" w:cs="Times New Roman"/>
          <w:sz w:val="26"/>
          <w:szCs w:val="26"/>
        </w:rPr>
        <w:t>(имущество,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1">
        <w:rPr>
          <w:rFonts w:ascii="Times New Roman" w:hAnsi="Times New Roman" w:cs="Times New Roman"/>
          <w:sz w:val="26"/>
          <w:szCs w:val="26"/>
        </w:rPr>
        <w:t>помещения, оборудование, материально-технические или иные ресурсы),</w:t>
      </w:r>
      <w:bookmarkEnd w:id="42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1">
        <w:rPr>
          <w:rFonts w:ascii="Times New Roman" w:hAnsi="Times New Roman" w:cs="Times New Roman"/>
          <w:sz w:val="26"/>
          <w:szCs w:val="26"/>
        </w:rPr>
        <w:t>используемых каждой из организаций для реализации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1">
        <w:rPr>
          <w:rFonts w:ascii="Times New Roman" w:hAnsi="Times New Roman" w:cs="Times New Roman"/>
          <w:sz w:val="26"/>
          <w:szCs w:val="26"/>
        </w:rPr>
        <w:t>программы,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1">
        <w:rPr>
          <w:rFonts w:ascii="Times New Roman" w:hAnsi="Times New Roman" w:cs="Times New Roman"/>
          <w:sz w:val="26"/>
          <w:szCs w:val="26"/>
        </w:rPr>
        <w:t>и распределение 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1">
        <w:rPr>
          <w:rFonts w:ascii="Times New Roman" w:hAnsi="Times New Roman" w:cs="Times New Roman"/>
          <w:sz w:val="26"/>
          <w:szCs w:val="26"/>
        </w:rPr>
        <w:t>между ними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1B3268">
        <w:trPr>
          <w:trHeight w:val="243"/>
        </w:trPr>
        <w:tc>
          <w:tcPr>
            <w:tcW w:w="14786" w:type="dxa"/>
            <w:tcBorders>
              <w:bottom w:val="single" w:sz="4" w:space="0" w:color="auto"/>
            </w:tcBorders>
          </w:tcPr>
          <w:p w:rsidR="00C90808" w:rsidRDefault="00C90808" w:rsidP="00097F09"/>
        </w:tc>
      </w:tr>
      <w:tr w:rsidR="001B3268" w:rsidTr="001B3268">
        <w:trPr>
          <w:trHeight w:val="299"/>
        </w:trPr>
        <w:tc>
          <w:tcPr>
            <w:tcW w:w="14786" w:type="dxa"/>
            <w:tcBorders>
              <w:top w:val="single" w:sz="4" w:space="0" w:color="auto"/>
              <w:bottom w:val="single" w:sz="4" w:space="0" w:color="auto"/>
            </w:tcBorders>
          </w:tcPr>
          <w:p w:rsidR="001B3268" w:rsidRDefault="001B3268" w:rsidP="00097F09"/>
        </w:tc>
      </w:tr>
      <w:tr w:rsidR="001B3268" w:rsidTr="001B3268">
        <w:trPr>
          <w:trHeight w:val="318"/>
        </w:trPr>
        <w:tc>
          <w:tcPr>
            <w:tcW w:w="14786" w:type="dxa"/>
            <w:tcBorders>
              <w:top w:val="single" w:sz="4" w:space="0" w:color="auto"/>
              <w:bottom w:val="single" w:sz="4" w:space="0" w:color="auto"/>
            </w:tcBorders>
          </w:tcPr>
          <w:p w:rsidR="001B3268" w:rsidRDefault="001B3268" w:rsidP="00097F09"/>
        </w:tc>
      </w:tr>
    </w:tbl>
    <w:p w:rsidR="00F043BF" w:rsidRDefault="00F043BF" w:rsidP="00F043BF">
      <w:pPr>
        <w:ind w:firstLine="708"/>
        <w:rPr>
          <w:sz w:val="26"/>
          <w:szCs w:val="26"/>
        </w:rPr>
      </w:pPr>
      <w:r w:rsidRPr="00454F51">
        <w:rPr>
          <w:sz w:val="26"/>
          <w:szCs w:val="26"/>
        </w:rPr>
        <w:t>6.6. Реквизиты лицензии на осуществление образовательной деятельности организации-участника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817" w:type="dxa"/>
            <w:tcBorders>
              <w:bottom w:val="single" w:sz="4" w:space="0" w:color="auto"/>
            </w:tcBorders>
          </w:tcPr>
          <w:p w:rsidR="00F043BF" w:rsidRDefault="00F043BF" w:rsidP="00097F09">
            <w:pPr>
              <w:rPr>
                <w:sz w:val="26"/>
                <w:szCs w:val="26"/>
              </w:rPr>
            </w:pPr>
          </w:p>
        </w:tc>
      </w:tr>
    </w:tbl>
    <w:p w:rsidR="00F043BF" w:rsidRPr="00803FBB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13007"/>
      <w:r w:rsidRPr="00454F51">
        <w:rPr>
          <w:rFonts w:ascii="Times New Roman" w:hAnsi="Times New Roman" w:cs="Times New Roman"/>
          <w:sz w:val="26"/>
          <w:szCs w:val="26"/>
        </w:rPr>
        <w:t>7. Информация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1">
        <w:rPr>
          <w:rFonts w:ascii="Times New Roman" w:hAnsi="Times New Roman" w:cs="Times New Roman"/>
          <w:sz w:val="26"/>
          <w:szCs w:val="26"/>
        </w:rPr>
        <w:t xml:space="preserve">договоре, заключенном соискателем лицензии (лицензиатом) в </w:t>
      </w:r>
      <w:r w:rsidRPr="00803FBB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F043BF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пунктом 2</w:t>
      </w:r>
      <w:bookmarkEnd w:id="43"/>
      <w:r w:rsidRPr="00F043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43BF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части 7</w:t>
      </w:r>
      <w:r w:rsidRPr="00F043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43BF">
        <w:rPr>
          <w:rFonts w:ascii="Times New Roman" w:hAnsi="Times New Roman" w:cs="Times New Roman"/>
          <w:sz w:val="26"/>
          <w:szCs w:val="26"/>
        </w:rPr>
        <w:t>и</w:t>
      </w:r>
      <w:r w:rsidRPr="00F043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43BF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частью 8 статьи 13</w:t>
      </w:r>
      <w:r w:rsidRPr="00F043BF">
        <w:rPr>
          <w:rFonts w:ascii="Times New Roman" w:hAnsi="Times New Roman" w:cs="Times New Roman"/>
          <w:sz w:val="26"/>
          <w:szCs w:val="26"/>
        </w:rPr>
        <w:t xml:space="preserve"> </w:t>
      </w:r>
      <w:r w:rsidRPr="00803FBB">
        <w:rPr>
          <w:rFonts w:ascii="Times New Roman" w:hAnsi="Times New Roman" w:cs="Times New Roman"/>
          <w:sz w:val="26"/>
          <w:szCs w:val="26"/>
        </w:rPr>
        <w:t>Федерального закона «Об образовании в Российской Федерации», подтверждающем наличие условий для реализации  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планируемой к реализации основной профессиональной образовательной программе  или  отдельных компонентов этой программы, организуемых в форме практической подготовки):</w:t>
      </w:r>
    </w:p>
    <w:p w:rsidR="00F043BF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13071"/>
      <w:r w:rsidRPr="00803FBB">
        <w:rPr>
          <w:rFonts w:ascii="Times New Roman" w:hAnsi="Times New Roman" w:cs="Times New Roman"/>
          <w:sz w:val="26"/>
          <w:szCs w:val="26"/>
        </w:rPr>
        <w:t>7.1. Реквизиты и срок действия договора о практической подготовке</w:t>
      </w:r>
      <w:bookmarkStart w:id="45" w:name="sub_13072"/>
      <w:bookmarkEnd w:id="44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786" w:type="dxa"/>
            <w:tcBorders>
              <w:bottom w:val="single" w:sz="4" w:space="0" w:color="auto"/>
            </w:tcBorders>
          </w:tcPr>
          <w:p w:rsidR="00F043BF" w:rsidRDefault="00F043BF" w:rsidP="00097F09"/>
        </w:tc>
      </w:tr>
    </w:tbl>
    <w:p w:rsidR="00F043BF" w:rsidRPr="00842AD0" w:rsidRDefault="00F043BF" w:rsidP="00F043BF"/>
    <w:p w:rsidR="00F043BF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3FBB">
        <w:rPr>
          <w:rFonts w:ascii="Times New Roman" w:hAnsi="Times New Roman" w:cs="Times New Roman"/>
          <w:sz w:val="26"/>
          <w:szCs w:val="26"/>
        </w:rPr>
        <w:t>7.2. Полное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3FBB">
        <w:rPr>
          <w:rFonts w:ascii="Times New Roman" w:hAnsi="Times New Roman" w:cs="Times New Roman"/>
          <w:sz w:val="26"/>
          <w:szCs w:val="26"/>
        </w:rPr>
        <w:t>наименование юридического лица,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3FB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3FBB">
        <w:rPr>
          <w:rFonts w:ascii="Times New Roman" w:hAnsi="Times New Roman" w:cs="Times New Roman"/>
          <w:sz w:val="26"/>
          <w:szCs w:val="26"/>
        </w:rPr>
        <w:t>которым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3FBB">
        <w:rPr>
          <w:rFonts w:ascii="Times New Roman" w:hAnsi="Times New Roman" w:cs="Times New Roman"/>
          <w:sz w:val="26"/>
          <w:szCs w:val="26"/>
        </w:rPr>
        <w:t>заключен договор о практической подготовке</w:t>
      </w:r>
      <w:bookmarkEnd w:id="45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3FBB">
        <w:rPr>
          <w:rFonts w:ascii="Times New Roman" w:hAnsi="Times New Roman" w:cs="Times New Roman"/>
          <w:sz w:val="26"/>
          <w:szCs w:val="26"/>
        </w:rPr>
        <w:t xml:space="preserve">(профильная организация)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1B3268" w:rsidTr="001B3268">
        <w:tc>
          <w:tcPr>
            <w:tcW w:w="14560" w:type="dxa"/>
            <w:tcBorders>
              <w:bottom w:val="single" w:sz="4" w:space="0" w:color="auto"/>
            </w:tcBorders>
          </w:tcPr>
          <w:p w:rsidR="001B3268" w:rsidRDefault="001B3268" w:rsidP="001B3268"/>
        </w:tc>
      </w:tr>
      <w:tr w:rsidR="001B3268" w:rsidTr="001B3268">
        <w:tc>
          <w:tcPr>
            <w:tcW w:w="14560" w:type="dxa"/>
            <w:tcBorders>
              <w:top w:val="single" w:sz="4" w:space="0" w:color="auto"/>
              <w:bottom w:val="single" w:sz="4" w:space="0" w:color="auto"/>
            </w:tcBorders>
          </w:tcPr>
          <w:p w:rsidR="001B3268" w:rsidRDefault="001B3268" w:rsidP="001B3268"/>
        </w:tc>
      </w:tr>
    </w:tbl>
    <w:p w:rsidR="001B3268" w:rsidRPr="001B3268" w:rsidRDefault="001B3268" w:rsidP="001B3268"/>
    <w:p w:rsidR="00F043BF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13073"/>
      <w:r w:rsidRPr="00803FBB">
        <w:rPr>
          <w:rFonts w:ascii="Times New Roman" w:hAnsi="Times New Roman" w:cs="Times New Roman"/>
          <w:sz w:val="26"/>
          <w:szCs w:val="26"/>
        </w:rPr>
        <w:t>7.3. Компоненты образовательной программы,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3FBB">
        <w:rPr>
          <w:rFonts w:ascii="Times New Roman" w:hAnsi="Times New Roman" w:cs="Times New Roman"/>
          <w:sz w:val="26"/>
          <w:szCs w:val="26"/>
        </w:rPr>
        <w:t>при реализации которых организуется практическая подготовка,</w:t>
      </w:r>
      <w:bookmarkEnd w:id="46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3FBB">
        <w:rPr>
          <w:rFonts w:ascii="Times New Roman" w:hAnsi="Times New Roman" w:cs="Times New Roman"/>
          <w:sz w:val="26"/>
          <w:szCs w:val="26"/>
        </w:rPr>
        <w:t>количество обучающихся, осваивающих соответствующие компоненты образовательной программы,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3FBB">
        <w:rPr>
          <w:rFonts w:ascii="Times New Roman" w:hAnsi="Times New Roman" w:cs="Times New Roman"/>
          <w:sz w:val="26"/>
          <w:szCs w:val="26"/>
        </w:rPr>
        <w:t>сроки</w:t>
      </w:r>
      <w:r w:rsidRPr="00454F51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F51">
        <w:rPr>
          <w:rFonts w:ascii="Times New Roman" w:hAnsi="Times New Roman" w:cs="Times New Roman"/>
          <w:sz w:val="26"/>
          <w:szCs w:val="26"/>
        </w:rPr>
        <w:t xml:space="preserve">практической подготовки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1B3268">
        <w:trPr>
          <w:trHeight w:val="299"/>
        </w:trPr>
        <w:tc>
          <w:tcPr>
            <w:tcW w:w="14786" w:type="dxa"/>
            <w:tcBorders>
              <w:bottom w:val="single" w:sz="4" w:space="0" w:color="auto"/>
            </w:tcBorders>
          </w:tcPr>
          <w:p w:rsidR="001B3268" w:rsidRDefault="001B3268" w:rsidP="00097F09"/>
        </w:tc>
      </w:tr>
      <w:tr w:rsidR="001B3268" w:rsidTr="001B3268">
        <w:trPr>
          <w:trHeight w:val="243"/>
        </w:trPr>
        <w:tc>
          <w:tcPr>
            <w:tcW w:w="14786" w:type="dxa"/>
            <w:tcBorders>
              <w:top w:val="single" w:sz="4" w:space="0" w:color="auto"/>
              <w:bottom w:val="single" w:sz="4" w:space="0" w:color="auto"/>
            </w:tcBorders>
          </w:tcPr>
          <w:p w:rsidR="001B3268" w:rsidRDefault="001B3268" w:rsidP="00097F09"/>
        </w:tc>
      </w:tr>
      <w:tr w:rsidR="001B3268" w:rsidTr="001B3268">
        <w:trPr>
          <w:trHeight w:val="281"/>
        </w:trPr>
        <w:tc>
          <w:tcPr>
            <w:tcW w:w="14786" w:type="dxa"/>
            <w:tcBorders>
              <w:top w:val="single" w:sz="4" w:space="0" w:color="auto"/>
              <w:bottom w:val="single" w:sz="4" w:space="0" w:color="auto"/>
            </w:tcBorders>
          </w:tcPr>
          <w:p w:rsidR="001B3268" w:rsidRDefault="001B3268" w:rsidP="00097F09"/>
        </w:tc>
      </w:tr>
    </w:tbl>
    <w:p w:rsidR="00F043BF" w:rsidRPr="004B20C3" w:rsidRDefault="00F043BF" w:rsidP="00F043BF"/>
    <w:p w:rsidR="00F043BF" w:rsidRDefault="00F043BF" w:rsidP="00F043BF">
      <w:pPr>
        <w:pStyle w:val="a9"/>
        <w:ind w:firstLine="708"/>
        <w:rPr>
          <w:rFonts w:ascii="Times New Roman" w:hAnsi="Times New Roman" w:cs="Times New Roman"/>
          <w:sz w:val="26"/>
          <w:szCs w:val="26"/>
        </w:rPr>
      </w:pPr>
      <w:bookmarkStart w:id="47" w:name="sub_13074"/>
      <w:r w:rsidRPr="00933CEA">
        <w:rPr>
          <w:rFonts w:ascii="Times New Roman" w:hAnsi="Times New Roman" w:cs="Times New Roman"/>
          <w:sz w:val="26"/>
          <w:szCs w:val="26"/>
        </w:rPr>
        <w:t>7.4.  Перечень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помещений профильной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организации,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в которых осуществляется реализация компонентов</w:t>
      </w:r>
      <w:bookmarkEnd w:id="47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1B3268">
        <w:trPr>
          <w:trHeight w:val="262"/>
        </w:trPr>
        <w:tc>
          <w:tcPr>
            <w:tcW w:w="14786" w:type="dxa"/>
            <w:tcBorders>
              <w:bottom w:val="single" w:sz="4" w:space="0" w:color="auto"/>
            </w:tcBorders>
          </w:tcPr>
          <w:p w:rsidR="001B3268" w:rsidRDefault="001B3268" w:rsidP="00097F09"/>
        </w:tc>
      </w:tr>
      <w:tr w:rsidR="001B3268" w:rsidTr="001B3268">
        <w:trPr>
          <w:trHeight w:val="281"/>
        </w:trPr>
        <w:tc>
          <w:tcPr>
            <w:tcW w:w="14786" w:type="dxa"/>
            <w:tcBorders>
              <w:top w:val="single" w:sz="4" w:space="0" w:color="auto"/>
              <w:bottom w:val="single" w:sz="4" w:space="0" w:color="auto"/>
            </w:tcBorders>
          </w:tcPr>
          <w:p w:rsidR="001B3268" w:rsidRDefault="001B3268" w:rsidP="00097F09"/>
        </w:tc>
      </w:tr>
      <w:tr w:rsidR="001B3268" w:rsidTr="001B3268">
        <w:trPr>
          <w:trHeight w:val="318"/>
        </w:trPr>
        <w:tc>
          <w:tcPr>
            <w:tcW w:w="14786" w:type="dxa"/>
            <w:tcBorders>
              <w:top w:val="single" w:sz="4" w:space="0" w:color="auto"/>
              <w:bottom w:val="single" w:sz="4" w:space="0" w:color="auto"/>
            </w:tcBorders>
          </w:tcPr>
          <w:p w:rsidR="001B3268" w:rsidRDefault="001B3268" w:rsidP="00097F09"/>
        </w:tc>
      </w:tr>
      <w:tr w:rsidR="001B3268" w:rsidTr="001B3268">
        <w:trPr>
          <w:trHeight w:val="299"/>
        </w:trPr>
        <w:tc>
          <w:tcPr>
            <w:tcW w:w="14786" w:type="dxa"/>
            <w:tcBorders>
              <w:top w:val="single" w:sz="4" w:space="0" w:color="auto"/>
              <w:bottom w:val="single" w:sz="4" w:space="0" w:color="auto"/>
            </w:tcBorders>
          </w:tcPr>
          <w:p w:rsidR="001B3268" w:rsidRDefault="001B3268" w:rsidP="00097F09"/>
        </w:tc>
      </w:tr>
      <w:tr w:rsidR="00F043BF" w:rsidTr="00097F09">
        <w:tc>
          <w:tcPr>
            <w:tcW w:w="14786" w:type="dxa"/>
            <w:tcBorders>
              <w:top w:val="single" w:sz="4" w:space="0" w:color="auto"/>
            </w:tcBorders>
          </w:tcPr>
          <w:p w:rsidR="00F043BF" w:rsidRPr="00933CEA" w:rsidRDefault="00F043BF" w:rsidP="00097F09">
            <w:pPr>
              <w:jc w:val="center"/>
              <w:rPr>
                <w:i/>
                <w:sz w:val="20"/>
                <w:szCs w:val="20"/>
              </w:rPr>
            </w:pPr>
            <w:r w:rsidRPr="00933CEA">
              <w:rPr>
                <w:i/>
                <w:sz w:val="20"/>
                <w:szCs w:val="20"/>
              </w:rPr>
              <w:t>(наименование, адрес и площадь помещения с перечнем основного оборудования)</w:t>
            </w:r>
          </w:p>
        </w:tc>
      </w:tr>
    </w:tbl>
    <w:p w:rsidR="00F043BF" w:rsidRPr="00933CEA" w:rsidRDefault="00F043BF" w:rsidP="00F043BF"/>
    <w:p w:rsidR="00F043BF" w:rsidRPr="00716F8A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3CEA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Информация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договоре,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заключенном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 xml:space="preserve">соискателем лицензии (лицензиатом) в соответствии с </w:t>
      </w:r>
      <w:r w:rsidRPr="001B3268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частью</w:t>
      </w:r>
      <w:r w:rsidRPr="001B32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3268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5 статьи 82</w:t>
      </w:r>
      <w:r w:rsidRPr="001B3268"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33CEA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33CEA">
        <w:rPr>
          <w:rFonts w:ascii="Times New Roman" w:hAnsi="Times New Roman" w:cs="Times New Roman"/>
          <w:sz w:val="26"/>
          <w:szCs w:val="26"/>
        </w:rPr>
        <w:t>, подтверждающем наличие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условий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практической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подготовки</w:t>
      </w:r>
      <w:r w:rsidR="001B3268"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обучающихся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соответствии с образовательной програм</w:t>
      </w:r>
      <w:bookmarkStart w:id="48" w:name="_GoBack"/>
      <w:bookmarkEnd w:id="48"/>
      <w:r w:rsidRPr="00933CEA">
        <w:rPr>
          <w:rFonts w:ascii="Times New Roman" w:hAnsi="Times New Roman" w:cs="Times New Roman"/>
          <w:sz w:val="26"/>
          <w:szCs w:val="26"/>
        </w:rPr>
        <w:t>мой в случае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 xml:space="preserve">организации практической подготовки в </w:t>
      </w:r>
      <w:r w:rsidRPr="00933CEA">
        <w:rPr>
          <w:rFonts w:ascii="Times New Roman" w:hAnsi="Times New Roman" w:cs="Times New Roman"/>
          <w:sz w:val="26"/>
          <w:szCs w:val="26"/>
        </w:rPr>
        <w:lastRenderedPageBreak/>
        <w:t>медицинской организации, либо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организации, осуществляющей производство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лекарственных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средств, организации,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осуществляющей</w:t>
      </w:r>
      <w:r w:rsidR="001B3268"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производство и изготовление медицинских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изделий,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аптечной организации, судебно-экспертном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учреждении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иной организации,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осуществляющей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деятельность в сфере охраны здоровья граждан в Российской Федерации, либо    образовательной   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научной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организации, осуществляющей медицинскую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или фармацевтическую  деятельность,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не являющейся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соискателем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лицензии (лицензиатом) (для планируемой к реализации основной образовательной программы медицинского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фармацевтического образования и дополнительной профессиональной программы медицинского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фармацевтического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3CEA">
        <w:rPr>
          <w:rFonts w:ascii="Times New Roman" w:hAnsi="Times New Roman" w:cs="Times New Roman"/>
          <w:sz w:val="26"/>
          <w:szCs w:val="26"/>
        </w:rPr>
        <w:t>образования):</w:t>
      </w:r>
    </w:p>
    <w:p w:rsidR="00F043BF" w:rsidRDefault="00F043BF" w:rsidP="00F043B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3CEA">
        <w:rPr>
          <w:sz w:val="26"/>
          <w:szCs w:val="26"/>
        </w:rPr>
        <w:t>8.1. Реквизиты и срок действия договора о практической</w:t>
      </w:r>
      <w:r>
        <w:rPr>
          <w:sz w:val="26"/>
          <w:szCs w:val="26"/>
        </w:rPr>
        <w:t xml:space="preserve"> </w:t>
      </w:r>
      <w:r w:rsidRPr="00933CEA">
        <w:rPr>
          <w:sz w:val="26"/>
          <w:szCs w:val="26"/>
        </w:rPr>
        <w:t>подготовк</w:t>
      </w:r>
      <w:r>
        <w:rPr>
          <w:sz w:val="26"/>
          <w:szCs w:val="26"/>
        </w:rPr>
        <w:t>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786" w:type="dxa"/>
            <w:tcBorders>
              <w:bottom w:val="single" w:sz="4" w:space="0" w:color="auto"/>
            </w:tcBorders>
          </w:tcPr>
          <w:p w:rsidR="00F043BF" w:rsidRDefault="00F043BF" w:rsidP="00097F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043BF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13082"/>
      <w:r w:rsidRPr="00716F8A">
        <w:rPr>
          <w:rFonts w:ascii="Times New Roman" w:hAnsi="Times New Roman" w:cs="Times New Roman"/>
          <w:sz w:val="26"/>
          <w:szCs w:val="26"/>
        </w:rPr>
        <w:t>8.2. Полное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F8A">
        <w:rPr>
          <w:rFonts w:ascii="Times New Roman" w:hAnsi="Times New Roman" w:cs="Times New Roman"/>
          <w:sz w:val="26"/>
          <w:szCs w:val="26"/>
        </w:rPr>
        <w:t>наименование юридического лица,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F8A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F8A">
        <w:rPr>
          <w:rFonts w:ascii="Times New Roman" w:hAnsi="Times New Roman" w:cs="Times New Roman"/>
          <w:sz w:val="26"/>
          <w:szCs w:val="26"/>
        </w:rPr>
        <w:t>которым заключен договор о практической подготовке</w:t>
      </w:r>
      <w:bookmarkEnd w:id="49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F8A">
        <w:rPr>
          <w:rFonts w:ascii="Times New Roman" w:hAnsi="Times New Roman" w:cs="Times New Roman"/>
          <w:sz w:val="26"/>
          <w:szCs w:val="26"/>
        </w:rPr>
        <w:t>(организация,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F8A">
        <w:rPr>
          <w:rFonts w:ascii="Times New Roman" w:hAnsi="Times New Roman" w:cs="Times New Roman"/>
          <w:sz w:val="26"/>
          <w:szCs w:val="26"/>
        </w:rPr>
        <w:t>осуществляющая деятельность в сфере охраны здоровья</w:t>
      </w:r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786" w:type="dxa"/>
            <w:tcBorders>
              <w:bottom w:val="single" w:sz="4" w:space="0" w:color="auto"/>
            </w:tcBorders>
          </w:tcPr>
          <w:p w:rsidR="00F043BF" w:rsidRDefault="00F043BF" w:rsidP="00097F09"/>
        </w:tc>
      </w:tr>
    </w:tbl>
    <w:p w:rsidR="00F043BF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13083"/>
      <w:r w:rsidRPr="00716F8A">
        <w:rPr>
          <w:rFonts w:ascii="Times New Roman" w:hAnsi="Times New Roman" w:cs="Times New Roman"/>
          <w:sz w:val="26"/>
          <w:szCs w:val="26"/>
        </w:rPr>
        <w:t>8.3.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F8A">
        <w:rPr>
          <w:rFonts w:ascii="Times New Roman" w:hAnsi="Times New Roman" w:cs="Times New Roman"/>
          <w:sz w:val="26"/>
          <w:szCs w:val="26"/>
        </w:rPr>
        <w:t>Виды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F8A">
        <w:rPr>
          <w:rFonts w:ascii="Times New Roman" w:hAnsi="Times New Roman" w:cs="Times New Roman"/>
          <w:sz w:val="26"/>
          <w:szCs w:val="26"/>
        </w:rPr>
        <w:t>деятельности,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F8A">
        <w:rPr>
          <w:rFonts w:ascii="Times New Roman" w:hAnsi="Times New Roman" w:cs="Times New Roman"/>
          <w:sz w:val="26"/>
          <w:szCs w:val="26"/>
        </w:rPr>
        <w:t>по которым осуществляется практическая подготовка обучающихся, в соответствии</w:t>
      </w:r>
      <w:bookmarkEnd w:id="5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F8A">
        <w:rPr>
          <w:rFonts w:ascii="Times New Roman" w:hAnsi="Times New Roman" w:cs="Times New Roman"/>
          <w:sz w:val="26"/>
          <w:szCs w:val="26"/>
        </w:rPr>
        <w:t>с лицензией</w:t>
      </w:r>
      <w:r>
        <w:rPr>
          <w:sz w:val="26"/>
          <w:szCs w:val="26"/>
        </w:rPr>
        <w:t xml:space="preserve"> </w:t>
      </w:r>
      <w:r w:rsidRPr="00716F8A">
        <w:rPr>
          <w:rFonts w:ascii="Times New Roman" w:hAnsi="Times New Roman" w:cs="Times New Roman"/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716F8A">
        <w:rPr>
          <w:rFonts w:ascii="Times New Roman" w:hAnsi="Times New Roman" w:cs="Times New Roman"/>
          <w:sz w:val="26"/>
          <w:szCs w:val="26"/>
        </w:rPr>
        <w:t>медицинскую</w:t>
      </w:r>
      <w:r>
        <w:rPr>
          <w:sz w:val="26"/>
          <w:szCs w:val="26"/>
        </w:rPr>
        <w:t xml:space="preserve"> </w:t>
      </w:r>
      <w:r w:rsidRPr="00716F8A">
        <w:rPr>
          <w:rFonts w:ascii="Times New Roman" w:hAnsi="Times New Roman" w:cs="Times New Roman"/>
          <w:sz w:val="26"/>
          <w:szCs w:val="26"/>
        </w:rPr>
        <w:t>или фармацевтическую деятельность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817" w:type="dxa"/>
            <w:tcBorders>
              <w:bottom w:val="single" w:sz="4" w:space="0" w:color="auto"/>
            </w:tcBorders>
          </w:tcPr>
          <w:p w:rsidR="00F043BF" w:rsidRDefault="00F043BF" w:rsidP="00097F09"/>
        </w:tc>
      </w:tr>
      <w:tr w:rsidR="00F043BF" w:rsidTr="00097F09">
        <w:tc>
          <w:tcPr>
            <w:tcW w:w="14817" w:type="dxa"/>
            <w:tcBorders>
              <w:top w:val="single" w:sz="4" w:space="0" w:color="auto"/>
            </w:tcBorders>
          </w:tcPr>
          <w:p w:rsidR="00F043BF" w:rsidRPr="00716F8A" w:rsidRDefault="00F043BF" w:rsidP="00097F09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6F8A">
              <w:rPr>
                <w:rFonts w:ascii="Times New Roman" w:hAnsi="Times New Roman" w:cs="Times New Roman"/>
                <w:i/>
                <w:sz w:val="20"/>
                <w:szCs w:val="20"/>
              </w:rPr>
              <w:t>(работы (услуги) в соответствии с лицензией на осуществление медицинской или фармацевтической деятельности)</w:t>
            </w:r>
          </w:p>
        </w:tc>
      </w:tr>
    </w:tbl>
    <w:p w:rsidR="00F043BF" w:rsidRDefault="00F043BF" w:rsidP="00F043BF">
      <w:pPr>
        <w:ind w:firstLine="708"/>
        <w:jc w:val="both"/>
        <w:rPr>
          <w:sz w:val="26"/>
          <w:szCs w:val="26"/>
        </w:rPr>
      </w:pPr>
      <w:r w:rsidRPr="00716F8A">
        <w:rPr>
          <w:sz w:val="26"/>
          <w:szCs w:val="26"/>
        </w:rPr>
        <w:t>8.4. Срок осуществления практической</w:t>
      </w:r>
      <w:r>
        <w:rPr>
          <w:sz w:val="26"/>
          <w:szCs w:val="26"/>
        </w:rPr>
        <w:t xml:space="preserve"> </w:t>
      </w:r>
      <w:r w:rsidRPr="00716F8A">
        <w:rPr>
          <w:sz w:val="26"/>
          <w:szCs w:val="26"/>
        </w:rPr>
        <w:t>подготовки в</w:t>
      </w:r>
      <w:r>
        <w:rPr>
          <w:sz w:val="26"/>
          <w:szCs w:val="26"/>
        </w:rPr>
        <w:t xml:space="preserve"> </w:t>
      </w:r>
      <w:r w:rsidRPr="00716F8A">
        <w:rPr>
          <w:sz w:val="26"/>
          <w:szCs w:val="26"/>
        </w:rPr>
        <w:t>соответствии с учебным планом</w:t>
      </w:r>
      <w:bookmarkStart w:id="51" w:name="sub_13085"/>
      <w:r>
        <w:rPr>
          <w:sz w:val="26"/>
          <w:szCs w:val="26"/>
        </w:rPr>
        <w:t>: ___________</w:t>
      </w:r>
    </w:p>
    <w:p w:rsidR="00F043BF" w:rsidRDefault="00F043BF" w:rsidP="00F043BF">
      <w:pPr>
        <w:ind w:firstLine="708"/>
        <w:jc w:val="both"/>
        <w:rPr>
          <w:sz w:val="26"/>
          <w:szCs w:val="26"/>
        </w:rPr>
      </w:pPr>
      <w:r w:rsidRPr="00A53E05">
        <w:rPr>
          <w:sz w:val="26"/>
          <w:szCs w:val="26"/>
        </w:rPr>
        <w:t>8.5.</w:t>
      </w:r>
      <w:r>
        <w:rPr>
          <w:sz w:val="26"/>
          <w:szCs w:val="26"/>
        </w:rPr>
        <w:t xml:space="preserve"> </w:t>
      </w:r>
      <w:r w:rsidRPr="00A53E05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Pr="00A53E05"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 </w:t>
      </w:r>
      <w:r w:rsidRPr="00A53E05">
        <w:rPr>
          <w:sz w:val="26"/>
          <w:szCs w:val="26"/>
        </w:rPr>
        <w:t>соискателя лицензии (лицензиата), осуществляющих в рамках практической</w:t>
      </w:r>
      <w:bookmarkEnd w:id="51"/>
      <w:r>
        <w:rPr>
          <w:sz w:val="26"/>
          <w:szCs w:val="26"/>
        </w:rPr>
        <w:t xml:space="preserve"> </w:t>
      </w:r>
      <w:r w:rsidRPr="00A53E05">
        <w:rPr>
          <w:sz w:val="26"/>
          <w:szCs w:val="26"/>
        </w:rPr>
        <w:t>подготовки</w:t>
      </w:r>
      <w:r>
        <w:rPr>
          <w:sz w:val="26"/>
          <w:szCs w:val="26"/>
        </w:rPr>
        <w:t xml:space="preserve"> </w:t>
      </w:r>
      <w:r w:rsidRPr="00A53E05">
        <w:rPr>
          <w:sz w:val="26"/>
          <w:szCs w:val="26"/>
        </w:rPr>
        <w:t>обучающихся медицинскую деятельность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817" w:type="dxa"/>
            <w:tcBorders>
              <w:bottom w:val="single" w:sz="4" w:space="0" w:color="auto"/>
            </w:tcBorders>
          </w:tcPr>
          <w:p w:rsidR="00F043BF" w:rsidRDefault="00F043BF" w:rsidP="00097F09">
            <w:pPr>
              <w:jc w:val="both"/>
              <w:rPr>
                <w:sz w:val="26"/>
                <w:szCs w:val="26"/>
              </w:rPr>
            </w:pPr>
          </w:p>
        </w:tc>
      </w:tr>
      <w:tr w:rsidR="00F043BF" w:rsidTr="00097F09">
        <w:tc>
          <w:tcPr>
            <w:tcW w:w="14817" w:type="dxa"/>
            <w:tcBorders>
              <w:top w:val="single" w:sz="4" w:space="0" w:color="auto"/>
            </w:tcBorders>
          </w:tcPr>
          <w:p w:rsidR="00F043BF" w:rsidRPr="00A53E05" w:rsidRDefault="00F043BF" w:rsidP="00097F09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3E05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 работника; наименование профессии специальности/направления подготовки/дополнительной профессиональной программы; реквизиты сертификата специалиста свидетельства об аккредитации специалиста)</w:t>
            </w:r>
          </w:p>
        </w:tc>
      </w:tr>
    </w:tbl>
    <w:p w:rsidR="00F043BF" w:rsidRDefault="00F043BF" w:rsidP="00F043BF">
      <w:pPr>
        <w:ind w:firstLine="708"/>
        <w:jc w:val="both"/>
        <w:rPr>
          <w:sz w:val="26"/>
          <w:szCs w:val="26"/>
        </w:rPr>
      </w:pPr>
      <w:r w:rsidRPr="00FD7A40">
        <w:rPr>
          <w:sz w:val="26"/>
          <w:szCs w:val="26"/>
        </w:rPr>
        <w:t>8.6. Количество обучающихся, участвующих в практической подготовке</w:t>
      </w:r>
      <w:r>
        <w:rPr>
          <w:sz w:val="26"/>
          <w:szCs w:val="26"/>
        </w:rPr>
        <w:t xml:space="preserve">: </w:t>
      </w:r>
      <w:bookmarkStart w:id="52" w:name="sub_13087"/>
      <w:r>
        <w:rPr>
          <w:sz w:val="26"/>
          <w:szCs w:val="26"/>
        </w:rPr>
        <w:t>_____________</w:t>
      </w:r>
    </w:p>
    <w:p w:rsidR="00F043BF" w:rsidRDefault="00F043BF" w:rsidP="00F043BF">
      <w:pPr>
        <w:ind w:firstLine="708"/>
        <w:jc w:val="both"/>
        <w:rPr>
          <w:sz w:val="26"/>
          <w:szCs w:val="26"/>
        </w:rPr>
      </w:pPr>
      <w:r w:rsidRPr="00FD7A40">
        <w:rPr>
          <w:sz w:val="26"/>
          <w:szCs w:val="26"/>
        </w:rPr>
        <w:t>8.7.</w:t>
      </w:r>
      <w:r>
        <w:rPr>
          <w:sz w:val="26"/>
          <w:szCs w:val="26"/>
        </w:rPr>
        <w:t> </w:t>
      </w:r>
      <w:r w:rsidRPr="00FD7A40">
        <w:rPr>
          <w:sz w:val="26"/>
          <w:szCs w:val="26"/>
        </w:rPr>
        <w:t>Перечень помещений организации, осуществляющей</w:t>
      </w:r>
      <w:r>
        <w:rPr>
          <w:sz w:val="26"/>
          <w:szCs w:val="26"/>
        </w:rPr>
        <w:t xml:space="preserve"> </w:t>
      </w:r>
      <w:r w:rsidRPr="00FD7A40">
        <w:rPr>
          <w:sz w:val="26"/>
          <w:szCs w:val="26"/>
        </w:rPr>
        <w:t>деятельность</w:t>
      </w:r>
      <w:r>
        <w:rPr>
          <w:sz w:val="26"/>
          <w:szCs w:val="26"/>
        </w:rPr>
        <w:t xml:space="preserve"> </w:t>
      </w:r>
      <w:r w:rsidRPr="00FD7A40">
        <w:rPr>
          <w:sz w:val="26"/>
          <w:szCs w:val="26"/>
        </w:rPr>
        <w:t>в сфере охраны здоровья, используемых</w:t>
      </w:r>
      <w:bookmarkEnd w:id="52"/>
      <w:r>
        <w:rPr>
          <w:sz w:val="26"/>
          <w:szCs w:val="26"/>
        </w:rPr>
        <w:t xml:space="preserve"> </w:t>
      </w:r>
      <w:r w:rsidRPr="00FD7A40">
        <w:rPr>
          <w:sz w:val="26"/>
          <w:szCs w:val="26"/>
        </w:rPr>
        <w:t>для организации</w:t>
      </w:r>
      <w:r>
        <w:rPr>
          <w:sz w:val="26"/>
          <w:szCs w:val="26"/>
        </w:rPr>
        <w:t xml:space="preserve"> </w:t>
      </w:r>
      <w:r w:rsidRPr="00FD7A40">
        <w:rPr>
          <w:sz w:val="26"/>
          <w:szCs w:val="26"/>
        </w:rPr>
        <w:t>практической подготовки обучающихся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rPr>
          <w:trHeight w:val="286"/>
        </w:trPr>
        <w:tc>
          <w:tcPr>
            <w:tcW w:w="14786" w:type="dxa"/>
            <w:tcBorders>
              <w:bottom w:val="single" w:sz="4" w:space="0" w:color="auto"/>
            </w:tcBorders>
          </w:tcPr>
          <w:p w:rsidR="00F043BF" w:rsidRDefault="00F043BF" w:rsidP="00097F09">
            <w:pPr>
              <w:jc w:val="both"/>
              <w:rPr>
                <w:sz w:val="26"/>
                <w:szCs w:val="26"/>
              </w:rPr>
            </w:pPr>
          </w:p>
        </w:tc>
      </w:tr>
      <w:tr w:rsidR="00F043BF" w:rsidTr="00097F09">
        <w:trPr>
          <w:trHeight w:val="228"/>
        </w:trPr>
        <w:tc>
          <w:tcPr>
            <w:tcW w:w="14786" w:type="dxa"/>
            <w:tcBorders>
              <w:top w:val="single" w:sz="4" w:space="0" w:color="auto"/>
            </w:tcBorders>
          </w:tcPr>
          <w:p w:rsidR="00F043BF" w:rsidRPr="00FD7A40" w:rsidRDefault="00F043BF" w:rsidP="00097F09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7A40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(наименование, адрес и площадь помещения)</w:t>
            </w:r>
          </w:p>
        </w:tc>
      </w:tr>
    </w:tbl>
    <w:p w:rsidR="00F043BF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A40">
        <w:rPr>
          <w:rFonts w:ascii="Times New Roman" w:hAnsi="Times New Roman" w:cs="Times New Roman"/>
          <w:sz w:val="26"/>
          <w:szCs w:val="26"/>
        </w:rPr>
        <w:t>8.8.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A40">
        <w:rPr>
          <w:rFonts w:ascii="Times New Roman" w:hAnsi="Times New Roman" w:cs="Times New Roman"/>
          <w:sz w:val="26"/>
          <w:szCs w:val="26"/>
        </w:rPr>
        <w:t>Перечень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A40">
        <w:rPr>
          <w:rFonts w:ascii="Times New Roman" w:hAnsi="Times New Roman" w:cs="Times New Roman"/>
          <w:sz w:val="26"/>
          <w:szCs w:val="26"/>
        </w:rPr>
        <w:t>медицинской техники (оборудования), используемого сторонами договора совместно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817" w:type="dxa"/>
            <w:tcBorders>
              <w:bottom w:val="single" w:sz="4" w:space="0" w:color="auto"/>
            </w:tcBorders>
          </w:tcPr>
          <w:p w:rsidR="00F043BF" w:rsidRDefault="00F043BF" w:rsidP="00097F09"/>
        </w:tc>
      </w:tr>
      <w:tr w:rsidR="00F043BF" w:rsidTr="00097F09">
        <w:tc>
          <w:tcPr>
            <w:tcW w:w="14817" w:type="dxa"/>
            <w:tcBorders>
              <w:top w:val="single" w:sz="4" w:space="0" w:color="auto"/>
            </w:tcBorders>
          </w:tcPr>
          <w:p w:rsidR="00F043BF" w:rsidRPr="00FD7A40" w:rsidRDefault="00F043BF" w:rsidP="00097F09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7A40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и количество медицинской техники (оборудования)</w:t>
            </w:r>
          </w:p>
        </w:tc>
      </w:tr>
    </w:tbl>
    <w:p w:rsidR="00F043BF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13089"/>
      <w:r w:rsidRPr="00FD7A40">
        <w:rPr>
          <w:rFonts w:ascii="Times New Roman" w:hAnsi="Times New Roman" w:cs="Times New Roman"/>
          <w:sz w:val="26"/>
          <w:szCs w:val="26"/>
        </w:rPr>
        <w:t>8.9.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A40">
        <w:rPr>
          <w:rFonts w:ascii="Times New Roman" w:hAnsi="Times New Roman" w:cs="Times New Roman"/>
          <w:sz w:val="26"/>
          <w:szCs w:val="26"/>
        </w:rPr>
        <w:t>Реквизиты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A40">
        <w:rPr>
          <w:rFonts w:ascii="Times New Roman" w:hAnsi="Times New Roman" w:cs="Times New Roman"/>
          <w:sz w:val="26"/>
          <w:szCs w:val="26"/>
        </w:rPr>
        <w:t>лицензии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A4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A40">
        <w:rPr>
          <w:rFonts w:ascii="Times New Roman" w:hAnsi="Times New Roman" w:cs="Times New Roman"/>
          <w:sz w:val="26"/>
          <w:szCs w:val="26"/>
        </w:rPr>
        <w:t>осуществление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A40">
        <w:rPr>
          <w:rFonts w:ascii="Times New Roman" w:hAnsi="Times New Roman" w:cs="Times New Roman"/>
          <w:sz w:val="26"/>
          <w:szCs w:val="26"/>
        </w:rPr>
        <w:t>медицинской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A40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A40">
        <w:rPr>
          <w:rFonts w:ascii="Times New Roman" w:hAnsi="Times New Roman" w:cs="Times New Roman"/>
          <w:sz w:val="26"/>
          <w:szCs w:val="26"/>
        </w:rPr>
        <w:t>фармацевтической деятельности</w:t>
      </w:r>
      <w:bookmarkEnd w:id="53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A40">
        <w:rPr>
          <w:rFonts w:ascii="Times New Roman" w:hAnsi="Times New Roman" w:cs="Times New Roman"/>
          <w:sz w:val="26"/>
          <w:szCs w:val="26"/>
        </w:rPr>
        <w:t>организации,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A40">
        <w:rPr>
          <w:rFonts w:ascii="Times New Roman" w:hAnsi="Times New Roman" w:cs="Times New Roman"/>
          <w:sz w:val="26"/>
          <w:szCs w:val="26"/>
        </w:rPr>
        <w:t>осуществляющей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A40">
        <w:rPr>
          <w:rFonts w:ascii="Times New Roman" w:hAnsi="Times New Roman" w:cs="Times New Roman"/>
          <w:sz w:val="26"/>
          <w:szCs w:val="26"/>
        </w:rPr>
        <w:t>деятельность в сфере охраны здоровья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817" w:type="dxa"/>
            <w:tcBorders>
              <w:bottom w:val="single" w:sz="4" w:space="0" w:color="auto"/>
            </w:tcBorders>
          </w:tcPr>
          <w:p w:rsidR="00F043BF" w:rsidRDefault="00F043BF" w:rsidP="00097F09"/>
        </w:tc>
      </w:tr>
      <w:tr w:rsidR="00F043BF" w:rsidTr="00097F09">
        <w:tc>
          <w:tcPr>
            <w:tcW w:w="14817" w:type="dxa"/>
            <w:tcBorders>
              <w:top w:val="single" w:sz="4" w:space="0" w:color="auto"/>
            </w:tcBorders>
          </w:tcPr>
          <w:p w:rsidR="00F043BF" w:rsidRPr="00691343" w:rsidRDefault="00F043BF" w:rsidP="00097F09">
            <w:pPr>
              <w:jc w:val="center"/>
              <w:rPr>
                <w:i/>
                <w:sz w:val="20"/>
                <w:szCs w:val="20"/>
              </w:rPr>
            </w:pPr>
            <w:r w:rsidRPr="00691343">
              <w:rPr>
                <w:i/>
                <w:sz w:val="20"/>
                <w:szCs w:val="20"/>
              </w:rPr>
              <w:t>(дата выдачи; регистрационный номер; наименование органа, предоставившего лицензию)</w:t>
            </w:r>
          </w:p>
        </w:tc>
      </w:tr>
    </w:tbl>
    <w:p w:rsidR="00F043BF" w:rsidRDefault="00F043BF" w:rsidP="00F043BF">
      <w:pPr>
        <w:pStyle w:val="a9"/>
        <w:jc w:val="both"/>
        <w:rPr>
          <w:rFonts w:ascii="Times New Roman" w:hAnsi="Times New Roman" w:cs="Times New Roman"/>
        </w:rPr>
      </w:pPr>
      <w:bookmarkStart w:id="54" w:name="sub_13009"/>
    </w:p>
    <w:p w:rsidR="00F043BF" w:rsidRDefault="00F043BF" w:rsidP="001B3268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343">
        <w:rPr>
          <w:rFonts w:ascii="Times New Roman" w:hAnsi="Times New Roman" w:cs="Times New Roman"/>
          <w:sz w:val="26"/>
          <w:szCs w:val="26"/>
        </w:rPr>
        <w:t>9. Информация о соответствии требованиям, предусмотренным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43BF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статьей 15.2</w:t>
      </w:r>
      <w:r w:rsidRPr="00F043BF"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Закона Российской Федерации от</w:t>
      </w:r>
      <w:bookmarkEnd w:id="54"/>
      <w:r>
        <w:rPr>
          <w:rFonts w:ascii="Times New Roman" w:hAnsi="Times New Roman" w:cs="Times New Roman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11 марта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 xml:space="preserve">1992 </w:t>
      </w:r>
      <w:r w:rsidRPr="00691343">
        <w:rPr>
          <w:rFonts w:ascii="Times New Roman" w:hAnsi="Times New Roman" w:cs="Times New Roman"/>
          <w:sz w:val="26"/>
          <w:szCs w:val="26"/>
        </w:rPr>
        <w:lastRenderedPageBreak/>
        <w:t xml:space="preserve">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91343">
        <w:rPr>
          <w:rFonts w:ascii="Times New Roman" w:hAnsi="Times New Roman" w:cs="Times New Roman"/>
          <w:sz w:val="26"/>
          <w:szCs w:val="26"/>
        </w:rPr>
        <w:t xml:space="preserve"> 2487-1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9134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частной детективной и охранной деятельности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(для основных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профессионального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обучения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качестве частных детективов,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частных</w:t>
      </w:r>
      <w:r>
        <w:rPr>
          <w:rFonts w:ascii="Times New Roman" w:hAnsi="Times New Roman" w:cs="Times New Roman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охранников и дополнительных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профессиональных программ руководителей частных охранных организаций):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786" w:type="dxa"/>
            <w:tcBorders>
              <w:bottom w:val="single" w:sz="4" w:space="0" w:color="auto"/>
            </w:tcBorders>
          </w:tcPr>
          <w:p w:rsidR="00F043BF" w:rsidRDefault="00F043BF" w:rsidP="00097F09"/>
        </w:tc>
      </w:tr>
    </w:tbl>
    <w:p w:rsidR="00F043BF" w:rsidRPr="00691343" w:rsidRDefault="00F043BF" w:rsidP="00F043BF"/>
    <w:p w:rsidR="00F043BF" w:rsidRDefault="00F043BF" w:rsidP="001B3268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13091"/>
      <w:r w:rsidRPr="00691343">
        <w:rPr>
          <w:rFonts w:ascii="Times New Roman" w:hAnsi="Times New Roman" w:cs="Times New Roman"/>
          <w:sz w:val="26"/>
          <w:szCs w:val="26"/>
        </w:rPr>
        <w:t>9.1. Сведения о наличии (отсутствии) судимости у граждан, являющихся учредителями соискателя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лицензии</w:t>
      </w:r>
      <w:bookmarkEnd w:id="55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(лицензиата), планирующего осуществлять образовательную деятельность по основным программам профессионального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обучения для работы в качестве частных детективов, частных  охранников  и дополнительным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профессиональным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программам руководителей частных охранных организаций, а также 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граждан,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являющихся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учредителями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(участниками) организаций,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выступающих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качестве  учредителей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соискателя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лицензии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(лицензиата),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планирующего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осуществлять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образовательную деятельность по основным программам профессионального обучения для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691343">
        <w:rPr>
          <w:rFonts w:ascii="Times New Roman" w:hAnsi="Times New Roman" w:cs="Times New Roman"/>
          <w:sz w:val="26"/>
          <w:szCs w:val="26"/>
        </w:rPr>
        <w:t>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в качестве частных детективов, частных охранников и дополнительным профессиональным программам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343">
        <w:rPr>
          <w:rFonts w:ascii="Times New Roman" w:hAnsi="Times New Roman" w:cs="Times New Roman"/>
          <w:sz w:val="26"/>
          <w:szCs w:val="26"/>
        </w:rPr>
        <w:t>руководителей частных охранных организаций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817" w:type="dxa"/>
            <w:tcBorders>
              <w:bottom w:val="single" w:sz="4" w:space="0" w:color="auto"/>
            </w:tcBorders>
          </w:tcPr>
          <w:p w:rsidR="00F043BF" w:rsidRDefault="00F043BF" w:rsidP="00097F09">
            <w:pPr>
              <w:jc w:val="center"/>
            </w:pPr>
          </w:p>
        </w:tc>
      </w:tr>
      <w:tr w:rsidR="00F043BF" w:rsidTr="00097F09">
        <w:tc>
          <w:tcPr>
            <w:tcW w:w="14817" w:type="dxa"/>
            <w:tcBorders>
              <w:top w:val="single" w:sz="4" w:space="0" w:color="auto"/>
            </w:tcBorders>
          </w:tcPr>
          <w:p w:rsidR="00F043BF" w:rsidRPr="00691343" w:rsidRDefault="00F043BF" w:rsidP="00097F09">
            <w:pPr>
              <w:jc w:val="center"/>
              <w:rPr>
                <w:i/>
                <w:sz w:val="20"/>
                <w:szCs w:val="20"/>
              </w:rPr>
            </w:pPr>
            <w:r w:rsidRPr="00691343">
              <w:rPr>
                <w:i/>
                <w:sz w:val="20"/>
                <w:szCs w:val="20"/>
              </w:rPr>
              <w:t>(фамилия, имя и (в случае, если имеется) отчество; дата рождения, место рождения, данные документа, удостоверяющего личность, адрес места жительства; сведения о наличии (отсутствии) судимости за совершение умышленного преступления)</w:t>
            </w:r>
          </w:p>
        </w:tc>
      </w:tr>
    </w:tbl>
    <w:p w:rsidR="00F043BF" w:rsidRPr="00691343" w:rsidRDefault="00F043BF" w:rsidP="00F043BF"/>
    <w:p w:rsidR="00F043BF" w:rsidRPr="00FA3526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13092"/>
      <w:r w:rsidRPr="00FA3526">
        <w:rPr>
          <w:rFonts w:ascii="Times New Roman" w:hAnsi="Times New Roman" w:cs="Times New Roman"/>
          <w:sz w:val="26"/>
          <w:szCs w:val="26"/>
        </w:rPr>
        <w:t>9.2. Сведения о наличии (отсутствии) иностранного или двойного гражданства либо статуса лица без</w:t>
      </w:r>
      <w:bookmarkEnd w:id="56"/>
      <w:r w:rsidRPr="00FA3526">
        <w:rPr>
          <w:rFonts w:ascii="Times New Roman" w:hAnsi="Times New Roman" w:cs="Times New Roman"/>
          <w:sz w:val="26"/>
          <w:szCs w:val="26"/>
        </w:rPr>
        <w:t xml:space="preserve"> гражданства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786" w:type="dxa"/>
            <w:tcBorders>
              <w:bottom w:val="single" w:sz="4" w:space="0" w:color="auto"/>
            </w:tcBorders>
          </w:tcPr>
          <w:p w:rsidR="00F043BF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043BF" w:rsidTr="00097F09">
        <w:tc>
          <w:tcPr>
            <w:tcW w:w="14786" w:type="dxa"/>
            <w:tcBorders>
              <w:top w:val="single" w:sz="4" w:space="0" w:color="auto"/>
            </w:tcBorders>
          </w:tcPr>
          <w:p w:rsidR="00F043BF" w:rsidRPr="004B20C3" w:rsidRDefault="00F043BF" w:rsidP="00097F09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F2F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 и (в случае, если имеется) отчество; дата рождения, место рождения, адрес места жительства;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C7F2F">
              <w:rPr>
                <w:rFonts w:ascii="Times New Roman" w:hAnsi="Times New Roman" w:cs="Times New Roman"/>
                <w:i/>
                <w:sz w:val="20"/>
                <w:szCs w:val="20"/>
              </w:rPr>
              <w:t>сведения о документе, удостоверяющем гражданство Российской Федерации; сведения о наличии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C7F2F">
              <w:rPr>
                <w:rFonts w:ascii="Times New Roman" w:hAnsi="Times New Roman" w:cs="Times New Roman"/>
                <w:i/>
                <w:sz w:val="20"/>
                <w:szCs w:val="20"/>
              </w:rPr>
              <w:t>(отсутствии) гражданства иностранного государства; сведения о документе, удостоверяющем гражданство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C7F2F">
              <w:rPr>
                <w:rFonts w:ascii="Times New Roman" w:hAnsi="Times New Roman" w:cs="Times New Roman"/>
                <w:i/>
                <w:sz w:val="20"/>
                <w:szCs w:val="20"/>
              </w:rPr>
              <w:t>иностранного государства)</w:t>
            </w:r>
          </w:p>
        </w:tc>
      </w:tr>
    </w:tbl>
    <w:p w:rsidR="00F043BF" w:rsidRDefault="00F043BF" w:rsidP="00F043BF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F043BF" w:rsidRPr="00AC7F2F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F2F">
        <w:rPr>
          <w:rFonts w:ascii="Times New Roman" w:hAnsi="Times New Roman" w:cs="Times New Roman"/>
          <w:sz w:val="26"/>
          <w:szCs w:val="26"/>
        </w:rPr>
        <w:t>9.3. Наличие у соискателя лицензии (лицензиата)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основаниях,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Российской Федерации, стрелковых объектов для проведения занятий по огневой подготовке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786" w:type="dxa"/>
            <w:tcBorders>
              <w:bottom w:val="single" w:sz="4" w:space="0" w:color="auto"/>
            </w:tcBorders>
          </w:tcPr>
          <w:p w:rsidR="00F043BF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043BF" w:rsidTr="00097F09">
        <w:tc>
          <w:tcPr>
            <w:tcW w:w="14786" w:type="dxa"/>
            <w:tcBorders>
              <w:top w:val="single" w:sz="4" w:space="0" w:color="auto"/>
            </w:tcBorders>
          </w:tcPr>
          <w:p w:rsidR="00F043BF" w:rsidRPr="00AC7F2F" w:rsidRDefault="00F043BF" w:rsidP="00097F09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F2F">
              <w:rPr>
                <w:rFonts w:ascii="Times New Roman" w:hAnsi="Times New Roman" w:cs="Times New Roman"/>
                <w:i/>
                <w:sz w:val="20"/>
                <w:szCs w:val="20"/>
              </w:rPr>
              <w:t>(адре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AC7F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(местоположение) стрелкового объекта для проведения занятий по огневой подготовке)</w:t>
            </w:r>
          </w:p>
        </w:tc>
      </w:tr>
    </w:tbl>
    <w:p w:rsidR="00F043BF" w:rsidRDefault="00F043BF" w:rsidP="00F043BF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F043BF" w:rsidRPr="00AC7F2F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13010"/>
      <w:r w:rsidRPr="00AC7F2F">
        <w:rPr>
          <w:rFonts w:ascii="Times New Roman" w:hAnsi="Times New Roman" w:cs="Times New Roman"/>
          <w:sz w:val="26"/>
          <w:szCs w:val="26"/>
        </w:rPr>
        <w:t xml:space="preserve">10. Информация о соответствии требованиям, предусмотренным </w:t>
      </w:r>
      <w:r w:rsidRPr="00F043BF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частью 6 статьи 85</w:t>
      </w:r>
      <w:r w:rsidRPr="00F043BF"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закона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AC7F2F">
        <w:rPr>
          <w:rFonts w:ascii="Times New Roman" w:hAnsi="Times New Roman" w:cs="Times New Roman"/>
          <w:sz w:val="26"/>
          <w:szCs w:val="26"/>
        </w:rPr>
        <w:t>Об</w:t>
      </w:r>
      <w:bookmarkEnd w:id="57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образовании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7F2F">
        <w:rPr>
          <w:rFonts w:ascii="Times New Roman" w:hAnsi="Times New Roman" w:cs="Times New Roman"/>
          <w:sz w:val="26"/>
          <w:szCs w:val="26"/>
        </w:rPr>
        <w:t xml:space="preserve"> (для 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подготовки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специалистов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авиационного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 xml:space="preserve">персонала </w:t>
      </w:r>
      <w:r w:rsidRPr="00AC7F2F">
        <w:rPr>
          <w:rFonts w:ascii="Times New Roman" w:hAnsi="Times New Roman" w:cs="Times New Roman"/>
          <w:sz w:val="26"/>
          <w:szCs w:val="26"/>
        </w:rPr>
        <w:lastRenderedPageBreak/>
        <w:t>гражданской авиации, членов экипажей судов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международными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требованиями, а также в области подготовки работников железнодорожного транспорта,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непосредственно связанных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с движением поездов и маневровой работой):</w:t>
      </w:r>
    </w:p>
    <w:p w:rsidR="00F043BF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F2F">
        <w:rPr>
          <w:rFonts w:ascii="Times New Roman" w:hAnsi="Times New Roman" w:cs="Times New Roman"/>
          <w:sz w:val="26"/>
          <w:szCs w:val="26"/>
        </w:rPr>
        <w:t>Наличие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учебно-тренажерной базы, в том числе перечень транспортных средств и тренажеров, требования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которым предусмотрены соответствующими федеральными государственными образовательными стандартами, типовыми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основными   программами профессионального обучения или типовыми дополнительными профессиональными программами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786" w:type="dxa"/>
            <w:tcBorders>
              <w:bottom w:val="single" w:sz="4" w:space="0" w:color="auto"/>
            </w:tcBorders>
          </w:tcPr>
          <w:p w:rsidR="00F043BF" w:rsidRDefault="00F043BF" w:rsidP="00097F09"/>
        </w:tc>
      </w:tr>
    </w:tbl>
    <w:p w:rsidR="001B3268" w:rsidRDefault="001B3268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043BF" w:rsidRPr="00AC7F2F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F2F">
        <w:rPr>
          <w:rFonts w:ascii="Times New Roman" w:hAnsi="Times New Roman" w:cs="Times New Roman"/>
          <w:sz w:val="26"/>
          <w:szCs w:val="26"/>
        </w:rPr>
        <w:t>11. Информация о квалификации педагогических работников, имеющих богословские степени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богословские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звания (для духовных образовательных организаций)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786" w:type="dxa"/>
            <w:tcBorders>
              <w:bottom w:val="single" w:sz="4" w:space="0" w:color="auto"/>
            </w:tcBorders>
          </w:tcPr>
          <w:p w:rsidR="00F043BF" w:rsidRDefault="00F043BF" w:rsidP="00097F09"/>
        </w:tc>
      </w:tr>
      <w:tr w:rsidR="00F043BF" w:rsidTr="00097F09">
        <w:tc>
          <w:tcPr>
            <w:tcW w:w="14786" w:type="dxa"/>
            <w:tcBorders>
              <w:top w:val="single" w:sz="4" w:space="0" w:color="auto"/>
            </w:tcBorders>
          </w:tcPr>
          <w:p w:rsidR="00F043BF" w:rsidRPr="00AC7F2F" w:rsidRDefault="00F043BF" w:rsidP="00097F09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F2F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 и (в случае, если имеется) отчество; квалификация педагогических работников)</w:t>
            </w:r>
          </w:p>
        </w:tc>
      </w:tr>
    </w:tbl>
    <w:p w:rsidR="00F043BF" w:rsidRPr="00AC7F2F" w:rsidRDefault="00F043BF" w:rsidP="00F043BF"/>
    <w:p w:rsidR="00F043BF" w:rsidRPr="00AC7F2F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13012"/>
      <w:r w:rsidRPr="00AC7F2F">
        <w:rPr>
          <w:rFonts w:ascii="Times New Roman" w:hAnsi="Times New Roman" w:cs="Times New Roman"/>
          <w:sz w:val="26"/>
          <w:szCs w:val="26"/>
        </w:rPr>
        <w:t>12. Информация о коде объекта капитального строительства, содержащегося в государственной интегрированной</w:t>
      </w:r>
      <w:bookmarkEnd w:id="58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 xml:space="preserve">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7F2F">
        <w:rPr>
          <w:rFonts w:ascii="Times New Roman" w:hAnsi="Times New Roman" w:cs="Times New Roman"/>
          <w:sz w:val="26"/>
          <w:szCs w:val="26"/>
        </w:rPr>
        <w:t>Электронный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7F2F">
        <w:rPr>
          <w:rFonts w:ascii="Times New Roman" w:hAnsi="Times New Roman" w:cs="Times New Roman"/>
          <w:sz w:val="26"/>
          <w:szCs w:val="26"/>
        </w:rPr>
        <w:t xml:space="preserve"> (для организаций, создаваемых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в рамках национальных, федеральных или региональных проектов)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C7F2F">
        <w:rPr>
          <w:rFonts w:ascii="Times New Roman" w:hAnsi="Times New Roman" w:cs="Times New Roman"/>
          <w:sz w:val="26"/>
          <w:szCs w:val="26"/>
        </w:rPr>
        <w:t>__</w:t>
      </w:r>
    </w:p>
    <w:p w:rsidR="00F043BF" w:rsidRDefault="00F043BF" w:rsidP="00F043BF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F043BF" w:rsidRPr="00AC7F2F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9" w:name="sub_13013"/>
      <w:r w:rsidRPr="00AC7F2F">
        <w:rPr>
          <w:rFonts w:ascii="Times New Roman" w:hAnsi="Times New Roman" w:cs="Times New Roman"/>
          <w:sz w:val="26"/>
          <w:szCs w:val="26"/>
        </w:rPr>
        <w:t>13. Реквизиты выданного в установленном порядке Государственной инспекцией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дорожного</w:t>
      </w:r>
      <w:bookmarkEnd w:id="59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движения Министерства внутренних дел Российской Федерации заключения о соответствии учебно-материальной базы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установленным требованиям (для основных программ профессионального обучения водителей транспортных средств)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786" w:type="dxa"/>
            <w:tcBorders>
              <w:bottom w:val="single" w:sz="4" w:space="0" w:color="auto"/>
            </w:tcBorders>
          </w:tcPr>
          <w:p w:rsidR="00F043BF" w:rsidRDefault="00F043BF" w:rsidP="00097F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043BF" w:rsidTr="00097F09">
        <w:tc>
          <w:tcPr>
            <w:tcW w:w="14786" w:type="dxa"/>
            <w:tcBorders>
              <w:top w:val="single" w:sz="4" w:space="0" w:color="auto"/>
            </w:tcBorders>
          </w:tcPr>
          <w:p w:rsidR="00F043BF" w:rsidRPr="00AC7F2F" w:rsidRDefault="00F043BF" w:rsidP="00097F09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F2F">
              <w:rPr>
                <w:rFonts w:ascii="Times New Roman" w:hAnsi="Times New Roman" w:cs="Times New Roman"/>
                <w:i/>
                <w:sz w:val="20"/>
                <w:szCs w:val="20"/>
              </w:rPr>
              <w:t>(дата и номер заключения; наименование органа, выдавшего заключение)</w:t>
            </w:r>
          </w:p>
        </w:tc>
      </w:tr>
    </w:tbl>
    <w:p w:rsidR="00F043BF" w:rsidRDefault="00F043BF" w:rsidP="00F043B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043BF" w:rsidRDefault="00F043BF" w:rsidP="00F043B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0" w:name="sub_13014"/>
      <w:r w:rsidRPr="00AC7F2F">
        <w:rPr>
          <w:rFonts w:ascii="Times New Roman" w:hAnsi="Times New Roman" w:cs="Times New Roman"/>
          <w:sz w:val="26"/>
          <w:szCs w:val="26"/>
        </w:rPr>
        <w:t>14. Информация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согласовании программ профессионального обучения водителей транспортных средств с</w:t>
      </w:r>
      <w:bookmarkEnd w:id="6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7F2F">
        <w:rPr>
          <w:rFonts w:ascii="Times New Roman" w:hAnsi="Times New Roman" w:cs="Times New Roman"/>
          <w:sz w:val="26"/>
          <w:szCs w:val="26"/>
        </w:rPr>
        <w:t>инспекцией безопасности дорожного движения Министерства внутренних дел Российской Федерации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786" w:type="dxa"/>
            <w:tcBorders>
              <w:bottom w:val="single" w:sz="4" w:space="0" w:color="auto"/>
            </w:tcBorders>
          </w:tcPr>
          <w:p w:rsidR="00F043BF" w:rsidRDefault="00F043BF" w:rsidP="00097F09"/>
        </w:tc>
      </w:tr>
    </w:tbl>
    <w:p w:rsidR="00F043BF" w:rsidRPr="00401FC4" w:rsidRDefault="00F043BF" w:rsidP="00F043BF"/>
    <w:p w:rsidR="00F043BF" w:rsidRDefault="00F043BF" w:rsidP="001B3268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1" w:name="sub_13015"/>
      <w:r w:rsidRPr="00401FC4">
        <w:rPr>
          <w:rFonts w:ascii="Times New Roman" w:hAnsi="Times New Roman" w:cs="Times New Roman"/>
          <w:sz w:val="26"/>
          <w:szCs w:val="26"/>
        </w:rPr>
        <w:t>15. Реквизиты лицензий на проведение работ со сведениями, составляющими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FC4">
        <w:rPr>
          <w:rFonts w:ascii="Times New Roman" w:hAnsi="Times New Roman" w:cs="Times New Roman"/>
          <w:sz w:val="26"/>
          <w:szCs w:val="26"/>
        </w:rPr>
        <w:t>государственную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FC4">
        <w:rPr>
          <w:rFonts w:ascii="Times New Roman" w:hAnsi="Times New Roman" w:cs="Times New Roman"/>
          <w:sz w:val="26"/>
          <w:szCs w:val="26"/>
        </w:rPr>
        <w:t>тайну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FC4">
        <w:rPr>
          <w:rFonts w:ascii="Times New Roman" w:hAnsi="Times New Roman" w:cs="Times New Roman"/>
          <w:sz w:val="26"/>
          <w:szCs w:val="26"/>
        </w:rPr>
        <w:t>(при</w:t>
      </w:r>
      <w:bookmarkEnd w:id="61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FC4">
        <w:rPr>
          <w:rFonts w:ascii="Times New Roman" w:hAnsi="Times New Roman" w:cs="Times New Roman"/>
          <w:sz w:val="26"/>
          <w:szCs w:val="26"/>
        </w:rPr>
        <w:t>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097F09">
        <w:tc>
          <w:tcPr>
            <w:tcW w:w="14817" w:type="dxa"/>
            <w:tcBorders>
              <w:bottom w:val="single" w:sz="4" w:space="0" w:color="auto"/>
            </w:tcBorders>
          </w:tcPr>
          <w:p w:rsidR="00F043BF" w:rsidRDefault="00F043BF" w:rsidP="00097F09">
            <w:pPr>
              <w:jc w:val="center"/>
            </w:pPr>
          </w:p>
        </w:tc>
      </w:tr>
      <w:tr w:rsidR="00F043BF" w:rsidTr="00097F09">
        <w:tc>
          <w:tcPr>
            <w:tcW w:w="14817" w:type="dxa"/>
            <w:tcBorders>
              <w:top w:val="single" w:sz="4" w:space="0" w:color="auto"/>
            </w:tcBorders>
          </w:tcPr>
          <w:p w:rsidR="00F043BF" w:rsidRPr="00401FC4" w:rsidRDefault="00F043BF" w:rsidP="00097F09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1FC4">
              <w:rPr>
                <w:rFonts w:ascii="Times New Roman" w:hAnsi="Times New Roman" w:cs="Times New Roman"/>
                <w:i/>
                <w:sz w:val="20"/>
                <w:szCs w:val="20"/>
              </w:rPr>
              <w:t>(дата выдачи; регистрационный номер; наименование органа, предоставившего лицензию)</w:t>
            </w:r>
          </w:p>
        </w:tc>
      </w:tr>
    </w:tbl>
    <w:p w:rsidR="00F043BF" w:rsidRPr="00401FC4" w:rsidRDefault="00F043BF" w:rsidP="00F043BF"/>
    <w:p w:rsidR="00F043BF" w:rsidRDefault="00F043BF" w:rsidP="001B3268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2" w:name="sub_13016"/>
      <w:r w:rsidRPr="00401FC4">
        <w:rPr>
          <w:rFonts w:ascii="Times New Roman" w:hAnsi="Times New Roman" w:cs="Times New Roman"/>
          <w:sz w:val="26"/>
          <w:szCs w:val="26"/>
        </w:rPr>
        <w:t>16. Информация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FC4">
        <w:rPr>
          <w:rFonts w:ascii="Times New Roman" w:hAnsi="Times New Roman" w:cs="Times New Roman"/>
          <w:sz w:val="26"/>
          <w:szCs w:val="26"/>
        </w:rPr>
        <w:t>об адресах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FC4">
        <w:rPr>
          <w:rFonts w:ascii="Times New Roman" w:hAnsi="Times New Roman" w:cs="Times New Roman"/>
          <w:sz w:val="26"/>
          <w:szCs w:val="26"/>
        </w:rPr>
        <w:t>размещения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FC4">
        <w:rPr>
          <w:rFonts w:ascii="Times New Roman" w:hAnsi="Times New Roman" w:cs="Times New Roman"/>
          <w:sz w:val="26"/>
          <w:szCs w:val="26"/>
        </w:rPr>
        <w:t xml:space="preserve">в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01FC4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01FC4">
        <w:rPr>
          <w:rFonts w:ascii="Times New Roman" w:hAnsi="Times New Roman" w:cs="Times New Roman"/>
          <w:sz w:val="26"/>
          <w:szCs w:val="26"/>
        </w:rPr>
        <w:t xml:space="preserve"> образовательных программ на открытых и</w:t>
      </w:r>
      <w:bookmarkEnd w:id="62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FC4">
        <w:rPr>
          <w:rFonts w:ascii="Times New Roman" w:hAnsi="Times New Roman" w:cs="Times New Roman"/>
          <w:sz w:val="26"/>
          <w:szCs w:val="26"/>
        </w:rPr>
        <w:t>общедоступных информационных ресурсах, содержащих информацию о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FC4"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FC4">
        <w:rPr>
          <w:rFonts w:ascii="Times New Roman" w:hAnsi="Times New Roman" w:cs="Times New Roman"/>
          <w:sz w:val="26"/>
          <w:szCs w:val="26"/>
        </w:rPr>
        <w:t>организации,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1FC4">
        <w:rPr>
          <w:rFonts w:ascii="Times New Roman" w:hAnsi="Times New Roman" w:cs="Times New Roman"/>
          <w:sz w:val="26"/>
          <w:szCs w:val="26"/>
        </w:rPr>
        <w:t>том числе на официальных сайтах образовательных организаций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043BF" w:rsidTr="001B3268">
        <w:trPr>
          <w:trHeight w:val="261"/>
        </w:trPr>
        <w:tc>
          <w:tcPr>
            <w:tcW w:w="14786" w:type="dxa"/>
            <w:tcBorders>
              <w:bottom w:val="single" w:sz="4" w:space="0" w:color="auto"/>
            </w:tcBorders>
          </w:tcPr>
          <w:p w:rsidR="001B3268" w:rsidRDefault="001B3268" w:rsidP="00097F09"/>
        </w:tc>
      </w:tr>
      <w:tr w:rsidR="001B3268" w:rsidTr="001B3268">
        <w:trPr>
          <w:trHeight w:val="281"/>
        </w:trPr>
        <w:tc>
          <w:tcPr>
            <w:tcW w:w="14786" w:type="dxa"/>
            <w:tcBorders>
              <w:top w:val="single" w:sz="4" w:space="0" w:color="auto"/>
              <w:bottom w:val="single" w:sz="4" w:space="0" w:color="auto"/>
            </w:tcBorders>
          </w:tcPr>
          <w:p w:rsidR="001B3268" w:rsidRDefault="001B3268" w:rsidP="00097F09"/>
          <w:p w:rsidR="001B3268" w:rsidRDefault="001B3268" w:rsidP="00097F09"/>
        </w:tc>
      </w:tr>
    </w:tbl>
    <w:p w:rsidR="00F043BF" w:rsidRPr="00716F8A" w:rsidRDefault="00F043BF" w:rsidP="00F043BF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F043BF" w:rsidRPr="00454F51" w:rsidRDefault="00F043BF" w:rsidP="00F043B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701"/>
        <w:gridCol w:w="336"/>
        <w:gridCol w:w="426"/>
        <w:gridCol w:w="425"/>
        <w:gridCol w:w="2551"/>
        <w:gridCol w:w="567"/>
        <w:gridCol w:w="426"/>
        <w:gridCol w:w="1030"/>
      </w:tblGrid>
      <w:tr w:rsidR="00F043BF" w:rsidRPr="00006144" w:rsidTr="00097F09">
        <w:tc>
          <w:tcPr>
            <w:tcW w:w="1701" w:type="dxa"/>
          </w:tcPr>
          <w:p w:rsidR="00F043BF" w:rsidRPr="00006144" w:rsidRDefault="00F043BF" w:rsidP="00097F09">
            <w:pPr>
              <w:ind w:right="-250"/>
            </w:pPr>
            <w:r w:rsidRPr="00006144">
              <w:t xml:space="preserve">Дата заполнения  </w:t>
            </w:r>
          </w:p>
        </w:tc>
        <w:tc>
          <w:tcPr>
            <w:tcW w:w="283" w:type="dxa"/>
          </w:tcPr>
          <w:p w:rsidR="00F043BF" w:rsidRPr="00006144" w:rsidRDefault="00F043BF" w:rsidP="00097F09">
            <w:pPr>
              <w:ind w:right="-116"/>
            </w:pPr>
            <w:r w:rsidRPr="00006144">
              <w:t xml:space="preserve"> «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F043BF" w:rsidRPr="00006144" w:rsidRDefault="00F043BF" w:rsidP="00097F09">
            <w:pPr>
              <w:ind w:left="-115" w:right="-292" w:hanging="36"/>
              <w:jc w:val="center"/>
            </w:pPr>
          </w:p>
        </w:tc>
        <w:tc>
          <w:tcPr>
            <w:tcW w:w="425" w:type="dxa"/>
          </w:tcPr>
          <w:p w:rsidR="00F043BF" w:rsidRPr="00006144" w:rsidRDefault="00F043BF" w:rsidP="00097F09">
            <w:pPr>
              <w:ind w:left="-110" w:right="-56"/>
            </w:pPr>
            <w:r w:rsidRPr="00006144">
              <w:t xml:space="preserve"> »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F043BF" w:rsidRPr="00006144" w:rsidRDefault="00F043BF" w:rsidP="00097F09">
            <w:pPr>
              <w:jc w:val="center"/>
            </w:pPr>
          </w:p>
        </w:tc>
        <w:tc>
          <w:tcPr>
            <w:tcW w:w="567" w:type="dxa"/>
          </w:tcPr>
          <w:p w:rsidR="00F043BF" w:rsidRPr="00006144" w:rsidRDefault="00F043BF" w:rsidP="00097F09">
            <w:pPr>
              <w:ind w:right="-93"/>
            </w:pPr>
            <w:r w:rsidRPr="00006144">
              <w:t xml:space="preserve">  20 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F043BF" w:rsidRPr="00006144" w:rsidRDefault="00F043BF" w:rsidP="00097F09">
            <w:pPr>
              <w:ind w:left="-123" w:right="-98"/>
              <w:jc w:val="center"/>
            </w:pPr>
          </w:p>
        </w:tc>
        <w:tc>
          <w:tcPr>
            <w:tcW w:w="1030" w:type="dxa"/>
          </w:tcPr>
          <w:p w:rsidR="00F043BF" w:rsidRPr="00006144" w:rsidRDefault="00F043BF" w:rsidP="00097F09">
            <w:pPr>
              <w:ind w:left="-108"/>
            </w:pPr>
            <w:r w:rsidRPr="00006144">
              <w:t>г.</w:t>
            </w:r>
          </w:p>
        </w:tc>
      </w:tr>
    </w:tbl>
    <w:p w:rsidR="00F043BF" w:rsidRPr="00006144" w:rsidRDefault="00F043BF" w:rsidP="00F043BF">
      <w:pPr>
        <w:pStyle w:val="ConsPlusNonformat"/>
        <w:rPr>
          <w:rFonts w:ascii="Times New Roman" w:hAnsi="Times New Roman" w:cs="Times New Roman"/>
        </w:rPr>
      </w:pPr>
    </w:p>
    <w:tbl>
      <w:tblPr>
        <w:tblW w:w="14033" w:type="dxa"/>
        <w:jc w:val="center"/>
        <w:tblLayout w:type="fixed"/>
        <w:tblLook w:val="00A0" w:firstRow="1" w:lastRow="0" w:firstColumn="1" w:lastColumn="0" w:noHBand="0" w:noVBand="0"/>
      </w:tblPr>
      <w:tblGrid>
        <w:gridCol w:w="4394"/>
        <w:gridCol w:w="4678"/>
        <w:gridCol w:w="4961"/>
      </w:tblGrid>
      <w:tr w:rsidR="00F043BF" w:rsidRPr="00006144" w:rsidTr="00097F09">
        <w:trPr>
          <w:trHeight w:val="737"/>
          <w:jc w:val="center"/>
        </w:trPr>
        <w:tc>
          <w:tcPr>
            <w:tcW w:w="4394" w:type="dxa"/>
          </w:tcPr>
          <w:p w:rsidR="00F043BF" w:rsidRPr="00006144" w:rsidRDefault="00F043BF" w:rsidP="00097F09">
            <w:pPr>
              <w:pBdr>
                <w:bottom w:val="single" w:sz="4" w:space="1" w:color="auto"/>
              </w:pBdr>
              <w:tabs>
                <w:tab w:val="left" w:leader="underscore" w:pos="9520"/>
              </w:tabs>
              <w:jc w:val="center"/>
              <w:rPr>
                <w:sz w:val="20"/>
                <w:szCs w:val="20"/>
              </w:rPr>
            </w:pPr>
          </w:p>
          <w:p w:rsidR="00F043BF" w:rsidRPr="00006144" w:rsidRDefault="00F043BF" w:rsidP="00097F09">
            <w:pPr>
              <w:pBdr>
                <w:bottom w:val="single" w:sz="4" w:space="1" w:color="auto"/>
              </w:pBdr>
              <w:tabs>
                <w:tab w:val="left" w:leader="underscore" w:pos="9520"/>
              </w:tabs>
              <w:jc w:val="center"/>
              <w:rPr>
                <w:sz w:val="20"/>
                <w:szCs w:val="20"/>
              </w:rPr>
            </w:pPr>
          </w:p>
          <w:p w:rsidR="00F043BF" w:rsidRPr="00006144" w:rsidRDefault="00F043BF" w:rsidP="00097F09">
            <w:pPr>
              <w:pBdr>
                <w:bottom w:val="single" w:sz="4" w:space="1" w:color="auto"/>
              </w:pBdr>
              <w:tabs>
                <w:tab w:val="left" w:leader="underscore" w:pos="9520"/>
              </w:tabs>
              <w:jc w:val="center"/>
              <w:rPr>
                <w:sz w:val="20"/>
                <w:szCs w:val="20"/>
              </w:rPr>
            </w:pPr>
          </w:p>
          <w:p w:rsidR="00F043BF" w:rsidRPr="00006144" w:rsidRDefault="00F043BF" w:rsidP="00097F09">
            <w:pPr>
              <w:jc w:val="center"/>
              <w:rPr>
                <w:i/>
                <w:iCs/>
                <w:sz w:val="20"/>
                <w:szCs w:val="20"/>
              </w:rPr>
            </w:pPr>
            <w:r w:rsidRPr="00006144">
              <w:rPr>
                <w:i/>
                <w:iCs/>
                <w:sz w:val="20"/>
                <w:szCs w:val="20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4678" w:type="dxa"/>
          </w:tcPr>
          <w:p w:rsidR="00F043BF" w:rsidRPr="00006144" w:rsidRDefault="00F043BF" w:rsidP="00097F09">
            <w:pPr>
              <w:pBdr>
                <w:bottom w:val="single" w:sz="4" w:space="1" w:color="auto"/>
              </w:pBdr>
              <w:tabs>
                <w:tab w:val="left" w:leader="underscore" w:pos="9520"/>
              </w:tabs>
              <w:jc w:val="center"/>
              <w:rPr>
                <w:sz w:val="20"/>
                <w:szCs w:val="20"/>
              </w:rPr>
            </w:pPr>
          </w:p>
          <w:p w:rsidR="00F043BF" w:rsidRPr="00006144" w:rsidRDefault="00F043BF" w:rsidP="00097F09">
            <w:pPr>
              <w:pBdr>
                <w:bottom w:val="single" w:sz="4" w:space="1" w:color="auto"/>
              </w:pBdr>
              <w:tabs>
                <w:tab w:val="left" w:leader="underscore" w:pos="9520"/>
              </w:tabs>
              <w:jc w:val="center"/>
              <w:rPr>
                <w:sz w:val="20"/>
                <w:szCs w:val="20"/>
              </w:rPr>
            </w:pPr>
          </w:p>
          <w:p w:rsidR="00F043BF" w:rsidRPr="00006144" w:rsidRDefault="00F043BF" w:rsidP="00097F09">
            <w:pPr>
              <w:pBdr>
                <w:bottom w:val="single" w:sz="4" w:space="1" w:color="auto"/>
              </w:pBdr>
              <w:tabs>
                <w:tab w:val="left" w:leader="underscore" w:pos="9520"/>
              </w:tabs>
              <w:jc w:val="center"/>
              <w:rPr>
                <w:sz w:val="20"/>
                <w:szCs w:val="20"/>
              </w:rPr>
            </w:pPr>
          </w:p>
          <w:p w:rsidR="00F043BF" w:rsidRPr="00006144" w:rsidRDefault="00F043BF" w:rsidP="00097F09">
            <w:pPr>
              <w:tabs>
                <w:tab w:val="left" w:leader="underscore" w:pos="95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06144">
              <w:rPr>
                <w:i/>
                <w:iCs/>
                <w:sz w:val="20"/>
                <w:szCs w:val="20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4961" w:type="dxa"/>
          </w:tcPr>
          <w:p w:rsidR="00F043BF" w:rsidRPr="00006144" w:rsidRDefault="00F043BF" w:rsidP="00097F09">
            <w:pPr>
              <w:pBdr>
                <w:bottom w:val="single" w:sz="4" w:space="1" w:color="auto"/>
              </w:pBdr>
              <w:tabs>
                <w:tab w:val="left" w:leader="underscore" w:pos="9520"/>
              </w:tabs>
              <w:jc w:val="center"/>
              <w:rPr>
                <w:sz w:val="20"/>
                <w:szCs w:val="20"/>
              </w:rPr>
            </w:pPr>
          </w:p>
          <w:p w:rsidR="00F043BF" w:rsidRPr="00006144" w:rsidRDefault="00F043BF" w:rsidP="00097F09">
            <w:pPr>
              <w:pBdr>
                <w:bottom w:val="single" w:sz="4" w:space="1" w:color="auto"/>
              </w:pBdr>
              <w:tabs>
                <w:tab w:val="left" w:leader="underscore" w:pos="9520"/>
              </w:tabs>
              <w:jc w:val="center"/>
              <w:rPr>
                <w:sz w:val="20"/>
                <w:szCs w:val="20"/>
              </w:rPr>
            </w:pPr>
          </w:p>
          <w:p w:rsidR="00F043BF" w:rsidRPr="00006144" w:rsidRDefault="00F043BF" w:rsidP="00097F09">
            <w:pPr>
              <w:pBdr>
                <w:bottom w:val="single" w:sz="4" w:space="1" w:color="auto"/>
              </w:pBdr>
              <w:tabs>
                <w:tab w:val="left" w:leader="underscore" w:pos="9520"/>
              </w:tabs>
              <w:jc w:val="center"/>
              <w:rPr>
                <w:sz w:val="20"/>
                <w:szCs w:val="20"/>
              </w:rPr>
            </w:pPr>
          </w:p>
          <w:p w:rsidR="00F043BF" w:rsidRPr="00006144" w:rsidRDefault="00F043BF" w:rsidP="00097F09">
            <w:pPr>
              <w:jc w:val="center"/>
              <w:rPr>
                <w:i/>
                <w:iCs/>
                <w:sz w:val="20"/>
                <w:szCs w:val="20"/>
              </w:rPr>
            </w:pPr>
            <w:r w:rsidRPr="00006144">
              <w:rPr>
                <w:i/>
                <w:iCs/>
                <w:sz w:val="20"/>
                <w:szCs w:val="20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06144">
              <w:rPr>
                <w:i/>
                <w:iCs/>
                <w:sz w:val="20"/>
                <w:szCs w:val="20"/>
              </w:rPr>
              <w:t>соискателя лицензии (лицензиата))</w:t>
            </w:r>
          </w:p>
        </w:tc>
      </w:tr>
    </w:tbl>
    <w:p w:rsidR="000E3644" w:rsidRPr="00F043BF" w:rsidRDefault="000E3644" w:rsidP="00F043BF"/>
    <w:sectPr w:rsidR="000E3644" w:rsidRPr="00F043BF" w:rsidSect="00F043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BF"/>
    <w:rsid w:val="000E3644"/>
    <w:rsid w:val="001B3268"/>
    <w:rsid w:val="0087531F"/>
    <w:rsid w:val="00C90808"/>
    <w:rsid w:val="00F043BF"/>
    <w:rsid w:val="00F0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A10A"/>
  <w15:chartTrackingRefBased/>
  <w15:docId w15:val="{FFAE4325-0CC2-446E-A092-6208254B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F043BF"/>
    <w:pPr>
      <w:autoSpaceDE w:val="0"/>
      <w:autoSpaceDN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F043BF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6">
    <w:name w:val="Гипертекстовая ссылка"/>
    <w:uiPriority w:val="99"/>
    <w:rsid w:val="00F043BF"/>
    <w:rPr>
      <w:b/>
      <w:bCs/>
      <w:color w:val="008000"/>
    </w:rPr>
  </w:style>
  <w:style w:type="paragraph" w:customStyle="1" w:styleId="a7">
    <w:name w:val="Прижатый влево"/>
    <w:basedOn w:val="a"/>
    <w:next w:val="a"/>
    <w:uiPriority w:val="99"/>
    <w:rsid w:val="00F043B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F043BF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F043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043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4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F043B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Дмитрий Сергеевич</dc:creator>
  <cp:keywords/>
  <dc:description/>
  <cp:lastModifiedBy>Новиков Дмитрий Сергеевич</cp:lastModifiedBy>
  <cp:revision>4</cp:revision>
  <dcterms:created xsi:type="dcterms:W3CDTF">2023-01-31T22:30:00Z</dcterms:created>
  <dcterms:modified xsi:type="dcterms:W3CDTF">2023-01-31T23:20:00Z</dcterms:modified>
</cp:coreProperties>
</file>