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2D43" w14:textId="77777777" w:rsidR="000B2866" w:rsidRDefault="006E0F94" w:rsidP="006E5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№1</w:t>
      </w:r>
    </w:p>
    <w:p w14:paraId="44A321E8" w14:textId="137EF2B5" w:rsidR="006E0F94" w:rsidRDefault="006E0F94" w:rsidP="006E5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F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 w:rsidR="006C5A90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</w:t>
      </w:r>
      <w:r w:rsidR="006C5A90" w:rsidRPr="006C5A90"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</w:r>
    </w:p>
    <w:p w14:paraId="41588E75" w14:textId="77777777" w:rsidR="006E0F94" w:rsidRDefault="006E0F94" w:rsidP="006E5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0F94" w:rsidRPr="006C5A90" w14:paraId="774488EF" w14:textId="77777777" w:rsidTr="00AA4221">
        <w:trPr>
          <w:trHeight w:val="493"/>
        </w:trPr>
        <w:tc>
          <w:tcPr>
            <w:tcW w:w="4672" w:type="dxa"/>
            <w:vAlign w:val="center"/>
          </w:tcPr>
          <w:p w14:paraId="7D5DFBC9" w14:textId="30FD05C5" w:rsidR="006E0F94" w:rsidRPr="00AA4221" w:rsidRDefault="006E0F94" w:rsidP="006E52D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42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gramStart"/>
            <w:r w:rsidR="00AA4221" w:rsidRPr="00AA42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</w:t>
            </w:r>
            <w:r w:rsidR="00AA42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 </w:t>
            </w:r>
            <w:r w:rsidR="00AA4221" w:rsidRPr="00AA42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июня</w:t>
            </w:r>
            <w:proofErr w:type="gramEnd"/>
            <w:r w:rsidR="00AA42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AA42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2025 г.</w:t>
            </w:r>
          </w:p>
        </w:tc>
        <w:tc>
          <w:tcPr>
            <w:tcW w:w="4673" w:type="dxa"/>
            <w:vAlign w:val="center"/>
          </w:tcPr>
          <w:p w14:paraId="199153B2" w14:textId="77777777" w:rsidR="006E0F94" w:rsidRPr="006C5A90" w:rsidRDefault="006E0F94" w:rsidP="006E52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5A90">
              <w:rPr>
                <w:rFonts w:ascii="Times New Roman" w:hAnsi="Times New Roman" w:cs="Times New Roman"/>
                <w:sz w:val="28"/>
                <w:szCs w:val="28"/>
              </w:rPr>
              <w:t xml:space="preserve">г. Анадырь </w:t>
            </w:r>
          </w:p>
        </w:tc>
      </w:tr>
    </w:tbl>
    <w:p w14:paraId="1B463EA6" w14:textId="77777777" w:rsidR="006E0F94" w:rsidRDefault="006E0F94" w:rsidP="006E5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E29AA" w14:textId="578047EC" w:rsidR="006E0F94" w:rsidRDefault="006E0F94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F9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275B31" w:rsidRPr="00275B3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 </w:t>
      </w:r>
      <w:r w:rsidRPr="006E0F94">
        <w:rPr>
          <w:rFonts w:ascii="Times New Roman" w:hAnsi="Times New Roman" w:cs="Times New Roman"/>
          <w:sz w:val="28"/>
          <w:szCs w:val="28"/>
        </w:rPr>
        <w:t>(далее – Комиссия), образованная приказом</w:t>
      </w:r>
      <w:r w:rsidR="006C5A90">
        <w:rPr>
          <w:rFonts w:ascii="Times New Roman" w:hAnsi="Times New Roman" w:cs="Times New Roman"/>
          <w:sz w:val="28"/>
          <w:szCs w:val="28"/>
        </w:rPr>
        <w:t xml:space="preserve"> Департамента гражданской защиты и противопожарной службы Чукотского автономного округа</w:t>
      </w:r>
      <w:r w:rsidRPr="006E0F94">
        <w:rPr>
          <w:rFonts w:ascii="Times New Roman" w:hAnsi="Times New Roman" w:cs="Times New Roman"/>
          <w:sz w:val="28"/>
          <w:szCs w:val="28"/>
        </w:rPr>
        <w:t xml:space="preserve"> от </w:t>
      </w:r>
      <w:r w:rsidR="00AA4221">
        <w:rPr>
          <w:rFonts w:ascii="Times New Roman" w:hAnsi="Times New Roman" w:cs="Times New Roman"/>
          <w:sz w:val="28"/>
          <w:szCs w:val="28"/>
        </w:rPr>
        <w:t>02.06.2025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E0F94">
        <w:rPr>
          <w:rFonts w:ascii="Times New Roman" w:hAnsi="Times New Roman" w:cs="Times New Roman"/>
          <w:sz w:val="28"/>
          <w:szCs w:val="28"/>
        </w:rPr>
        <w:t xml:space="preserve">. № </w:t>
      </w:r>
      <w:r w:rsidR="00AA4221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/од</w:t>
      </w:r>
      <w:r w:rsidRPr="006E0F94">
        <w:rPr>
          <w:rFonts w:ascii="Times New Roman" w:hAnsi="Times New Roman" w:cs="Times New Roman"/>
          <w:sz w:val="28"/>
          <w:szCs w:val="28"/>
        </w:rPr>
        <w:t xml:space="preserve"> </w:t>
      </w:r>
      <w:r w:rsidR="006C5A90">
        <w:rPr>
          <w:rFonts w:ascii="Times New Roman" w:hAnsi="Times New Roman" w:cs="Times New Roman"/>
          <w:sz w:val="28"/>
          <w:szCs w:val="28"/>
        </w:rPr>
        <w:t>«</w:t>
      </w:r>
      <w:r w:rsidR="00AA4221">
        <w:rPr>
          <w:rFonts w:ascii="Times New Roman" w:hAnsi="Times New Roman" w:cs="Times New Roman"/>
          <w:sz w:val="28"/>
          <w:szCs w:val="28"/>
        </w:rPr>
        <w:t>О внесении изменений в приказ Департамент гражданской защиты и противопожарной службы Чукотского автономного округа от 13.05.2025 №79/од</w:t>
      </w:r>
      <w:r w:rsidR="006C5A90">
        <w:rPr>
          <w:rFonts w:ascii="Times New Roman" w:hAnsi="Times New Roman" w:cs="Times New Roman"/>
          <w:sz w:val="28"/>
          <w:szCs w:val="28"/>
        </w:rPr>
        <w:t xml:space="preserve">» </w:t>
      </w:r>
      <w:r w:rsidRPr="006E0F94">
        <w:rPr>
          <w:rFonts w:ascii="Times New Roman" w:hAnsi="Times New Roman" w:cs="Times New Roman"/>
          <w:sz w:val="28"/>
          <w:szCs w:val="28"/>
        </w:rPr>
        <w:t>собралась в составе:</w:t>
      </w:r>
    </w:p>
    <w:p w14:paraId="15F143EA" w14:textId="77777777" w:rsidR="006E0F94" w:rsidRDefault="006E0F94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07BE10" w14:textId="70EFD96F" w:rsidR="006E0F94" w:rsidRDefault="006E0F94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присутствовало </w:t>
      </w:r>
      <w:r w:rsidR="008D4C0C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D4C0C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) членов Комиссии, что составляет </w:t>
      </w:r>
      <w:r w:rsidR="008D4C0C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% от общего числа членов Комиссии. Заседание Комиссии правомочно.</w:t>
      </w:r>
    </w:p>
    <w:p w14:paraId="2B13329F" w14:textId="77777777" w:rsidR="006E0F94" w:rsidRDefault="006E0F94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10AB75" w14:textId="637988EB" w:rsidR="006C5A90" w:rsidRDefault="006E0F94" w:rsidP="006E52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24E6725" w14:textId="041E5649" w:rsidR="006C5A90" w:rsidRPr="006C5A90" w:rsidRDefault="006C5A90" w:rsidP="006E52D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6C5A90">
        <w:rPr>
          <w:rFonts w:ascii="Times New Roman" w:hAnsi="Times New Roman" w:cs="Times New Roman"/>
          <w:sz w:val="28"/>
          <w:szCs w:val="28"/>
        </w:rPr>
        <w:t>заявления</w:t>
      </w:r>
      <w:r w:rsidR="008B3581">
        <w:rPr>
          <w:rFonts w:ascii="Times New Roman" w:hAnsi="Times New Roman" w:cs="Times New Roman"/>
          <w:sz w:val="28"/>
          <w:szCs w:val="28"/>
        </w:rPr>
        <w:t xml:space="preserve"> Ф.И.О.</w:t>
      </w:r>
      <w:r w:rsidRPr="006C5A90">
        <w:rPr>
          <w:rFonts w:ascii="Times New Roman" w:hAnsi="Times New Roman" w:cs="Times New Roman"/>
          <w:sz w:val="28"/>
          <w:szCs w:val="28"/>
        </w:rPr>
        <w:t xml:space="preserve">, </w:t>
      </w:r>
      <w:r w:rsidR="008B3581">
        <w:rPr>
          <w:rFonts w:ascii="Times New Roman" w:hAnsi="Times New Roman" w:cs="Times New Roman"/>
          <w:sz w:val="28"/>
          <w:szCs w:val="28"/>
        </w:rPr>
        <w:t>должность</w:t>
      </w:r>
      <w:r w:rsidRPr="006C5A90">
        <w:rPr>
          <w:rFonts w:ascii="Times New Roman" w:hAnsi="Times New Roman" w:cs="Times New Roman"/>
          <w:sz w:val="28"/>
          <w:szCs w:val="28"/>
        </w:rPr>
        <w:t xml:space="preserve">, о невозможности выполнить требования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от </w:t>
      </w:r>
      <w:r>
        <w:rPr>
          <w:rFonts w:ascii="Times New Roman" w:hAnsi="Times New Roman" w:cs="Times New Roman"/>
          <w:sz w:val="28"/>
          <w:szCs w:val="28"/>
        </w:rPr>
        <w:t>26.02</w:t>
      </w:r>
      <w:r w:rsidRPr="006C5A90">
        <w:rPr>
          <w:rFonts w:ascii="Times New Roman" w:hAnsi="Times New Roman" w:cs="Times New Roman"/>
          <w:sz w:val="28"/>
          <w:szCs w:val="28"/>
        </w:rPr>
        <w:t>.2025.</w:t>
      </w:r>
    </w:p>
    <w:p w14:paraId="331E77C5" w14:textId="55DF00FE" w:rsidR="006E0F94" w:rsidRDefault="006E0F94" w:rsidP="006E52D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90">
        <w:rPr>
          <w:rFonts w:ascii="Times New Roman" w:hAnsi="Times New Roman" w:cs="Times New Roman"/>
          <w:sz w:val="28"/>
          <w:szCs w:val="28"/>
        </w:rPr>
        <w:t xml:space="preserve">Рассмотрение заявления </w:t>
      </w:r>
      <w:r w:rsidR="008B3581">
        <w:rPr>
          <w:rFonts w:ascii="Times New Roman" w:hAnsi="Times New Roman" w:cs="Times New Roman"/>
          <w:sz w:val="28"/>
          <w:szCs w:val="28"/>
        </w:rPr>
        <w:t>Ф.И.О., должность</w:t>
      </w:r>
      <w:r w:rsidRPr="006C5A90">
        <w:rPr>
          <w:rFonts w:ascii="Times New Roman" w:hAnsi="Times New Roman" w:cs="Times New Roman"/>
          <w:sz w:val="28"/>
          <w:szCs w:val="28"/>
        </w:rPr>
        <w:t>, о невозможности выполнить тре</w:t>
      </w:r>
      <w:r w:rsidR="00BC3BA8" w:rsidRPr="006C5A90">
        <w:rPr>
          <w:rFonts w:ascii="Times New Roman" w:hAnsi="Times New Roman" w:cs="Times New Roman"/>
          <w:sz w:val="28"/>
          <w:szCs w:val="28"/>
        </w:rPr>
        <w:t>бования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от 14.03.2025.</w:t>
      </w:r>
    </w:p>
    <w:p w14:paraId="3487BF42" w14:textId="4ED9E530" w:rsidR="008D4C0C" w:rsidRPr="006C5A90" w:rsidRDefault="008D4C0C" w:rsidP="006E52D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докладной записки о результатах анализа сведений о доходах, расходах, об имуществе и обязательствах имущественного характера за 2024 отчетный год.</w:t>
      </w:r>
    </w:p>
    <w:p w14:paraId="32E57C5C" w14:textId="77777777" w:rsidR="00BC3BA8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51BE71" w14:textId="77777777" w:rsidR="006E52DE" w:rsidRDefault="006E52DE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80790" w14:textId="77777777" w:rsidR="006E52DE" w:rsidRDefault="006E52DE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0AD51" w14:textId="2E03FA5A" w:rsidR="00BC3BA8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F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581">
        <w:rPr>
          <w:rFonts w:ascii="Times New Roman" w:hAnsi="Times New Roman" w:cs="Times New Roman"/>
          <w:sz w:val="28"/>
          <w:szCs w:val="28"/>
        </w:rPr>
        <w:t>Секретаря комиссии.</w:t>
      </w:r>
    </w:p>
    <w:p w14:paraId="134119A2" w14:textId="5EE295CD" w:rsidR="006C5A90" w:rsidRDefault="00AA4221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1,2. </w:t>
      </w:r>
      <w:r w:rsidR="004D08F0">
        <w:rPr>
          <w:rFonts w:ascii="Times New Roman" w:hAnsi="Times New Roman" w:cs="Times New Roman"/>
          <w:sz w:val="28"/>
          <w:szCs w:val="28"/>
        </w:rPr>
        <w:t xml:space="preserve">При подаче сведений о доходах, имуществе и обязательствах имущественного характера </w:t>
      </w:r>
      <w:r w:rsidR="008B3581">
        <w:rPr>
          <w:rFonts w:ascii="Times New Roman" w:hAnsi="Times New Roman" w:cs="Times New Roman"/>
          <w:sz w:val="28"/>
          <w:szCs w:val="28"/>
        </w:rPr>
        <w:t>Ф.И.О.</w:t>
      </w:r>
      <w:r w:rsidR="004D08F0">
        <w:rPr>
          <w:rFonts w:ascii="Times New Roman" w:hAnsi="Times New Roman" w:cs="Times New Roman"/>
          <w:sz w:val="28"/>
          <w:szCs w:val="28"/>
        </w:rPr>
        <w:t xml:space="preserve">, претендующим на замещение должности государственной гражданской службы, от </w:t>
      </w:r>
      <w:r w:rsidR="008B3581">
        <w:rPr>
          <w:rFonts w:ascii="Times New Roman" w:hAnsi="Times New Roman" w:cs="Times New Roman"/>
          <w:sz w:val="28"/>
          <w:szCs w:val="28"/>
        </w:rPr>
        <w:t>Ф.И.О.</w:t>
      </w:r>
      <w:r w:rsidR="006C5A90">
        <w:rPr>
          <w:rFonts w:ascii="Times New Roman" w:hAnsi="Times New Roman" w:cs="Times New Roman"/>
          <w:sz w:val="28"/>
          <w:szCs w:val="28"/>
        </w:rPr>
        <w:t xml:space="preserve"> поступило уведомление о наличии денежных средств и ценностей в иностранных финансовых организациях, расположенных за пределами территории Российской Федерации от 25.11.2024 г.</w:t>
      </w:r>
    </w:p>
    <w:p w14:paraId="4020E2E4" w14:textId="59371E75" w:rsidR="006C5A90" w:rsidRDefault="006C5A90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кадровой работы и делопроизводства Административного Управления </w:t>
      </w:r>
      <w:r w:rsidR="00605DBF">
        <w:rPr>
          <w:rFonts w:ascii="Times New Roman" w:hAnsi="Times New Roman" w:cs="Times New Roman"/>
          <w:sz w:val="28"/>
          <w:szCs w:val="28"/>
        </w:rPr>
        <w:t>26 ноября 2024 года было выдано уведомление «Об обязанности осуществить отчуждение иностранных финансовых документов».</w:t>
      </w:r>
    </w:p>
    <w:p w14:paraId="3298524F" w14:textId="1666D042" w:rsidR="00605DBF" w:rsidRDefault="00605DBF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февраля 2025 года от </w:t>
      </w:r>
      <w:r w:rsidR="008B3581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поступило заявление о невозможности выполнить требования Федерального закона «О </w:t>
      </w:r>
      <w:r w:rsidRPr="00BC3BA8">
        <w:rPr>
          <w:rFonts w:ascii="Times New Roman" w:hAnsi="Times New Roman" w:cs="Times New Roman"/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E65B260" w14:textId="04B5F43C" w:rsidR="00BC3BA8" w:rsidRDefault="00A00AD3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декларационной кампании о</w:t>
      </w:r>
      <w:r w:rsidR="00BC3BA8">
        <w:rPr>
          <w:rFonts w:ascii="Times New Roman" w:hAnsi="Times New Roman" w:cs="Times New Roman"/>
          <w:sz w:val="28"/>
          <w:szCs w:val="28"/>
        </w:rPr>
        <w:t xml:space="preserve">т </w:t>
      </w:r>
      <w:r w:rsidR="008B3581">
        <w:rPr>
          <w:rFonts w:ascii="Times New Roman" w:hAnsi="Times New Roman" w:cs="Times New Roman"/>
          <w:sz w:val="28"/>
          <w:szCs w:val="28"/>
        </w:rPr>
        <w:t>Ф.И.О.</w:t>
      </w:r>
      <w:r w:rsidR="00BC3BA8">
        <w:rPr>
          <w:rFonts w:ascii="Times New Roman" w:hAnsi="Times New Roman" w:cs="Times New Roman"/>
          <w:sz w:val="28"/>
          <w:szCs w:val="28"/>
        </w:rPr>
        <w:t xml:space="preserve"> поступило заявление о невозможности выполнить требования Федерального закона «О </w:t>
      </w:r>
      <w:r w:rsidR="00BC3BA8" w:rsidRPr="00BC3BA8">
        <w:rPr>
          <w:rFonts w:ascii="Times New Roman" w:hAnsi="Times New Roman" w:cs="Times New Roman"/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C3BA8">
        <w:rPr>
          <w:rFonts w:ascii="Times New Roman" w:hAnsi="Times New Roman" w:cs="Times New Roman"/>
          <w:sz w:val="28"/>
          <w:szCs w:val="28"/>
        </w:rPr>
        <w:t>» от 14.03.2025г.</w:t>
      </w:r>
    </w:p>
    <w:p w14:paraId="2E78DE53" w14:textId="77777777" w:rsidR="00BC3BA8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A8">
        <w:rPr>
          <w:rFonts w:ascii="Times New Roman" w:hAnsi="Times New Roman" w:cs="Times New Roman"/>
          <w:sz w:val="28"/>
          <w:szCs w:val="28"/>
        </w:rPr>
        <w:t>В соответствии с пунктом 4 части 1 статьи 17 Федерального закона от 27 июля 2004 г. № 79-ФЗ "О государственной гражданской службе Российской Федерации», гражданским служащим запрещено приобретать в случаях, установленных федеральным законом, ценные бумаги, по которым может быть получен доход. В этой связи отмечаем, что в настоящее время такие случаи предусмотрены в Федеральном законе от 7 мая 2013 г. № 79-ФЗ.</w:t>
      </w:r>
    </w:p>
    <w:p w14:paraId="6DF5DAA2" w14:textId="77777777" w:rsidR="00BC3BA8" w:rsidRPr="00BC3BA8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A8">
        <w:rPr>
          <w:rFonts w:ascii="Times New Roman" w:hAnsi="Times New Roman" w:cs="Times New Roman"/>
          <w:sz w:val="28"/>
          <w:szCs w:val="28"/>
        </w:rPr>
        <w:t xml:space="preserve">Данный запрет начинает действовать со дня замещения (занятия) должности, указанной в пункте 1 части 1 статьи 2 Федерального закона от 7 мая 2013 г. № 79-ФЗ. При этом со дня замещения указанной должности предусмотрено три месяца, чтобы осуществить отчуждение иностранных финансовых инструментов (согласно части 3 статьи 4 Федерального закона от 7 мая 2013 г. № 79-ФЗ). </w:t>
      </w:r>
    </w:p>
    <w:p w14:paraId="0BD179CF" w14:textId="77777777" w:rsidR="00BC3BA8" w:rsidRPr="00BC3BA8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A8">
        <w:rPr>
          <w:rFonts w:ascii="Times New Roman" w:hAnsi="Times New Roman" w:cs="Times New Roman"/>
          <w:sz w:val="28"/>
          <w:szCs w:val="28"/>
        </w:rPr>
        <w:t xml:space="preserve">В случае невозможности выполнить соответствующие требования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имеются иностранные финансовые инструменты, или в связи с иными обстоятельствами, не зависящими от воли лиц, в отношении которых установлен рассматриваемый запрет, такие требования должны быть выполнены в течение трех месяцев со дня прекращения действия указанных ареста, запрета распоряжения или прекращения иных обстоятельств (часть 2 статьи 3 Федерального закона от 7 мая 2013 г. № 79-ФЗ). </w:t>
      </w:r>
    </w:p>
    <w:p w14:paraId="7E3A9E89" w14:textId="77777777" w:rsidR="00BC3BA8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A8">
        <w:rPr>
          <w:rFonts w:ascii="Times New Roman" w:hAnsi="Times New Roman" w:cs="Times New Roman"/>
          <w:sz w:val="28"/>
          <w:szCs w:val="28"/>
        </w:rPr>
        <w:lastRenderedPageBreak/>
        <w:t>В соответствии с частью 2.1 статьи 3 Федерального закона от 7 мая 2013 г. № 79-ФЗ каждый случай невыполнения соответствующих требований подлежит рассмотрению в установленном порядке на заседании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E0F1A5" w14:textId="77777777" w:rsidR="00BC3BA8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A314CB" w14:textId="77777777" w:rsidR="00BC3BA8" w:rsidRPr="00F66F57" w:rsidRDefault="00BC3BA8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F57">
        <w:rPr>
          <w:rFonts w:ascii="Times New Roman" w:hAnsi="Times New Roman" w:cs="Times New Roman"/>
          <w:b/>
          <w:bCs/>
          <w:sz w:val="28"/>
          <w:szCs w:val="28"/>
        </w:rPr>
        <w:t>КОМИССИЯ УСТАНОВИЛА:</w:t>
      </w:r>
    </w:p>
    <w:p w14:paraId="2351F3E3" w14:textId="226D68DA" w:rsidR="00F66F57" w:rsidRDefault="006E52DE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1,2. </w:t>
      </w:r>
      <w:bookmarkStart w:id="0" w:name="_GoBack"/>
      <w:bookmarkEnd w:id="0"/>
      <w:r w:rsidR="00F66F57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пояснениями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="00F66F57">
        <w:rPr>
          <w:rFonts w:ascii="Times New Roman" w:hAnsi="Times New Roman" w:cs="Times New Roman"/>
          <w:sz w:val="28"/>
          <w:szCs w:val="28"/>
        </w:rPr>
        <w:t xml:space="preserve"> на его инвесторском счете находятся ценные бумаги иностранных компаний.</w:t>
      </w:r>
    </w:p>
    <w:p w14:paraId="76736E4B" w14:textId="77777777" w:rsidR="00F66F57" w:rsidRDefault="00BD1E68" w:rsidP="006E52D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E68">
        <w:rPr>
          <w:rFonts w:ascii="Times New Roman" w:hAnsi="Times New Roman" w:cs="Times New Roman"/>
          <w:sz w:val="28"/>
          <w:szCs w:val="28"/>
        </w:rPr>
        <w:t>Для исполнения требований федерального законодательства в части исполнения запрета отдельным категориям лиц открывать и иметь счета (вклады), хранить наличные денежные средства и ценности в иностранных   банках, расположенных за пределами территории Российской Федерации, владеть   и (или) пользоваться   иностранными финансовыми инструментами,</w:t>
      </w:r>
    </w:p>
    <w:p w14:paraId="455B2630" w14:textId="59D4493D" w:rsidR="00BD1E68" w:rsidRDefault="006E52DE" w:rsidP="006E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BD1E68">
        <w:rPr>
          <w:rFonts w:ascii="Times New Roman" w:hAnsi="Times New Roman" w:cs="Times New Roman"/>
          <w:sz w:val="28"/>
          <w:szCs w:val="28"/>
        </w:rPr>
        <w:t xml:space="preserve"> </w:t>
      </w:r>
      <w:r w:rsidR="000445FB">
        <w:rPr>
          <w:rFonts w:ascii="Times New Roman" w:hAnsi="Times New Roman" w:cs="Times New Roman"/>
          <w:sz w:val="28"/>
          <w:szCs w:val="28"/>
        </w:rPr>
        <w:t>был</w:t>
      </w:r>
      <w:r w:rsidR="00A00AD3">
        <w:rPr>
          <w:rFonts w:ascii="Times New Roman" w:hAnsi="Times New Roman" w:cs="Times New Roman"/>
          <w:sz w:val="28"/>
          <w:szCs w:val="28"/>
        </w:rPr>
        <w:t>и</w:t>
      </w:r>
      <w:r w:rsidR="000445FB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A00AD3">
        <w:rPr>
          <w:rFonts w:ascii="Times New Roman" w:hAnsi="Times New Roman" w:cs="Times New Roman"/>
          <w:sz w:val="28"/>
          <w:szCs w:val="28"/>
        </w:rPr>
        <w:t>ы</w:t>
      </w:r>
      <w:r w:rsidR="000445F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0AD3">
        <w:rPr>
          <w:rFonts w:ascii="Times New Roman" w:hAnsi="Times New Roman" w:cs="Times New Roman"/>
          <w:sz w:val="28"/>
          <w:szCs w:val="28"/>
        </w:rPr>
        <w:t>я</w:t>
      </w:r>
      <w:r w:rsidR="000445F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банк</w:t>
      </w:r>
      <w:r w:rsidR="000445FB">
        <w:rPr>
          <w:rFonts w:ascii="Times New Roman" w:hAnsi="Times New Roman" w:cs="Times New Roman"/>
          <w:sz w:val="28"/>
          <w:szCs w:val="28"/>
        </w:rPr>
        <w:t xml:space="preserve"> </w:t>
      </w:r>
      <w:r w:rsidR="00A00AD3">
        <w:rPr>
          <w:rFonts w:ascii="Times New Roman" w:hAnsi="Times New Roman" w:cs="Times New Roman"/>
          <w:sz w:val="28"/>
          <w:szCs w:val="28"/>
        </w:rPr>
        <w:t>о возможности</w:t>
      </w:r>
      <w:r w:rsidR="000445FB">
        <w:rPr>
          <w:rFonts w:ascii="Times New Roman" w:hAnsi="Times New Roman" w:cs="Times New Roman"/>
          <w:sz w:val="28"/>
          <w:szCs w:val="28"/>
        </w:rPr>
        <w:t xml:space="preserve"> отчуждения </w:t>
      </w:r>
      <w:r w:rsidR="000445FB" w:rsidRPr="000445FB">
        <w:rPr>
          <w:rFonts w:ascii="Times New Roman" w:hAnsi="Times New Roman" w:cs="Times New Roman"/>
          <w:sz w:val="28"/>
          <w:szCs w:val="28"/>
        </w:rPr>
        <w:t xml:space="preserve">иностранных бумаг, находящихся на </w:t>
      </w:r>
      <w:r w:rsidR="000445FB">
        <w:rPr>
          <w:rFonts w:ascii="Times New Roman" w:hAnsi="Times New Roman" w:cs="Times New Roman"/>
          <w:sz w:val="28"/>
          <w:szCs w:val="28"/>
        </w:rPr>
        <w:t>инвесторском</w:t>
      </w:r>
      <w:r w:rsidR="000445FB" w:rsidRPr="000445FB">
        <w:rPr>
          <w:rFonts w:ascii="Times New Roman" w:hAnsi="Times New Roman" w:cs="Times New Roman"/>
          <w:sz w:val="28"/>
          <w:szCs w:val="28"/>
        </w:rPr>
        <w:t xml:space="preserve"> счете</w:t>
      </w:r>
      <w:r w:rsidR="00A00AD3">
        <w:rPr>
          <w:rFonts w:ascii="Times New Roman" w:hAnsi="Times New Roman" w:cs="Times New Roman"/>
          <w:sz w:val="28"/>
          <w:szCs w:val="28"/>
        </w:rPr>
        <w:t xml:space="preserve"> 12 ноября 2024 года и 5 мая 2025 года.</w:t>
      </w:r>
    </w:p>
    <w:p w14:paraId="54D4CB7D" w14:textId="1BC663C9" w:rsidR="000445FB" w:rsidRDefault="000445FB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полученном ответе </w:t>
      </w:r>
      <w:r w:rsidR="006E52DE">
        <w:rPr>
          <w:rFonts w:ascii="Times New Roman" w:hAnsi="Times New Roman" w:cs="Times New Roman"/>
          <w:sz w:val="28"/>
          <w:szCs w:val="28"/>
        </w:rPr>
        <w:t xml:space="preserve">банка </w:t>
      </w:r>
      <w:r>
        <w:rPr>
          <w:rFonts w:ascii="Times New Roman" w:hAnsi="Times New Roman" w:cs="Times New Roman"/>
          <w:sz w:val="28"/>
          <w:szCs w:val="28"/>
        </w:rPr>
        <w:t>от 05.05.2025 сообщено, что торги данными бумагами на бирже не проводятся из-за введенных санкций недружественных стран. В связи с эти, продать указанные ценные бумаги невозможно.</w:t>
      </w:r>
    </w:p>
    <w:p w14:paraId="028F6244" w14:textId="77777777" w:rsidR="000445FB" w:rsidRDefault="000445FB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FB">
        <w:rPr>
          <w:rFonts w:ascii="Times New Roman" w:hAnsi="Times New Roman" w:cs="Times New Roman"/>
          <w:sz w:val="28"/>
          <w:szCs w:val="28"/>
        </w:rPr>
        <w:t>Комиссией рассмотрено заявление государственного гражданского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обстоятельствами, не зависящими от его воли.</w:t>
      </w:r>
    </w:p>
    <w:p w14:paraId="51B974BD" w14:textId="01E301AD" w:rsidR="000445FB" w:rsidRDefault="000445FB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FB">
        <w:rPr>
          <w:rFonts w:ascii="Times New Roman" w:hAnsi="Times New Roman" w:cs="Times New Roman"/>
          <w:sz w:val="28"/>
          <w:szCs w:val="28"/>
        </w:rPr>
        <w:t>Представленн</w:t>
      </w:r>
      <w:r w:rsidR="00A00AD3">
        <w:rPr>
          <w:rFonts w:ascii="Times New Roman" w:hAnsi="Times New Roman" w:cs="Times New Roman"/>
          <w:sz w:val="28"/>
          <w:szCs w:val="28"/>
        </w:rPr>
        <w:t>ые</w:t>
      </w:r>
      <w:r w:rsidRPr="000445FB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</w:t>
      </w:r>
      <w:r w:rsidR="006E52DE">
        <w:rPr>
          <w:rFonts w:ascii="Times New Roman" w:hAnsi="Times New Roman" w:cs="Times New Roman"/>
          <w:sz w:val="28"/>
          <w:szCs w:val="28"/>
        </w:rPr>
        <w:t xml:space="preserve">Ф.И.О., </w:t>
      </w:r>
      <w:r w:rsidRPr="000445FB">
        <w:rPr>
          <w:rFonts w:ascii="Times New Roman" w:hAnsi="Times New Roman" w:cs="Times New Roman"/>
          <w:sz w:val="28"/>
          <w:szCs w:val="28"/>
        </w:rPr>
        <w:t>письм</w:t>
      </w:r>
      <w:r w:rsidR="00A00AD3">
        <w:rPr>
          <w:rFonts w:ascii="Times New Roman" w:hAnsi="Times New Roman" w:cs="Times New Roman"/>
          <w:sz w:val="28"/>
          <w:szCs w:val="28"/>
        </w:rPr>
        <w:t>а</w:t>
      </w:r>
      <w:r w:rsidRPr="000445FB">
        <w:rPr>
          <w:rFonts w:ascii="Times New Roman" w:hAnsi="Times New Roman" w:cs="Times New Roman"/>
          <w:sz w:val="28"/>
          <w:szCs w:val="28"/>
        </w:rPr>
        <w:t xml:space="preserve"> </w:t>
      </w:r>
      <w:r w:rsidR="00A00AD3">
        <w:rPr>
          <w:rFonts w:ascii="Times New Roman" w:hAnsi="Times New Roman" w:cs="Times New Roman"/>
          <w:sz w:val="28"/>
          <w:szCs w:val="28"/>
        </w:rPr>
        <w:t xml:space="preserve">от </w:t>
      </w:r>
      <w:r w:rsidR="006E52DE">
        <w:rPr>
          <w:rFonts w:ascii="Times New Roman" w:hAnsi="Times New Roman" w:cs="Times New Roman"/>
          <w:sz w:val="28"/>
          <w:szCs w:val="28"/>
        </w:rPr>
        <w:t>банка</w:t>
      </w:r>
      <w:r w:rsidR="00A00AD3">
        <w:rPr>
          <w:rFonts w:ascii="Times New Roman" w:hAnsi="Times New Roman" w:cs="Times New Roman"/>
          <w:sz w:val="28"/>
          <w:szCs w:val="28"/>
        </w:rPr>
        <w:t>,</w:t>
      </w:r>
      <w:r w:rsidR="00A00AD3" w:rsidRPr="000445FB">
        <w:rPr>
          <w:rFonts w:ascii="Times New Roman" w:hAnsi="Times New Roman" w:cs="Times New Roman"/>
          <w:sz w:val="28"/>
          <w:szCs w:val="28"/>
        </w:rPr>
        <w:t xml:space="preserve"> </w:t>
      </w:r>
      <w:r w:rsidR="00A00AD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00AD3" w:rsidRPr="000445FB">
        <w:rPr>
          <w:rFonts w:ascii="Times New Roman" w:hAnsi="Times New Roman" w:cs="Times New Roman"/>
          <w:sz w:val="28"/>
          <w:szCs w:val="28"/>
        </w:rPr>
        <w:t xml:space="preserve">от кредитной организации </w:t>
      </w:r>
      <w:r w:rsidR="00A00AD3">
        <w:rPr>
          <w:rFonts w:ascii="Times New Roman" w:hAnsi="Times New Roman" w:cs="Times New Roman"/>
          <w:sz w:val="28"/>
          <w:szCs w:val="28"/>
        </w:rPr>
        <w:t>12.11.2024 и</w:t>
      </w:r>
      <w:r w:rsidRPr="00044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05.05.2025 г</w:t>
      </w:r>
      <w:r w:rsidRPr="000445FB">
        <w:rPr>
          <w:rFonts w:ascii="Times New Roman" w:hAnsi="Times New Roman" w:cs="Times New Roman"/>
          <w:sz w:val="28"/>
          <w:szCs w:val="28"/>
        </w:rPr>
        <w:t>. подтвержда</w:t>
      </w:r>
      <w:r w:rsidR="00A00AD3">
        <w:rPr>
          <w:rFonts w:ascii="Times New Roman" w:hAnsi="Times New Roman" w:cs="Times New Roman"/>
          <w:sz w:val="28"/>
          <w:szCs w:val="28"/>
        </w:rPr>
        <w:t>ю</w:t>
      </w:r>
      <w:r w:rsidRPr="000445FB">
        <w:rPr>
          <w:rFonts w:ascii="Times New Roman" w:hAnsi="Times New Roman" w:cs="Times New Roman"/>
          <w:sz w:val="28"/>
          <w:szCs w:val="28"/>
        </w:rPr>
        <w:t>т, что им были приняты меры, направленные на отчуждение указанных акций. Как указано в письме банка, из-за введенных санкций сейчас нет возможности для продажи акций. Ценные бумаги не могут быть реализованы по независящим от инвестора обстоятельствам.</w:t>
      </w:r>
    </w:p>
    <w:p w14:paraId="0E16DD13" w14:textId="35CCF1AD" w:rsidR="00AA4221" w:rsidRDefault="00AA4221" w:rsidP="006E52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E447EC">
        <w:rPr>
          <w:rFonts w:ascii="Times New Roman" w:hAnsi="Times New Roman"/>
          <w:sz w:val="28"/>
        </w:rPr>
        <w:t xml:space="preserve">Согласно представленным </w:t>
      </w:r>
      <w:r>
        <w:rPr>
          <w:rFonts w:ascii="Times New Roman" w:hAnsi="Times New Roman"/>
          <w:sz w:val="28"/>
        </w:rPr>
        <w:t>отделом кадровой работы и делопроизводства Административного Управления Департамента гражданской защиты и противопожарной службы Чукотского автономного округа</w:t>
      </w:r>
      <w:r w:rsidRPr="00E447EC">
        <w:rPr>
          <w:rFonts w:ascii="Times New Roman" w:hAnsi="Times New Roman"/>
          <w:sz w:val="28"/>
        </w:rPr>
        <w:t xml:space="preserve"> сведениям, количество лиц, замещающих </w:t>
      </w:r>
      <w:r>
        <w:rPr>
          <w:rFonts w:ascii="Times New Roman" w:hAnsi="Times New Roman"/>
          <w:sz w:val="28"/>
        </w:rPr>
        <w:t>должности государственной гражданской службы</w:t>
      </w:r>
      <w:r w:rsidRPr="00E447EC">
        <w:rPr>
          <w:rFonts w:ascii="Times New Roman" w:hAnsi="Times New Roman"/>
          <w:sz w:val="28"/>
        </w:rPr>
        <w:t>, на которых возложена обязанность по представлению сведений о доходах, расходах, об имуществе и обязательствах имущественного характера, по состоянию на 31 декабря 202</w:t>
      </w:r>
      <w:r>
        <w:rPr>
          <w:rFonts w:ascii="Times New Roman" w:hAnsi="Times New Roman"/>
          <w:sz w:val="28"/>
        </w:rPr>
        <w:t>4</w:t>
      </w:r>
      <w:r w:rsidRPr="00E447EC">
        <w:rPr>
          <w:rFonts w:ascii="Times New Roman" w:hAnsi="Times New Roman"/>
          <w:sz w:val="28"/>
        </w:rPr>
        <w:t xml:space="preserve"> года, составило </w:t>
      </w:r>
      <w:r>
        <w:rPr>
          <w:rFonts w:ascii="Times New Roman" w:hAnsi="Times New Roman"/>
          <w:sz w:val="28"/>
        </w:rPr>
        <w:t>9</w:t>
      </w:r>
      <w:r w:rsidRPr="00E447EC">
        <w:rPr>
          <w:rFonts w:ascii="Times New Roman" w:hAnsi="Times New Roman"/>
          <w:sz w:val="28"/>
        </w:rPr>
        <w:t xml:space="preserve"> лиц</w:t>
      </w:r>
      <w:r>
        <w:rPr>
          <w:rFonts w:ascii="Times New Roman" w:hAnsi="Times New Roman"/>
          <w:sz w:val="28"/>
        </w:rPr>
        <w:t>, из них 8 лиц сотрудники Департамента гражданской защиты и противопожарной службы Чукотского автономного округа, 1 должностное лицо сотрудник подведомственного учреждения ГБОУДПО «Учебно-методический центр по гражданской обороне, чрезвычайным ситуациям и пожарной безопасности Чукотского автономного округа</w:t>
      </w:r>
      <w:r w:rsidRPr="00E447EC">
        <w:rPr>
          <w:rFonts w:ascii="Times New Roman" w:hAnsi="Times New Roman"/>
          <w:sz w:val="28"/>
        </w:rPr>
        <w:t>.</w:t>
      </w:r>
    </w:p>
    <w:p w14:paraId="72A25630" w14:textId="77777777" w:rsidR="00AA4221" w:rsidRPr="000C750B" w:rsidRDefault="00AA4221" w:rsidP="006E52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750B">
        <w:rPr>
          <w:rFonts w:ascii="Times New Roman" w:hAnsi="Times New Roman"/>
          <w:sz w:val="28"/>
        </w:rPr>
        <w:t xml:space="preserve">В целях исполнения </w:t>
      </w:r>
      <w:proofErr w:type="spellStart"/>
      <w:r w:rsidRPr="0039294C">
        <w:rPr>
          <w:rFonts w:ascii="Times New Roman" w:hAnsi="Times New Roman"/>
          <w:sz w:val="28"/>
        </w:rPr>
        <w:t>пп</w:t>
      </w:r>
      <w:proofErr w:type="spellEnd"/>
      <w:r w:rsidRPr="0039294C">
        <w:rPr>
          <w:rFonts w:ascii="Times New Roman" w:hAnsi="Times New Roman"/>
          <w:sz w:val="28"/>
        </w:rPr>
        <w:t xml:space="preserve">. </w:t>
      </w:r>
      <w:r w:rsidRPr="0039294C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3.1.34. </w:t>
      </w:r>
      <w:r w:rsidRPr="0039294C">
        <w:rPr>
          <w:rFonts w:ascii="Times New Roman" w:hAnsi="Times New Roman"/>
          <w:sz w:val="28"/>
        </w:rPr>
        <w:t xml:space="preserve"> п. 3</w:t>
      </w:r>
      <w:r w:rsidRPr="000C750B">
        <w:rPr>
          <w:rFonts w:ascii="Times New Roman" w:hAnsi="Times New Roman"/>
          <w:sz w:val="28"/>
        </w:rPr>
        <w:t xml:space="preserve"> Положения об </w:t>
      </w:r>
      <w:r>
        <w:rPr>
          <w:rFonts w:ascii="Times New Roman" w:hAnsi="Times New Roman"/>
          <w:sz w:val="28"/>
        </w:rPr>
        <w:t>Административном Управления Департамента гражданской защиты и противопожарной службы Чукотского автономного округа</w:t>
      </w:r>
      <w:r w:rsidRPr="000C750B">
        <w:rPr>
          <w:rFonts w:ascii="Times New Roman" w:hAnsi="Times New Roman"/>
          <w:sz w:val="28"/>
        </w:rPr>
        <w:t xml:space="preserve">, утвержденного </w:t>
      </w:r>
      <w:r>
        <w:rPr>
          <w:rFonts w:ascii="Times New Roman" w:hAnsi="Times New Roman"/>
          <w:sz w:val="28"/>
        </w:rPr>
        <w:t xml:space="preserve">приказом Департамента </w:t>
      </w:r>
      <w:r w:rsidRPr="000C750B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</w:t>
      </w:r>
      <w:r w:rsidRPr="000C75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ноября</w:t>
      </w:r>
      <w:r w:rsidRPr="000C750B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 w:rsidRPr="000C750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9/од</w:t>
      </w:r>
      <w:r w:rsidRPr="000C750B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Административным Управлением</w:t>
      </w:r>
      <w:r w:rsidRPr="000C750B">
        <w:rPr>
          <w:rFonts w:ascii="Times New Roman" w:hAnsi="Times New Roman"/>
          <w:sz w:val="28"/>
        </w:rPr>
        <w:t xml:space="preserve"> в рамках декларационной компании </w:t>
      </w:r>
      <w:r>
        <w:rPr>
          <w:rFonts w:ascii="Times New Roman" w:hAnsi="Times New Roman"/>
          <w:sz w:val="28"/>
        </w:rPr>
        <w:t xml:space="preserve"> </w:t>
      </w:r>
      <w:r w:rsidRPr="000C750B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0C750B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</w:t>
      </w:r>
      <w:r w:rsidRPr="000C750B">
        <w:rPr>
          <w:rFonts w:ascii="Times New Roman" w:hAnsi="Times New Roman"/>
          <w:sz w:val="28"/>
        </w:rPr>
        <w:t xml:space="preserve"> осуществлен анализ:</w:t>
      </w:r>
    </w:p>
    <w:p w14:paraId="58D16526" w14:textId="77777777" w:rsidR="00AA4221" w:rsidRPr="00121F25" w:rsidRDefault="00AA4221" w:rsidP="006E52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1F25">
        <w:rPr>
          <w:rFonts w:ascii="Times New Roman" w:hAnsi="Times New Roman"/>
          <w:sz w:val="28"/>
        </w:rPr>
        <w:t>-   8 сведений о доходах, представленных лицами, замещающими должности государственной гражданской службы Чукотского автономного округа и осуществляющих свои полномочия на постоянной основе (приложение 1);</w:t>
      </w:r>
    </w:p>
    <w:p w14:paraId="74224A6D" w14:textId="77777777" w:rsidR="00AA4221" w:rsidRPr="00121F25" w:rsidRDefault="00AA4221" w:rsidP="006E52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1F25">
        <w:rPr>
          <w:rFonts w:ascii="Times New Roman" w:hAnsi="Times New Roman"/>
          <w:sz w:val="28"/>
        </w:rPr>
        <w:t>-</w:t>
      </w:r>
      <w:r w:rsidRPr="00121F25">
        <w:rPr>
          <w:rFonts w:ascii="Times New Roman" w:hAnsi="Times New Roman"/>
          <w:sz w:val="28"/>
        </w:rPr>
        <w:tab/>
        <w:t xml:space="preserve">13 сведений о доходах членов семьи; </w:t>
      </w:r>
    </w:p>
    <w:p w14:paraId="079714B0" w14:textId="7117B7DF" w:rsidR="00AA4221" w:rsidRDefault="00AA4221" w:rsidP="006E52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1F25">
        <w:rPr>
          <w:rFonts w:ascii="Times New Roman" w:hAnsi="Times New Roman"/>
          <w:sz w:val="28"/>
        </w:rPr>
        <w:t>-</w:t>
      </w:r>
      <w:r w:rsidRPr="00121F25">
        <w:rPr>
          <w:rFonts w:ascii="Times New Roman" w:hAnsi="Times New Roman"/>
          <w:sz w:val="28"/>
        </w:rPr>
        <w:tab/>
        <w:t>1 сведения о доходах, представленные лицом, исполняющим обязанности руководителя государственного учреждения Чукотского автономного округа, по состоянию на отчетную дату</w:t>
      </w:r>
      <w:r>
        <w:rPr>
          <w:rFonts w:ascii="Times New Roman" w:hAnsi="Times New Roman"/>
          <w:sz w:val="28"/>
        </w:rPr>
        <w:t>.</w:t>
      </w:r>
    </w:p>
    <w:p w14:paraId="234D4B7F" w14:textId="77777777" w:rsidR="00AA4221" w:rsidRDefault="00AA4221" w:rsidP="006E52D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сравнительного (детального) анализа сведений </w:t>
      </w:r>
      <w:r>
        <w:br/>
      </w:r>
      <w:r>
        <w:rPr>
          <w:rFonts w:ascii="Times New Roman" w:hAnsi="Times New Roman"/>
          <w:sz w:val="28"/>
        </w:rPr>
        <w:t>о доходах, представленных декларантами в качестве кандидатов, со справками о доходах за отчетный период 2024 год, типичные ошибки и неточности, а также факты представления неполных и (или) недостоверных сведений выявлены не были.</w:t>
      </w:r>
    </w:p>
    <w:p w14:paraId="52C04CAE" w14:textId="77777777" w:rsidR="000445FB" w:rsidRDefault="000445FB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4A8DC5" w14:textId="77777777" w:rsidR="000445FB" w:rsidRDefault="000445FB" w:rsidP="006E5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5FB">
        <w:rPr>
          <w:rFonts w:ascii="Times New Roman" w:hAnsi="Times New Roman" w:cs="Times New Roman"/>
          <w:b/>
          <w:bCs/>
          <w:sz w:val="28"/>
          <w:szCs w:val="28"/>
        </w:rPr>
        <w:t>КОМИССИЯ РЕШИЛА:</w:t>
      </w:r>
    </w:p>
    <w:p w14:paraId="652DA13F" w14:textId="77777777" w:rsidR="000445FB" w:rsidRDefault="000445FB" w:rsidP="006E52D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</w:t>
      </w:r>
      <w:r w:rsidRPr="000445FB">
        <w:rPr>
          <w:rFonts w:ascii="Times New Roman" w:hAnsi="Times New Roman" w:cs="Times New Roman"/>
          <w:sz w:val="28"/>
          <w:szCs w:val="28"/>
        </w:rPr>
        <w:t>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уважительными.</w:t>
      </w:r>
    </w:p>
    <w:p w14:paraId="228FD032" w14:textId="62141F52" w:rsidR="000445FB" w:rsidRDefault="000445FB" w:rsidP="006E52D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FB">
        <w:rPr>
          <w:rFonts w:ascii="Times New Roman" w:hAnsi="Times New Roman" w:cs="Times New Roman"/>
          <w:sz w:val="28"/>
          <w:szCs w:val="28"/>
        </w:rPr>
        <w:t xml:space="preserve">Рекомендовать государственному гражданскому служащему </w:t>
      </w:r>
      <w:r w:rsidR="006E52DE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0445FB">
        <w:rPr>
          <w:rFonts w:ascii="Times New Roman" w:hAnsi="Times New Roman" w:cs="Times New Roman"/>
          <w:sz w:val="28"/>
          <w:szCs w:val="28"/>
        </w:rPr>
        <w:t>незамедлительно осуществить отчуждение акций и иностранных ценных бумаг, как только появится такая возможность со стороны банков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6A11EE" w14:textId="50D167CE" w:rsidR="00AA4221" w:rsidRPr="00AA4221" w:rsidRDefault="00AA4221" w:rsidP="006E52D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AA4221">
        <w:rPr>
          <w:rFonts w:ascii="Times New Roman" w:hAnsi="Times New Roman"/>
          <w:sz w:val="28"/>
        </w:rPr>
        <w:t xml:space="preserve">Учитывая изложенное, в целях обеспечения представления полных и достоверных сведений о доходах, расходах, об имуществе </w:t>
      </w:r>
      <w:r w:rsidRPr="00514136">
        <w:br/>
      </w:r>
      <w:r w:rsidRPr="00AA4221">
        <w:rPr>
          <w:rFonts w:ascii="Times New Roman" w:hAnsi="Times New Roman"/>
          <w:sz w:val="28"/>
        </w:rPr>
        <w:t>и обязательствах имущественного характера в декларационную кампанию 2026 года, предлага</w:t>
      </w:r>
      <w:r>
        <w:rPr>
          <w:rFonts w:ascii="Times New Roman" w:hAnsi="Times New Roman"/>
          <w:sz w:val="28"/>
        </w:rPr>
        <w:t>ется п</w:t>
      </w:r>
      <w:r w:rsidRPr="00AA4221">
        <w:rPr>
          <w:rFonts w:ascii="Times New Roman" w:hAnsi="Times New Roman"/>
          <w:sz w:val="28"/>
        </w:rPr>
        <w:t>родолжить работу по своевременному направлению лицам, замещающим должности государственной гражданской службы, актуализированные Методические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накануне декларационной кампании 2026 года.</w:t>
      </w:r>
    </w:p>
    <w:p w14:paraId="296E4B6D" w14:textId="77777777" w:rsidR="00A00AD3" w:rsidRDefault="00A00AD3" w:rsidP="006E52D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2076D8E" w14:textId="77777777" w:rsidR="000445FB" w:rsidRDefault="000445FB" w:rsidP="006E52D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5FB"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14:paraId="2202D926" w14:textId="41651A68" w:rsidR="000445FB" w:rsidRDefault="000445FB" w:rsidP="006E52D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– </w:t>
      </w:r>
      <w:r w:rsidR="001515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62515B3F" w14:textId="3680DA0C" w:rsidR="000445FB" w:rsidRDefault="000445FB" w:rsidP="006E52D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– </w:t>
      </w:r>
      <w:r w:rsidR="00151507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616396" w14:textId="2795EF7F" w:rsidR="00A00AD3" w:rsidRPr="006E52DE" w:rsidRDefault="000445FB" w:rsidP="006E52D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ВОЗДЕРЖАЛСЯ – нет</w:t>
      </w:r>
      <w:r w:rsidR="006E52DE">
        <w:rPr>
          <w:rFonts w:ascii="Times New Roman" w:hAnsi="Times New Roman" w:cs="Times New Roman"/>
          <w:sz w:val="28"/>
          <w:szCs w:val="28"/>
        </w:rPr>
        <w:t>.</w:t>
      </w:r>
    </w:p>
    <w:sectPr w:rsidR="00A00AD3" w:rsidRPr="006E52DE" w:rsidSect="006E0F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3D88"/>
    <w:multiLevelType w:val="hybridMultilevel"/>
    <w:tmpl w:val="E968E23E"/>
    <w:lvl w:ilvl="0" w:tplc="587AB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B17A42"/>
    <w:multiLevelType w:val="hybridMultilevel"/>
    <w:tmpl w:val="95FA0EB0"/>
    <w:lvl w:ilvl="0" w:tplc="4D669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4A5CF0"/>
    <w:multiLevelType w:val="hybridMultilevel"/>
    <w:tmpl w:val="FFD2D182"/>
    <w:lvl w:ilvl="0" w:tplc="700E5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61A46"/>
    <w:multiLevelType w:val="hybridMultilevel"/>
    <w:tmpl w:val="5C0A767C"/>
    <w:lvl w:ilvl="0" w:tplc="5EE4C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5742DF"/>
    <w:multiLevelType w:val="hybridMultilevel"/>
    <w:tmpl w:val="43F8F040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AA2C94"/>
    <w:multiLevelType w:val="hybridMultilevel"/>
    <w:tmpl w:val="49469312"/>
    <w:lvl w:ilvl="0" w:tplc="60425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94"/>
    <w:rsid w:val="000445FB"/>
    <w:rsid w:val="000B2866"/>
    <w:rsid w:val="00151507"/>
    <w:rsid w:val="00275B31"/>
    <w:rsid w:val="00361A70"/>
    <w:rsid w:val="004D08F0"/>
    <w:rsid w:val="00605DBF"/>
    <w:rsid w:val="006C5A90"/>
    <w:rsid w:val="006D516E"/>
    <w:rsid w:val="006E0F94"/>
    <w:rsid w:val="006E52DE"/>
    <w:rsid w:val="008B3581"/>
    <w:rsid w:val="008D4C0C"/>
    <w:rsid w:val="00A00AD3"/>
    <w:rsid w:val="00AA4221"/>
    <w:rsid w:val="00BC3BA8"/>
    <w:rsid w:val="00BD1E68"/>
    <w:rsid w:val="00BE4C68"/>
    <w:rsid w:val="00CA1D37"/>
    <w:rsid w:val="00F17E1C"/>
    <w:rsid w:val="00F66F57"/>
    <w:rsid w:val="00F9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5A6"/>
  <w15:chartTrackingRefBased/>
  <w15:docId w15:val="{244C8170-DB27-4F5D-B4C3-97291B72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F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Павлова Александра Андреевна</cp:lastModifiedBy>
  <cp:revision>7</cp:revision>
  <cp:lastPrinted>2025-06-09T23:07:00Z</cp:lastPrinted>
  <dcterms:created xsi:type="dcterms:W3CDTF">2025-06-04T21:45:00Z</dcterms:created>
  <dcterms:modified xsi:type="dcterms:W3CDTF">2025-06-09T23:07:00Z</dcterms:modified>
</cp:coreProperties>
</file>