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C0" w:rsidRDefault="00E05FC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05FC0" w:rsidRDefault="00E05FC0">
      <w:pPr>
        <w:pStyle w:val="ConsPlusNormal"/>
        <w:jc w:val="both"/>
        <w:outlineLvl w:val="0"/>
      </w:pPr>
    </w:p>
    <w:p w:rsidR="00E05FC0" w:rsidRDefault="00E05FC0">
      <w:pPr>
        <w:pStyle w:val="ConsPlusNormal"/>
        <w:jc w:val="both"/>
        <w:outlineLvl w:val="0"/>
      </w:pPr>
      <w:r>
        <w:t>Зарегистрировано в Минюсте России 26 октября 2011 г. N 22147</w:t>
      </w:r>
    </w:p>
    <w:p w:rsidR="00E05FC0" w:rsidRDefault="00E05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Title"/>
        <w:jc w:val="center"/>
      </w:pPr>
      <w:r>
        <w:t>МИНИСТЕРСТВО ПРИРОДНЫХ РЕСУРСОВ И ЭКОЛОГИИ</w:t>
      </w:r>
    </w:p>
    <w:p w:rsidR="00E05FC0" w:rsidRDefault="00E05FC0">
      <w:pPr>
        <w:pStyle w:val="ConsPlusTitle"/>
        <w:jc w:val="center"/>
      </w:pPr>
      <w:r>
        <w:t>РОССИЙСКОЙ ФЕДЕРАЦИИ</w:t>
      </w:r>
    </w:p>
    <w:p w:rsidR="00E05FC0" w:rsidRDefault="00E05FC0">
      <w:pPr>
        <w:pStyle w:val="ConsPlusTitle"/>
        <w:jc w:val="center"/>
      </w:pPr>
    </w:p>
    <w:p w:rsidR="00E05FC0" w:rsidRDefault="00E05FC0">
      <w:pPr>
        <w:pStyle w:val="ConsPlusTitle"/>
        <w:jc w:val="center"/>
      </w:pPr>
      <w:r>
        <w:t>ПРИКАЗ</w:t>
      </w:r>
    </w:p>
    <w:p w:rsidR="00E05FC0" w:rsidRDefault="00E05FC0">
      <w:pPr>
        <w:pStyle w:val="ConsPlusTitle"/>
        <w:jc w:val="center"/>
      </w:pPr>
      <w:r>
        <w:t>от 30 июня 2011 г. N 568</w:t>
      </w:r>
    </w:p>
    <w:p w:rsidR="00E05FC0" w:rsidRDefault="00E05FC0">
      <w:pPr>
        <w:pStyle w:val="ConsPlusTitle"/>
        <w:jc w:val="center"/>
      </w:pPr>
    </w:p>
    <w:p w:rsidR="00E05FC0" w:rsidRDefault="00E05FC0">
      <w:pPr>
        <w:pStyle w:val="ConsPlusTitle"/>
        <w:jc w:val="center"/>
      </w:pPr>
      <w:r>
        <w:t>ОБ УТВЕРЖДЕНИИ ТРЕБОВАНИЙ ОХОТНИЧЬЕГО МИНИМУМА</w:t>
      </w:r>
    </w:p>
    <w:p w:rsidR="00E05FC0" w:rsidRDefault="00E05FC0">
      <w:pPr>
        <w:pStyle w:val="ConsPlusNormal"/>
        <w:jc w:val="center"/>
      </w:pPr>
    </w:p>
    <w:p w:rsidR="00E05FC0" w:rsidRDefault="00E05FC0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21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6450; 2010, N 23, ст. 2793; </w:t>
      </w:r>
      <w:proofErr w:type="gramStart"/>
      <w:r>
        <w:t xml:space="preserve">2011, N 1, ст. 10; N 25, ст. 3530) и в соответствии с </w:t>
      </w:r>
      <w:hyperlink r:id="rId7" w:history="1">
        <w:r>
          <w:rPr>
            <w:color w:val="0000FF"/>
          </w:rPr>
          <w:t>пунктом 5.2.51.15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</w:t>
      </w:r>
      <w:proofErr w:type="gramEnd"/>
      <w:r>
        <w:t xml:space="preserve"> </w:t>
      </w:r>
      <w:proofErr w:type="gramStart"/>
      <w:r>
        <w:t>2009, N 3, ст. 378; N 6, ст. 738; N 33, ст. 4088; N 34, ст. 4192; N 49, ст. 5976; 2010, N 5, ст. 538; N 10, ст. 1094; N 14, ст. 1656; N 26, ст. 3350; N 31, ст. 4251, 4268; N 38, ст. 4835; 2011, N 6, ст. 888;</w:t>
      </w:r>
      <w:proofErr w:type="gramEnd"/>
      <w:r>
        <w:t xml:space="preserve"> </w:t>
      </w:r>
      <w:proofErr w:type="gramStart"/>
      <w:r>
        <w:t>N 14, ст. 1935), приказываю: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4" w:history="1">
        <w:r>
          <w:rPr>
            <w:color w:val="0000FF"/>
          </w:rPr>
          <w:t>Требования</w:t>
        </w:r>
      </w:hyperlink>
      <w:r>
        <w:t xml:space="preserve"> охотничьего минимума.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E05FC0" w:rsidRDefault="00E05FC0">
      <w:pPr>
        <w:pStyle w:val="ConsPlusNormal"/>
        <w:jc w:val="right"/>
      </w:pPr>
      <w:r>
        <w:t>С.Р.ЛЕВИ</w:t>
      </w:r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Normal"/>
        <w:jc w:val="right"/>
        <w:outlineLvl w:val="0"/>
      </w:pPr>
      <w:r>
        <w:t>Приложение</w:t>
      </w:r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Title"/>
        <w:jc w:val="center"/>
      </w:pPr>
      <w:bookmarkStart w:id="1" w:name="P24"/>
      <w:bookmarkEnd w:id="1"/>
      <w:r>
        <w:t>ТРЕБОВАНИЯ ОХОТНИЧЬЕГО МИНИМУМА</w:t>
      </w:r>
    </w:p>
    <w:p w:rsidR="00E05FC0" w:rsidRDefault="00E05FC0">
      <w:pPr>
        <w:pStyle w:val="ConsPlusNormal"/>
        <w:jc w:val="center"/>
      </w:pPr>
    </w:p>
    <w:p w:rsidR="00E05FC0" w:rsidRDefault="00E05FC0">
      <w:pPr>
        <w:pStyle w:val="ConsPlusNormal"/>
        <w:jc w:val="center"/>
        <w:outlineLvl w:val="1"/>
      </w:pPr>
      <w:r>
        <w:t>I. Требования правил охоты</w:t>
      </w:r>
    </w:p>
    <w:p w:rsidR="00E05FC0" w:rsidRDefault="00E05FC0">
      <w:pPr>
        <w:pStyle w:val="ConsPlusNormal"/>
        <w:jc w:val="center"/>
      </w:pPr>
    </w:p>
    <w:p w:rsidR="00E05FC0" w:rsidRDefault="00E05FC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Требования правил охоты установлены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охоты, утвержденными приказом Министерства природных ресурсов и экологии Российской Федерации от 16 ноября 2010 г. N 512 "Об утверждении Правил охоты" (зарегистрирован в Министерстве юстиции Российской Федерации 4 февраля 2011 г., регистрационный N 19704), и включают в себя обязанности охотника при осуществлении охоты, обязанности лица, ответственного за осуществление коллективной охоты, требования к охоте на копытных</w:t>
      </w:r>
      <w:proofErr w:type="gramEnd"/>
      <w:r>
        <w:t xml:space="preserve"> животных, медведей, пушных животных, боровую дичь, степную и полевую дичь, болотно-луговую дичь, водоплавающую дичь, горную дичь и иную дичь, требования к охоте с собаками охотничьих пород и ловчими птицами, требования к отлову и отстрелу охотничьих ресурсов, ограничения охоты, сроки охоты на охотничьи ресурсы.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center"/>
        <w:outlineLvl w:val="1"/>
      </w:pPr>
      <w:r>
        <w:t>II. Требования техники безопасности при осуществлении охоты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  <w:r>
        <w:t>2. При осуществлении охоты не допускается осуществлять стрельбу: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 xml:space="preserve">2.1. в направлении людей, а также в случае, когда снаряд может пройти </w:t>
      </w:r>
      <w:proofErr w:type="gramStart"/>
      <w:r>
        <w:t>ближе</w:t>
      </w:r>
      <w:proofErr w:type="gramEnd"/>
      <w:r>
        <w:t xml:space="preserve"> чем 15 метров от них;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2.2. по не ясно видимой цели;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2.3. в случаях, если охотник не видит или не знает место остановки снаряда, учитывая дальность полета и возможность рикошета снаряда.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3. При осуществлении коллективной охоты не допускается покидать места, заранее определенные лицом, ответственным за проведение коллективной охоты (стрелковые номера), без устного разрешения такого лица.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4. Не допускается осуществлять охоту в состоянии алкогольного, наркотического опьянения.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5. В случае ранения животного необходимо принять скорейшие меры по осуществлению его добора.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6. При подходе к раненому животному необходимо соблюдать особую осторожность, учитывая степень его опасности.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7. При обнаружении охотником павших по неизвестным причинам животных не допускается брать их в руки и использовать в пищу.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8. Охотнику рекомендуется иметь навыки ориентирования на местности.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Охотник должен стремиться к совершенствованию и расширению своих знаний безопасности при осуществлении охоты, в том числе навыков безопасного обращения с охотничьим оружием, передвижения, ориентирования, устройства мест отдыха в охотничьих угодьях, имея в виду, что от его личных знаний, умений и опыта зависит жизнь и здоровье как его самого, так и окружающих его людей.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center"/>
        <w:outlineLvl w:val="1"/>
      </w:pPr>
      <w:r>
        <w:t>III. Требования безопасности при обращении с орудиями охоты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Орудия охоты - огнестрельное, пневматическое и холодное оружие, отнесенное к охотничьему оружию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13 декабря 1996 г. N 150-ФЗ "Об оружии" (Собрание законодательства Российской Федерации, 1996, N 51, ст. 5681; 1998, N 30, ст. 3613; N 31, ст. 3834; N 51, ст. 6269; 1999, N 47, ст. 5612;</w:t>
      </w:r>
      <w:proofErr w:type="gramEnd"/>
      <w:r>
        <w:t xml:space="preserve"> </w:t>
      </w:r>
      <w:proofErr w:type="gramStart"/>
      <w:r>
        <w:t>2000, N 16, ст. 1640; 2001, N 31, ст. 3171; N 33, ст. 3435; N 47, ст. 4558; 2002, N 26, ст. 2516; N 30, ст. 3029; 2003, N 2, ст. 167; N 27, ст. 2700; N 50, ст. 4856; 2004, N 18, ст. 1683; N 27, ст. 2711; 2006, N 31, ст. 3420;</w:t>
      </w:r>
      <w:proofErr w:type="gramEnd"/>
      <w:r>
        <w:t xml:space="preserve"> 2007, N 1, ст. 21; N 32, ст. 4121; 2008, N 10, ст. 900; N 52, ст. 6227; 2009, N 1, ст. 17; N 7, ст. 770; N 11, ст. 1261; N 30, ст. 3735; 2010, N 14, ст. 1554, 1555; N 23, ст. 2793; 2011, N 1, ст. 16; </w:t>
      </w:r>
      <w:proofErr w:type="gramStart"/>
      <w:r>
        <w:t>N 15, ст. 2025), а также боеприпасы, капканы и другие устройства, приборы, оборудование, используемые при осуществлении охоты &lt;*&gt;.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t xml:space="preserve">&lt;*&gt; </w:t>
      </w:r>
      <w:hyperlink r:id="rId10" w:history="1">
        <w:r>
          <w:rPr>
            <w:color w:val="0000FF"/>
          </w:rPr>
          <w:t>Пункт 6 статьи 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6450; 2010, N 23, ст. 2793; 2011, N 1, ст. 10;</w:t>
      </w:r>
      <w:proofErr w:type="gramEnd"/>
      <w:r>
        <w:t xml:space="preserve"> </w:t>
      </w:r>
      <w:proofErr w:type="gramStart"/>
      <w:r>
        <w:t>Российская газета, 2011, N 129).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  <w:r>
        <w:t>11. При обращении с охотничьим огнестрельным оружием необходимо: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11.1. всегда обращаться с охотничьим огнестрельным оружием так, как будто оно заряжено и готово к выстрелу;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11.2. соблюдать требования безопасности и особенности эксплуатации, изложенные в </w:t>
      </w:r>
      <w:r>
        <w:lastRenderedPageBreak/>
        <w:t>паспорте (инструкции по эксплуатации) конкретного образца охотничьего огнестрельного оружия;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11.3. проверять каналы стволов до и после стрельбы на наличие в них посторонних предметов и при необходимости удалять их;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11.4. в случае осечки открывать затвор охотничьего огнестрельного оружия не ранее чем через 5 секунд;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11.5. транспортировать охотничье огнестрельное оружие </w:t>
      </w:r>
      <w:proofErr w:type="gramStart"/>
      <w:r>
        <w:t>разряженным</w:t>
      </w:r>
      <w:proofErr w:type="gramEnd"/>
      <w:r>
        <w:t xml:space="preserve"> и упакованным в транспортную тару, футляр или чехол. При перевозке и транспортировании патроны могут быть упакованы в одну укупорку с оружием без досылания в патронник, снаряжения магазина или барабана.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12. При обращении с охотничьим огнестрельным оружием не допускается: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12.1. направлять оружие на человека;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12.2. досылать патрон в патронник ствола силой либо забивать его;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12.3. стрелять одновременно из двух стволов охотничьего огнестрельного оружия;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12.4. применять патроны, не предназначенные для стрельбы из данного образца охотничьего огнестрельного оружия;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12.5. использовать для стрельбы неисправные патроны, патроны с истекшим сроком годности и </w:t>
      </w:r>
      <w:proofErr w:type="spellStart"/>
      <w:r>
        <w:t>осечные</w:t>
      </w:r>
      <w:proofErr w:type="spellEnd"/>
      <w:r>
        <w:t xml:space="preserve"> патроны либо патроны, снаряженные предметами, не предназначенными для использования в качестве поражающих элементов в данном типе охотничьего огнестрельного оружия;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12.6. самостоятельно производить ремонт основных узлов и механизмов охотничьего огнестрельного оружия (ствола, затвора, барабана, рамки, ствольной коробки), вносить в них конструктивные изменения.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13. При обращении с охотничьим пневматическим оружием с дульной энергией не более 25 Дж рекомендуется непосредственно перед заменой баллона с газом, используемого в таком оружии, осуществить отстрел оставшегося в баллоне газа.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14. При обращении с охотничьим холодным клинковым оружием не допускается использование такого оружия с клинками, непрочно закрепленными в рукоятках.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15. Снаряжение патронов к охотничьему огнестрельному гладкоствольному оружию может производиться владельцем этого оружия для личного использования при наличии разрешения на хранение и ношение охотничьего огнестрельного гладкоствольного оружия &lt;*&gt;.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1" w:history="1">
        <w:r>
          <w:rPr>
            <w:color w:val="0000FF"/>
          </w:rPr>
          <w:t>Часть 4 статьи 16</w:t>
        </w:r>
      </w:hyperlink>
      <w:r>
        <w:t xml:space="preserve"> Федерального закона от 13 декабря 1996 г. N 150-ФЗ "Об оружии".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  <w:r>
        <w:t xml:space="preserve">16. </w:t>
      </w:r>
      <w:proofErr w:type="gramStart"/>
      <w:r>
        <w:t>При обращении с капканами или иными приспособлениями, устройствами и (или) сооружениями, предназначенными для ограничения свободы и (или) добычи животных путем автоматического действия элементов таких приспособлений, устройств и (или) сооружений либо за счет движений самого животного (далее - самолов), не допускать нахождения рук, ног или иных частей тела в зоне действия рабочих элементов капканов или самоловов.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center"/>
        <w:outlineLvl w:val="1"/>
      </w:pPr>
      <w:r>
        <w:t>IV. Основы биологии диких животных</w:t>
      </w:r>
    </w:p>
    <w:p w:rsidR="00E05FC0" w:rsidRDefault="00E05FC0">
      <w:pPr>
        <w:pStyle w:val="ConsPlusNormal"/>
        <w:jc w:val="center"/>
      </w:pPr>
    </w:p>
    <w:p w:rsidR="00E05FC0" w:rsidRDefault="00E05FC0">
      <w:pPr>
        <w:pStyle w:val="ConsPlusNormal"/>
        <w:ind w:firstLine="540"/>
        <w:jc w:val="both"/>
      </w:pPr>
      <w:r>
        <w:lastRenderedPageBreak/>
        <w:t xml:space="preserve">17. </w:t>
      </w:r>
      <w:proofErr w:type="gramStart"/>
      <w:r>
        <w:t xml:space="preserve">Охотник должен стремиться к совершенствованию знаний биологии диких животных, включая особенности их внешнего вида в разное время года, отличительные черты самцов и самок, молодых и взрослых животных, особенности их анатомии, для того, чтобы при осуществлении охоты уметь различать разрешенные к добыче охотничьи ресурсы по полу и возрасту, отличать их от млекопитающих и птиц, занесенных в </w:t>
      </w:r>
      <w:hyperlink r:id="rId12" w:history="1">
        <w:r>
          <w:rPr>
            <w:color w:val="0000FF"/>
          </w:rPr>
          <w:t>Красную книгу</w:t>
        </w:r>
      </w:hyperlink>
      <w:r>
        <w:t xml:space="preserve"> Российской Федерации и</w:t>
      </w:r>
      <w:proofErr w:type="gramEnd"/>
      <w:r>
        <w:t xml:space="preserve"> (или) в красные книги субъектов Российской Федерации, а также не допускать потери подранков охотничьих ресурсов.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18. Основы биологии диких животных </w:t>
      </w:r>
      <w:proofErr w:type="spellStart"/>
      <w:r>
        <w:t>справочно</w:t>
      </w:r>
      <w:proofErr w:type="spellEnd"/>
      <w:r>
        <w:t xml:space="preserve"> приведены в </w:t>
      </w:r>
      <w:hyperlink w:anchor="P85" w:history="1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right"/>
        <w:outlineLvl w:val="1"/>
      </w:pPr>
      <w:r>
        <w:t>Приложение</w:t>
      </w:r>
    </w:p>
    <w:p w:rsidR="00E05FC0" w:rsidRDefault="00E05FC0">
      <w:pPr>
        <w:pStyle w:val="ConsPlusNormal"/>
        <w:jc w:val="right"/>
      </w:pPr>
      <w:r>
        <w:t>к Требованиям охотничьего минимума</w:t>
      </w:r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Normal"/>
        <w:jc w:val="right"/>
      </w:pPr>
      <w:proofErr w:type="spellStart"/>
      <w:r>
        <w:t>справочно</w:t>
      </w:r>
      <w:proofErr w:type="spellEnd"/>
    </w:p>
    <w:p w:rsidR="00E05FC0" w:rsidRDefault="00E05FC0">
      <w:pPr>
        <w:pStyle w:val="ConsPlusNormal"/>
        <w:jc w:val="right"/>
      </w:pPr>
    </w:p>
    <w:p w:rsidR="00E05FC0" w:rsidRDefault="00E05FC0">
      <w:pPr>
        <w:pStyle w:val="ConsPlusNormal"/>
        <w:jc w:val="center"/>
      </w:pPr>
      <w:bookmarkStart w:id="2" w:name="P85"/>
      <w:bookmarkEnd w:id="2"/>
      <w:r>
        <w:t>ОСНОВЫ БИОЛОГИИ ДИКИХ ЖИВОТНЫХ</w:t>
      </w:r>
    </w:p>
    <w:p w:rsidR="00E05FC0" w:rsidRDefault="00E05FC0">
      <w:pPr>
        <w:pStyle w:val="ConsPlusNormal"/>
        <w:jc w:val="center"/>
      </w:pPr>
    </w:p>
    <w:p w:rsidR="00E05FC0" w:rsidRDefault="00E05FC0">
      <w:pPr>
        <w:pStyle w:val="ConsPlusNormal"/>
        <w:jc w:val="center"/>
        <w:outlineLvl w:val="2"/>
      </w:pPr>
      <w:r>
        <w:t>I. Виды охотничьих ресурсов, обитающие на территории</w:t>
      </w:r>
    </w:p>
    <w:p w:rsidR="00E05FC0" w:rsidRDefault="00E05FC0">
      <w:pPr>
        <w:pStyle w:val="ConsPlusNormal"/>
        <w:jc w:val="center"/>
      </w:pPr>
      <w:r>
        <w:t>Российской Федерации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center"/>
        <w:outlineLvl w:val="3"/>
      </w:pPr>
      <w:r>
        <w:t>Класс Млекопитающие</w:t>
      </w:r>
    </w:p>
    <w:p w:rsidR="00E05FC0" w:rsidRDefault="00E05FC0">
      <w:pPr>
        <w:pStyle w:val="ConsPlusNormal"/>
        <w:jc w:val="center"/>
      </w:pPr>
    </w:p>
    <w:p w:rsidR="00E05FC0" w:rsidRDefault="00E05FC0">
      <w:pPr>
        <w:pStyle w:val="ConsPlusNormal"/>
        <w:ind w:firstLine="540"/>
        <w:jc w:val="both"/>
        <w:outlineLvl w:val="4"/>
      </w:pPr>
      <w:r>
        <w:t>1. Отряд Парнокопытные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>1.1. Подотряд Жвачные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6"/>
      </w:pPr>
      <w:r>
        <w:t xml:space="preserve">1.1.2. Семейство </w:t>
      </w:r>
      <w:proofErr w:type="gramStart"/>
      <w:r>
        <w:t>Оленевые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Оленевые,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Лось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Благородный олень (европейский, кавказский, марал и изюбрь)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Пятнистый олень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Европейская лань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Европейская косуля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Сибирская косуля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Северный олень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6"/>
      </w:pPr>
      <w:r>
        <w:t xml:space="preserve">1.1.3. Семейство </w:t>
      </w:r>
      <w:proofErr w:type="gramStart"/>
      <w:r>
        <w:t>Кабарговые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t>Вид охотничьих ресурсов, относящийся к семейству Кабарговые, обитающий на территории Российской Федерации: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Сибирская кабарга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6"/>
      </w:pPr>
      <w:r>
        <w:t xml:space="preserve">1.1.4. Семейство </w:t>
      </w:r>
      <w:proofErr w:type="gramStart"/>
      <w:r>
        <w:t>Полорогие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Полорогие,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Снежный баран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Серна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Кубанский тур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Дагестанский тур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Сибирский горный козел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Сайгак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Овцебык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Европейский муфлон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Гибриды зубра с бизоном и домашним скотом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1.2. Подотряд </w:t>
      </w:r>
      <w:proofErr w:type="gramStart"/>
      <w:r>
        <w:t>Нежвачные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6"/>
      </w:pPr>
      <w:r>
        <w:t xml:space="preserve">1.2.1. Семейство </w:t>
      </w:r>
      <w:proofErr w:type="gramStart"/>
      <w:r>
        <w:t>Свиные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t>Вид охотничьих ресурсов, относящийся к семейству Свиные, обитающий на территории Российской Федерации: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Кабан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2. Отряд </w:t>
      </w:r>
      <w:proofErr w:type="gramStart"/>
      <w:r>
        <w:t>Хищные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2.1. Семейство </w:t>
      </w:r>
      <w:proofErr w:type="gramStart"/>
      <w:r>
        <w:t>Медвежьи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Медвежьи,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Бурый медведь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Белогрудый (гималайский) медведь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2.2. Семейство </w:t>
      </w:r>
      <w:proofErr w:type="gramStart"/>
      <w:r>
        <w:t>Псовые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Псовые,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Волк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Песец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лисица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Корсак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Енотовидная собака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>Шакал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2.3. Семейство </w:t>
      </w:r>
      <w:proofErr w:type="gramStart"/>
      <w:r>
        <w:t>Енотовые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Енотовые,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Енот-полоскун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2.4. Семейство </w:t>
      </w:r>
      <w:proofErr w:type="gramStart"/>
      <w:r>
        <w:t>Кошачьи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Кошачьи,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Рысь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Степная кошка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Амурский лесной кот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2.5. Семейство </w:t>
      </w:r>
      <w:proofErr w:type="gramStart"/>
      <w:r>
        <w:t>Куньи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Куньи,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Росомаха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Речная выдра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барсук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Американская норка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Европейская норка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Лесной хорь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Степной хорь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Соболь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Харза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Лесная куница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Каменная куница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Солонгой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Колонок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Ласка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Горностай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>3. Отряд грызуны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3.1. Семейство </w:t>
      </w:r>
      <w:proofErr w:type="gramStart"/>
      <w:r>
        <w:t>Бобровые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>Виды охотничьих ресурсов, относящиеся к семейству Бобровые,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Канадский бобр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Речной бобр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3.2. Семейство </w:t>
      </w:r>
      <w:proofErr w:type="gramStart"/>
      <w:r>
        <w:t>Беличьи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Беличьи,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белка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Азиатский бурундук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Степной сурок (байбак)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Серый сурок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Камчатский сурок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Монгольский сурок (тарбаган)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Длиннохвостый суслик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Американский суслик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Крапчатый суслик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Даурский</w:t>
      </w:r>
      <w:proofErr w:type="spellEnd"/>
      <w:r>
        <w:t xml:space="preserve"> (забайкальский) суслик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Эльбрусский (горный или кавказский) суслик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Малый суслик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Большой (рыжеватый) суслик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Желтый суслик (песчаник)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Краснощекий суслик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3.3. Семейство </w:t>
      </w:r>
      <w:proofErr w:type="spellStart"/>
      <w:r>
        <w:t>Летяговые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Вид охотничьих ресурсов, относящийся к семейству </w:t>
      </w:r>
      <w:proofErr w:type="spellStart"/>
      <w:r>
        <w:t>Летяговые</w:t>
      </w:r>
      <w:proofErr w:type="spellEnd"/>
      <w:r>
        <w:t>, обитающий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Летяга (белка-летяга)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3.4. Семейство </w:t>
      </w:r>
      <w:proofErr w:type="spellStart"/>
      <w:r>
        <w:t>Хомяковые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Виды охотничьих ресурсов, относящиеся к семейству </w:t>
      </w:r>
      <w:proofErr w:type="spellStart"/>
      <w:r>
        <w:t>Хомяковые</w:t>
      </w:r>
      <w:proofErr w:type="spellEnd"/>
      <w:r>
        <w:t>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Ондатра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хомяк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 xml:space="preserve">Хомяк </w:t>
      </w:r>
      <w:proofErr w:type="spellStart"/>
      <w:r>
        <w:t>Эверсманна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Хомяк Радде (</w:t>
      </w:r>
      <w:proofErr w:type="spellStart"/>
      <w:r>
        <w:t>предкавказский</w:t>
      </w:r>
      <w:proofErr w:type="spellEnd"/>
      <w:r>
        <w:t>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Закавказский хомяк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4. Отряд </w:t>
      </w:r>
      <w:proofErr w:type="gramStart"/>
      <w:r>
        <w:t>Зайцеобразные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4.1. Семейство </w:t>
      </w:r>
      <w:proofErr w:type="spellStart"/>
      <w:r>
        <w:t>Зайцевые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Виды охотничьих ресурсов, относящиеся к семейству </w:t>
      </w:r>
      <w:proofErr w:type="spellStart"/>
      <w:r>
        <w:t>Зайцевые</w:t>
      </w:r>
      <w:proofErr w:type="spellEnd"/>
      <w:r>
        <w:t>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Заяц-беляк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Заяц-русак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Заяц-</w:t>
      </w:r>
      <w:proofErr w:type="spellStart"/>
      <w:r>
        <w:t>толай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Маньчжурский заяц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Дикий кролик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5. Отряд </w:t>
      </w:r>
      <w:proofErr w:type="gramStart"/>
      <w:r>
        <w:t>насекомоядные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5.1. Семейство </w:t>
      </w:r>
      <w:proofErr w:type="gramStart"/>
      <w:r>
        <w:t>Кротовые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Кротовые,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Европейский крот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Сибирский крот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Кавказский крот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Малый крот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Уссурийская </w:t>
      </w:r>
      <w:proofErr w:type="spellStart"/>
      <w:r>
        <w:t>могера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center"/>
        <w:outlineLvl w:val="3"/>
      </w:pPr>
      <w:r>
        <w:t>Класс Птицы</w:t>
      </w:r>
    </w:p>
    <w:p w:rsidR="00E05FC0" w:rsidRDefault="00E05FC0">
      <w:pPr>
        <w:pStyle w:val="ConsPlusNormal"/>
        <w:jc w:val="center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6. Отряд </w:t>
      </w:r>
      <w:proofErr w:type="spellStart"/>
      <w:r>
        <w:t>Гусеобразные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6.1. Семейство </w:t>
      </w:r>
      <w:proofErr w:type="gramStart"/>
      <w:r>
        <w:t>Утиные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Утиные,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Канадская казарка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Белощекая казарка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Черная казарка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Гусь Росса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>Серый гусь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Белолобый гусь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Белый гусь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Гуменник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Огарь</w:t>
      </w:r>
      <w:proofErr w:type="spellEnd"/>
      <w:r>
        <w:t xml:space="preserve"> (красная утка)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пеганка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кряква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Черная (желтоносая) кряква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Чирок-свистунок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Зеленокрылый</w:t>
      </w:r>
      <w:proofErr w:type="spellEnd"/>
      <w:r>
        <w:t xml:space="preserve"> чирок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Касатка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Серая утка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свиязь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Американская свиязь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Шилохвость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Чирок-</w:t>
      </w:r>
      <w:proofErr w:type="spellStart"/>
      <w:r>
        <w:t>трескунок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Широконоска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Красноносый нырок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Американская чернеть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Красноголовый нырок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Хохлатая чернеть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Морская чернеть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Американская морская чернеть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Каменушка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Морянка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гоголь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Исландский гоголь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Малый гоголь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гага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Гага-</w:t>
      </w:r>
      <w:proofErr w:type="spellStart"/>
      <w:r>
        <w:t>гребенушка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>Очковая гага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Сибирская (малая) гага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Синьга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Американская синьга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Пестроносый</w:t>
      </w:r>
      <w:proofErr w:type="spellEnd"/>
      <w:r>
        <w:t xml:space="preserve"> турпан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Горбоносый турпан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(черный) турпан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Луток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Длинноносый крохаль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Большой крохаль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7. Отряд </w:t>
      </w:r>
      <w:proofErr w:type="spellStart"/>
      <w:r>
        <w:t>Курообразные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7.1. Семейство </w:t>
      </w:r>
      <w:proofErr w:type="gramStart"/>
      <w:r>
        <w:t>Фазановые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Фазановые,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Алтайский улар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Кавказский улар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Кеклик</w:t>
      </w:r>
      <w:proofErr w:type="spellEnd"/>
      <w:r>
        <w:t xml:space="preserve"> (каменная куропатка)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Серая куропатка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Бородатая (</w:t>
      </w:r>
      <w:proofErr w:type="spellStart"/>
      <w:r>
        <w:t>даурская</w:t>
      </w:r>
      <w:proofErr w:type="spellEnd"/>
      <w:r>
        <w:t>) куропатка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перепел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Немой перепел (японский)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Фазан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7.2. Семейство </w:t>
      </w:r>
      <w:proofErr w:type="gramStart"/>
      <w:r>
        <w:t>Тетеревиные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Тетеревиные,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Белая куропатка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Тундряная</w:t>
      </w:r>
      <w:proofErr w:type="spellEnd"/>
      <w:r>
        <w:t xml:space="preserve"> куропатка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тетерев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глухарь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Каменный глухарь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>Рябчик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8. Отряд </w:t>
      </w:r>
      <w:proofErr w:type="spellStart"/>
      <w:r>
        <w:t>Журавлеобразные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8.1. Семейство </w:t>
      </w:r>
      <w:proofErr w:type="spellStart"/>
      <w:r>
        <w:t>Пастушковые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Виды охотничьих ресурсов, относящиеся к семейству </w:t>
      </w:r>
      <w:proofErr w:type="spellStart"/>
      <w:r>
        <w:t>Пастушковые</w:t>
      </w:r>
      <w:proofErr w:type="spellEnd"/>
      <w:r>
        <w:t>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Пастушок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погоныш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Малый погоныш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Погоныш-крошка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Большой погоныш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Коростель (дергач)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камышница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Лысуха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9. Отряд </w:t>
      </w:r>
      <w:proofErr w:type="spellStart"/>
      <w:r>
        <w:t>Ржанкообразные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9.1. Подотряд </w:t>
      </w:r>
      <w:proofErr w:type="spellStart"/>
      <w:r>
        <w:t>Ржанковые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6"/>
      </w:pPr>
      <w:r>
        <w:t xml:space="preserve">9.1.1. Семейство </w:t>
      </w:r>
      <w:proofErr w:type="spellStart"/>
      <w:r>
        <w:t>Ржанковые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Виды охотничьих ресурсов, относящиеся к семейству </w:t>
      </w:r>
      <w:proofErr w:type="spellStart"/>
      <w:r>
        <w:t>Ржанковые</w:t>
      </w:r>
      <w:proofErr w:type="spellEnd"/>
      <w:r>
        <w:t>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Чибис, или пигалица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Тулес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Хрустан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Камнешарка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6"/>
      </w:pPr>
      <w:r>
        <w:t xml:space="preserve">9.1.2. Семейство </w:t>
      </w:r>
      <w:proofErr w:type="spellStart"/>
      <w:r>
        <w:t>Бекасовые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Виды охотничьих ресурсов, относящиеся к семейству </w:t>
      </w:r>
      <w:proofErr w:type="spellStart"/>
      <w:r>
        <w:t>Бекасовые</w:t>
      </w:r>
      <w:proofErr w:type="spellEnd"/>
      <w:r>
        <w:t>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Турухтан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Травник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t>Большой</w:t>
      </w:r>
      <w:proofErr w:type="gramEnd"/>
      <w:r>
        <w:t xml:space="preserve"> улит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Щеголь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Поручейник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Черныш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>Фифи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Перевозчик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Желтоногий</w:t>
      </w:r>
      <w:proofErr w:type="spellEnd"/>
      <w:r>
        <w:t xml:space="preserve"> улит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t>Пегий</w:t>
      </w:r>
      <w:proofErr w:type="gramEnd"/>
      <w:r>
        <w:t xml:space="preserve"> улит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t>Сибирский</w:t>
      </w:r>
      <w:proofErr w:type="gramEnd"/>
      <w:r>
        <w:t xml:space="preserve"> пепельный улит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t>Американский</w:t>
      </w:r>
      <w:proofErr w:type="gramEnd"/>
      <w:r>
        <w:t xml:space="preserve"> пепельный улит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Мородунка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Большой веретенник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Малый веретенник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Американский </w:t>
      </w:r>
      <w:proofErr w:type="spellStart"/>
      <w:r>
        <w:t>бекасовидный</w:t>
      </w:r>
      <w:proofErr w:type="spellEnd"/>
      <w:r>
        <w:t xml:space="preserve"> веретенник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Таитянский кроншнеп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Кроншнеп-малютка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Средний кроншнеп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Большой кроншнеп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Азиатский бекас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Бекас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Горный дупель (бекас-отшельник)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Лесной дупель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Обыкновенный Дупель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Гаршнеп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Вальдшнеп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10. Отряд </w:t>
      </w:r>
      <w:proofErr w:type="spellStart"/>
      <w:r>
        <w:t>Рябкообразные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10.1. Семейство </w:t>
      </w:r>
      <w:proofErr w:type="spellStart"/>
      <w:r>
        <w:t>Рябковые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Виды охотничьих ресурсов, относящиеся к семейству </w:t>
      </w:r>
      <w:proofErr w:type="spellStart"/>
      <w:r>
        <w:t>Рябковые</w:t>
      </w:r>
      <w:proofErr w:type="spellEnd"/>
      <w:r>
        <w:t>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Саджа (</w:t>
      </w:r>
      <w:proofErr w:type="spellStart"/>
      <w:r>
        <w:t>копытка</w:t>
      </w:r>
      <w:proofErr w:type="spellEnd"/>
      <w:r>
        <w:t>)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4"/>
      </w:pPr>
      <w:r>
        <w:t xml:space="preserve">11. Отряд </w:t>
      </w:r>
      <w:proofErr w:type="gramStart"/>
      <w:r>
        <w:t>Голубеобразные</w:t>
      </w:r>
      <w:proofErr w:type="gram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  <w:outlineLvl w:val="5"/>
      </w:pPr>
      <w:r>
        <w:t xml:space="preserve">11.1. Семейство </w:t>
      </w:r>
      <w:proofErr w:type="gramStart"/>
      <w:r>
        <w:t>Голубиные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Виды охотничьих ресурсов, относящиеся к семейству Голубиные, обитающие на территории Российской Федерации: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lastRenderedPageBreak/>
        <w:t>Клинтух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Вяхирь (витютень)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Бурый голубь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Сизый голубь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Скалистый голубь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Зеленый голубь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Обыкновенная горлица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Большая горлица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Кольчатая горлица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Короткохвостая горлица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Малая горлица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к охотничьим ресурсам относятся следующие</w:t>
      </w:r>
      <w:proofErr w:type="gramEnd"/>
      <w:r>
        <w:t xml:space="preserve"> виды птиц: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Краснозобая</w:t>
      </w:r>
      <w:proofErr w:type="spellEnd"/>
      <w:r>
        <w:t xml:space="preserve"> гагара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Чернозобая гагара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Белошейная</w:t>
      </w:r>
      <w:proofErr w:type="spellEnd"/>
      <w:r>
        <w:t xml:space="preserve"> гагара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Полярная гагара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Глупыш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Большой баклан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Уссурийский баклан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Берингов баклан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Краснолицый баклан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Большой поморник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Антарктический поморник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Средний поморник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Короткохвостый поморник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Длиннохвостый поморник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Озерная чайка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gramStart"/>
      <w:r>
        <w:lastRenderedPageBreak/>
        <w:t>Клуша</w:t>
      </w:r>
      <w:proofErr w:type="gramEnd"/>
    </w:p>
    <w:p w:rsidR="00E05FC0" w:rsidRDefault="00E05FC0">
      <w:pPr>
        <w:pStyle w:val="ConsPlusNormal"/>
        <w:spacing w:before="220"/>
        <w:ind w:firstLine="540"/>
        <w:jc w:val="both"/>
      </w:pPr>
      <w:r>
        <w:t>Серебристая чайка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Тихоокеанская чайка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Серокрылая</w:t>
      </w:r>
      <w:proofErr w:type="spellEnd"/>
      <w:r>
        <w:t xml:space="preserve"> чайка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Бургомистр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Морская чайка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Сизая чайка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Вилохвостая чайка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Моевка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Белокрылая крачка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Белощекая крачка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Речная крачка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Полярная крачка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Люрик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Гагарка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Тонкоклювая кайра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Толстоклювая кайра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Чистик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Тихоокеанский чистик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>Очковый чистик</w:t>
      </w:r>
    </w:p>
    <w:p w:rsidR="00E05FC0" w:rsidRDefault="00E05FC0">
      <w:pPr>
        <w:pStyle w:val="ConsPlusNormal"/>
        <w:spacing w:before="220"/>
        <w:ind w:firstLine="540"/>
        <w:jc w:val="both"/>
      </w:pPr>
      <w:r>
        <w:t xml:space="preserve">Большая </w:t>
      </w:r>
      <w:proofErr w:type="spellStart"/>
      <w:r>
        <w:t>конюга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Тупик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Белобрюшка</w:t>
      </w:r>
      <w:proofErr w:type="spellEnd"/>
    </w:p>
    <w:p w:rsidR="00E05FC0" w:rsidRDefault="00E05FC0">
      <w:pPr>
        <w:pStyle w:val="ConsPlusNormal"/>
        <w:spacing w:before="220"/>
        <w:ind w:firstLine="540"/>
        <w:jc w:val="both"/>
      </w:pPr>
      <w:r>
        <w:t>Ипатка</w:t>
      </w:r>
    </w:p>
    <w:p w:rsidR="00E05FC0" w:rsidRDefault="00E05FC0">
      <w:pPr>
        <w:pStyle w:val="ConsPlusNormal"/>
        <w:spacing w:before="220"/>
        <w:ind w:firstLine="540"/>
        <w:jc w:val="both"/>
      </w:pPr>
      <w:proofErr w:type="spellStart"/>
      <w:r>
        <w:t>Топорок</w:t>
      </w:r>
      <w:proofErr w:type="spellEnd"/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jc w:val="center"/>
        <w:outlineLvl w:val="2"/>
      </w:pPr>
      <w:r>
        <w:t>II. Биологическая характеристика отдельных видов охотничьих</w:t>
      </w:r>
    </w:p>
    <w:p w:rsidR="00E05FC0" w:rsidRDefault="00E05FC0">
      <w:pPr>
        <w:pStyle w:val="ConsPlusNormal"/>
        <w:jc w:val="center"/>
      </w:pPr>
      <w:r>
        <w:t>ресурсов, обитающих на территории Российской Федерации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Cell"/>
        <w:jc w:val="both"/>
      </w:pPr>
      <w:r>
        <w:rPr>
          <w:sz w:val="14"/>
        </w:rPr>
        <w:t>┌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┐</w:t>
      </w:r>
    </w:p>
    <w:p w:rsidR="00E05FC0" w:rsidRDefault="00E05FC0">
      <w:pPr>
        <w:pStyle w:val="ConsPlusCell"/>
        <w:jc w:val="both"/>
      </w:pPr>
      <w:r>
        <w:rPr>
          <w:sz w:val="14"/>
        </w:rPr>
        <w:t>│Название вида │ Длина │Вес,│   Период   │</w:t>
      </w:r>
      <w:proofErr w:type="spellStart"/>
      <w:r>
        <w:rPr>
          <w:sz w:val="14"/>
        </w:rPr>
        <w:t>Потомство,│Распространение</w:t>
      </w:r>
      <w:proofErr w:type="spellEnd"/>
      <w:r>
        <w:rPr>
          <w:sz w:val="14"/>
        </w:rPr>
        <w:t xml:space="preserve"> и│     Полевые признаки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животного   │ тела, │ </w:t>
      </w:r>
      <w:proofErr w:type="gramStart"/>
      <w:r>
        <w:rPr>
          <w:sz w:val="14"/>
        </w:rPr>
        <w:t>кг</w:t>
      </w:r>
      <w:proofErr w:type="gramEnd"/>
      <w:r>
        <w:rPr>
          <w:sz w:val="14"/>
        </w:rPr>
        <w:t xml:space="preserve"> │размножения │  особей  │ типичные места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см   │    │            │          │   обитания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 xml:space="preserve">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│территории России│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1       │   2   │ 3  │     4      │    5     │        6        │            7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                        Класс Млекопитающие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lastRenderedPageBreak/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                        Отряд Парнокопытные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Семейство </w:t>
      </w:r>
      <w:proofErr w:type="gramStart"/>
      <w:r>
        <w:rPr>
          <w:sz w:val="14"/>
        </w:rPr>
        <w:t>Оленевые</w:t>
      </w:r>
      <w:proofErr w:type="gram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│Лось          │ 240 - │300 │  август -  │  1 - 2   │Современный </w:t>
      </w:r>
      <w:proofErr w:type="spellStart"/>
      <w:r>
        <w:rPr>
          <w:sz w:val="14"/>
        </w:rPr>
        <w:t>ареал</w:t>
      </w:r>
      <w:proofErr w:type="gramStart"/>
      <w:r>
        <w:rPr>
          <w:sz w:val="14"/>
        </w:rPr>
        <w:t>│С</w:t>
      </w:r>
      <w:proofErr w:type="gramEnd"/>
      <w:r>
        <w:rPr>
          <w:sz w:val="14"/>
        </w:rPr>
        <w:t>амый</w:t>
      </w:r>
      <w:proofErr w:type="spellEnd"/>
      <w:r>
        <w:rPr>
          <w:sz w:val="14"/>
        </w:rPr>
        <w:t xml:space="preserve"> крупный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317  │ -  │  сентябрь  │  (до 4)  │охватывает почти │представитель семейства.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│630 │            │          │всю лесную зону, │Окрас: от </w:t>
      </w:r>
      <w:proofErr w:type="gramStart"/>
      <w:r>
        <w:rPr>
          <w:sz w:val="14"/>
        </w:rPr>
        <w:t>бурого</w:t>
      </w:r>
      <w:proofErr w:type="gramEnd"/>
      <w:r>
        <w:rPr>
          <w:sz w:val="14"/>
        </w:rPr>
        <w:t xml:space="preserve"> до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│включая </w:t>
      </w:r>
      <w:proofErr w:type="spellStart"/>
      <w:r>
        <w:rPr>
          <w:sz w:val="14"/>
        </w:rPr>
        <w:t>лесостепь│</w:t>
      </w:r>
      <w:proofErr w:type="gramStart"/>
      <w:r>
        <w:rPr>
          <w:sz w:val="14"/>
        </w:rPr>
        <w:t>темно-бурого</w:t>
      </w:r>
      <w:proofErr w:type="spellEnd"/>
      <w:proofErr w:type="gramEnd"/>
      <w:r>
        <w:rPr>
          <w:sz w:val="14"/>
        </w:rPr>
        <w:t>, почти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│и лесотундру     │</w:t>
      </w:r>
      <w:proofErr w:type="gramStart"/>
      <w:r>
        <w:rPr>
          <w:sz w:val="14"/>
        </w:rPr>
        <w:t>черного</w:t>
      </w:r>
      <w:proofErr w:type="gramEnd"/>
      <w:r>
        <w:rPr>
          <w:sz w:val="14"/>
        </w:rPr>
        <w:t>, ноги светлые.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│Самцы крупнее самок, имеют│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│лопатовидные рога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│отростками.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│Благородный   │ 208 - │157 │ сентябрь - │  1 - 2   │</w:t>
      </w:r>
      <w:proofErr w:type="gramStart"/>
      <w:r>
        <w:rPr>
          <w:sz w:val="14"/>
        </w:rPr>
        <w:t>Европейская</w:t>
      </w:r>
      <w:proofErr w:type="gramEnd"/>
      <w:r>
        <w:rPr>
          <w:sz w:val="14"/>
        </w:rPr>
        <w:t xml:space="preserve">      │Окрас: от бурого до серого│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│олень         │  243  │ -  │  октябрь   │          │часть, Кавказ, </w:t>
      </w:r>
      <w:proofErr w:type="spellStart"/>
      <w:r>
        <w:rPr>
          <w:sz w:val="14"/>
        </w:rPr>
        <w:t>юг│в</w:t>
      </w:r>
      <w:proofErr w:type="spellEnd"/>
      <w:r>
        <w:rPr>
          <w:sz w:val="14"/>
        </w:rPr>
        <w:t xml:space="preserve"> зависимости от подвида и│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│(европейский, │       │353 │            │          │Сибири на восток │времени года.</w:t>
      </w:r>
      <w:proofErr w:type="gramEnd"/>
      <w:r>
        <w:rPr>
          <w:sz w:val="14"/>
        </w:rPr>
        <w:t xml:space="preserve"> Самцы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кавказский</w:t>
      </w:r>
      <w:proofErr w:type="gramEnd"/>
      <w:r>
        <w:rPr>
          <w:sz w:val="14"/>
        </w:rPr>
        <w:t>,   │       │    │            │          │до Байкала,      │крупнее самок, имеют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│марал, изюбрь)│       │    │            │          │Забайкалье, юг   │ветвящиеся рога.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│Дальнего Востока,│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│северная граница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│ареала совпадает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│с наибольшей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│высотой </w:t>
      </w:r>
      <w:proofErr w:type="gramStart"/>
      <w:r>
        <w:rPr>
          <w:sz w:val="14"/>
        </w:rPr>
        <w:t>снежного</w:t>
      </w:r>
      <w:proofErr w:type="gramEnd"/>
      <w:r>
        <w:rPr>
          <w:sz w:val="14"/>
        </w:rPr>
        <w:t xml:space="preserve">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│покрова - 50 - 60│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│см, а </w:t>
      </w:r>
      <w:proofErr w:type="gramStart"/>
      <w:r>
        <w:rPr>
          <w:sz w:val="14"/>
        </w:rPr>
        <w:t>южная</w:t>
      </w:r>
      <w:proofErr w:type="gramEnd"/>
      <w:r>
        <w:rPr>
          <w:sz w:val="14"/>
        </w:rPr>
        <w:t xml:space="preserve"> с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│распространением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│широколиственных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│лесов  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│Пятнистый     │ 174 - │120 │  октябрь   │  1 - 2   │Смешанные леса   │Меньше благородного оленя.│</w:t>
      </w:r>
    </w:p>
    <w:p w:rsidR="00E05FC0" w:rsidRDefault="00E05FC0">
      <w:pPr>
        <w:pStyle w:val="ConsPlusCell"/>
        <w:jc w:val="both"/>
      </w:pPr>
      <w:r>
        <w:rPr>
          <w:sz w:val="14"/>
        </w:rPr>
        <w:t>│олень         │  190  │ -  │            │          │юга Дальнего     │Окрас бурый. Имеет светлые│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│176 │            │          │Востока,         │пятна на боках и </w:t>
      </w:r>
      <w:proofErr w:type="gramStart"/>
      <w:r>
        <w:rPr>
          <w:sz w:val="14"/>
        </w:rPr>
        <w:t>задней</w:t>
      </w:r>
      <w:proofErr w:type="gramEnd"/>
      <w:r>
        <w:rPr>
          <w:sz w:val="14"/>
        </w:rPr>
        <w:t xml:space="preserve">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│Европейской </w:t>
      </w:r>
      <w:proofErr w:type="spellStart"/>
      <w:r>
        <w:rPr>
          <w:sz w:val="14"/>
        </w:rPr>
        <w:t>части│</w:t>
      </w:r>
      <w:proofErr w:type="gramStart"/>
      <w:r>
        <w:rPr>
          <w:sz w:val="14"/>
        </w:rPr>
        <w:t>части</w:t>
      </w:r>
      <w:proofErr w:type="spellEnd"/>
      <w:proofErr w:type="gramEnd"/>
      <w:r>
        <w:rPr>
          <w:sz w:val="14"/>
        </w:rPr>
        <w:t xml:space="preserve"> тела. Самцы крупнее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│самок, имеют </w:t>
      </w:r>
      <w:proofErr w:type="gramStart"/>
      <w:r>
        <w:rPr>
          <w:sz w:val="14"/>
        </w:rPr>
        <w:t>ветвящиеся</w:t>
      </w:r>
      <w:proofErr w:type="gramEnd"/>
      <w:r>
        <w:rPr>
          <w:sz w:val="14"/>
        </w:rPr>
        <w:t xml:space="preserve">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│рога.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│Европейская   │ 108 - │21 -│   июль -   │  1 - 3   │Леса гор и </w:t>
      </w:r>
      <w:proofErr w:type="spellStart"/>
      <w:r>
        <w:rPr>
          <w:sz w:val="14"/>
        </w:rPr>
        <w:t>равнин│Окрас</w:t>
      </w:r>
      <w:proofErr w:type="spellEnd"/>
      <w:r>
        <w:rPr>
          <w:sz w:val="14"/>
        </w:rPr>
        <w:t xml:space="preserve"> бурый. Нижняя часть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│косуля        │  126  │ 32 │   август   │  (до 4)  │Европейской </w:t>
      </w:r>
      <w:proofErr w:type="spellStart"/>
      <w:r>
        <w:rPr>
          <w:sz w:val="14"/>
        </w:rPr>
        <w:t>части│хвоста</w:t>
      </w:r>
      <w:proofErr w:type="spellEnd"/>
      <w:r>
        <w:rPr>
          <w:sz w:val="14"/>
        </w:rPr>
        <w:t xml:space="preserve"> и задняя часть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│бедер имеют светлую, почти│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│белую окраску. Самцы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│крупнее самок, имеют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│слабоветвящиеся рога.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│Сибирская     │ 128 - │35 -│  август -  │  1 - 3   │Леса гор и </w:t>
      </w:r>
      <w:proofErr w:type="spellStart"/>
      <w:r>
        <w:rPr>
          <w:sz w:val="14"/>
        </w:rPr>
        <w:t>равнин│Крупнее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европейской</w:t>
      </w:r>
      <w:proofErr w:type="gramEnd"/>
      <w:r>
        <w:rPr>
          <w:sz w:val="14"/>
        </w:rPr>
        <w:t xml:space="preserve">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│косуля        │  144  │ 49 │  сентябрь  │  (до 4)  │от Урала до </w:t>
      </w:r>
      <w:proofErr w:type="spellStart"/>
      <w:r>
        <w:rPr>
          <w:sz w:val="14"/>
        </w:rPr>
        <w:t>южной│косули</w:t>
      </w:r>
      <w:proofErr w:type="spellEnd"/>
      <w:r>
        <w:rPr>
          <w:sz w:val="14"/>
        </w:rPr>
        <w:t>. Окрас бурый.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│части Дальнего   │Нижняя часть хвоста и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│Востока          │задняя часть бедер имеют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│светлую, почти белую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│окраску. Самцы крупнее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│самок, имеют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│слабоветвящиеся рога.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│Дикий северный│156 -  │161 │ сентябрь - │  1 - 2   │Тундры,          │Самцы и самки имеют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│олень         │  226  │ -  │   ноябрь   │          │лесотундры, </w:t>
      </w:r>
      <w:proofErr w:type="spellStart"/>
      <w:r>
        <w:rPr>
          <w:sz w:val="14"/>
        </w:rPr>
        <w:t>тайга│ветвящиеся</w:t>
      </w:r>
      <w:proofErr w:type="spellEnd"/>
      <w:r>
        <w:rPr>
          <w:sz w:val="14"/>
        </w:rPr>
        <w:t xml:space="preserve"> рога. Окрас: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│195 │            │          │Европейской </w:t>
      </w:r>
      <w:proofErr w:type="spellStart"/>
      <w:r>
        <w:rPr>
          <w:sz w:val="14"/>
        </w:rPr>
        <w:t>части│</w:t>
      </w:r>
      <w:proofErr w:type="gramStart"/>
      <w:r>
        <w:rPr>
          <w:sz w:val="14"/>
        </w:rPr>
        <w:t>темно-серого</w:t>
      </w:r>
      <w:proofErr w:type="spellEnd"/>
      <w:proofErr w:type="gramEnd"/>
      <w:r>
        <w:rPr>
          <w:sz w:val="14"/>
        </w:rPr>
        <w:t xml:space="preserve"> до светло-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│Восточной </w:t>
      </w:r>
      <w:proofErr w:type="spellStart"/>
      <w:r>
        <w:rPr>
          <w:sz w:val="14"/>
        </w:rPr>
        <w:t>Сибири,│</w:t>
      </w:r>
      <w:proofErr w:type="gramStart"/>
      <w:r>
        <w:rPr>
          <w:sz w:val="14"/>
        </w:rPr>
        <w:t>серого</w:t>
      </w:r>
      <w:proofErr w:type="spellEnd"/>
      <w:proofErr w:type="gramEnd"/>
      <w:r>
        <w:rPr>
          <w:sz w:val="14"/>
        </w:rPr>
        <w:t xml:space="preserve">, возможна </w:t>
      </w:r>
      <w:proofErr w:type="spellStart"/>
      <w:r>
        <w:rPr>
          <w:sz w:val="14"/>
        </w:rPr>
        <w:t>пегость</w:t>
      </w:r>
      <w:proofErr w:type="spellEnd"/>
      <w:r>
        <w:rPr>
          <w:sz w:val="14"/>
        </w:rPr>
        <w:t>.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│Камчатки и Алтая │Самцы крупнее самок, имеют│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│более мощные рога.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Семейство </w:t>
      </w:r>
      <w:proofErr w:type="gramStart"/>
      <w:r>
        <w:rPr>
          <w:sz w:val="14"/>
        </w:rPr>
        <w:t>Кабарговые</w:t>
      </w:r>
      <w:proofErr w:type="gramEnd"/>
      <w:r>
        <w:rPr>
          <w:sz w:val="14"/>
        </w:rPr>
        <w:t xml:space="preserve">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Сибирская</w:t>
      </w:r>
      <w:proofErr w:type="gramEnd"/>
      <w:r>
        <w:rPr>
          <w:sz w:val="14"/>
        </w:rPr>
        <w:t xml:space="preserve">     │  84 - │7,5 │  ноябрь -  │  1 - 2   │</w:t>
      </w:r>
      <w:proofErr w:type="spellStart"/>
      <w:r>
        <w:rPr>
          <w:sz w:val="14"/>
        </w:rPr>
        <w:t>Старовозрастные</w:t>
      </w:r>
      <w:proofErr w:type="spellEnd"/>
      <w:r>
        <w:rPr>
          <w:sz w:val="14"/>
        </w:rPr>
        <w:t xml:space="preserve">  │Окрас коричнево-бурый. На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│кабарга       │  102  │ -  │  декабрь   │  (до 3)  │таежные леса     │шее и передней стороне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15 │            │          │Восточной </w:t>
      </w:r>
      <w:proofErr w:type="spellStart"/>
      <w:r>
        <w:rPr>
          <w:sz w:val="14"/>
        </w:rPr>
        <w:t>Сибири,│плеч</w:t>
      </w:r>
      <w:proofErr w:type="spellEnd"/>
      <w:r>
        <w:rPr>
          <w:sz w:val="14"/>
        </w:rPr>
        <w:t xml:space="preserve"> две светлые полосы.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│Алтая и Дальнего │Самцы крупнее самок.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│Востока.         │Взрослые самцы имеют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│Предпочитают     │хорошо заметные, крупные,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│пойменные леса и │верхние клыки.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│горные леса </w:t>
      </w:r>
      <w:proofErr w:type="gramStart"/>
      <w:r>
        <w:rPr>
          <w:sz w:val="14"/>
        </w:rPr>
        <w:t>со</w:t>
      </w:r>
      <w:proofErr w:type="gramEnd"/>
      <w:r>
        <w:rPr>
          <w:sz w:val="14"/>
        </w:rPr>
        <w:t xml:space="preserve">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│скальными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│выходами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Семейство </w:t>
      </w:r>
      <w:proofErr w:type="gramStart"/>
      <w:r>
        <w:rPr>
          <w:sz w:val="14"/>
        </w:rPr>
        <w:t>Полорогие</w:t>
      </w:r>
      <w:proofErr w:type="gram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│Снежный баран │ 140 - │70 -│  ноябрь -  │    1     │Верхний пояс гор │Окрас: от </w:t>
      </w:r>
      <w:proofErr w:type="gramStart"/>
      <w:r>
        <w:rPr>
          <w:sz w:val="14"/>
        </w:rPr>
        <w:t>светло-бурого</w:t>
      </w:r>
      <w:proofErr w:type="gramEnd"/>
      <w:r>
        <w:rPr>
          <w:sz w:val="14"/>
        </w:rPr>
        <w:t xml:space="preserve"> до│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180  │140 │  декабрь   │          │Восточной Сибири │</w:t>
      </w:r>
      <w:proofErr w:type="gramStart"/>
      <w:r>
        <w:rPr>
          <w:sz w:val="14"/>
        </w:rPr>
        <w:t>серого</w:t>
      </w:r>
      <w:proofErr w:type="gramEnd"/>
      <w:r>
        <w:rPr>
          <w:sz w:val="14"/>
        </w:rPr>
        <w:t xml:space="preserve">. Конец </w:t>
      </w:r>
      <w:proofErr w:type="gramStart"/>
      <w:r>
        <w:rPr>
          <w:sz w:val="14"/>
        </w:rPr>
        <w:t>морды</w:t>
      </w:r>
      <w:proofErr w:type="gramEnd"/>
      <w:r>
        <w:rPr>
          <w:sz w:val="14"/>
        </w:rPr>
        <w:t xml:space="preserve"> и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│и Камчатки       │задняя поверхность бедер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│белые. Самцы значительно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│крупнее самок, имеют более│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│развитые, спирально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│закрученные рога.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│Кавказский тур│ 140 - │110 │  ноябрь -  │  1 - 2   │Верхний пояс гор │Окрас: от </w:t>
      </w:r>
      <w:proofErr w:type="gramStart"/>
      <w:r>
        <w:rPr>
          <w:sz w:val="14"/>
        </w:rPr>
        <w:t>светло-бурого</w:t>
      </w:r>
      <w:proofErr w:type="gramEnd"/>
      <w:r>
        <w:rPr>
          <w:sz w:val="14"/>
        </w:rPr>
        <w:t xml:space="preserve"> до│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190  │ -  │  декабрь   │          │Кавказа          │серого. Самцы значительно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│140 │            │          │                 │крупнее самок, имеют более│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│развитые изогнутые рога и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│бороду.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│Сибирский     │ 120 - │50 -│  ноябрь -  │  1 - 2   │Горы юга         │Окрас коричневый. Самцы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│горный козел  │  170  │ 90 │  декабрь   │  (до 3)  │Азиатской части  │значительно крупнее самок,│</w:t>
      </w:r>
    </w:p>
    <w:p w:rsidR="00E05FC0" w:rsidRDefault="00E05FC0">
      <w:pPr>
        <w:pStyle w:val="ConsPlusCell"/>
        <w:jc w:val="both"/>
      </w:pPr>
      <w:r>
        <w:rPr>
          <w:sz w:val="14"/>
        </w:rPr>
        <w:lastRenderedPageBreak/>
        <w:t>│              │       │    │            │          │                 │имеют более развитые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│изогнутые рога,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│шишковидными наростами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│передней поверхности.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 Семейство </w:t>
      </w:r>
      <w:proofErr w:type="gramStart"/>
      <w:r>
        <w:rPr>
          <w:sz w:val="14"/>
        </w:rPr>
        <w:t>Свиные</w:t>
      </w:r>
      <w:proofErr w:type="gramEnd"/>
      <w:r>
        <w:rPr>
          <w:sz w:val="14"/>
        </w:rPr>
        <w:t xml:space="preserve">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│Кабан         │ 120 - │75 -│  ноябрь -  │  4 - 6   │Европейская </w:t>
      </w:r>
      <w:proofErr w:type="spellStart"/>
      <w:r>
        <w:rPr>
          <w:sz w:val="14"/>
        </w:rPr>
        <w:t>часть│Вытянутая</w:t>
      </w:r>
      <w:proofErr w:type="spellEnd"/>
      <w:r>
        <w:rPr>
          <w:sz w:val="14"/>
        </w:rPr>
        <w:t xml:space="preserve"> морда усечена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205  │320 │  декабрь   │ (до 12)  │кроме </w:t>
      </w:r>
      <w:proofErr w:type="gramStart"/>
      <w:r>
        <w:rPr>
          <w:sz w:val="14"/>
        </w:rPr>
        <w:t>северных</w:t>
      </w:r>
      <w:proofErr w:type="gramEnd"/>
      <w:r>
        <w:rPr>
          <w:sz w:val="14"/>
        </w:rPr>
        <w:t xml:space="preserve">   │конце и оканчивается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│районов, Кавказ </w:t>
      </w:r>
      <w:proofErr w:type="spellStart"/>
      <w:proofErr w:type="gramStart"/>
      <w:r>
        <w:rPr>
          <w:sz w:val="14"/>
        </w:rPr>
        <w:t>в</w:t>
      </w:r>
      <w:proofErr w:type="gramEnd"/>
      <w:r>
        <w:rPr>
          <w:sz w:val="14"/>
        </w:rPr>
        <w:t>│малоподвижным</w:t>
      </w:r>
      <w:proofErr w:type="spellEnd"/>
      <w:r>
        <w:rPr>
          <w:sz w:val="14"/>
        </w:rPr>
        <w:t xml:space="preserve"> хоботком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│низовьях реки    │(рылом)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дисковидным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│Волга, юг        │хрящом (пятачком). Окрас: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│Зауралья, в </w:t>
      </w:r>
      <w:proofErr w:type="spellStart"/>
      <w:proofErr w:type="gramStart"/>
      <w:r>
        <w:rPr>
          <w:sz w:val="14"/>
        </w:rPr>
        <w:t>южной</w:t>
      </w:r>
      <w:proofErr w:type="gramEnd"/>
      <w:r>
        <w:rPr>
          <w:sz w:val="14"/>
        </w:rPr>
        <w:t>│от</w:t>
      </w:r>
      <w:proofErr w:type="spellEnd"/>
      <w:r>
        <w:rPr>
          <w:sz w:val="14"/>
        </w:rPr>
        <w:t xml:space="preserve"> бурого до почти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│тайге и </w:t>
      </w:r>
      <w:proofErr w:type="spellStart"/>
      <w:r>
        <w:rPr>
          <w:sz w:val="14"/>
        </w:rPr>
        <w:t>лесостепи│</w:t>
      </w:r>
      <w:proofErr w:type="gramStart"/>
      <w:r>
        <w:rPr>
          <w:sz w:val="14"/>
        </w:rPr>
        <w:t>черного</w:t>
      </w:r>
      <w:proofErr w:type="spellEnd"/>
      <w:proofErr w:type="gramEnd"/>
      <w:r>
        <w:rPr>
          <w:sz w:val="14"/>
        </w:rPr>
        <w:t>. Самцы крупнее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│Западной Сибири, │самок, имеют </w:t>
      </w:r>
      <w:proofErr w:type="gramStart"/>
      <w:r>
        <w:rPr>
          <w:sz w:val="14"/>
        </w:rPr>
        <w:t>крупные</w:t>
      </w:r>
      <w:proofErr w:type="gramEnd"/>
      <w:r>
        <w:rPr>
          <w:sz w:val="14"/>
        </w:rPr>
        <w:t xml:space="preserve">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│юг </w:t>
      </w:r>
      <w:proofErr w:type="gramStart"/>
      <w:r>
        <w:rPr>
          <w:sz w:val="14"/>
        </w:rPr>
        <w:t>Дальнего</w:t>
      </w:r>
      <w:proofErr w:type="gramEnd"/>
      <w:r>
        <w:rPr>
          <w:sz w:val="14"/>
        </w:rPr>
        <w:t xml:space="preserve">      │нижние клыки.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│Востока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   Отряд </w:t>
      </w:r>
      <w:proofErr w:type="gramStart"/>
      <w:r>
        <w:rPr>
          <w:sz w:val="14"/>
        </w:rPr>
        <w:t>Хищные</w:t>
      </w:r>
      <w:proofErr w:type="gramEnd"/>
      <w:r>
        <w:rPr>
          <w:sz w:val="14"/>
        </w:rPr>
        <w:t xml:space="preserve">  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Семейство </w:t>
      </w:r>
      <w:proofErr w:type="gramStart"/>
      <w:r>
        <w:rPr>
          <w:sz w:val="14"/>
        </w:rPr>
        <w:t>Медвежьи</w:t>
      </w:r>
      <w:proofErr w:type="gram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│Бурый медведь │ 130 - │80 -│ май - июнь │  1 - 3   │Лесная зона      │Окрас: от </w:t>
      </w:r>
      <w:proofErr w:type="gramStart"/>
      <w:r>
        <w:rPr>
          <w:sz w:val="14"/>
        </w:rPr>
        <w:t>светло-бурого</w:t>
      </w:r>
      <w:proofErr w:type="gramEnd"/>
      <w:r>
        <w:rPr>
          <w:sz w:val="14"/>
        </w:rPr>
        <w:t xml:space="preserve"> до│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250  │640 │            │  (до 4)  │                 │почти </w:t>
      </w:r>
      <w:proofErr w:type="gramStart"/>
      <w:r>
        <w:rPr>
          <w:sz w:val="14"/>
        </w:rPr>
        <w:t>черного</w:t>
      </w:r>
      <w:proofErr w:type="gramEnd"/>
      <w:r>
        <w:rPr>
          <w:sz w:val="14"/>
        </w:rPr>
        <w:t>, лапы     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              │       │    │            │          │                 │широкие (подушечки не  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│опушены), с выдающимися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│(не втягивающимися)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│когтями. Самцы обычно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│крупнее самок. Зимой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│впадает в спячку.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 Семейство </w:t>
      </w:r>
      <w:proofErr w:type="gramStart"/>
      <w:r>
        <w:rPr>
          <w:sz w:val="14"/>
        </w:rPr>
        <w:t>Псовые</w:t>
      </w:r>
      <w:proofErr w:type="gramEnd"/>
      <w:r>
        <w:rPr>
          <w:sz w:val="14"/>
        </w:rPr>
        <w:t xml:space="preserve">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│Волк          │ 105 - │40 -│  январь -  │  5 - 7   │Тайга, тундра,   │Отличается от собаки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160  │ 65 │    март    │ (до 13)  │горы и степи     │наличием трех и более зон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│окраски остевых волос и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│характерным прямым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│хвостом. На передних лапах│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│темные пятна. Окрас серый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│(от темного до светлого).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│Самцы обычно крупнее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│самок.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│Песец         │ 46 -  │2 - │   март -   │  4 - 12  │Тундра,          │Меньше лисицы. Окрас: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75   │ 9  │   апрель   │ (до 19)  │лесотундра. </w:t>
      </w:r>
      <w:proofErr w:type="spellStart"/>
      <w:r>
        <w:rPr>
          <w:sz w:val="14"/>
        </w:rPr>
        <w:t>Зимой│летом</w:t>
      </w:r>
      <w:proofErr w:type="spellEnd"/>
      <w:r>
        <w:rPr>
          <w:sz w:val="14"/>
        </w:rPr>
        <w:t xml:space="preserve"> - </w:t>
      </w:r>
      <w:proofErr w:type="gramStart"/>
      <w:r>
        <w:rPr>
          <w:sz w:val="14"/>
        </w:rPr>
        <w:t>бурый</w:t>
      </w:r>
      <w:proofErr w:type="gramEnd"/>
      <w:r>
        <w:rPr>
          <w:sz w:val="14"/>
        </w:rPr>
        <w:t>, зимой -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│может заходить   │белый.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│далеко в тайгу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│Обыкновенная  │ 60 -  │4 - │  январь -  │  4 - 6   │Тундра, лесная   │Окрас рыжий (от ярко-  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│лисица        │  90   │ 10 │    март    │ (до 12)  │зона, степь,     │</w:t>
      </w:r>
      <w:proofErr w:type="gramStart"/>
      <w:r>
        <w:rPr>
          <w:sz w:val="14"/>
        </w:rPr>
        <w:t>рыжего</w:t>
      </w:r>
      <w:proofErr w:type="gramEnd"/>
      <w:r>
        <w:rPr>
          <w:sz w:val="14"/>
        </w:rPr>
        <w:t xml:space="preserve"> до светло-бурого).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│пустыня, горы, а │Хвост хорошо опушен. Длина│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│также населенные │хвоста больше половины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│пункты и         │длины тела.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прилегающие</w:t>
      </w:r>
      <w:proofErr w:type="gramEnd"/>
      <w:r>
        <w:rPr>
          <w:sz w:val="14"/>
        </w:rPr>
        <w:t xml:space="preserve"> к ним│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│территории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│Енотовидная   │ 65 -  │4 - │   март -   │  6 - 8   │Горы и леса юга  │Окрас неоднородный темно-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│собака        │  80   │ 10 │   апрель   │ (до 16)  │Дальнего </w:t>
      </w:r>
      <w:proofErr w:type="spellStart"/>
      <w:r>
        <w:rPr>
          <w:sz w:val="14"/>
        </w:rPr>
        <w:t>Востока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>│</w:t>
      </w:r>
      <w:proofErr w:type="gramStart"/>
      <w:r>
        <w:rPr>
          <w:sz w:val="14"/>
        </w:rPr>
        <w:t>б</w:t>
      </w:r>
      <w:proofErr w:type="gramEnd"/>
      <w:r>
        <w:rPr>
          <w:sz w:val="14"/>
        </w:rPr>
        <w:t>урого</w:t>
      </w:r>
      <w:proofErr w:type="spellEnd"/>
      <w:r>
        <w:rPr>
          <w:sz w:val="14"/>
        </w:rPr>
        <w:t xml:space="preserve"> цвета. На спине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spellStart"/>
      <w:r>
        <w:rPr>
          <w:sz w:val="14"/>
        </w:rPr>
        <w:t>Акклиматизирована│полоса</w:t>
      </w:r>
      <w:proofErr w:type="spellEnd"/>
      <w:r>
        <w:rPr>
          <w:sz w:val="14"/>
        </w:rPr>
        <w:t xml:space="preserve"> более </w:t>
      </w:r>
      <w:proofErr w:type="gramStart"/>
      <w:r>
        <w:rPr>
          <w:sz w:val="14"/>
        </w:rPr>
        <w:t>темного</w:t>
      </w:r>
      <w:proofErr w:type="gramEnd"/>
      <w:r>
        <w:rPr>
          <w:sz w:val="14"/>
        </w:rPr>
        <w:t xml:space="preserve">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│в </w:t>
      </w:r>
      <w:proofErr w:type="gramStart"/>
      <w:r>
        <w:rPr>
          <w:sz w:val="14"/>
        </w:rPr>
        <w:t>Европейской</w:t>
      </w:r>
      <w:proofErr w:type="gramEnd"/>
      <w:r>
        <w:rPr>
          <w:sz w:val="14"/>
        </w:rPr>
        <w:t xml:space="preserve">    │цвета. На морде рисунок </w:t>
      </w:r>
      <w:proofErr w:type="gramStart"/>
      <w:r>
        <w:rPr>
          <w:sz w:val="14"/>
        </w:rPr>
        <w:t>из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│части, где       │белых полос и темных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│населяет все </w:t>
      </w:r>
      <w:proofErr w:type="spellStart"/>
      <w:r>
        <w:rPr>
          <w:sz w:val="14"/>
        </w:rPr>
        <w:t>виды│пятен</w:t>
      </w:r>
      <w:proofErr w:type="spellEnd"/>
      <w:r>
        <w:rPr>
          <w:sz w:val="14"/>
        </w:rPr>
        <w:t xml:space="preserve">. Зимой впадает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│лесов и          │спячку.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│кустарниковые,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│камышовые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│заросли.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Семейство </w:t>
      </w:r>
      <w:proofErr w:type="gramStart"/>
      <w:r>
        <w:rPr>
          <w:sz w:val="14"/>
        </w:rPr>
        <w:t>Кошачьи</w:t>
      </w:r>
      <w:proofErr w:type="gramEnd"/>
      <w:r>
        <w:rPr>
          <w:sz w:val="14"/>
        </w:rPr>
        <w:t xml:space="preserve">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│Рысь          │ 76 -  │16 -│ февраль -  │  1 - 4   │</w:t>
      </w:r>
      <w:proofErr w:type="gramStart"/>
      <w:r>
        <w:rPr>
          <w:sz w:val="14"/>
        </w:rPr>
        <w:t>Темнохвойные</w:t>
      </w:r>
      <w:proofErr w:type="gramEnd"/>
      <w:r>
        <w:rPr>
          <w:sz w:val="14"/>
        </w:rPr>
        <w:t xml:space="preserve">     │Окрас: от рыжевато-бурого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              │  108  │ 30 │    март    │  (до 6)  │таежные леса,    │до палево-дымчатого (в 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│смешанные леса   │зависимости от региона)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│выраженной пятнистостью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gramStart"/>
      <w:r>
        <w:rPr>
          <w:sz w:val="14"/>
        </w:rPr>
        <w:t>боках</w:t>
      </w:r>
      <w:proofErr w:type="gramEnd"/>
      <w:r>
        <w:rPr>
          <w:sz w:val="14"/>
        </w:rPr>
        <w:t>, спине и лапах.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│Кончики ушей с </w:t>
      </w:r>
      <w:proofErr w:type="gramStart"/>
      <w:r>
        <w:rPr>
          <w:sz w:val="14"/>
        </w:rPr>
        <w:t>выдающимися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│в виде кисти волосами.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│Когти на лапах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│втягивающиеся.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 Семейство </w:t>
      </w:r>
      <w:proofErr w:type="gramStart"/>
      <w:r>
        <w:rPr>
          <w:sz w:val="14"/>
        </w:rPr>
        <w:t>Куньи</w:t>
      </w:r>
      <w:proofErr w:type="gramEnd"/>
      <w:r>
        <w:rPr>
          <w:sz w:val="14"/>
        </w:rPr>
        <w:t xml:space="preserve"> 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│Росомаха      │ 70 -  │9 - │   июнь -   │  2 - 3   │ Северная тайга, │Самый крупный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105  │ 18 │   август   │  (до 5)  │   лесотундра    │представитель семейства.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│Голова по форме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│напоминает медвежью.    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              │       │    │            │          │                 │Окрас: коричневый (от  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│светлого до темного). По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│бокам тела имеет светло-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│серую полосу.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│Речная выдра  │ 63 -  │6 - │ февраль -  │  2 - 5   │Повсеместно,     │Туловище </w:t>
      </w:r>
      <w:proofErr w:type="gramStart"/>
      <w:r>
        <w:rPr>
          <w:sz w:val="14"/>
        </w:rPr>
        <w:t>веретенообразной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r>
        <w:rPr>
          <w:sz w:val="14"/>
        </w:rPr>
        <w:lastRenderedPageBreak/>
        <w:t xml:space="preserve">│              │  90   │ 10 │   апрель   │          │кроме тундры и   │формы с </w:t>
      </w:r>
      <w:proofErr w:type="gramStart"/>
      <w:r>
        <w:rPr>
          <w:sz w:val="14"/>
        </w:rPr>
        <w:t>длинным</w:t>
      </w:r>
      <w:proofErr w:type="gramEnd"/>
      <w:r>
        <w:rPr>
          <w:sz w:val="14"/>
        </w:rPr>
        <w:t xml:space="preserve">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│лесотундры       │неопушенным хвостом,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│приспособленное для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│активного плавания и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│ныряния. Окрас: сверху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│темно-бурый, снизу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│светлый. Ведет полуводный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│образ жизни.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│Обыкновенный  │ 60 -  │16 -│ февраль -  │  2 - 3   │</w:t>
      </w:r>
      <w:proofErr w:type="gramStart"/>
      <w:r>
        <w:rPr>
          <w:sz w:val="14"/>
        </w:rPr>
        <w:t>Смешанные</w:t>
      </w:r>
      <w:proofErr w:type="gramEnd"/>
      <w:r>
        <w:rPr>
          <w:sz w:val="14"/>
        </w:rPr>
        <w:t xml:space="preserve"> и      │Окрас неоднородный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│барсук        │  90   │ 24 │    май     │  (до 5)  │таежные леса     │</w:t>
      </w:r>
      <w:proofErr w:type="spellStart"/>
      <w:r>
        <w:rPr>
          <w:sz w:val="14"/>
        </w:rPr>
        <w:t>буровато</w:t>
      </w:r>
      <w:proofErr w:type="spellEnd"/>
      <w:r>
        <w:rPr>
          <w:sz w:val="14"/>
        </w:rPr>
        <w:t xml:space="preserve">-серый,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Европейской</w:t>
      </w:r>
      <w:proofErr w:type="gramEnd"/>
      <w:r>
        <w:rPr>
          <w:sz w:val="14"/>
        </w:rPr>
        <w:t xml:space="preserve">      │серебристым оттенком, низ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│части, юга </w:t>
      </w:r>
      <w:proofErr w:type="spellStart"/>
      <w:r>
        <w:rPr>
          <w:sz w:val="14"/>
        </w:rPr>
        <w:t>Сибири│тела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темный</w:t>
      </w:r>
      <w:proofErr w:type="gramEnd"/>
      <w:r>
        <w:rPr>
          <w:sz w:val="14"/>
        </w:rPr>
        <w:t xml:space="preserve">. На </w:t>
      </w:r>
      <w:proofErr w:type="gramStart"/>
      <w:r>
        <w:rPr>
          <w:sz w:val="14"/>
        </w:rPr>
        <w:t>морде</w:t>
      </w:r>
      <w:proofErr w:type="gramEnd"/>
      <w:r>
        <w:rPr>
          <w:sz w:val="14"/>
        </w:rPr>
        <w:t xml:space="preserve">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│и </w:t>
      </w:r>
      <w:proofErr w:type="gramStart"/>
      <w:r>
        <w:rPr>
          <w:sz w:val="14"/>
        </w:rPr>
        <w:t>Дальнего</w:t>
      </w:r>
      <w:proofErr w:type="gramEnd"/>
      <w:r>
        <w:rPr>
          <w:sz w:val="14"/>
        </w:rPr>
        <w:t xml:space="preserve">       │имеет две темные полосы к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│Востока          │ушам. Единственный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│представитель семейства,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│зимой </w:t>
      </w:r>
      <w:proofErr w:type="gramStart"/>
      <w:r>
        <w:rPr>
          <w:sz w:val="14"/>
        </w:rPr>
        <w:t>впадающий</w:t>
      </w:r>
      <w:proofErr w:type="gramEnd"/>
      <w:r>
        <w:rPr>
          <w:sz w:val="14"/>
        </w:rPr>
        <w:t xml:space="preserve"> в спячку.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│Строение тела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│приспособлено к норному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│образу жизни.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│Норки         │ 28 -  │0,6 │ февраль -  │  4 - 6</w:t>
      </w:r>
      <w:proofErr w:type="gramStart"/>
      <w:r>
        <w:rPr>
          <w:sz w:val="14"/>
        </w:rPr>
        <w:t xml:space="preserve">   │В</w:t>
      </w:r>
      <w:proofErr w:type="gramEnd"/>
      <w:r>
        <w:rPr>
          <w:sz w:val="14"/>
        </w:rPr>
        <w:t>доль средних и  │Окрас коричневый. Ведет 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│(американская,│  54   │ -  │   апрель   │ (до 12)  │малых рек лесной │полуводный образ жизни.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 xml:space="preserve">│европейская)  │       │2,0 │            │          │и </w:t>
      </w:r>
      <w:proofErr w:type="gramStart"/>
      <w:r>
        <w:rPr>
          <w:sz w:val="14"/>
        </w:rPr>
        <w:t>лесостепной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зон│Американская</w:t>
      </w:r>
      <w:proofErr w:type="spellEnd"/>
      <w:r>
        <w:rPr>
          <w:sz w:val="14"/>
        </w:rPr>
        <w:t xml:space="preserve"> норка крупнее│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│Европейской      │европейской. У европейской│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│части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      │</w:t>
      </w:r>
      <w:proofErr w:type="gramStart"/>
      <w:r>
        <w:rPr>
          <w:sz w:val="14"/>
        </w:rPr>
        <w:t>н</w:t>
      </w:r>
      <w:proofErr w:type="gramEnd"/>
      <w:r>
        <w:rPr>
          <w:sz w:val="14"/>
        </w:rPr>
        <w:t>орки вся передняя часть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Американская</w:t>
      </w:r>
      <w:proofErr w:type="gramEnd"/>
      <w:r>
        <w:rPr>
          <w:sz w:val="14"/>
        </w:rPr>
        <w:t xml:space="preserve">     │морды белая, у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│норка может      │американской норки -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│встречаться </w:t>
      </w:r>
      <w:proofErr w:type="spellStart"/>
      <w:r>
        <w:rPr>
          <w:sz w:val="14"/>
        </w:rPr>
        <w:t>вдоль│только</w:t>
      </w:r>
      <w:proofErr w:type="spellEnd"/>
      <w:r>
        <w:rPr>
          <w:sz w:val="14"/>
        </w:rPr>
        <w:t xml:space="preserve"> нижняя губа.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│рек повсеместно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 xml:space="preserve">│Хорь (лесной, │ 32 -  │0,7 │   март -   │  4 - 8   │Леса, лесостепи </w:t>
      </w:r>
      <w:proofErr w:type="spellStart"/>
      <w:r>
        <w:rPr>
          <w:sz w:val="14"/>
        </w:rPr>
        <w:t>и│Окрас</w:t>
      </w:r>
      <w:proofErr w:type="spellEnd"/>
      <w:r>
        <w:rPr>
          <w:sz w:val="14"/>
        </w:rPr>
        <w:t xml:space="preserve"> черно-бурый с ярким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│степной)      │  56   │- 2 │   апрель   │ (до 12)  │степи юга        │светлым подшерстком. На 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 xml:space="preserve">│              │       │    │            │          │Европейской </w:t>
      </w:r>
      <w:proofErr w:type="spellStart"/>
      <w:r>
        <w:rPr>
          <w:sz w:val="14"/>
        </w:rPr>
        <w:t>части│морде</w:t>
      </w:r>
      <w:proofErr w:type="spellEnd"/>
      <w:r>
        <w:rPr>
          <w:sz w:val="14"/>
        </w:rPr>
        <w:t xml:space="preserve"> имеет светлые и  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│и Сибири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   │</w:t>
      </w:r>
      <w:proofErr w:type="gramStart"/>
      <w:r>
        <w:rPr>
          <w:sz w:val="14"/>
        </w:rPr>
        <w:t>т</w:t>
      </w:r>
      <w:proofErr w:type="gramEnd"/>
      <w:r>
        <w:rPr>
          <w:sz w:val="14"/>
        </w:rPr>
        <w:t>емные пятна. Степной хорь│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│крупнее лесного, имеет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│более светлый окрас.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│Куница        │ 40 -  │0,7 │   июль -   │  3 - 5   │Лесная куница    │Окрас: от </w:t>
      </w:r>
      <w:proofErr w:type="gramStart"/>
      <w:r>
        <w:rPr>
          <w:sz w:val="14"/>
        </w:rPr>
        <w:t>серо-бурого</w:t>
      </w:r>
      <w:proofErr w:type="gramEnd"/>
      <w:r>
        <w:rPr>
          <w:sz w:val="14"/>
        </w:rPr>
        <w:t xml:space="preserve"> до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│(лесная,      │  55   │ -  │   август   │  (до 8)  │обитает в        │коричневого.</w:t>
      </w:r>
      <w:proofErr w:type="gramEnd"/>
      <w:r>
        <w:rPr>
          <w:sz w:val="14"/>
        </w:rPr>
        <w:t xml:space="preserve"> Лесная куница│</w:t>
      </w:r>
    </w:p>
    <w:p w:rsidR="00E05FC0" w:rsidRDefault="00E05FC0">
      <w:pPr>
        <w:pStyle w:val="ConsPlusCell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каменная</w:t>
      </w:r>
      <w:proofErr w:type="gramEnd"/>
      <w:r>
        <w:rPr>
          <w:sz w:val="14"/>
        </w:rPr>
        <w:t>)     │       │2,1 │            │          │смешанных и      │имеет на груди желтоватое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│лиственных </w:t>
      </w:r>
      <w:proofErr w:type="gramStart"/>
      <w:r>
        <w:rPr>
          <w:sz w:val="14"/>
        </w:rPr>
        <w:t>лесах</w:t>
      </w:r>
      <w:proofErr w:type="gramEnd"/>
      <w:r>
        <w:rPr>
          <w:sz w:val="14"/>
        </w:rPr>
        <w:t xml:space="preserve"> │пятно. У каменной куницы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Европейской</w:t>
      </w:r>
      <w:proofErr w:type="gramEnd"/>
      <w:r>
        <w:rPr>
          <w:sz w:val="14"/>
        </w:rPr>
        <w:t xml:space="preserve">      │пятно белого цвета,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│части. Каменная  │раздвоено. Каменная куница│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│куница - в </w:t>
      </w:r>
      <w:proofErr w:type="spellStart"/>
      <w:r>
        <w:rPr>
          <w:sz w:val="14"/>
        </w:rPr>
        <w:t>лесах,│крупнее</w:t>
      </w:r>
      <w:proofErr w:type="spellEnd"/>
      <w:r>
        <w:rPr>
          <w:sz w:val="14"/>
        </w:rPr>
        <w:t xml:space="preserve"> лесной куницы.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spellStart"/>
      <w:proofErr w:type="gramStart"/>
      <w:r>
        <w:rPr>
          <w:sz w:val="14"/>
        </w:rPr>
        <w:t>лесостепях</w:t>
      </w:r>
      <w:proofErr w:type="spellEnd"/>
      <w:proofErr w:type="gramEnd"/>
      <w:r>
        <w:rPr>
          <w:sz w:val="14"/>
        </w:rPr>
        <w:t>, а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│также в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│населенных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пунктах</w:t>
      </w:r>
      <w:proofErr w:type="gramEnd"/>
      <w:r>
        <w:rPr>
          <w:sz w:val="14"/>
        </w:rPr>
        <w:t xml:space="preserve"> и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прилегающих</w:t>
      </w:r>
      <w:proofErr w:type="gramEnd"/>
      <w:r>
        <w:rPr>
          <w:sz w:val="14"/>
        </w:rPr>
        <w:t xml:space="preserve"> к ним│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территориях</w:t>
      </w:r>
      <w:proofErr w:type="gramEnd"/>
      <w:r>
        <w:rPr>
          <w:sz w:val="14"/>
        </w:rPr>
        <w:t xml:space="preserve">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│Европейской части│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│и юга </w:t>
      </w:r>
      <w:proofErr w:type="gramStart"/>
      <w:r>
        <w:rPr>
          <w:sz w:val="14"/>
        </w:rPr>
        <w:t>Азиатской</w:t>
      </w:r>
      <w:proofErr w:type="gramEnd"/>
      <w:r>
        <w:rPr>
          <w:sz w:val="14"/>
        </w:rPr>
        <w:t xml:space="preserve">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│части  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│Соболь        │ 35 -  │1,1 │   июль -   │  3 - 4   │Таежные леса     │Лапы длиннее, чем у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58   │ -  │   август   │  (до 7)  │Сибири и         │куницы. Не имеет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│1,5 │            │          │Дальнего </w:t>
      </w:r>
      <w:proofErr w:type="spellStart"/>
      <w:r>
        <w:rPr>
          <w:sz w:val="14"/>
        </w:rPr>
        <w:t>Востока,│выраженного</w:t>
      </w:r>
      <w:proofErr w:type="spellEnd"/>
      <w:r>
        <w:rPr>
          <w:sz w:val="14"/>
        </w:rPr>
        <w:t xml:space="preserve"> светлого пятна│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│встречается на   │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 xml:space="preserve"> груди. Окрас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│востоке          │</w:t>
      </w:r>
      <w:proofErr w:type="gramStart"/>
      <w:r>
        <w:rPr>
          <w:sz w:val="14"/>
        </w:rPr>
        <w:t>разнообразный</w:t>
      </w:r>
      <w:proofErr w:type="gramEnd"/>
      <w:r>
        <w:rPr>
          <w:sz w:val="14"/>
        </w:rPr>
        <w:t>: от светло-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│Европейской </w:t>
      </w:r>
      <w:proofErr w:type="spellStart"/>
      <w:r>
        <w:rPr>
          <w:sz w:val="14"/>
        </w:rPr>
        <w:t>части│</w:t>
      </w:r>
      <w:proofErr w:type="gramStart"/>
      <w:r>
        <w:rPr>
          <w:sz w:val="14"/>
        </w:rPr>
        <w:t>бурого</w:t>
      </w:r>
      <w:proofErr w:type="spellEnd"/>
      <w:proofErr w:type="gramEnd"/>
      <w:r>
        <w:rPr>
          <w:sz w:val="14"/>
        </w:rPr>
        <w:t xml:space="preserve"> до почти черного.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│Самцы крупнее самок.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│Колонок       │ 29 -  │0,65│ февраль -  │  3 - 5   │Леса, берега рек │Окрас: зимой - рыжевато-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39   │ -  │    март    │ (до 12)  │и озер юга       │желтый, летом - рыже-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│1,1 │            │          │Дальнего </w:t>
      </w:r>
      <w:proofErr w:type="spellStart"/>
      <w:r>
        <w:rPr>
          <w:sz w:val="14"/>
        </w:rPr>
        <w:t>Востока,│</w:t>
      </w:r>
      <w:proofErr w:type="gramStart"/>
      <w:r>
        <w:rPr>
          <w:sz w:val="14"/>
        </w:rPr>
        <w:t>бурый</w:t>
      </w:r>
      <w:proofErr w:type="spellEnd"/>
      <w:proofErr w:type="gramEnd"/>
      <w:r>
        <w:rPr>
          <w:sz w:val="14"/>
        </w:rPr>
        <w:t>. Брюхо светлое. На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│южной и средней  │</w:t>
      </w:r>
      <w:proofErr w:type="gramStart"/>
      <w:r>
        <w:rPr>
          <w:sz w:val="14"/>
        </w:rPr>
        <w:t>морде</w:t>
      </w:r>
      <w:proofErr w:type="gramEnd"/>
      <w:r>
        <w:rPr>
          <w:sz w:val="14"/>
        </w:rPr>
        <w:t xml:space="preserve"> имеет темные пятна.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│Сибири до Урала.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│Встречается в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│населенных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пунктах</w:t>
      </w:r>
      <w:proofErr w:type="gramEnd"/>
      <w:r>
        <w:rPr>
          <w:sz w:val="14"/>
        </w:rPr>
        <w:t xml:space="preserve">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│Горностай     │ 18 -  │0,15│ февраль -  │  6 - 10  │Тундра,          │Окрас: зимой - белый,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32   │ -  │   апрель   │ (до 18)  │лесотундра и     │летом - сверху </w:t>
      </w:r>
      <w:proofErr w:type="spellStart"/>
      <w:r>
        <w:rPr>
          <w:sz w:val="14"/>
        </w:rPr>
        <w:t>буровато</w:t>
      </w:r>
      <w:proofErr w:type="spellEnd"/>
      <w:r>
        <w:rPr>
          <w:sz w:val="14"/>
        </w:rPr>
        <w:t>-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│0,25│            │          │лесная зона      │</w:t>
      </w:r>
      <w:proofErr w:type="gramStart"/>
      <w:r>
        <w:rPr>
          <w:sz w:val="14"/>
        </w:rPr>
        <w:t>рыжий</w:t>
      </w:r>
      <w:proofErr w:type="gramEnd"/>
      <w:r>
        <w:rPr>
          <w:sz w:val="14"/>
        </w:rPr>
        <w:t>, снизу белый. Зимой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│кончик хвоста черный,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│отличие от ласки.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                           Отряд Грызуны  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Семейство </w:t>
      </w:r>
      <w:proofErr w:type="gramStart"/>
      <w:r>
        <w:rPr>
          <w:sz w:val="14"/>
        </w:rPr>
        <w:t>Бобровые</w:t>
      </w:r>
      <w:proofErr w:type="gram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│Речной бобр   │ 65 -  │12 -│  январь -  │  2 - 3   │Леса, лесостепи</w:t>
      </w:r>
      <w:proofErr w:type="gramStart"/>
      <w:r>
        <w:rPr>
          <w:sz w:val="14"/>
        </w:rPr>
        <w:t xml:space="preserve">  │С</w:t>
      </w:r>
      <w:proofErr w:type="gramEnd"/>
      <w:r>
        <w:rPr>
          <w:sz w:val="14"/>
        </w:rPr>
        <w:t>амый крупный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104  │ 36 │    март    │  (до 5)  │</w:t>
      </w:r>
      <w:proofErr w:type="gramStart"/>
      <w:r>
        <w:rPr>
          <w:sz w:val="14"/>
        </w:rPr>
        <w:t>Европейской</w:t>
      </w:r>
      <w:proofErr w:type="gramEnd"/>
      <w:r>
        <w:rPr>
          <w:sz w:val="14"/>
        </w:rPr>
        <w:t xml:space="preserve">      │представитель отряда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│части, </w:t>
      </w:r>
      <w:proofErr w:type="gramStart"/>
      <w:r>
        <w:rPr>
          <w:sz w:val="14"/>
        </w:rPr>
        <w:t>Северного</w:t>
      </w:r>
      <w:proofErr w:type="gramEnd"/>
      <w:r>
        <w:rPr>
          <w:sz w:val="14"/>
        </w:rPr>
        <w:t xml:space="preserve"> │Грызуны в России, ведущий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│Зауралья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   │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олуводный образ жизни.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│Существуют       │Окрас: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светло-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│разрозненные     │каштанового до темно-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│группировки в    │</w:t>
      </w:r>
      <w:proofErr w:type="gramStart"/>
      <w:r>
        <w:rPr>
          <w:sz w:val="14"/>
        </w:rPr>
        <w:t>бурого</w:t>
      </w:r>
      <w:proofErr w:type="gramEnd"/>
      <w:r>
        <w:rPr>
          <w:sz w:val="14"/>
        </w:rPr>
        <w:t>, иногда черного.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│верховьях реки</w:t>
      </w:r>
      <w:proofErr w:type="gramStart"/>
      <w:r>
        <w:rPr>
          <w:sz w:val="14"/>
        </w:rPr>
        <w:t xml:space="preserve">   │И</w:t>
      </w:r>
      <w:proofErr w:type="gramEnd"/>
      <w:r>
        <w:rPr>
          <w:sz w:val="14"/>
        </w:rPr>
        <w:t>меет широкий, сплющенный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│Енисей, в        │голый хвост. Строит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lastRenderedPageBreak/>
        <w:t>│              │       │    │            │          │Прибайкалье,     │плотины и хатки.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│Хабаровском </w:t>
      </w:r>
      <w:proofErr w:type="gramStart"/>
      <w:r>
        <w:rPr>
          <w:sz w:val="14"/>
        </w:rPr>
        <w:t>крае</w:t>
      </w:r>
      <w:proofErr w:type="gramEnd"/>
      <w:r>
        <w:rPr>
          <w:sz w:val="14"/>
        </w:rPr>
        <w:t xml:space="preserve">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│и на Камчатке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Семейство </w:t>
      </w:r>
      <w:proofErr w:type="gramStart"/>
      <w:r>
        <w:rPr>
          <w:sz w:val="14"/>
        </w:rPr>
        <w:t>Беличьи</w:t>
      </w:r>
      <w:proofErr w:type="gramEnd"/>
      <w:r>
        <w:rPr>
          <w:sz w:val="14"/>
        </w:rPr>
        <w:t xml:space="preserve">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│Обыкновенная  │ 18 -  │0,2 │ февраль -  │  5 - 7   │Леса, </w:t>
      </w:r>
      <w:proofErr w:type="spellStart"/>
      <w:r>
        <w:rPr>
          <w:sz w:val="14"/>
        </w:rPr>
        <w:t>лесотундра,│Окрас</w:t>
      </w:r>
      <w:proofErr w:type="spellEnd"/>
      <w:r>
        <w:rPr>
          <w:sz w:val="14"/>
        </w:rPr>
        <w:t xml:space="preserve">: зимой - </w:t>
      </w:r>
      <w:proofErr w:type="spellStart"/>
      <w:r>
        <w:rPr>
          <w:sz w:val="14"/>
        </w:rPr>
        <w:t>буровато</w:t>
      </w:r>
      <w:proofErr w:type="spellEnd"/>
      <w:r>
        <w:rPr>
          <w:sz w:val="14"/>
        </w:rPr>
        <w:t>-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│белка         │  28   │ -  │   август   │  (до 12) │лесостепь, а     │серый, летом - рыжевато-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│0,3 │            │          │также в          │коричневый. Имеет длинный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населенных</w:t>
      </w:r>
      <w:proofErr w:type="gramEnd"/>
      <w:r>
        <w:rPr>
          <w:sz w:val="14"/>
        </w:rPr>
        <w:t xml:space="preserve">       │пушистый хвост размером,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│пунктах и        │</w:t>
      </w:r>
      <w:proofErr w:type="gramStart"/>
      <w:r>
        <w:rPr>
          <w:sz w:val="14"/>
        </w:rPr>
        <w:t>сопоставимым</w:t>
      </w:r>
      <w:proofErr w:type="gramEnd"/>
      <w:r>
        <w:rPr>
          <w:sz w:val="14"/>
        </w:rPr>
        <w:t xml:space="preserve"> с длиной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прилегающих</w:t>
      </w:r>
      <w:proofErr w:type="gramEnd"/>
      <w:r>
        <w:rPr>
          <w:sz w:val="14"/>
        </w:rPr>
        <w:t xml:space="preserve"> к </w:t>
      </w:r>
      <w:proofErr w:type="spellStart"/>
      <w:r>
        <w:rPr>
          <w:sz w:val="14"/>
        </w:rPr>
        <w:t>ним│туловища</w:t>
      </w:r>
      <w:proofErr w:type="spellEnd"/>
      <w:r>
        <w:rPr>
          <w:sz w:val="14"/>
        </w:rPr>
        <w:t>. Ведет древесный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территориях</w:t>
      </w:r>
      <w:proofErr w:type="gramEnd"/>
      <w:r>
        <w:rPr>
          <w:sz w:val="14"/>
        </w:rPr>
        <w:t xml:space="preserve">      │образ жизни.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│Сурок         │ 40 -  │2,5 │  апрель -  │  4 - 6   │Степи и горы</w:t>
      </w:r>
      <w:proofErr w:type="gramStart"/>
      <w:r>
        <w:rPr>
          <w:sz w:val="14"/>
        </w:rPr>
        <w:t xml:space="preserve">     │Ж</w:t>
      </w:r>
      <w:proofErr w:type="gramEnd"/>
      <w:r>
        <w:rPr>
          <w:sz w:val="14"/>
        </w:rPr>
        <w:t>ивет колониями в норах.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65   │ -  │    май     │  (до 8)  │Европейской и    │Зимой впадает в спячку.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│5,5 │            │          │</w:t>
      </w:r>
      <w:proofErr w:type="gramStart"/>
      <w:r>
        <w:rPr>
          <w:sz w:val="14"/>
        </w:rPr>
        <w:t>Азиатской</w:t>
      </w:r>
      <w:proofErr w:type="gramEnd"/>
      <w:r>
        <w:rPr>
          <w:sz w:val="14"/>
        </w:rPr>
        <w:t xml:space="preserve"> частей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Семейство </w:t>
      </w:r>
      <w:proofErr w:type="spellStart"/>
      <w:r>
        <w:rPr>
          <w:sz w:val="14"/>
        </w:rPr>
        <w:t>Хомяковые</w:t>
      </w:r>
      <w:proofErr w:type="spell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│Ондатра       │ 23 -  │0,5 │  апрель -  │  7 - 8   │Берега рек, </w:t>
      </w:r>
      <w:proofErr w:type="spellStart"/>
      <w:r>
        <w:rPr>
          <w:sz w:val="14"/>
        </w:rPr>
        <w:t>озер,│Имеет</w:t>
      </w:r>
      <w:proofErr w:type="spellEnd"/>
      <w:r>
        <w:rPr>
          <w:sz w:val="14"/>
        </w:rPr>
        <w:t xml:space="preserve"> длинный голый хвост,│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36   │ -  │   август   │ (до 16)  │каналов и болот  │сплющенный с боков. Окрас:│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│1,2 │            │          │Европейской и    │от коричневого до почти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Азиатской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частей,│черного</w:t>
      </w:r>
      <w:proofErr w:type="spellEnd"/>
      <w:r>
        <w:rPr>
          <w:sz w:val="14"/>
        </w:rPr>
        <w:t>. Брюхо обычно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│а также в степях │светлее. Ведет полуводный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│и тундре         │образ жизни.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Семейство </w:t>
      </w:r>
      <w:proofErr w:type="spellStart"/>
      <w:r>
        <w:rPr>
          <w:sz w:val="14"/>
        </w:rPr>
        <w:t>Зайцевые</w:t>
      </w:r>
      <w:proofErr w:type="spell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│Заяц-беляк    │ 45 -  │2,5 │   март -   │  2 - 6   │Тундра, лес и    │Окрас: зимой - белый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68   │ -  │   август   │ (до 12)  │лесостепь, степь │черными кончиками ушей,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│5,5 │            │          │                 │летом - от </w:t>
      </w:r>
      <w:proofErr w:type="gramStart"/>
      <w:r>
        <w:rPr>
          <w:sz w:val="14"/>
        </w:rPr>
        <w:t>рыжевато-серого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│до серого. Длина ушей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gramStart"/>
      <w:r>
        <w:rPr>
          <w:sz w:val="14"/>
        </w:rPr>
        <w:t>сопоставима</w:t>
      </w:r>
      <w:proofErr w:type="gramEnd"/>
      <w:r>
        <w:rPr>
          <w:sz w:val="14"/>
        </w:rPr>
        <w:t xml:space="preserve"> с размером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│головы.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│Заяц-русак    │ 55 -  │4 - │   март -   │  3 - 4   │Европейская </w:t>
      </w:r>
      <w:proofErr w:type="spellStart"/>
      <w:r>
        <w:rPr>
          <w:sz w:val="14"/>
        </w:rPr>
        <w:t>часть│Окрас</w:t>
      </w:r>
      <w:proofErr w:type="spellEnd"/>
      <w:r>
        <w:rPr>
          <w:sz w:val="14"/>
        </w:rPr>
        <w:t xml:space="preserve">: от </w:t>
      </w:r>
      <w:proofErr w:type="gramStart"/>
      <w:r>
        <w:rPr>
          <w:sz w:val="14"/>
        </w:rPr>
        <w:t>серого</w:t>
      </w:r>
      <w:proofErr w:type="gramEnd"/>
      <w:r>
        <w:rPr>
          <w:sz w:val="14"/>
        </w:rPr>
        <w:t xml:space="preserve"> до буро-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70   │ 7  │   август   │ (до 10)  │до </w:t>
      </w:r>
      <w:proofErr w:type="gramStart"/>
      <w:r>
        <w:rPr>
          <w:sz w:val="14"/>
        </w:rPr>
        <w:t>Ладожского</w:t>
      </w:r>
      <w:proofErr w:type="gramEnd"/>
      <w:r>
        <w:rPr>
          <w:sz w:val="14"/>
        </w:rPr>
        <w:t xml:space="preserve"> и  │коричневого, зимой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Онежского</w:t>
      </w:r>
      <w:proofErr w:type="gramEnd"/>
      <w:r>
        <w:rPr>
          <w:sz w:val="14"/>
        </w:rPr>
        <w:t xml:space="preserve"> озер,  │светлее. Длина ушей больше│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│реки </w:t>
      </w:r>
      <w:proofErr w:type="gramStart"/>
      <w:r>
        <w:rPr>
          <w:sz w:val="14"/>
        </w:rPr>
        <w:t>Северная</w:t>
      </w:r>
      <w:proofErr w:type="gramEnd"/>
      <w:r>
        <w:rPr>
          <w:sz w:val="14"/>
        </w:rPr>
        <w:t xml:space="preserve">    │половины головы, но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│Двина, а также   │меньше, чем у зайца-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│южная Сибирь     │беляка.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                            Класс Птицы   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                              Оседлые     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 Отряд </w:t>
      </w:r>
      <w:proofErr w:type="spellStart"/>
      <w:r>
        <w:rPr>
          <w:sz w:val="14"/>
        </w:rPr>
        <w:t>Курообразные</w:t>
      </w:r>
      <w:proofErr w:type="spell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 Семейство </w:t>
      </w:r>
      <w:proofErr w:type="gramStart"/>
      <w:r>
        <w:rPr>
          <w:sz w:val="14"/>
        </w:rPr>
        <w:t>Фазановые</w:t>
      </w:r>
      <w:proofErr w:type="gramEnd"/>
      <w:r>
        <w:rPr>
          <w:sz w:val="14"/>
        </w:rPr>
        <w:t xml:space="preserve">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│Серая         │ 31 -  │0,2 │  апрель -  │ 12 - 20  │Степь, лесостепь</w:t>
      </w:r>
      <w:proofErr w:type="gramStart"/>
      <w:r>
        <w:rPr>
          <w:sz w:val="14"/>
        </w:rPr>
        <w:t xml:space="preserve"> │В</w:t>
      </w:r>
      <w:proofErr w:type="gramEnd"/>
      <w:r>
        <w:rPr>
          <w:sz w:val="14"/>
        </w:rPr>
        <w:t>едет наземный образ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│куропатка     │  34   │ -  │    май     │          │Европейской      │жизни. Взлетает только при│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│0,4 │            │          │части, юг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     │опасности. Окрас сверху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│западной Сибири </w:t>
      </w:r>
      <w:proofErr w:type="spellStart"/>
      <w:r>
        <w:rPr>
          <w:sz w:val="14"/>
        </w:rPr>
        <w:t>и│</w:t>
      </w:r>
      <w:proofErr w:type="gramStart"/>
      <w:r>
        <w:rPr>
          <w:sz w:val="14"/>
        </w:rPr>
        <w:t>серовато-бурый</w:t>
      </w:r>
      <w:proofErr w:type="spellEnd"/>
      <w:proofErr w:type="gramEnd"/>
      <w:r>
        <w:rPr>
          <w:sz w:val="14"/>
        </w:rPr>
        <w:t xml:space="preserve"> с черным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│Алтая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      │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>труйчатым рисунком, на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Встречается на   │брюхе имеет</w:t>
      </w:r>
      <w:proofErr w:type="gramEnd"/>
      <w:r>
        <w:rPr>
          <w:sz w:val="14"/>
        </w:rPr>
        <w:t xml:space="preserve"> пятно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spellStart"/>
      <w:r>
        <w:rPr>
          <w:sz w:val="14"/>
        </w:rPr>
        <w:t>сельскохозяйс</w:t>
      </w:r>
      <w:proofErr w:type="gramStart"/>
      <w:r>
        <w:rPr>
          <w:sz w:val="14"/>
        </w:rPr>
        <w:t>т</w:t>
      </w:r>
      <w:proofErr w:type="spellEnd"/>
      <w:r>
        <w:rPr>
          <w:sz w:val="14"/>
        </w:rPr>
        <w:t>-</w:t>
      </w:r>
      <w:proofErr w:type="gramEnd"/>
      <w:r>
        <w:rPr>
          <w:sz w:val="14"/>
        </w:rPr>
        <w:t xml:space="preserve">  │каштанового цвета. Самцы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│венных </w:t>
      </w:r>
      <w:proofErr w:type="gramStart"/>
      <w:r>
        <w:rPr>
          <w:sz w:val="14"/>
        </w:rPr>
        <w:t>угодьях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до│крупнее</w:t>
      </w:r>
      <w:proofErr w:type="spellEnd"/>
      <w:r>
        <w:rPr>
          <w:sz w:val="14"/>
        </w:rPr>
        <w:t xml:space="preserve"> самок. Самки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│Карелии, рек     │</w:t>
      </w:r>
      <w:proofErr w:type="gramStart"/>
      <w:r>
        <w:rPr>
          <w:sz w:val="14"/>
        </w:rPr>
        <w:t>окрашены</w:t>
      </w:r>
      <w:proofErr w:type="gramEnd"/>
      <w:r>
        <w:rPr>
          <w:sz w:val="14"/>
        </w:rPr>
        <w:t xml:space="preserve"> светлее, пятно на│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│Северная Двина и │</w:t>
      </w:r>
      <w:proofErr w:type="gramStart"/>
      <w:r>
        <w:rPr>
          <w:sz w:val="14"/>
        </w:rPr>
        <w:t>брюхе</w:t>
      </w:r>
      <w:proofErr w:type="gramEnd"/>
      <w:r>
        <w:rPr>
          <w:sz w:val="14"/>
        </w:rPr>
        <w:t xml:space="preserve"> меньше.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│Печора 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│Фазан         │ 75 -  │1,5 │   март -   │  8 - 12  │Северный Кавказ, │Имеют разнообразный     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              │  85   │- 2 │   апрель   │          │дельта реки      │пестрый яркий окрас (в 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│Волга, побережье │зависимости от подвида и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              │       │    │            │          │Азовского моря,  │региона).</w:t>
      </w:r>
      <w:proofErr w:type="gramEnd"/>
      <w:r>
        <w:rPr>
          <w:sz w:val="14"/>
        </w:rPr>
        <w:t xml:space="preserve"> Самцы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│юг </w:t>
      </w:r>
      <w:proofErr w:type="gramStart"/>
      <w:r>
        <w:rPr>
          <w:sz w:val="14"/>
        </w:rPr>
        <w:t>Дальнего</w:t>
      </w:r>
      <w:proofErr w:type="gramEnd"/>
      <w:r>
        <w:rPr>
          <w:sz w:val="14"/>
        </w:rPr>
        <w:t xml:space="preserve">      │значительно крупнее самок,│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│Востока          │имеют удлиненный хвост.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│Окрас у самок тускло-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│коричневый или серо-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gramStart"/>
      <w:r>
        <w:rPr>
          <w:sz w:val="14"/>
        </w:rPr>
        <w:t>песочный</w:t>
      </w:r>
      <w:proofErr w:type="gramEnd"/>
      <w:r>
        <w:rPr>
          <w:sz w:val="14"/>
        </w:rPr>
        <w:t xml:space="preserve"> с бурыми пятнами.│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│Обыкновенный  │ 17 -  │0,08│ май - июнь │  7 - 16  │Поля, луга,      │Ведет наземный образ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│перепел       │  21   │ -  │            │          │поляны, опушки   │жизни. Взлетает редко,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│0,15│            │          │лесов, вырубки и │даже при опасности.      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              │       │    │            │          │гари юга средней │Оперение буро-охристого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│полосы           │цвета, спина, надхвостье и│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│верхние перья хвоста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│темных и светлых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│поперечных </w:t>
      </w:r>
      <w:proofErr w:type="gramStart"/>
      <w:r>
        <w:rPr>
          <w:sz w:val="14"/>
        </w:rPr>
        <w:t>полосках</w:t>
      </w:r>
      <w:proofErr w:type="gramEnd"/>
      <w:r>
        <w:rPr>
          <w:sz w:val="14"/>
        </w:rPr>
        <w:t>. У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│самца на горле </w:t>
      </w:r>
      <w:proofErr w:type="gramStart"/>
      <w:r>
        <w:rPr>
          <w:sz w:val="14"/>
        </w:rPr>
        <w:t>черное</w:t>
      </w:r>
      <w:proofErr w:type="gramEnd"/>
      <w:r>
        <w:rPr>
          <w:sz w:val="14"/>
        </w:rPr>
        <w:t xml:space="preserve">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│пятно. Единственный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│перелетный вид отряда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spellStart"/>
      <w:r>
        <w:rPr>
          <w:sz w:val="14"/>
        </w:rPr>
        <w:t>Курообразные</w:t>
      </w:r>
      <w:proofErr w:type="spellEnd"/>
      <w:r>
        <w:rPr>
          <w:sz w:val="14"/>
        </w:rPr>
        <w:t>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       Семейство </w:t>
      </w:r>
      <w:proofErr w:type="gramStart"/>
      <w:r>
        <w:rPr>
          <w:sz w:val="14"/>
        </w:rPr>
        <w:t>Тетеревиные</w:t>
      </w:r>
      <w:proofErr w:type="gramEnd"/>
      <w:r>
        <w:rPr>
          <w:sz w:val="14"/>
        </w:rPr>
        <w:t xml:space="preserve">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│Обыкновенный  │Самец: │3 - │ март - май │  6 - 10  │Хвойные и        │Самцы значительно крупнее │</w:t>
      </w:r>
    </w:p>
    <w:p w:rsidR="00E05FC0" w:rsidRDefault="00E05FC0">
      <w:pPr>
        <w:pStyle w:val="ConsPlusCell"/>
        <w:jc w:val="both"/>
      </w:pPr>
      <w:r>
        <w:rPr>
          <w:sz w:val="14"/>
        </w:rPr>
        <w:t>│глухарь       │ 80 -  │ 6  │            │          │смешанные леса   │самок. У самцов голова и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110  │    │            │          │</w:t>
      </w:r>
      <w:proofErr w:type="gramStart"/>
      <w:r>
        <w:rPr>
          <w:sz w:val="14"/>
        </w:rPr>
        <w:t>Европейской</w:t>
      </w:r>
      <w:proofErr w:type="gramEnd"/>
      <w:r>
        <w:rPr>
          <w:sz w:val="14"/>
        </w:rPr>
        <w:t xml:space="preserve">      │шея почти черные, спина   │</w:t>
      </w:r>
    </w:p>
    <w:p w:rsidR="00E05FC0" w:rsidRDefault="00E05FC0">
      <w:pPr>
        <w:pStyle w:val="ConsPlusCell"/>
        <w:jc w:val="both"/>
      </w:pPr>
      <w:r>
        <w:rPr>
          <w:sz w:val="14"/>
        </w:rPr>
        <w:lastRenderedPageBreak/>
        <w:t>│              │Самка: │    │            │          │части, Сибири до │темно-серого цвета, крылья│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58 -  │    │            │          │озера Байкал и   │темно-коричневого цвета.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70   │    │            │          │реки Лена        │Хвост черный с белыми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│пятнами. Кожа вокруг глаз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│ярко красного цвета. У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│самок пестрое оперение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│бурого цвета.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│Каменный      │Самец: │3 - │ март - май │  5 - 9   │Леса </w:t>
      </w:r>
      <w:proofErr w:type="gramStart"/>
      <w:r>
        <w:rPr>
          <w:sz w:val="14"/>
        </w:rPr>
        <w:t>восточной</w:t>
      </w:r>
      <w:proofErr w:type="gramEnd"/>
      <w:r>
        <w:rPr>
          <w:sz w:val="14"/>
        </w:rPr>
        <w:t xml:space="preserve">   │Окрасом похож на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│глухарь       │ 80 -  │ 6  │            │          │Сибири и </w:t>
      </w:r>
      <w:proofErr w:type="spellStart"/>
      <w:r>
        <w:rPr>
          <w:sz w:val="14"/>
        </w:rPr>
        <w:t>Дальнего│обыкновенного</w:t>
      </w:r>
      <w:proofErr w:type="spellEnd"/>
      <w:r>
        <w:rPr>
          <w:sz w:val="14"/>
        </w:rPr>
        <w:t xml:space="preserve"> глухаря,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110  │    │            │          │Востока          │отличается темным окрасом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│Самка: │    │            │          │                 │клюва. Самцы значительно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58-70 │    │            │          │                 │крупнее самок.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│Обыкновенный  │Самец: │1,2 │  апрель -  │  4 - 12  │Леса и </w:t>
      </w:r>
      <w:proofErr w:type="spellStart"/>
      <w:r>
        <w:rPr>
          <w:sz w:val="14"/>
        </w:rPr>
        <w:t>лесостепь,│Самцы</w:t>
      </w:r>
      <w:proofErr w:type="spellEnd"/>
      <w:r>
        <w:rPr>
          <w:sz w:val="14"/>
        </w:rPr>
        <w:t xml:space="preserve"> значительно крупнее │</w:t>
      </w:r>
    </w:p>
    <w:p w:rsidR="00E05FC0" w:rsidRDefault="00E05FC0">
      <w:pPr>
        <w:pStyle w:val="ConsPlusCell"/>
        <w:jc w:val="both"/>
      </w:pPr>
      <w:r>
        <w:rPr>
          <w:sz w:val="14"/>
        </w:rPr>
        <w:t>│тетерев       │ 53 -  │ -  │    май     │          │за исключением   │самок, имеют черный окрас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67   │1,4 │            │          │Камчатки и       │оперения с подхвостьем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│Самка: │    │            │          │острова Сахалин  │ярко белого цвета. Около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45 -  │    │            │          │                 │глаз кожа красного цвета.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51   │    │            │          │                 │Хвост лировидной формы. У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│самок пестрое оперение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│бурого цвета.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│Рябчик        │ 35 -  │0,3 │  апрель -  │  6 - 14  │Леса, за         │Пепельно-серое оперение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45   │ -  │    май     │          │исключением      │темными </w:t>
      </w:r>
      <w:proofErr w:type="spellStart"/>
      <w:r>
        <w:rPr>
          <w:sz w:val="14"/>
        </w:rPr>
        <w:t>пестринами</w:t>
      </w:r>
      <w:proofErr w:type="spellEnd"/>
      <w:r>
        <w:rPr>
          <w:sz w:val="14"/>
        </w:rPr>
        <w:t>. Самцы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│0,4 │            │          │Кавказа и        │имеют </w:t>
      </w:r>
      <w:proofErr w:type="gramStart"/>
      <w:r>
        <w:rPr>
          <w:sz w:val="14"/>
        </w:rPr>
        <w:t>черное</w:t>
      </w:r>
      <w:proofErr w:type="gramEnd"/>
      <w:r>
        <w:rPr>
          <w:sz w:val="14"/>
        </w:rPr>
        <w:t xml:space="preserve"> горловое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│Камчатки         │пятно.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│Белая         │ 35 -  │0,4 │ май - июнь │  5 - 20  │Тундра, северная │Окрас: зимой - белый,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│куропатка     │  38   │ -  │            │          │часть лесной </w:t>
      </w:r>
      <w:proofErr w:type="spellStart"/>
      <w:r>
        <w:rPr>
          <w:sz w:val="14"/>
        </w:rPr>
        <w:t>зоны│исключением</w:t>
      </w:r>
      <w:proofErr w:type="spellEnd"/>
      <w:r>
        <w:rPr>
          <w:sz w:val="14"/>
        </w:rPr>
        <w:t xml:space="preserve"> нескольких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│0,7 │            │          │                 │хвостовых перьев, летом -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│рыже-бурый. </w:t>
      </w:r>
      <w:proofErr w:type="gramStart"/>
      <w:r>
        <w:rPr>
          <w:sz w:val="14"/>
        </w:rPr>
        <w:t>Весной (в    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│период токования) у самцов│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│голова и шея приобретают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│кирпично-коричневый окрас,│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│резко контрастирующий с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│белым туловищем.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                             Перелетные             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  Отряд </w:t>
      </w:r>
      <w:proofErr w:type="spellStart"/>
      <w:r>
        <w:rPr>
          <w:sz w:val="14"/>
        </w:rPr>
        <w:t>Гусеобразные</w:t>
      </w:r>
      <w:proofErr w:type="spellEnd"/>
      <w:r>
        <w:rPr>
          <w:sz w:val="14"/>
        </w:rPr>
        <w:t xml:space="preserve">, Семейство </w:t>
      </w:r>
      <w:proofErr w:type="gramStart"/>
      <w:r>
        <w:rPr>
          <w:sz w:val="14"/>
        </w:rPr>
        <w:t>Утиные</w:t>
      </w:r>
      <w:proofErr w:type="gramEnd"/>
      <w:r>
        <w:rPr>
          <w:sz w:val="14"/>
        </w:rPr>
        <w:t xml:space="preserve">  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│Серый гусь    │ 76 -  │26 -│  апрель -  │  4 - 14  │Берега водоемов  │Оперение серовато-бурое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proofErr w:type="gramStart"/>
      <w:r>
        <w:rPr>
          <w:sz w:val="14"/>
        </w:rPr>
        <w:t>│              │  89   │4,5 │    май     │          │Европейской      │волнистым рисунком на шее │</w:t>
      </w:r>
      <w:proofErr w:type="gramEnd"/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│части, юга       │и брюхе. Клюв </w:t>
      </w:r>
      <w:proofErr w:type="gramStart"/>
      <w:r>
        <w:rPr>
          <w:sz w:val="14"/>
        </w:rPr>
        <w:t>розового</w:t>
      </w:r>
      <w:proofErr w:type="gramEnd"/>
      <w:r>
        <w:rPr>
          <w:sz w:val="14"/>
        </w:rPr>
        <w:t xml:space="preserve"> или│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│Сибири и </w:t>
      </w:r>
      <w:proofErr w:type="spellStart"/>
      <w:r>
        <w:rPr>
          <w:sz w:val="14"/>
        </w:rPr>
        <w:t>Дальнего│оранжевого</w:t>
      </w:r>
      <w:proofErr w:type="spellEnd"/>
      <w:r>
        <w:rPr>
          <w:sz w:val="14"/>
        </w:rPr>
        <w:t xml:space="preserve"> цвета. Брюхо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│Востока          │белого цвета. Самец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│значительно крупнее самки.│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│Гусь-</w:t>
      </w:r>
      <w:proofErr w:type="spellStart"/>
      <w:r>
        <w:rPr>
          <w:sz w:val="14"/>
        </w:rPr>
        <w:t>гуменник</w:t>
      </w:r>
      <w:proofErr w:type="spellEnd"/>
      <w:r>
        <w:rPr>
          <w:sz w:val="14"/>
        </w:rPr>
        <w:t xml:space="preserve"> │ 71 -  │2,5 │  апрель -  │  7 - 9   │Тундра, северная │Оперение </w:t>
      </w:r>
      <w:proofErr w:type="spellStart"/>
      <w:proofErr w:type="gramStart"/>
      <w:r>
        <w:rPr>
          <w:sz w:val="14"/>
        </w:rPr>
        <w:t>буровато</w:t>
      </w:r>
      <w:proofErr w:type="spellEnd"/>
      <w:r>
        <w:rPr>
          <w:sz w:val="14"/>
        </w:rPr>
        <w:t>-серого</w:t>
      </w:r>
      <w:proofErr w:type="gramEnd"/>
      <w:r>
        <w:rPr>
          <w:sz w:val="14"/>
        </w:rPr>
        <w:t xml:space="preserve">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89   │ -  │    май     │          │тайга            │цвета, клюв черный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│4,5 │            │          │                 │оранжевой полосой.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│Белолобый гусь│ 68 -  │2 - │  апрель -  │  4 - 7   │Тундра           │Оперение серовато-бурое,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73   │3,5 │    май     │          │                 │волнистым рисунком на шее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│и белом брюхе. Сверху в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gramStart"/>
      <w:r>
        <w:rPr>
          <w:sz w:val="14"/>
        </w:rPr>
        <w:t>основании</w:t>
      </w:r>
      <w:proofErr w:type="gramEnd"/>
      <w:r>
        <w:rPr>
          <w:sz w:val="14"/>
        </w:rPr>
        <w:t xml:space="preserve"> розового клюва -│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│белое пятно.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│Кряква        │ 55 -  │0,8 │  апрель -  │  5 - 16  │Повсеместно, за</w:t>
      </w:r>
      <w:proofErr w:type="gramStart"/>
      <w:r>
        <w:rPr>
          <w:sz w:val="14"/>
        </w:rPr>
        <w:t xml:space="preserve">  │И</w:t>
      </w:r>
      <w:proofErr w:type="gramEnd"/>
      <w:r>
        <w:rPr>
          <w:sz w:val="14"/>
        </w:rPr>
        <w:t>меют розовые лапы и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60   │- 2 │    май     │          │исключением      │желтый или серо-желтый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высокогорных</w:t>
      </w:r>
      <w:proofErr w:type="gramEnd"/>
      <w:r>
        <w:rPr>
          <w:sz w:val="14"/>
        </w:rPr>
        <w:t xml:space="preserve">     │клюв. Самцы имеют </w:t>
      </w:r>
      <w:proofErr w:type="gramStart"/>
      <w:r>
        <w:rPr>
          <w:sz w:val="14"/>
        </w:rPr>
        <w:t>яркий</w:t>
      </w:r>
      <w:proofErr w:type="gramEnd"/>
      <w:r>
        <w:rPr>
          <w:sz w:val="14"/>
        </w:rPr>
        <w:t xml:space="preserve">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│районов и        │окрас: голова и шея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│полосы безлесной │зеленого цвета, грудь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│тундры, а также  │коричнево-бурого цвета,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│селятся в        │спина и брюхо </w:t>
      </w:r>
      <w:proofErr w:type="gramStart"/>
      <w:r>
        <w:rPr>
          <w:sz w:val="14"/>
        </w:rPr>
        <w:t>серые</w:t>
      </w:r>
      <w:proofErr w:type="gramEnd"/>
      <w:r>
        <w:rPr>
          <w:sz w:val="14"/>
        </w:rPr>
        <w:t>. У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│населенных       │самок пестрое оперение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пунктах</w:t>
      </w:r>
      <w:proofErr w:type="gramEnd"/>
      <w:r>
        <w:rPr>
          <w:sz w:val="14"/>
        </w:rPr>
        <w:t xml:space="preserve"> и        │бурого цвета.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прилегающих</w:t>
      </w:r>
      <w:proofErr w:type="gramEnd"/>
      <w:r>
        <w:rPr>
          <w:sz w:val="14"/>
        </w:rPr>
        <w:t xml:space="preserve"> к ним│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территориях</w:t>
      </w:r>
      <w:proofErr w:type="gramEnd"/>
      <w:r>
        <w:rPr>
          <w:sz w:val="14"/>
        </w:rPr>
        <w:t xml:space="preserve">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│Чирок-        │ 34 -  │0,25│  апрель -  │  6 - 14  │Берега водоемов</w:t>
      </w:r>
      <w:proofErr w:type="gramStart"/>
      <w:r>
        <w:rPr>
          <w:sz w:val="14"/>
        </w:rPr>
        <w:t xml:space="preserve">  │Н</w:t>
      </w:r>
      <w:proofErr w:type="gramEnd"/>
      <w:r>
        <w:rPr>
          <w:sz w:val="14"/>
        </w:rPr>
        <w:t>а крыле имеют черно-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│свистунок     │  37   │ -  │    май     │          │тундры,          │зеленое "зеркальце". Самец│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│0,45│            │          │лесотундры, леса │в брачный период серого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│и лесостепи      │цвета с желтоватой спиной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│и серой полосой вдоль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│крыла, голова ярко-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│каштанового цвета с двумя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│широкими темно-зелеными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│полосами по бокам, грудь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gramStart"/>
      <w:r>
        <w:rPr>
          <w:sz w:val="14"/>
        </w:rPr>
        <w:t>розовая</w:t>
      </w:r>
      <w:proofErr w:type="gramEnd"/>
      <w:r>
        <w:rPr>
          <w:sz w:val="14"/>
        </w:rPr>
        <w:t xml:space="preserve"> с темными пятнами,│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│брюхо белое. У самок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│пестрое оперение </w:t>
      </w:r>
      <w:proofErr w:type="gramStart"/>
      <w:r>
        <w:rPr>
          <w:sz w:val="14"/>
        </w:rPr>
        <w:t>бурого</w:t>
      </w:r>
      <w:proofErr w:type="gramEnd"/>
      <w:r>
        <w:rPr>
          <w:sz w:val="14"/>
        </w:rPr>
        <w:t xml:space="preserve">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│цвета.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│Чирок-        │ 36 -  │0,25│  апрель -  │  6 - 14  │Заросшие берега</w:t>
      </w:r>
      <w:proofErr w:type="gramStart"/>
      <w:r>
        <w:rPr>
          <w:sz w:val="14"/>
        </w:rPr>
        <w:t xml:space="preserve">  │И</w:t>
      </w:r>
      <w:proofErr w:type="gramEnd"/>
      <w:r>
        <w:rPr>
          <w:sz w:val="14"/>
        </w:rPr>
        <w:t>меет пестрый окрас бурого│</w:t>
      </w:r>
    </w:p>
    <w:p w:rsidR="00E05FC0" w:rsidRDefault="00E05FC0">
      <w:pPr>
        <w:pStyle w:val="ConsPlusCell"/>
        <w:jc w:val="both"/>
      </w:pPr>
      <w:r>
        <w:rPr>
          <w:sz w:val="14"/>
        </w:rPr>
        <w:t>│</w:t>
      </w:r>
      <w:proofErr w:type="spellStart"/>
      <w:r>
        <w:rPr>
          <w:sz w:val="14"/>
        </w:rPr>
        <w:t>трескунок</w:t>
      </w:r>
      <w:proofErr w:type="spellEnd"/>
      <w:r>
        <w:rPr>
          <w:sz w:val="14"/>
        </w:rPr>
        <w:t xml:space="preserve">     │  40   │ -  │    май     │          │мелководных </w:t>
      </w:r>
      <w:proofErr w:type="spellStart"/>
      <w:r>
        <w:rPr>
          <w:sz w:val="14"/>
        </w:rPr>
        <w:t>озер,│цвета</w:t>
      </w:r>
      <w:proofErr w:type="spellEnd"/>
      <w:r>
        <w:rPr>
          <w:sz w:val="14"/>
        </w:rPr>
        <w:t xml:space="preserve">. Клюв </w:t>
      </w:r>
      <w:proofErr w:type="gramStart"/>
      <w:r>
        <w:rPr>
          <w:sz w:val="14"/>
        </w:rPr>
        <w:t>темно-серого</w:t>
      </w:r>
      <w:proofErr w:type="gramEnd"/>
      <w:r>
        <w:rPr>
          <w:sz w:val="14"/>
        </w:rPr>
        <w:t xml:space="preserve">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│0,5 │            │          │речные поймы,    │цвета, лапы серые. На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│кроме тундры,    │крыльях имеет </w:t>
      </w:r>
      <w:proofErr w:type="gramStart"/>
      <w:r>
        <w:rPr>
          <w:sz w:val="14"/>
        </w:rPr>
        <w:t>зеленое</w:t>
      </w:r>
      <w:proofErr w:type="gramEnd"/>
      <w:r>
        <w:rPr>
          <w:sz w:val="14"/>
        </w:rPr>
        <w:t xml:space="preserve">     │</w:t>
      </w:r>
    </w:p>
    <w:p w:rsidR="00E05FC0" w:rsidRDefault="00E05FC0">
      <w:pPr>
        <w:pStyle w:val="ConsPlusCell"/>
        <w:jc w:val="both"/>
      </w:pPr>
      <w:r>
        <w:rPr>
          <w:sz w:val="14"/>
        </w:rPr>
        <w:lastRenderedPageBreak/>
        <w:t xml:space="preserve">│              │       │    │            │          │северной тайги,  │"зеркальце"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белой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│пустыни и        │каемкой. У самца в </w:t>
      </w:r>
      <w:proofErr w:type="gramStart"/>
      <w:r>
        <w:rPr>
          <w:sz w:val="14"/>
        </w:rPr>
        <w:t>брачный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│полупустыни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    │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ериод над глазом проходит│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│белая полоса.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</w:t>
      </w:r>
      <w:proofErr w:type="spellStart"/>
      <w:r>
        <w:rPr>
          <w:sz w:val="14"/>
        </w:rPr>
        <w:t>Огарь</w:t>
      </w:r>
      <w:proofErr w:type="spellEnd"/>
      <w:r>
        <w:rPr>
          <w:sz w:val="14"/>
        </w:rPr>
        <w:t xml:space="preserve">         │ 58 -  │0,8 │  апрель -  │  8 - 10  │Степи,           │Оперение ярко </w:t>
      </w:r>
      <w:proofErr w:type="gramStart"/>
      <w:r>
        <w:rPr>
          <w:sz w:val="14"/>
        </w:rPr>
        <w:t>коричневого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70   │ -  │    май     │          │полупустыни,     │цвета. Голова светлая.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│1,5 │            │          │населенные </w:t>
      </w:r>
      <w:proofErr w:type="spellStart"/>
      <w:r>
        <w:rPr>
          <w:sz w:val="14"/>
        </w:rPr>
        <w:t>пункты│Крылья</w:t>
      </w:r>
      <w:proofErr w:type="spellEnd"/>
      <w:r>
        <w:rPr>
          <w:sz w:val="14"/>
        </w:rPr>
        <w:t xml:space="preserve"> с черными концевыми│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│перьями и </w:t>
      </w:r>
      <w:proofErr w:type="gramStart"/>
      <w:r>
        <w:rPr>
          <w:sz w:val="14"/>
        </w:rPr>
        <w:t>темно-зеленым</w:t>
      </w:r>
      <w:proofErr w:type="gramEnd"/>
      <w:r>
        <w:rPr>
          <w:sz w:val="14"/>
        </w:rPr>
        <w:t xml:space="preserve">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│"зеркальцем". Лапы и клюв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│черные. У самцов темная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│полоска вокруг шеи.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│Свиязь        │ 42 -  │0,6 │  апрель -  │  6 - 12  │Открытые         │Клюв и лапы серые. У самца│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50   │ -  │    май     │          │</w:t>
      </w:r>
      <w:proofErr w:type="gramStart"/>
      <w:r>
        <w:rPr>
          <w:sz w:val="14"/>
        </w:rPr>
        <w:t>заболоченные</w:t>
      </w:r>
      <w:proofErr w:type="gramEnd"/>
      <w:r>
        <w:rPr>
          <w:sz w:val="14"/>
        </w:rPr>
        <w:t xml:space="preserve">     │светло-серое оперение,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│0,8 │            │          │места лесов и    │коричневая голова, белое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│тундры           │брюхо и зеленое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│"зеркальце" на крыльях.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│Окрас самки бурого цвета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│фиолетовым "зеркальцем"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gramStart"/>
      <w:r>
        <w:rPr>
          <w:sz w:val="14"/>
        </w:rPr>
        <w:t>крыльях</w:t>
      </w:r>
      <w:proofErr w:type="gramEnd"/>
      <w:r>
        <w:rPr>
          <w:sz w:val="14"/>
        </w:rPr>
        <w:t>.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│Хохлатая      │ 40 -  │0,55│  апрель -  │ 8 - 11   │Берега крупных</w:t>
      </w:r>
      <w:proofErr w:type="gramStart"/>
      <w:r>
        <w:rPr>
          <w:sz w:val="14"/>
        </w:rPr>
        <w:t xml:space="preserve">   │И</w:t>
      </w:r>
      <w:proofErr w:type="gramEnd"/>
      <w:r>
        <w:rPr>
          <w:sz w:val="14"/>
        </w:rPr>
        <w:t>меют желтые глаза, серые │</w:t>
      </w:r>
    </w:p>
    <w:p w:rsidR="00E05FC0" w:rsidRDefault="00E05FC0">
      <w:pPr>
        <w:pStyle w:val="ConsPlusCell"/>
        <w:jc w:val="both"/>
      </w:pPr>
      <w:r>
        <w:rPr>
          <w:sz w:val="14"/>
        </w:rPr>
        <w:t>│чернеть       │  47   │ -  │    май     │          │</w:t>
      </w:r>
      <w:proofErr w:type="gramStart"/>
      <w:r>
        <w:rPr>
          <w:sz w:val="14"/>
        </w:rPr>
        <w:t>открытых</w:t>
      </w:r>
      <w:proofErr w:type="gramEnd"/>
      <w:r>
        <w:rPr>
          <w:sz w:val="14"/>
        </w:rPr>
        <w:t xml:space="preserve">         │клюв и лапы. Оперение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│0,74│            │          │</w:t>
      </w:r>
      <w:proofErr w:type="gramStart"/>
      <w:r>
        <w:rPr>
          <w:sz w:val="14"/>
        </w:rPr>
        <w:t>пресноводных</w:t>
      </w:r>
      <w:proofErr w:type="gramEnd"/>
      <w:r>
        <w:rPr>
          <w:sz w:val="14"/>
        </w:rPr>
        <w:t xml:space="preserve">     │самца в брачный период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│водоемов </w:t>
      </w:r>
      <w:proofErr w:type="gramStart"/>
      <w:r>
        <w:rPr>
          <w:sz w:val="14"/>
        </w:rPr>
        <w:t>средней</w:t>
      </w:r>
      <w:proofErr w:type="gramEnd"/>
      <w:r>
        <w:rPr>
          <w:sz w:val="14"/>
        </w:rPr>
        <w:t xml:space="preserve"> │черного цвета, с белыми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│полосы           │боками, брюхом и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│"зеркальцем" на крыльях. У│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│самцов на затылке </w:t>
      </w:r>
      <w:proofErr w:type="gramStart"/>
      <w:r>
        <w:rPr>
          <w:sz w:val="14"/>
        </w:rPr>
        <w:t>заметный</w:t>
      </w:r>
      <w:proofErr w:type="gramEnd"/>
      <w:r>
        <w:rPr>
          <w:sz w:val="14"/>
        </w:rPr>
        <w:t>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│свисающий хохолок.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│Оперение самок однотонное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│рыжевато-бурого цвета.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│Гоголь        │ 65 -  │0,5 │  апрель -  │  5 - 13  │Лесные реки и</w:t>
      </w:r>
      <w:proofErr w:type="gramStart"/>
      <w:r>
        <w:rPr>
          <w:sz w:val="14"/>
        </w:rPr>
        <w:t xml:space="preserve">    │И</w:t>
      </w:r>
      <w:proofErr w:type="gramEnd"/>
      <w:r>
        <w:rPr>
          <w:sz w:val="14"/>
        </w:rPr>
        <w:t>меют светло-желтые глаза,│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80   │ -  │    май     │          │пойменные озера  │белое "зеркальце"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 xml:space="preserve">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│1,2 │            │          │лесов </w:t>
      </w:r>
      <w:proofErr w:type="spellStart"/>
      <w:r>
        <w:rPr>
          <w:sz w:val="14"/>
        </w:rPr>
        <w:t>Европейской│</w:t>
      </w:r>
      <w:proofErr w:type="gramStart"/>
      <w:r>
        <w:rPr>
          <w:sz w:val="14"/>
        </w:rPr>
        <w:t>крыльях</w:t>
      </w:r>
      <w:proofErr w:type="spellEnd"/>
      <w:proofErr w:type="gramEnd"/>
      <w:r>
        <w:rPr>
          <w:sz w:val="14"/>
        </w:rPr>
        <w:t>, лапы желто-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│части к югу от   │оранжевого цвета. У самца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Ярославской</w:t>
      </w:r>
      <w:proofErr w:type="gramEnd"/>
      <w:r>
        <w:rPr>
          <w:sz w:val="14"/>
        </w:rPr>
        <w:t>,     │в брачный период голова,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Нижегородской</w:t>
      </w:r>
      <w:proofErr w:type="gramEnd"/>
      <w:r>
        <w:rPr>
          <w:sz w:val="14"/>
        </w:rPr>
        <w:t xml:space="preserve"> и  │спина, хвост и клюв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│Рязанской        │черного цвета, на голове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│областей, юга    │по бокам белые пятна,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│Дальнего </w:t>
      </w:r>
      <w:proofErr w:type="spellStart"/>
      <w:r>
        <w:rPr>
          <w:sz w:val="14"/>
        </w:rPr>
        <w:t>Востока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>│</w:t>
      </w:r>
      <w:proofErr w:type="gramStart"/>
      <w:r>
        <w:rPr>
          <w:sz w:val="14"/>
        </w:rPr>
        <w:t>б</w:t>
      </w:r>
      <w:proofErr w:type="gramEnd"/>
      <w:r>
        <w:rPr>
          <w:sz w:val="14"/>
        </w:rPr>
        <w:t>елые</w:t>
      </w:r>
      <w:proofErr w:type="spellEnd"/>
      <w:r>
        <w:rPr>
          <w:sz w:val="14"/>
        </w:rPr>
        <w:t xml:space="preserve"> грудь и брюхо. У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│самки голова темно-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│коричневого цвета с </w:t>
      </w:r>
      <w:proofErr w:type="gramStart"/>
      <w:r>
        <w:rPr>
          <w:sz w:val="14"/>
        </w:rPr>
        <w:t>белой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│полосой вокруг шеи,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│верхняя часть туловища и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│клюв </w:t>
      </w:r>
      <w:proofErr w:type="gramStart"/>
      <w:r>
        <w:rPr>
          <w:sz w:val="14"/>
        </w:rPr>
        <w:t>серые</w:t>
      </w:r>
      <w:proofErr w:type="gramEnd"/>
      <w:r>
        <w:rPr>
          <w:sz w:val="14"/>
        </w:rPr>
        <w:t>, нижняя часть -│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</w:t>
      </w:r>
      <w:proofErr w:type="gramStart"/>
      <w:r>
        <w:rPr>
          <w:sz w:val="14"/>
        </w:rPr>
        <w:t>белая</w:t>
      </w:r>
      <w:proofErr w:type="gramEnd"/>
      <w:r>
        <w:rPr>
          <w:sz w:val="14"/>
        </w:rPr>
        <w:t>, верх крыльев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│темный.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Отряд </w:t>
      </w:r>
      <w:proofErr w:type="spellStart"/>
      <w:r>
        <w:rPr>
          <w:sz w:val="14"/>
        </w:rPr>
        <w:t>Журавлеобразные</w:t>
      </w:r>
      <w:proofErr w:type="spellEnd"/>
      <w:r>
        <w:rPr>
          <w:sz w:val="14"/>
        </w:rPr>
        <w:t xml:space="preserve">, Семейство </w:t>
      </w:r>
      <w:proofErr w:type="spellStart"/>
      <w:r>
        <w:rPr>
          <w:sz w:val="14"/>
        </w:rPr>
        <w:t>Пастушковые</w:t>
      </w:r>
      <w:proofErr w:type="spellEnd"/>
      <w:r>
        <w:rPr>
          <w:sz w:val="14"/>
        </w:rPr>
        <w:t xml:space="preserve">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│Лысуха        │ 39 -  │до 1│  апрель -  │  4 - 10  │Европейская </w:t>
      </w:r>
      <w:proofErr w:type="spellStart"/>
      <w:r>
        <w:rPr>
          <w:sz w:val="14"/>
        </w:rPr>
        <w:t>часть│Окрас</w:t>
      </w:r>
      <w:proofErr w:type="spellEnd"/>
      <w:r>
        <w:rPr>
          <w:sz w:val="14"/>
        </w:rPr>
        <w:t xml:space="preserve"> черный. Ведет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48   │    │    май     │          │южнее </w:t>
      </w:r>
      <w:proofErr w:type="spellStart"/>
      <w:r>
        <w:rPr>
          <w:sz w:val="14"/>
        </w:rPr>
        <w:t>Карельского│полуводный</w:t>
      </w:r>
      <w:proofErr w:type="spellEnd"/>
      <w:r>
        <w:rPr>
          <w:sz w:val="14"/>
        </w:rPr>
        <w:t xml:space="preserve"> образ жизни. У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│перешейка,       │самцов белое пятно на лбу,│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│Ладожского </w:t>
      </w:r>
      <w:proofErr w:type="spellStart"/>
      <w:r>
        <w:rPr>
          <w:sz w:val="14"/>
        </w:rPr>
        <w:t>озера,│значительно</w:t>
      </w:r>
      <w:proofErr w:type="spellEnd"/>
      <w:r>
        <w:rPr>
          <w:sz w:val="14"/>
        </w:rPr>
        <w:t xml:space="preserve"> крупнее, чем у│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</w:t>
      </w:r>
      <w:proofErr w:type="gramStart"/>
      <w:r>
        <w:rPr>
          <w:sz w:val="14"/>
        </w:rPr>
        <w:t>Кировской</w:t>
      </w:r>
      <w:proofErr w:type="gramEnd"/>
      <w:r>
        <w:rPr>
          <w:sz w:val="14"/>
        </w:rPr>
        <w:t xml:space="preserve"> и      │самок.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│Пермской  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│областей, Сибирь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│южнее зоны    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│северной тайги,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│Дальний Восток,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│остров Сахалин   │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Отряд </w:t>
      </w:r>
      <w:proofErr w:type="spellStart"/>
      <w:r>
        <w:rPr>
          <w:sz w:val="14"/>
        </w:rPr>
        <w:t>Ржанкообразные</w:t>
      </w:r>
      <w:proofErr w:type="spellEnd"/>
      <w:r>
        <w:rPr>
          <w:sz w:val="14"/>
        </w:rPr>
        <w:t xml:space="preserve">, Семейство </w:t>
      </w:r>
      <w:proofErr w:type="spellStart"/>
      <w:r>
        <w:rPr>
          <w:sz w:val="14"/>
        </w:rPr>
        <w:t>Бекасовые</w:t>
      </w:r>
      <w:proofErr w:type="spellEnd"/>
      <w:r>
        <w:rPr>
          <w:sz w:val="14"/>
        </w:rPr>
        <w:t xml:space="preserve"> 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│Вальдшнеп     │  36   │0,25│  апрель -  │  2 - 6   │Леса, лесостепь  │Единственный представитель│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-  │    май     │          │                 │семейства, обитающий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│0,45│            │          │                 │</w:t>
      </w:r>
      <w:proofErr w:type="gramStart"/>
      <w:r>
        <w:rPr>
          <w:sz w:val="14"/>
        </w:rPr>
        <w:t>лесах</w:t>
      </w:r>
      <w:proofErr w:type="gramEnd"/>
      <w:r>
        <w:rPr>
          <w:sz w:val="14"/>
        </w:rPr>
        <w:t>. Окрас пестрый рыже-│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│бурого цвета. Выпуклые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│глаза расположены по бокам│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│головы. Клюв длиннее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│головы.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│Дупель        │ 27 -  │0,2 │  апрель -  │  3 - 4   │Болота, влажные  │Оперение сверху коричневое│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29   │ -  │    май     │          │заболоченные </w:t>
      </w:r>
      <w:proofErr w:type="spellStart"/>
      <w:r>
        <w:rPr>
          <w:sz w:val="14"/>
        </w:rPr>
        <w:t>луга│с</w:t>
      </w:r>
      <w:proofErr w:type="spellEnd"/>
      <w:r>
        <w:rPr>
          <w:sz w:val="14"/>
        </w:rPr>
        <w:t xml:space="preserve"> темными вкраплениями,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│0,3 │            │          │лесов </w:t>
      </w:r>
      <w:proofErr w:type="spellStart"/>
      <w:proofErr w:type="gramStart"/>
      <w:r>
        <w:rPr>
          <w:sz w:val="14"/>
        </w:rPr>
        <w:t>Европейской</w:t>
      </w:r>
      <w:proofErr w:type="gramEnd"/>
      <w:r>
        <w:rPr>
          <w:sz w:val="14"/>
        </w:rPr>
        <w:t>│снизу</w:t>
      </w:r>
      <w:proofErr w:type="spellEnd"/>
      <w:r>
        <w:rPr>
          <w:sz w:val="14"/>
        </w:rPr>
        <w:t xml:space="preserve"> более светлое. От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│части и Западной │основания клюва до глаза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│Сибири           │имеет темную полосу,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│сверху головы имеет две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│продольные темные полосы.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│Клюв длиннее головы.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┼───────┼────┼────────────┼──────────┼─────────────────┼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│Бекас         │  27   │0,1 │  апрель -  │  3 - 5   │Болота, сырые    │Окрас пестрый коричнево-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-  │    июнь    │          │луга, топкие     │бурого цвета. На голове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│0,2 │            │          │берега водоемов, │имеет продольные темные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│тундра           │полосы. Снизу по заднему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   │            │          │                 │краю крыла проходит </w:t>
      </w:r>
      <w:proofErr w:type="gramStart"/>
      <w:r>
        <w:rPr>
          <w:sz w:val="14"/>
        </w:rPr>
        <w:t>белая</w:t>
      </w:r>
      <w:proofErr w:type="gramEnd"/>
      <w:r>
        <w:rPr>
          <w:sz w:val="14"/>
        </w:rPr>
        <w:t xml:space="preserve">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│полоса. Прямой острый клюв│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│длиннее головы более чем  │</w:t>
      </w:r>
    </w:p>
    <w:p w:rsidR="00E05FC0" w:rsidRDefault="00E05FC0">
      <w:pPr>
        <w:pStyle w:val="ConsPlusCell"/>
        <w:jc w:val="both"/>
      </w:pPr>
      <w:r>
        <w:rPr>
          <w:sz w:val="14"/>
        </w:rPr>
        <w:t>│              │       │    │            │          │                 │в два раза.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lastRenderedPageBreak/>
        <w:t>├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              Отряд </w:t>
      </w:r>
      <w:proofErr w:type="gramStart"/>
      <w:r>
        <w:rPr>
          <w:sz w:val="14"/>
        </w:rPr>
        <w:t>Голубеобразные</w:t>
      </w:r>
      <w:proofErr w:type="gramEnd"/>
      <w:r>
        <w:rPr>
          <w:sz w:val="14"/>
        </w:rPr>
        <w:t>, Семейство Голубиные                        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├──────────────┬───────┬────┬────────────┬──────────┬─────────────────┬──────────────────────────┤</w:t>
      </w:r>
    </w:p>
    <w:p w:rsidR="00E05FC0" w:rsidRDefault="00E05FC0">
      <w:pPr>
        <w:pStyle w:val="ConsPlusCell"/>
        <w:jc w:val="both"/>
      </w:pPr>
      <w:r>
        <w:rPr>
          <w:sz w:val="14"/>
        </w:rPr>
        <w:t>│Вяхирь        │  40   │0,5 │  апрель -  │  2 - 3   │Хвойные леса     │Крупнее сизого голубя.   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 -  │    май     │          │Европейской </w:t>
      </w:r>
      <w:proofErr w:type="spellStart"/>
      <w:r>
        <w:rPr>
          <w:sz w:val="14"/>
        </w:rPr>
        <w:t>части│Окрас</w:t>
      </w:r>
      <w:proofErr w:type="spellEnd"/>
      <w:r>
        <w:rPr>
          <w:sz w:val="14"/>
        </w:rPr>
        <w:t xml:space="preserve"> серо-голубой. Имеет │</w:t>
      </w:r>
    </w:p>
    <w:p w:rsidR="00E05FC0" w:rsidRDefault="00E05FC0">
      <w:pPr>
        <w:pStyle w:val="ConsPlusCell"/>
        <w:jc w:val="both"/>
      </w:pPr>
      <w:r>
        <w:rPr>
          <w:sz w:val="14"/>
        </w:rPr>
        <w:t xml:space="preserve">│              │       │0,8 │            │          │и Западной </w:t>
      </w:r>
      <w:proofErr w:type="spellStart"/>
      <w:r>
        <w:rPr>
          <w:sz w:val="14"/>
        </w:rPr>
        <w:t>Сибири│два</w:t>
      </w:r>
      <w:proofErr w:type="spellEnd"/>
      <w:r>
        <w:rPr>
          <w:sz w:val="14"/>
        </w:rPr>
        <w:t xml:space="preserve"> белых пятна на шее.   │</w:t>
      </w:r>
    </w:p>
    <w:p w:rsidR="00E05FC0" w:rsidRDefault="00E05FC0">
      <w:pPr>
        <w:pStyle w:val="ConsPlusCell"/>
        <w:jc w:val="both"/>
      </w:pPr>
      <w:r>
        <w:rPr>
          <w:sz w:val="14"/>
        </w:rPr>
        <w:t>└──────────────┴───────┴────┴────────────┴──────────┴─────────────────┴──────────────────────────┘</w:t>
      </w: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ind w:firstLine="540"/>
        <w:jc w:val="both"/>
      </w:pPr>
    </w:p>
    <w:p w:rsidR="00E05FC0" w:rsidRDefault="00E05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853" w:rsidRDefault="00562853"/>
    <w:sectPr w:rsidR="00562853" w:rsidSect="0055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0"/>
    <w:rsid w:val="00366C81"/>
    <w:rsid w:val="00562853"/>
    <w:rsid w:val="006E6A72"/>
    <w:rsid w:val="007C0094"/>
    <w:rsid w:val="00CA1734"/>
    <w:rsid w:val="00E05FC0"/>
    <w:rsid w:val="00E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5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5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5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5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5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5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E05F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5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5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5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5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5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5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E05F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24F50E24F8B2C8CB95AA3782C0B7906F0F6A93F5658A062069724CEDA8B4EDU9H" TargetMode="External"/><Relationship Id="rId13" Type="http://schemas.openxmlformats.org/officeDocument/2006/relationships/hyperlink" Target="consultantplus://offline/ref=C2DFE5DE8505B1D92E2F24F50E24F8B2CBC191AD3480C0B7906F0F6A93F5658A062069724CEDA8B2EDU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DFE5DE8505B1D92E2F24F50E24F8B2C8CB98A73183C0B7906F0F6A93F5658A06206971E4UCH" TargetMode="External"/><Relationship Id="rId12" Type="http://schemas.openxmlformats.org/officeDocument/2006/relationships/hyperlink" Target="consultantplus://offline/ref=C2DFE5DE8505B1D92E2F24F50E24F8B2C8C295AC3683C0B7906F0F6A93F5658A062069724CEDA8B4EDU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FE5DE8505B1D92E2F24F50E24F8B2CBC191AD3480C0B7906F0F6A93F5658A062069724CEDA9B0EDUEH" TargetMode="External"/><Relationship Id="rId11" Type="http://schemas.openxmlformats.org/officeDocument/2006/relationships/hyperlink" Target="consultantplus://offline/ref=C2DFE5DE8505B1D92E2F24F50E24F8B2CBC299AD3682C0B7906F0F6A93F5658A062069724CEEU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DFE5DE8505B1D92E2F24F50E24F8B2CBC191AD3480C0B7906F0F6A93F5658A062069724CEDA8B4EDU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FE5DE8505B1D92E2F24F50E24F8B2CBC299AD3682C0B7906F0F6A93F5658A062069724CEDA8B1EDU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10884</Words>
  <Characters>62039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2017-11-08T07:20:00Z</dcterms:created>
  <dcterms:modified xsi:type="dcterms:W3CDTF">2019-07-08T06:28:00Z</dcterms:modified>
</cp:coreProperties>
</file>