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B5" w:rsidRPr="0049504B" w:rsidRDefault="006E4F45" w:rsidP="00E113B5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6E4F45">
        <w:rPr>
          <w:sz w:val="24"/>
          <w:szCs w:val="24"/>
        </w:rPr>
        <w:t xml:space="preserve">Анализ результатов прохождения анонимного анкетирования </w:t>
      </w:r>
      <w:bookmarkStart w:id="0" w:name="_GoBack"/>
      <w:bookmarkEnd w:id="0"/>
      <w:r w:rsidR="00E113B5" w:rsidRPr="0049504B">
        <w:rPr>
          <w:sz w:val="24"/>
          <w:szCs w:val="24"/>
        </w:rPr>
        <w:t>по изучению общественного мнения об уровне коррупции в городском округе Анадырь</w:t>
      </w:r>
    </w:p>
    <w:p w:rsidR="00A12A6B" w:rsidRPr="006A1C23" w:rsidRDefault="00A12A6B" w:rsidP="006A1C2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86D" w:rsidRPr="006A1C23" w:rsidRDefault="00E113B5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празднования Международного дня борьбы с коррупцией Комитет государственного регулирования цен и тарифов Чукотского автономного округа организовал </w:t>
      </w:r>
      <w:r w:rsidRPr="00E113B5">
        <w:rPr>
          <w:rFonts w:ascii="Times New Roman" w:hAnsi="Times New Roman" w:cs="Times New Roman"/>
          <w:sz w:val="24"/>
          <w:szCs w:val="24"/>
        </w:rPr>
        <w:t>анонимно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13B5"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3B5">
        <w:rPr>
          <w:rFonts w:ascii="Times New Roman" w:hAnsi="Times New Roman" w:cs="Times New Roman"/>
          <w:sz w:val="24"/>
          <w:szCs w:val="24"/>
        </w:rPr>
        <w:t>по изучению общественного мнения об уровне коррупции в городском округе Анадырь</w:t>
      </w:r>
      <w:r w:rsidR="00D2386D" w:rsidRPr="006A1C23">
        <w:rPr>
          <w:rFonts w:ascii="Times New Roman" w:hAnsi="Times New Roman" w:cs="Times New Roman"/>
          <w:sz w:val="24"/>
          <w:szCs w:val="24"/>
        </w:rPr>
        <w:t>.</w:t>
      </w:r>
    </w:p>
    <w:p w:rsidR="00D2386D" w:rsidRPr="00635CEF" w:rsidRDefault="00D2386D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EF">
        <w:rPr>
          <w:rFonts w:ascii="Times New Roman" w:hAnsi="Times New Roman" w:cs="Times New Roman"/>
          <w:sz w:val="24"/>
          <w:szCs w:val="24"/>
        </w:rPr>
        <w:t xml:space="preserve">Цель анкетирования: </w:t>
      </w:r>
      <w:r w:rsidR="00E113B5" w:rsidRPr="00635CEF">
        <w:rPr>
          <w:rFonts w:ascii="Times New Roman" w:hAnsi="Times New Roman" w:cs="Times New Roman"/>
          <w:sz w:val="24"/>
          <w:szCs w:val="24"/>
        </w:rPr>
        <w:t>установить</w:t>
      </w:r>
      <w:r w:rsidR="006A1C23" w:rsidRPr="00635CEF">
        <w:rPr>
          <w:rFonts w:ascii="Times New Roman" w:hAnsi="Times New Roman" w:cs="Times New Roman"/>
          <w:sz w:val="24"/>
          <w:szCs w:val="24"/>
        </w:rPr>
        <w:t xml:space="preserve"> о</w:t>
      </w:r>
      <w:r w:rsidRPr="00635CEF">
        <w:rPr>
          <w:rFonts w:ascii="Times New Roman" w:hAnsi="Times New Roman" w:cs="Times New Roman"/>
          <w:sz w:val="24"/>
          <w:szCs w:val="24"/>
        </w:rPr>
        <w:t xml:space="preserve">тношение </w:t>
      </w:r>
      <w:r w:rsidR="00E113B5" w:rsidRPr="00635CEF">
        <w:rPr>
          <w:rFonts w:ascii="Times New Roman" w:hAnsi="Times New Roman" w:cs="Times New Roman"/>
          <w:sz w:val="24"/>
          <w:szCs w:val="24"/>
        </w:rPr>
        <w:t>граждан</w:t>
      </w:r>
      <w:r w:rsidR="006A1C23" w:rsidRPr="00635CEF">
        <w:rPr>
          <w:rFonts w:ascii="Times New Roman" w:hAnsi="Times New Roman" w:cs="Times New Roman"/>
          <w:sz w:val="24"/>
          <w:szCs w:val="24"/>
        </w:rPr>
        <w:t xml:space="preserve"> к коррупци</w:t>
      </w:r>
      <w:r w:rsidR="00E113B5" w:rsidRPr="00635CEF">
        <w:rPr>
          <w:rFonts w:ascii="Times New Roman" w:hAnsi="Times New Roman" w:cs="Times New Roman"/>
          <w:sz w:val="24"/>
          <w:szCs w:val="24"/>
        </w:rPr>
        <w:t>онным проявлениям</w:t>
      </w:r>
      <w:r w:rsidR="006A1C23" w:rsidRPr="00635CEF">
        <w:rPr>
          <w:rFonts w:ascii="Times New Roman" w:hAnsi="Times New Roman" w:cs="Times New Roman"/>
          <w:sz w:val="24"/>
          <w:szCs w:val="24"/>
        </w:rPr>
        <w:t>, определить степень</w:t>
      </w:r>
      <w:r w:rsidRPr="00635CEF">
        <w:rPr>
          <w:rFonts w:ascii="Times New Roman" w:hAnsi="Times New Roman" w:cs="Times New Roman"/>
          <w:sz w:val="24"/>
          <w:szCs w:val="24"/>
        </w:rPr>
        <w:t xml:space="preserve"> осознания важности борьбы с ней</w:t>
      </w:r>
      <w:r w:rsidR="00635CEF" w:rsidRPr="00635CEF">
        <w:rPr>
          <w:rFonts w:ascii="Times New Roman" w:hAnsi="Times New Roman" w:cs="Times New Roman"/>
          <w:sz w:val="24"/>
          <w:szCs w:val="24"/>
        </w:rPr>
        <w:t>,</w:t>
      </w:r>
      <w:r w:rsidR="00E113B5" w:rsidRPr="00635CEF">
        <w:rPr>
          <w:rFonts w:ascii="Times New Roman" w:hAnsi="Times New Roman" w:cs="Times New Roman"/>
          <w:sz w:val="24"/>
          <w:szCs w:val="24"/>
        </w:rPr>
        <w:t xml:space="preserve"> </w:t>
      </w:r>
      <w:r w:rsidR="00635CEF" w:rsidRPr="00635CEF">
        <w:rPr>
          <w:rFonts w:ascii="Times New Roman" w:hAnsi="Times New Roman" w:cs="Times New Roman"/>
          <w:sz w:val="24"/>
          <w:szCs w:val="24"/>
        </w:rPr>
        <w:t>о</w:t>
      </w:r>
      <w:r w:rsidR="00E113B5" w:rsidRPr="00635CEF">
        <w:rPr>
          <w:rFonts w:ascii="Times New Roman" w:hAnsi="Times New Roman" w:cs="Times New Roman"/>
          <w:sz w:val="24"/>
          <w:szCs w:val="24"/>
          <w:shd w:val="clear" w:color="auto" w:fill="F5F7FA"/>
        </w:rPr>
        <w:t>пределить, в каких направлениях деятельности по противодействию коррупции необходимо активизировать работы, и какие дополнительные меры принять</w:t>
      </w:r>
      <w:r w:rsidRPr="00635CEF">
        <w:rPr>
          <w:rFonts w:ascii="Times New Roman" w:hAnsi="Times New Roman" w:cs="Times New Roman"/>
          <w:sz w:val="24"/>
          <w:szCs w:val="24"/>
        </w:rPr>
        <w:t>.</w:t>
      </w:r>
    </w:p>
    <w:p w:rsidR="00D2386D" w:rsidRPr="006A1C23" w:rsidRDefault="00D2386D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В анкетировании</w:t>
      </w:r>
      <w:r w:rsidR="006A1C23">
        <w:rPr>
          <w:rFonts w:ascii="Times New Roman" w:hAnsi="Times New Roman" w:cs="Times New Roman"/>
          <w:sz w:val="24"/>
          <w:szCs w:val="24"/>
        </w:rPr>
        <w:t xml:space="preserve"> </w:t>
      </w:r>
      <w:r w:rsidRPr="006A1C2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6A1C23">
        <w:rPr>
          <w:rFonts w:ascii="Times New Roman" w:hAnsi="Times New Roman" w:cs="Times New Roman"/>
          <w:b/>
          <w:sz w:val="24"/>
          <w:szCs w:val="24"/>
        </w:rPr>
        <w:t>1</w:t>
      </w:r>
      <w:r w:rsidR="00635CEF">
        <w:rPr>
          <w:rFonts w:ascii="Times New Roman" w:hAnsi="Times New Roman" w:cs="Times New Roman"/>
          <w:b/>
          <w:sz w:val="24"/>
          <w:szCs w:val="24"/>
        </w:rPr>
        <w:t>1</w:t>
      </w:r>
      <w:r w:rsidRPr="006A1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CEF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6A1C23">
        <w:rPr>
          <w:rFonts w:ascii="Times New Roman" w:hAnsi="Times New Roman" w:cs="Times New Roman"/>
          <w:sz w:val="24"/>
          <w:szCs w:val="24"/>
        </w:rPr>
        <w:t>.</w:t>
      </w:r>
      <w:r w:rsidR="00E22E6F" w:rsidRPr="006A1C23">
        <w:rPr>
          <w:rFonts w:ascii="Times New Roman" w:hAnsi="Times New Roman" w:cs="Times New Roman"/>
          <w:sz w:val="24"/>
          <w:szCs w:val="24"/>
        </w:rPr>
        <w:t xml:space="preserve"> Анкета </w:t>
      </w:r>
      <w:proofErr w:type="gramStart"/>
      <w:r w:rsidR="00635CEF">
        <w:rPr>
          <w:rFonts w:ascii="Times New Roman" w:hAnsi="Times New Roman" w:cs="Times New Roman"/>
          <w:sz w:val="24"/>
          <w:szCs w:val="24"/>
        </w:rPr>
        <w:t xml:space="preserve">подготовлена с помощью 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35CEF">
        <w:rPr>
          <w:rFonts w:ascii="Times New Roman" w:hAnsi="Times New Roman" w:cs="Times New Roman"/>
          <w:sz w:val="24"/>
          <w:szCs w:val="24"/>
        </w:rPr>
        <w:t xml:space="preserve"> 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Yandex </w:t>
      </w:r>
      <w:proofErr w:type="spellStart"/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Forms</w:t>
      </w:r>
      <w:proofErr w:type="spellEnd"/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и состояла</w:t>
      </w:r>
      <w:proofErr w:type="gramEnd"/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CEF">
        <w:rPr>
          <w:rFonts w:ascii="Times New Roman" w:hAnsi="Times New Roman" w:cs="Times New Roman"/>
          <w:sz w:val="24"/>
          <w:szCs w:val="24"/>
        </w:rPr>
        <w:t>из 19 вопросов, из них 4</w:t>
      </w:r>
      <w:r w:rsidR="00E22E6F" w:rsidRPr="006A1C23">
        <w:rPr>
          <w:rFonts w:ascii="Times New Roman" w:hAnsi="Times New Roman" w:cs="Times New Roman"/>
          <w:sz w:val="24"/>
          <w:szCs w:val="24"/>
        </w:rPr>
        <w:t xml:space="preserve"> </w:t>
      </w:r>
      <w:r w:rsidR="00635CEF">
        <w:rPr>
          <w:rFonts w:ascii="Times New Roman" w:hAnsi="Times New Roman" w:cs="Times New Roman"/>
          <w:sz w:val="24"/>
          <w:szCs w:val="24"/>
        </w:rPr>
        <w:t xml:space="preserve">вопроса, определяющие категории проходящих анкетирование, и 15 </w:t>
      </w:r>
      <w:r w:rsidR="00E22E6F" w:rsidRPr="006A1C23">
        <w:rPr>
          <w:rFonts w:ascii="Times New Roman" w:hAnsi="Times New Roman" w:cs="Times New Roman"/>
          <w:sz w:val="24"/>
          <w:szCs w:val="24"/>
        </w:rPr>
        <w:t>вопросов</w:t>
      </w:r>
      <w:r w:rsidR="00635CEF">
        <w:rPr>
          <w:rFonts w:ascii="Times New Roman" w:hAnsi="Times New Roman" w:cs="Times New Roman"/>
          <w:sz w:val="24"/>
          <w:szCs w:val="24"/>
        </w:rPr>
        <w:t xml:space="preserve"> непосредственно о коррупции</w:t>
      </w:r>
      <w:r w:rsidR="00E22E6F" w:rsidRPr="006A1C23">
        <w:rPr>
          <w:rFonts w:ascii="Times New Roman" w:hAnsi="Times New Roman" w:cs="Times New Roman"/>
          <w:sz w:val="24"/>
          <w:szCs w:val="24"/>
        </w:rPr>
        <w:t>.</w:t>
      </w:r>
      <w:r w:rsidR="00635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6F" w:rsidRPr="006A1C23" w:rsidRDefault="00BE2EF2" w:rsidP="006A1C2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E22E6F" w:rsidRPr="006A1C23">
        <w:rPr>
          <w:rFonts w:ascii="Times New Roman" w:hAnsi="Times New Roman" w:cs="Times New Roman"/>
          <w:b/>
          <w:sz w:val="24"/>
          <w:szCs w:val="24"/>
        </w:rPr>
        <w:t xml:space="preserve"> исследования.</w:t>
      </w:r>
    </w:p>
    <w:p w:rsidR="00635CEF" w:rsidRDefault="006A1500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Как выяснилось, </w:t>
      </w:r>
      <w:r w:rsidR="00635CEF">
        <w:rPr>
          <w:rFonts w:ascii="Times New Roman" w:hAnsi="Times New Roman" w:cs="Times New Roman"/>
          <w:sz w:val="24"/>
          <w:szCs w:val="24"/>
        </w:rPr>
        <w:t>основными причинами коррупции граждане</w:t>
      </w:r>
      <w:r w:rsidRPr="006A1C23">
        <w:rPr>
          <w:rFonts w:ascii="Times New Roman" w:hAnsi="Times New Roman" w:cs="Times New Roman"/>
          <w:sz w:val="24"/>
          <w:szCs w:val="24"/>
        </w:rPr>
        <w:t xml:space="preserve"> </w:t>
      </w:r>
      <w:r w:rsidR="00635CEF">
        <w:rPr>
          <w:rFonts w:ascii="Times New Roman" w:hAnsi="Times New Roman" w:cs="Times New Roman"/>
          <w:sz w:val="24"/>
          <w:szCs w:val="24"/>
        </w:rPr>
        <w:t xml:space="preserve">считают низкие заработные платы и 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несоразмерность наказания за коррупционные правонарушения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(17,6%)</w:t>
      </w:r>
      <w:r w:rsidRPr="006A1C23">
        <w:rPr>
          <w:rFonts w:ascii="Times New Roman" w:hAnsi="Times New Roman" w:cs="Times New Roman"/>
          <w:sz w:val="24"/>
          <w:szCs w:val="24"/>
        </w:rPr>
        <w:t xml:space="preserve">. </w:t>
      </w:r>
      <w:r w:rsidR="00635CEF">
        <w:rPr>
          <w:rFonts w:ascii="Times New Roman" w:hAnsi="Times New Roman" w:cs="Times New Roman"/>
          <w:sz w:val="24"/>
          <w:szCs w:val="24"/>
        </w:rPr>
        <w:t xml:space="preserve">На втором месте – это 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озможность принятия единоличного решения, 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ациональные традиции, менталитет и 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еразвитость гражданского общества (11,8%).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CEF">
        <w:rPr>
          <w:rFonts w:ascii="Times New Roman" w:hAnsi="Times New Roman" w:cs="Times New Roman"/>
          <w:sz w:val="24"/>
          <w:szCs w:val="24"/>
        </w:rPr>
        <w:t xml:space="preserve">На третьем месте – неразвитая экономика и 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35CEF" w:rsidRP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есовершенство судебной системы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B512A">
        <w:rPr>
          <w:rFonts w:ascii="Times New Roman" w:hAnsi="Times New Roman" w:cs="Times New Roman"/>
          <w:sz w:val="24"/>
          <w:szCs w:val="24"/>
          <w:shd w:val="clear" w:color="auto" w:fill="FFFFFF"/>
        </w:rPr>
        <w:t>8,8%</w:t>
      </w:r>
      <w:r w:rsidR="00635CE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318FD" w:rsidRDefault="007318FD" w:rsidP="007318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дополнительных </w:t>
      </w:r>
      <w:r w:rsidRPr="00AC2D84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2D84">
        <w:rPr>
          <w:rFonts w:ascii="Times New Roman" w:hAnsi="Times New Roman" w:cs="Times New Roman"/>
          <w:sz w:val="24"/>
          <w:szCs w:val="24"/>
        </w:rPr>
        <w:t xml:space="preserve"> подталкиваю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AC2D84">
        <w:rPr>
          <w:rFonts w:ascii="Times New Roman" w:hAnsi="Times New Roman" w:cs="Times New Roman"/>
          <w:sz w:val="24"/>
          <w:szCs w:val="24"/>
        </w:rPr>
        <w:t xml:space="preserve"> граждан дать взятку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2D84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2D84">
        <w:rPr>
          <w:rFonts w:ascii="Times New Roman" w:hAnsi="Times New Roman" w:cs="Times New Roman"/>
          <w:sz w:val="24"/>
          <w:szCs w:val="24"/>
        </w:rPr>
        <w:t>1%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 указали о</w:t>
      </w:r>
      <w:r w:rsidRPr="00AC2D84">
        <w:rPr>
          <w:rFonts w:ascii="Times New Roman" w:hAnsi="Times New Roman" w:cs="Times New Roman"/>
          <w:sz w:val="24"/>
          <w:szCs w:val="24"/>
        </w:rPr>
        <w:t>тсутствие времени или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2D84">
        <w:rPr>
          <w:rFonts w:ascii="Times New Roman" w:hAnsi="Times New Roman" w:cs="Times New Roman"/>
          <w:sz w:val="24"/>
          <w:szCs w:val="24"/>
        </w:rPr>
        <w:t xml:space="preserve"> для решения проблемы законным путём</w:t>
      </w:r>
      <w:r>
        <w:rPr>
          <w:rFonts w:ascii="Times New Roman" w:hAnsi="Times New Roman" w:cs="Times New Roman"/>
          <w:sz w:val="24"/>
          <w:szCs w:val="24"/>
        </w:rPr>
        <w:t>, 21,1% респондентов указали ж</w:t>
      </w:r>
      <w:r w:rsidRPr="00AC2D84">
        <w:rPr>
          <w:rFonts w:ascii="Times New Roman" w:hAnsi="Times New Roman" w:cs="Times New Roman"/>
          <w:sz w:val="24"/>
          <w:szCs w:val="24"/>
        </w:rPr>
        <w:t>елание добиться благосклонности или более качественной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C2D84">
        <w:rPr>
          <w:rFonts w:ascii="Times New Roman" w:hAnsi="Times New Roman" w:cs="Times New Roman"/>
          <w:sz w:val="24"/>
          <w:szCs w:val="24"/>
        </w:rPr>
        <w:t>проволочк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2D84">
        <w:rPr>
          <w:rFonts w:ascii="Times New Roman" w:hAnsi="Times New Roman" w:cs="Times New Roman"/>
          <w:sz w:val="24"/>
          <w:szCs w:val="24"/>
        </w:rPr>
        <w:t xml:space="preserve"> со стороны работник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635CEF" w:rsidRDefault="00DB512A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54,5% респондентов считают, что </w:t>
      </w:r>
      <w:r w:rsidRPr="00DB512A">
        <w:rPr>
          <w:rFonts w:ascii="Times New Roman" w:hAnsi="Times New Roman" w:cs="Times New Roman"/>
          <w:sz w:val="24"/>
          <w:szCs w:val="24"/>
        </w:rPr>
        <w:t>уровень коррупции в городском округе Анадырь</w:t>
      </w:r>
      <w:r>
        <w:rPr>
          <w:rFonts w:ascii="Times New Roman" w:hAnsi="Times New Roman" w:cs="Times New Roman"/>
          <w:sz w:val="24"/>
          <w:szCs w:val="24"/>
        </w:rPr>
        <w:t xml:space="preserve"> высокий, </w:t>
      </w:r>
      <w:r w:rsidR="00AC2D8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36,4% респондентов </w:t>
      </w:r>
      <w:r w:rsidR="00AC2D84">
        <w:rPr>
          <w:rFonts w:ascii="Times New Roman" w:hAnsi="Times New Roman" w:cs="Times New Roman"/>
          <w:sz w:val="24"/>
          <w:szCs w:val="24"/>
        </w:rPr>
        <w:t xml:space="preserve">относят его к среднему </w:t>
      </w:r>
      <w:r w:rsidRPr="00DB512A">
        <w:rPr>
          <w:rFonts w:ascii="Times New Roman" w:hAnsi="Times New Roman" w:cs="Times New Roman"/>
          <w:sz w:val="24"/>
          <w:szCs w:val="24"/>
        </w:rPr>
        <w:t>уровн</w:t>
      </w:r>
      <w:r w:rsidR="00AC2D84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FD" w:rsidRDefault="007318FD" w:rsidP="007318F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 вопросы «Г</w:t>
      </w:r>
      <w:r w:rsidRPr="00AC2D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отовы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ли </w:t>
      </w:r>
      <w:r w:rsidRPr="00AC2D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r w:rsidRPr="00AC2D84">
        <w:rPr>
          <w:rFonts w:ascii="Times New Roman" w:hAnsi="Times New Roman" w:cs="Times New Roman"/>
          <w:b w:val="0"/>
          <w:color w:val="auto"/>
          <w:sz w:val="24"/>
          <w:szCs w:val="24"/>
        </w:rPr>
        <w:t>ично материально «отблагодарить» сотрудника за оказанную помощь в каком-либо учреждении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?» и «</w:t>
      </w:r>
      <w:r w:rsidRPr="00AC2D84">
        <w:rPr>
          <w:rFonts w:ascii="Times New Roman" w:hAnsi="Times New Roman" w:cs="Times New Roman"/>
          <w:b w:val="0"/>
          <w:color w:val="auto"/>
          <w:sz w:val="24"/>
          <w:szCs w:val="24"/>
        </w:rPr>
        <w:t>Приходилось ли Вам давать взятку?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 все 100% респондентов ответили «нет», хотя 45,5% респондентов показали, что лично сталкивались с фактами коррупции, а 18,2% респондентов с</w:t>
      </w:r>
      <w:r w:rsidRPr="00AC2D84">
        <w:rPr>
          <w:rFonts w:ascii="Times New Roman" w:hAnsi="Times New Roman" w:cs="Times New Roman"/>
          <w:b w:val="0"/>
          <w:color w:val="auto"/>
          <w:sz w:val="24"/>
          <w:szCs w:val="24"/>
        </w:rPr>
        <w:t>талкивались со случаями вымогательства неофициальных подношений со стороны представителей государственных и муниципальных органов исполнительной власти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7318FD" w:rsidRDefault="009804F5" w:rsidP="0098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Перечень наиболее коррумпированных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804F5">
        <w:rPr>
          <w:rFonts w:ascii="Times New Roman" w:hAnsi="Times New Roman" w:cs="Times New Roman"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sz w:val="24"/>
          <w:szCs w:val="24"/>
        </w:rPr>
        <w:t xml:space="preserve">, по результатам анкетирования, выглядит следующим образом: 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Медицинские работники 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4%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Работники социальной сферы обслуживания 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1%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Работники образования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9%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Сотрудники военкоматов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9%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Сотрудники полиции, ГИБДД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7%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Сотрудники налоговой службы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7%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Работники паспортных столов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5%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Работники БТИ, земельных служб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5%</w:t>
      </w:r>
    </w:p>
    <w:p w:rsidR="009804F5" w:rsidRPr="009804F5" w:rsidRDefault="009804F5" w:rsidP="009804F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04F5">
        <w:rPr>
          <w:rFonts w:ascii="Times New Roman" w:hAnsi="Times New Roman" w:cs="Times New Roman"/>
          <w:sz w:val="24"/>
          <w:szCs w:val="24"/>
        </w:rPr>
        <w:t>Сотрудники пожарных инспекций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F5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4F5" w:rsidRDefault="009804F5" w:rsidP="0098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Pr="00AC2D84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AC2D84">
        <w:rPr>
          <w:rFonts w:ascii="Times New Roman" w:hAnsi="Times New Roman" w:cs="Times New Roman"/>
          <w:sz w:val="24"/>
          <w:szCs w:val="24"/>
        </w:rPr>
        <w:t>деятельность правоохранительных органов по пресечению и выявлению коррупционных преступлений эффективной</w:t>
      </w:r>
      <w:r>
        <w:rPr>
          <w:rFonts w:ascii="Times New Roman" w:hAnsi="Times New Roman" w:cs="Times New Roman"/>
          <w:sz w:val="24"/>
          <w:szCs w:val="24"/>
        </w:rPr>
        <w:t xml:space="preserve">, 45,5% респондентов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а 54,5% з</w:t>
      </w:r>
      <w:r w:rsidRPr="00AC2D84">
        <w:rPr>
          <w:rFonts w:ascii="Times New Roman" w:hAnsi="Times New Roman" w:cs="Times New Roman"/>
          <w:sz w:val="24"/>
          <w:szCs w:val="24"/>
        </w:rPr>
        <w:t>атрудняю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AC2D84">
        <w:rPr>
          <w:rFonts w:ascii="Times New Roman" w:hAnsi="Times New Roman" w:cs="Times New Roman"/>
          <w:sz w:val="24"/>
          <w:szCs w:val="24"/>
        </w:rPr>
        <w:t xml:space="preserve"> ответить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D84" w:rsidRDefault="009804F5" w:rsidP="0049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качестве основных мер, необходимых для профилактики коррупционных проявлений, 32,3% респондентов указали необходимость же</w:t>
      </w:r>
      <w:r w:rsidRPr="00AC2D84">
        <w:rPr>
          <w:rFonts w:ascii="Times New Roman" w:hAnsi="Times New Roman" w:cs="Times New Roman"/>
          <w:sz w:val="24"/>
          <w:szCs w:val="24"/>
        </w:rPr>
        <w:t>стко контролировать распределение и расход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ужесточение </w:t>
      </w:r>
      <w:r w:rsidRPr="00AC2D84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2D84">
        <w:rPr>
          <w:rFonts w:ascii="Times New Roman" w:hAnsi="Times New Roman" w:cs="Times New Roman"/>
          <w:sz w:val="24"/>
          <w:szCs w:val="24"/>
        </w:rPr>
        <w:t xml:space="preserve"> по борьбе с коррупцией</w:t>
      </w:r>
      <w:r>
        <w:rPr>
          <w:rFonts w:ascii="Times New Roman" w:hAnsi="Times New Roman" w:cs="Times New Roman"/>
          <w:sz w:val="24"/>
          <w:szCs w:val="24"/>
        </w:rPr>
        <w:t xml:space="preserve"> – 22,6%, п</w:t>
      </w:r>
      <w:r w:rsidRPr="00AC2D84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Pr="00AC2D84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C2D84">
        <w:rPr>
          <w:rFonts w:ascii="Times New Roman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2D84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2D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2D84">
        <w:rPr>
          <w:rFonts w:ascii="Times New Roman" w:hAnsi="Times New Roman" w:cs="Times New Roman"/>
          <w:sz w:val="24"/>
          <w:szCs w:val="24"/>
        </w:rPr>
        <w:t>4%</w:t>
      </w:r>
      <w:r w:rsidR="0049504B">
        <w:rPr>
          <w:rFonts w:ascii="Times New Roman" w:hAnsi="Times New Roman" w:cs="Times New Roman"/>
          <w:sz w:val="24"/>
          <w:szCs w:val="24"/>
        </w:rPr>
        <w:t>, п</w:t>
      </w:r>
      <w:r w:rsidR="00AC2D84" w:rsidRPr="00AC2D84">
        <w:rPr>
          <w:rFonts w:ascii="Times New Roman" w:hAnsi="Times New Roman" w:cs="Times New Roman"/>
          <w:sz w:val="24"/>
          <w:szCs w:val="24"/>
        </w:rPr>
        <w:t>овы</w:t>
      </w:r>
      <w:r w:rsidR="0049504B">
        <w:rPr>
          <w:rFonts w:ascii="Times New Roman" w:hAnsi="Times New Roman" w:cs="Times New Roman"/>
          <w:sz w:val="24"/>
          <w:szCs w:val="24"/>
        </w:rPr>
        <w:t>шение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49504B">
        <w:rPr>
          <w:rFonts w:ascii="Times New Roman" w:hAnsi="Times New Roman" w:cs="Times New Roman"/>
          <w:sz w:val="24"/>
          <w:szCs w:val="24"/>
        </w:rPr>
        <w:t>и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деятельности правоохранительных органов по борьбе с коррупционными проявлениями</w:t>
      </w:r>
      <w:r w:rsidR="00AC2D84">
        <w:rPr>
          <w:rFonts w:ascii="Times New Roman" w:hAnsi="Times New Roman" w:cs="Times New Roman"/>
          <w:sz w:val="24"/>
          <w:szCs w:val="24"/>
        </w:rPr>
        <w:t xml:space="preserve"> </w:t>
      </w:r>
      <w:r w:rsidR="0049504B">
        <w:rPr>
          <w:rFonts w:ascii="Times New Roman" w:hAnsi="Times New Roman" w:cs="Times New Roman"/>
          <w:sz w:val="24"/>
          <w:szCs w:val="24"/>
        </w:rPr>
        <w:t xml:space="preserve">– </w:t>
      </w:r>
      <w:r w:rsidR="00AC2D84" w:rsidRPr="00AC2D84">
        <w:rPr>
          <w:rFonts w:ascii="Times New Roman" w:hAnsi="Times New Roman" w:cs="Times New Roman"/>
          <w:sz w:val="24"/>
          <w:szCs w:val="24"/>
        </w:rPr>
        <w:t>12</w:t>
      </w:r>
      <w:r w:rsidR="0049504B">
        <w:rPr>
          <w:rFonts w:ascii="Times New Roman" w:hAnsi="Times New Roman" w:cs="Times New Roman"/>
          <w:sz w:val="24"/>
          <w:szCs w:val="24"/>
        </w:rPr>
        <w:t>,</w:t>
      </w:r>
      <w:r w:rsidR="00AC2D84" w:rsidRPr="00AC2D84">
        <w:rPr>
          <w:rFonts w:ascii="Times New Roman" w:hAnsi="Times New Roman" w:cs="Times New Roman"/>
          <w:sz w:val="24"/>
          <w:szCs w:val="24"/>
        </w:rPr>
        <w:t>9%</w:t>
      </w:r>
      <w:r w:rsidR="0049504B">
        <w:rPr>
          <w:rFonts w:ascii="Times New Roman" w:hAnsi="Times New Roman" w:cs="Times New Roman"/>
          <w:sz w:val="24"/>
          <w:szCs w:val="24"/>
        </w:rPr>
        <w:t>, ш</w:t>
      </w:r>
      <w:r w:rsidR="00AC2D84" w:rsidRPr="00AC2D84">
        <w:rPr>
          <w:rFonts w:ascii="Times New Roman" w:hAnsi="Times New Roman" w:cs="Times New Roman"/>
          <w:sz w:val="24"/>
          <w:szCs w:val="24"/>
        </w:rPr>
        <w:t>ир</w:t>
      </w:r>
      <w:r w:rsidR="0049504B">
        <w:rPr>
          <w:rFonts w:ascii="Times New Roman" w:hAnsi="Times New Roman" w:cs="Times New Roman"/>
          <w:sz w:val="24"/>
          <w:szCs w:val="24"/>
        </w:rPr>
        <w:t>око</w:t>
      </w:r>
      <w:r w:rsidR="00AC2D84" w:rsidRPr="00AC2D84">
        <w:rPr>
          <w:rFonts w:ascii="Times New Roman" w:hAnsi="Times New Roman" w:cs="Times New Roman"/>
          <w:sz w:val="24"/>
          <w:szCs w:val="24"/>
        </w:rPr>
        <w:t>е освещ</w:t>
      </w:r>
      <w:r w:rsidR="0049504B">
        <w:rPr>
          <w:rFonts w:ascii="Times New Roman" w:hAnsi="Times New Roman" w:cs="Times New Roman"/>
          <w:sz w:val="24"/>
          <w:szCs w:val="24"/>
        </w:rPr>
        <w:t>ение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антикоррупционн</w:t>
      </w:r>
      <w:r w:rsidR="0049504B">
        <w:rPr>
          <w:rFonts w:ascii="Times New Roman" w:hAnsi="Times New Roman" w:cs="Times New Roman"/>
          <w:sz w:val="24"/>
          <w:szCs w:val="24"/>
        </w:rPr>
        <w:t>ой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49504B">
        <w:rPr>
          <w:rFonts w:ascii="Times New Roman" w:hAnsi="Times New Roman" w:cs="Times New Roman"/>
          <w:sz w:val="24"/>
          <w:szCs w:val="24"/>
        </w:rPr>
        <w:t>и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  <w:r w:rsidR="00AC2D84">
        <w:rPr>
          <w:rFonts w:ascii="Times New Roman" w:hAnsi="Times New Roman" w:cs="Times New Roman"/>
          <w:sz w:val="24"/>
          <w:szCs w:val="24"/>
        </w:rPr>
        <w:t xml:space="preserve"> </w:t>
      </w:r>
      <w:r w:rsidR="0049504B">
        <w:rPr>
          <w:rFonts w:ascii="Times New Roman" w:hAnsi="Times New Roman" w:cs="Times New Roman"/>
          <w:sz w:val="24"/>
          <w:szCs w:val="24"/>
        </w:rPr>
        <w:t xml:space="preserve">– </w:t>
      </w:r>
      <w:r w:rsidR="00AC2D84" w:rsidRPr="00AC2D84">
        <w:rPr>
          <w:rFonts w:ascii="Times New Roman" w:hAnsi="Times New Roman" w:cs="Times New Roman"/>
          <w:sz w:val="24"/>
          <w:szCs w:val="24"/>
        </w:rPr>
        <w:t>9</w:t>
      </w:r>
      <w:r w:rsidR="0049504B">
        <w:rPr>
          <w:rFonts w:ascii="Times New Roman" w:hAnsi="Times New Roman" w:cs="Times New Roman"/>
          <w:sz w:val="24"/>
          <w:szCs w:val="24"/>
        </w:rPr>
        <w:t>,</w:t>
      </w:r>
      <w:r w:rsidR="00AC2D84" w:rsidRPr="00AC2D84">
        <w:rPr>
          <w:rFonts w:ascii="Times New Roman" w:hAnsi="Times New Roman" w:cs="Times New Roman"/>
          <w:sz w:val="24"/>
          <w:szCs w:val="24"/>
        </w:rPr>
        <w:t>7%</w:t>
      </w:r>
      <w:r w:rsidR="0049504B">
        <w:rPr>
          <w:rFonts w:ascii="Times New Roman" w:hAnsi="Times New Roman" w:cs="Times New Roman"/>
          <w:sz w:val="24"/>
          <w:szCs w:val="24"/>
        </w:rPr>
        <w:t>, п</w:t>
      </w:r>
      <w:r w:rsidR="00AC2D84" w:rsidRPr="00AC2D84">
        <w:rPr>
          <w:rFonts w:ascii="Times New Roman" w:hAnsi="Times New Roman" w:cs="Times New Roman"/>
          <w:sz w:val="24"/>
          <w:szCs w:val="24"/>
        </w:rPr>
        <w:t>ров</w:t>
      </w:r>
      <w:r w:rsidR="0049504B">
        <w:rPr>
          <w:rFonts w:ascii="Times New Roman" w:hAnsi="Times New Roman" w:cs="Times New Roman"/>
          <w:sz w:val="24"/>
          <w:szCs w:val="24"/>
        </w:rPr>
        <w:t>едение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агитационн</w:t>
      </w:r>
      <w:r w:rsidR="0049504B">
        <w:rPr>
          <w:rFonts w:ascii="Times New Roman" w:hAnsi="Times New Roman" w:cs="Times New Roman"/>
          <w:sz w:val="24"/>
          <w:szCs w:val="24"/>
        </w:rPr>
        <w:t>ой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9504B">
        <w:rPr>
          <w:rFonts w:ascii="Times New Roman" w:hAnsi="Times New Roman" w:cs="Times New Roman"/>
          <w:sz w:val="24"/>
          <w:szCs w:val="24"/>
        </w:rPr>
        <w:t>ы</w:t>
      </w:r>
      <w:r w:rsidR="00AC2D84" w:rsidRPr="00AC2D84">
        <w:rPr>
          <w:rFonts w:ascii="Times New Roman" w:hAnsi="Times New Roman" w:cs="Times New Roman"/>
          <w:sz w:val="24"/>
          <w:szCs w:val="24"/>
        </w:rPr>
        <w:t xml:space="preserve"> с населением по формированию нетерпимости</w:t>
      </w:r>
      <w:proofErr w:type="gramEnd"/>
      <w:r w:rsidR="00AC2D84" w:rsidRPr="00AC2D84">
        <w:rPr>
          <w:rFonts w:ascii="Times New Roman" w:hAnsi="Times New Roman" w:cs="Times New Roman"/>
          <w:sz w:val="24"/>
          <w:szCs w:val="24"/>
        </w:rPr>
        <w:t xml:space="preserve"> к проявлениям коррупции</w:t>
      </w:r>
      <w:r w:rsidR="00AC2D84">
        <w:rPr>
          <w:rFonts w:ascii="Times New Roman" w:hAnsi="Times New Roman" w:cs="Times New Roman"/>
          <w:sz w:val="24"/>
          <w:szCs w:val="24"/>
        </w:rPr>
        <w:t xml:space="preserve"> </w:t>
      </w:r>
      <w:r w:rsidR="0049504B">
        <w:rPr>
          <w:rFonts w:ascii="Times New Roman" w:hAnsi="Times New Roman" w:cs="Times New Roman"/>
          <w:sz w:val="24"/>
          <w:szCs w:val="24"/>
        </w:rPr>
        <w:t xml:space="preserve">– </w:t>
      </w:r>
      <w:r w:rsidR="00AC2D84" w:rsidRPr="00AC2D84">
        <w:rPr>
          <w:rFonts w:ascii="Times New Roman" w:hAnsi="Times New Roman" w:cs="Times New Roman"/>
          <w:sz w:val="24"/>
          <w:szCs w:val="24"/>
        </w:rPr>
        <w:t>3</w:t>
      </w:r>
      <w:r w:rsidR="0049504B">
        <w:rPr>
          <w:rFonts w:ascii="Times New Roman" w:hAnsi="Times New Roman" w:cs="Times New Roman"/>
          <w:sz w:val="24"/>
          <w:szCs w:val="24"/>
        </w:rPr>
        <w:t>,</w:t>
      </w:r>
      <w:r w:rsidR="00AC2D84" w:rsidRPr="00AC2D84">
        <w:rPr>
          <w:rFonts w:ascii="Times New Roman" w:hAnsi="Times New Roman" w:cs="Times New Roman"/>
          <w:sz w:val="24"/>
          <w:szCs w:val="24"/>
        </w:rPr>
        <w:t>2%</w:t>
      </w:r>
      <w:r w:rsidR="0049504B">
        <w:rPr>
          <w:rFonts w:ascii="Times New Roman" w:hAnsi="Times New Roman" w:cs="Times New Roman"/>
          <w:sz w:val="24"/>
          <w:szCs w:val="24"/>
        </w:rPr>
        <w:t>.</w:t>
      </w:r>
    </w:p>
    <w:sectPr w:rsidR="00AC2D84" w:rsidSect="004750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2E0"/>
    <w:multiLevelType w:val="hybridMultilevel"/>
    <w:tmpl w:val="F8963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13"/>
    <w:rsid w:val="00175E38"/>
    <w:rsid w:val="001A35E4"/>
    <w:rsid w:val="002636A6"/>
    <w:rsid w:val="003204CE"/>
    <w:rsid w:val="00383ACC"/>
    <w:rsid w:val="003A68F5"/>
    <w:rsid w:val="003C4FE4"/>
    <w:rsid w:val="004750A6"/>
    <w:rsid w:val="0049504B"/>
    <w:rsid w:val="005D083F"/>
    <w:rsid w:val="00635CEF"/>
    <w:rsid w:val="006A1500"/>
    <w:rsid w:val="006A1C23"/>
    <w:rsid w:val="006B73E1"/>
    <w:rsid w:val="006C41FB"/>
    <w:rsid w:val="006D004E"/>
    <w:rsid w:val="006E4F45"/>
    <w:rsid w:val="006F1D83"/>
    <w:rsid w:val="007318FD"/>
    <w:rsid w:val="00732BBE"/>
    <w:rsid w:val="00770937"/>
    <w:rsid w:val="00774BEA"/>
    <w:rsid w:val="00867262"/>
    <w:rsid w:val="00907471"/>
    <w:rsid w:val="009804F5"/>
    <w:rsid w:val="00A12A6B"/>
    <w:rsid w:val="00AC2D84"/>
    <w:rsid w:val="00B65C27"/>
    <w:rsid w:val="00B87CFA"/>
    <w:rsid w:val="00BE2EF2"/>
    <w:rsid w:val="00CC5FB8"/>
    <w:rsid w:val="00CF55B9"/>
    <w:rsid w:val="00D04337"/>
    <w:rsid w:val="00D2386D"/>
    <w:rsid w:val="00DB512A"/>
    <w:rsid w:val="00DC04EE"/>
    <w:rsid w:val="00DD1508"/>
    <w:rsid w:val="00E113B5"/>
    <w:rsid w:val="00E22E6F"/>
    <w:rsid w:val="00E31D29"/>
    <w:rsid w:val="00E74F13"/>
    <w:rsid w:val="00E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D2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113B5"/>
  </w:style>
  <w:style w:type="character" w:customStyle="1" w:styleId="10">
    <w:name w:val="Заголовок 1 Знак"/>
    <w:basedOn w:val="a0"/>
    <w:link w:val="1"/>
    <w:uiPriority w:val="9"/>
    <w:rsid w:val="00E11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12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-text">
    <w:name w:val="g-text"/>
    <w:basedOn w:val="a"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D2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113B5"/>
  </w:style>
  <w:style w:type="character" w:customStyle="1" w:styleId="10">
    <w:name w:val="Заголовок 1 Знак"/>
    <w:basedOn w:val="a0"/>
    <w:link w:val="1"/>
    <w:uiPriority w:val="9"/>
    <w:rsid w:val="00E11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12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-text">
    <w:name w:val="g-text"/>
    <w:basedOn w:val="a"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7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7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1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8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1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4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4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4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9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8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3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5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3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6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4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5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5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4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6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7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5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3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7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3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5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1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5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1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3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1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5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5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1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8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92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7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9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8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7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Андреева</cp:lastModifiedBy>
  <cp:revision>20</cp:revision>
  <cp:lastPrinted>2021-11-11T06:22:00Z</cp:lastPrinted>
  <dcterms:created xsi:type="dcterms:W3CDTF">2021-11-08T04:36:00Z</dcterms:created>
  <dcterms:modified xsi:type="dcterms:W3CDTF">2024-12-02T05:16:00Z</dcterms:modified>
</cp:coreProperties>
</file>