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F1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  <w:bookmarkStart w:id="0" w:name="_GoBack"/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>АНКЕТА АНОНИМНОГО ОПРОСА В ЦЕЛЯХ ПРЕДУПРЕЖДЕНИЯ КОРРУПЦИИ</w:t>
      </w:r>
    </w:p>
    <w:bookmarkEnd w:id="0"/>
    <w:p w:rsidR="003240F1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</w:p>
    <w:p w:rsidR="003240F1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</w:p>
    <w:p w:rsidR="003240F1" w:rsidRPr="008C76CB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>Уважаемые жители округа!</w:t>
      </w:r>
    </w:p>
    <w:p w:rsidR="003240F1" w:rsidRPr="008C76CB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</w:p>
    <w:p w:rsidR="003240F1" w:rsidRPr="008C76CB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 xml:space="preserve">С </w:t>
      </w:r>
      <w:r>
        <w:rPr>
          <w:rFonts w:ascii="var(--font-family)" w:eastAsia="Times New Roman" w:hAnsi="var(--font-family)" w:cs="Times New Roman"/>
          <w:sz w:val="24"/>
          <w:szCs w:val="24"/>
          <w:lang w:eastAsia="ru-RU"/>
        </w:rPr>
        <w:t>24</w:t>
      </w:r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 xml:space="preserve"> </w:t>
      </w:r>
      <w:r>
        <w:rPr>
          <w:rFonts w:ascii="var(--font-family)" w:eastAsia="Times New Roman" w:hAnsi="var(--font-family)" w:cs="Times New Roman"/>
          <w:sz w:val="24"/>
          <w:szCs w:val="24"/>
          <w:lang w:eastAsia="ru-RU"/>
        </w:rPr>
        <w:t>ноября</w:t>
      </w:r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 xml:space="preserve"> по </w:t>
      </w:r>
      <w:r>
        <w:rPr>
          <w:rFonts w:ascii="var(--font-family)" w:eastAsia="Times New Roman" w:hAnsi="var(--font-family)" w:cs="Times New Roman"/>
          <w:sz w:val="24"/>
          <w:szCs w:val="24"/>
          <w:lang w:eastAsia="ru-RU"/>
        </w:rPr>
        <w:t>25 декабря 2025</w:t>
      </w:r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 xml:space="preserve"> г. проводится онлайн-опрос граждан в целях оценк</w:t>
      </w:r>
      <w:r>
        <w:rPr>
          <w:rFonts w:ascii="var(--font-family)" w:eastAsia="Times New Roman" w:hAnsi="var(--font-family)" w:cs="Times New Roman"/>
          <w:sz w:val="24"/>
          <w:szCs w:val="24"/>
          <w:lang w:eastAsia="ru-RU"/>
        </w:rPr>
        <w:t>и</w:t>
      </w:r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 xml:space="preserve"> </w:t>
      </w:r>
      <w:r>
        <w:rPr>
          <w:rFonts w:ascii="var(--font-family)" w:eastAsia="Times New Roman" w:hAnsi="var(--font-family)" w:cs="Times New Roman"/>
          <w:sz w:val="24"/>
          <w:szCs w:val="24"/>
          <w:lang w:eastAsia="ru-RU"/>
        </w:rPr>
        <w:t>состояни</w:t>
      </w:r>
      <w:r>
        <w:rPr>
          <w:rFonts w:ascii="var(--font-family)" w:eastAsia="Times New Roman" w:hAnsi="var(--font-family)" w:cs="Times New Roman" w:hint="eastAsia"/>
          <w:sz w:val="24"/>
          <w:szCs w:val="24"/>
          <w:lang w:eastAsia="ru-RU"/>
        </w:rPr>
        <w:t>я</w:t>
      </w:r>
      <w:r>
        <w:rPr>
          <w:rFonts w:ascii="var(--font-family)" w:eastAsia="Times New Roman" w:hAnsi="var(--font-family)" w:cs="Times New Roman"/>
          <w:sz w:val="24"/>
          <w:szCs w:val="24"/>
          <w:lang w:eastAsia="ru-RU"/>
        </w:rPr>
        <w:t xml:space="preserve"> коррупционных проявлений и </w:t>
      </w:r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>эффективности принимаемых мер по их предупреждению</w:t>
      </w:r>
      <w:r>
        <w:rPr>
          <w:rFonts w:ascii="var(--font-family)" w:eastAsia="Times New Roman" w:hAnsi="var(--font-family)" w:cs="Times New Roman"/>
          <w:sz w:val="24"/>
          <w:szCs w:val="24"/>
          <w:lang w:eastAsia="ru-RU"/>
        </w:rPr>
        <w:t xml:space="preserve"> в Департамента физической культуры и спорта Чукотского автономного округа.</w:t>
      </w:r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 xml:space="preserve"> </w:t>
      </w:r>
    </w:p>
    <w:p w:rsidR="003240F1" w:rsidRPr="008C76CB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</w:p>
    <w:p w:rsidR="003240F1" w:rsidRPr="008C76CB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>Гарантируется анонимность и конфиденциальность. Вся полученная информация используется только в обобщенном виде.</w:t>
      </w:r>
    </w:p>
    <w:p w:rsidR="003240F1" w:rsidRPr="008C76CB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</w:p>
    <w:p w:rsidR="003240F1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 xml:space="preserve">Для начала анкетирования ПЕРЕЙДИТЕ по ссылке: </w:t>
      </w:r>
      <w:r w:rsidRPr="00BE28E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>https://forms.yandex.ru/u/691bb473eb614672b6cb411f</w:t>
      </w:r>
    </w:p>
    <w:p w:rsidR="003240F1" w:rsidRPr="008C76CB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</w:p>
    <w:p w:rsidR="003240F1" w:rsidRDefault="003240F1" w:rsidP="003240F1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  <w:r w:rsidRPr="008C76CB">
        <w:rPr>
          <w:rFonts w:ascii="var(--font-family)" w:eastAsia="Times New Roman" w:hAnsi="var(--font-family)" w:cs="Times New Roman"/>
          <w:sz w:val="24"/>
          <w:szCs w:val="24"/>
          <w:lang w:eastAsia="ru-RU"/>
        </w:rPr>
        <w:t>НАМ ВАЖНО ВАШЕ МНЕНИЕ!</w:t>
      </w:r>
    </w:p>
    <w:p w:rsidR="00195290" w:rsidRDefault="00195290" w:rsidP="0019529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240F1" w:rsidRDefault="003240F1" w:rsidP="0019529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195290" w:rsidTr="00466933">
        <w:tc>
          <w:tcPr>
            <w:tcW w:w="9345" w:type="dxa"/>
            <w:gridSpan w:val="2"/>
          </w:tcPr>
          <w:p w:rsidR="00195290" w:rsidRPr="00195290" w:rsidRDefault="00195290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14333A" w:rsidRPr="0014333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Сталкивались ли Вы с недобросовестным исполнением своих обязанностей должностными лицами в Чукотском автономном округе и как часто?</w:t>
            </w:r>
          </w:p>
        </w:tc>
      </w:tr>
      <w:tr w:rsidR="00195290" w:rsidTr="0014333A">
        <w:tc>
          <w:tcPr>
            <w:tcW w:w="704" w:type="dxa"/>
          </w:tcPr>
          <w:p w:rsidR="00195290" w:rsidRDefault="00195290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195290" w:rsidRDefault="006B28FF" w:rsidP="006B28FF">
            <w:pPr>
              <w:ind w:left="105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95290" w:rsidTr="0014333A">
        <w:tc>
          <w:tcPr>
            <w:tcW w:w="704" w:type="dxa"/>
          </w:tcPr>
          <w:p w:rsidR="00195290" w:rsidRDefault="00195290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195290" w:rsidRDefault="006B28FF" w:rsidP="006B28FF">
            <w:pPr>
              <w:ind w:left="105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Очень редко</w:t>
            </w:r>
          </w:p>
        </w:tc>
      </w:tr>
      <w:tr w:rsidR="0014333A" w:rsidTr="0014333A">
        <w:tc>
          <w:tcPr>
            <w:tcW w:w="704" w:type="dxa"/>
          </w:tcPr>
          <w:p w:rsidR="0014333A" w:rsidRDefault="0014333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14333A" w:rsidRDefault="006B28FF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Лишь иногда</w:t>
            </w:r>
          </w:p>
        </w:tc>
      </w:tr>
      <w:tr w:rsidR="0014333A" w:rsidTr="0014333A">
        <w:tc>
          <w:tcPr>
            <w:tcW w:w="704" w:type="dxa"/>
          </w:tcPr>
          <w:p w:rsidR="0014333A" w:rsidRDefault="0014333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14333A" w:rsidRDefault="006B28FF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Никогда</w:t>
            </w:r>
          </w:p>
        </w:tc>
      </w:tr>
      <w:tr w:rsidR="0014333A" w:rsidTr="0014333A">
        <w:tc>
          <w:tcPr>
            <w:tcW w:w="704" w:type="dxa"/>
          </w:tcPr>
          <w:p w:rsidR="0014333A" w:rsidRDefault="0014333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14333A" w:rsidRDefault="006B28FF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 наблюдал недобросовестного исполнения своих обязанностей должностными лицами</w:t>
            </w:r>
          </w:p>
        </w:tc>
      </w:tr>
      <w:tr w:rsidR="006B28FF" w:rsidTr="00466933">
        <w:tc>
          <w:tcPr>
            <w:tcW w:w="9345" w:type="dxa"/>
            <w:gridSpan w:val="2"/>
          </w:tcPr>
          <w:p w:rsidR="006B28FF" w:rsidRDefault="006B28FF" w:rsidP="006B28F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2. </w:t>
            </w:r>
            <w:r w:rsidRPr="006B28F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Удовлетворены ли Вы деятельностью Департамента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физической культуры и спорта</w:t>
            </w:r>
            <w:r w:rsidRPr="006B28F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Чукотского автономного округа (далее – Департамент)?</w:t>
            </w:r>
          </w:p>
        </w:tc>
      </w:tr>
      <w:tr w:rsidR="0014333A" w:rsidTr="0014333A">
        <w:tc>
          <w:tcPr>
            <w:tcW w:w="704" w:type="dxa"/>
          </w:tcPr>
          <w:p w:rsidR="0014333A" w:rsidRDefault="0014333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14333A" w:rsidRDefault="006B28FF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4333A" w:rsidTr="0014333A">
        <w:tc>
          <w:tcPr>
            <w:tcW w:w="704" w:type="dxa"/>
          </w:tcPr>
          <w:p w:rsidR="0014333A" w:rsidRDefault="0014333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14333A" w:rsidRDefault="006B28FF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Частично удовлетворен(а)</w:t>
            </w:r>
          </w:p>
        </w:tc>
      </w:tr>
      <w:tr w:rsidR="0014333A" w:rsidTr="0014333A">
        <w:tc>
          <w:tcPr>
            <w:tcW w:w="704" w:type="dxa"/>
          </w:tcPr>
          <w:p w:rsidR="0014333A" w:rsidRDefault="0014333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14333A" w:rsidRDefault="006B28FF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4333A" w:rsidTr="0014333A">
        <w:tc>
          <w:tcPr>
            <w:tcW w:w="704" w:type="dxa"/>
          </w:tcPr>
          <w:p w:rsidR="0014333A" w:rsidRDefault="0014333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14333A" w:rsidRDefault="006B28FF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466933" w:rsidTr="00466933">
        <w:tc>
          <w:tcPr>
            <w:tcW w:w="9345" w:type="dxa"/>
            <w:gridSpan w:val="2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66933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3</w:t>
            </w: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Удовлетворены ли Вы количеством информации и прозрачностью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br/>
              <w:t>деятельности Департамента?</w:t>
            </w:r>
          </w:p>
        </w:tc>
      </w:tr>
      <w:tr w:rsidR="006B28FF" w:rsidTr="0014333A">
        <w:tc>
          <w:tcPr>
            <w:tcW w:w="704" w:type="dxa"/>
          </w:tcPr>
          <w:p w:rsidR="006B28FF" w:rsidRDefault="006B28FF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6B28FF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B28FF" w:rsidTr="0014333A">
        <w:tc>
          <w:tcPr>
            <w:tcW w:w="704" w:type="dxa"/>
          </w:tcPr>
          <w:p w:rsidR="006B28FF" w:rsidRDefault="006B28FF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6B28FF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Частично удовлетворен(а)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466933" w:rsidRDefault="00466933" w:rsidP="00466933">
            <w:pPr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466933" w:rsidTr="00466933">
        <w:tc>
          <w:tcPr>
            <w:tcW w:w="9345" w:type="dxa"/>
            <w:gridSpan w:val="2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4.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Удавалось ли Вам решать свои проблемы без взятки, подарка в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br/>
              <w:t>Департаменте?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удавалось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Нет, не удавалось</w:t>
            </w:r>
          </w:p>
        </w:tc>
      </w:tr>
      <w:tr w:rsidR="00466933" w:rsidTr="00466933">
        <w:tc>
          <w:tcPr>
            <w:tcW w:w="9345" w:type="dxa"/>
            <w:gridSpan w:val="2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5.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Как Вы думаете, насколько распространена коррупция среди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br/>
              <w:t>должностных лиц Чукотского автономного округа?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Меньшинство должностных лиц берут взятки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Большинство должностных лиц берут взятки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Ни то, ни другое, примерно поровну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 берут взятки</w:t>
            </w:r>
          </w:p>
        </w:tc>
      </w:tr>
      <w:tr w:rsidR="00466933" w:rsidTr="00466933">
        <w:tc>
          <w:tcPr>
            <w:tcW w:w="9345" w:type="dxa"/>
            <w:gridSpan w:val="2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6.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Сталкивались ли Вы в этом году с проявлениями коррупции в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br/>
              <w:t>Департаменте?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Нет, ни разу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один раз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более 2 раз</w:t>
            </w:r>
          </w:p>
        </w:tc>
      </w:tr>
      <w:tr w:rsidR="00466933" w:rsidTr="00466933">
        <w:tc>
          <w:tcPr>
            <w:tcW w:w="9345" w:type="dxa"/>
            <w:gridSpan w:val="2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7.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Укажите виды подарков, которые можно было бы назвать взяткой?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Цветы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Коробка конфет, бутылка вина (любое другое спиртное)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Бытовые приборы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Денежная сумма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Услуга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466933" w:rsidTr="00466933">
        <w:tc>
          <w:tcPr>
            <w:tcW w:w="9345" w:type="dxa"/>
            <w:gridSpan w:val="2"/>
          </w:tcPr>
          <w:p w:rsidR="00466933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</w:pPr>
            <w:r w:rsidRPr="00466933">
              <w:rPr>
                <w:rFonts w:ascii="var(--font-family)" w:eastAsia="Times New Roman" w:hAnsi="var(--font-family)" w:cs="Times New Roman"/>
                <w:b/>
                <w:sz w:val="24"/>
                <w:szCs w:val="24"/>
                <w:lang w:eastAsia="ru-RU"/>
              </w:rPr>
              <w:t xml:space="preserve">8. </w:t>
            </w:r>
            <w:r w:rsidRPr="00466933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Давали ли Вы взятку?</w:t>
            </w:r>
          </w:p>
          <w:p w:rsidR="00466933" w:rsidRPr="00466933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b/>
                <w:sz w:val="24"/>
                <w:szCs w:val="24"/>
                <w:lang w:eastAsia="ru-RU"/>
              </w:rPr>
            </w:pPr>
            <w:r w:rsidRPr="0019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выбрали ответ «Нет», ответьте на вопросы 9,10</w:t>
            </w:r>
            <w:r w:rsidRPr="0019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выбрали ответ «Да», ответьте на вопрос 11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пришлось дать взятку</w:t>
            </w:r>
          </w:p>
        </w:tc>
      </w:tr>
      <w:tr w:rsidR="00466933" w:rsidTr="00466933">
        <w:tc>
          <w:tcPr>
            <w:tcW w:w="9345" w:type="dxa"/>
            <w:gridSpan w:val="2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9.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Почему Вы не дали взятку?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Взятка была мне «не по карману»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Я принципиально не даю взятки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Мою проблему можно решить другими путями, без взятки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Испугался (ась) уголовной ответственности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 возникло предпосылок для дачи взятки</w:t>
            </w:r>
          </w:p>
        </w:tc>
      </w:tr>
      <w:tr w:rsidR="00466933" w:rsidTr="00466933">
        <w:tc>
          <w:tcPr>
            <w:tcW w:w="9345" w:type="dxa"/>
            <w:gridSpan w:val="2"/>
          </w:tcPr>
          <w:p w:rsidR="00466933" w:rsidRPr="00466933" w:rsidRDefault="00466933" w:rsidP="00466933">
            <w:pPr>
              <w:outlineLvl w:val="2"/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10.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Р</w:t>
            </w: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ешился ли Ваш вопрос без взятки?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решился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Решился, но частично или это заняло более длительное время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1D2B5B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Нет, не решился</w:t>
            </w:r>
          </w:p>
        </w:tc>
      </w:tr>
      <w:tr w:rsidR="00466933" w:rsidTr="00466933">
        <w:tc>
          <w:tcPr>
            <w:tcW w:w="9345" w:type="dxa"/>
            <w:gridSpan w:val="2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11.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Что явилось причиной, подтолкнувшей Вас дать взятку работнику (должностному лицу)?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Отсутствие времени или возможности для решения проблемы законным путем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Желание добиться благосклонности или более качественной работы со стороны работников учреждения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Устал от проволочек со стороны работника (он сам вымогал взятку)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Потому что все дают взятку, так принято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466933" w:rsidTr="00466933">
        <w:tc>
          <w:tcPr>
            <w:tcW w:w="9345" w:type="dxa"/>
            <w:gridSpan w:val="2"/>
          </w:tcPr>
          <w:p w:rsidR="00466933" w:rsidRPr="00195290" w:rsidRDefault="00466933" w:rsidP="00466933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12.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Если Вы были недовольны в этом году тем, как решалась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br/>
              <w:t>должностными лицами Департамента Ваша проблема, знали ли Вы, куда и</w:t>
            </w: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кому Вы могли бы пожаловаться на них?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66933" w:rsidTr="00466933">
        <w:tc>
          <w:tcPr>
            <w:tcW w:w="9345" w:type="dxa"/>
            <w:gridSpan w:val="2"/>
          </w:tcPr>
          <w:p w:rsidR="00466933" w:rsidRPr="00195290" w:rsidRDefault="00466933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13.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Сообщили ли Вы о фактах коррупции (о вымогательстве, взятке и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br/>
              <w:t>т.д.) (если были случаи)?</w:t>
            </w:r>
          </w:p>
        </w:tc>
      </w:tr>
      <w:tr w:rsidR="00466933" w:rsidTr="0014333A">
        <w:tc>
          <w:tcPr>
            <w:tcW w:w="704" w:type="dxa"/>
          </w:tcPr>
          <w:p w:rsidR="00466933" w:rsidRDefault="00466933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466933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по телефону доверия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направил анонимное письмо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по интернету в вышестоящие органы власти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обратился к руководству, в которой произошла коррупционная ситуация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обратился в правоохранительные органы, прокуратуру</w:t>
            </w:r>
          </w:p>
        </w:tc>
      </w:tr>
      <w:tr w:rsidR="00DA761A" w:rsidTr="008506FA">
        <w:tc>
          <w:tcPr>
            <w:tcW w:w="9345" w:type="dxa"/>
            <w:gridSpan w:val="2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14.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Вам приходилось за последний год жаловаться на действия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br/>
              <w:t>должностных лиц в Департаменте?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A761A" w:rsidTr="007D2FD6">
        <w:tc>
          <w:tcPr>
            <w:tcW w:w="9345" w:type="dxa"/>
            <w:gridSpan w:val="2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15.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Если Вам пришлось жаловаться, то как это повлияло на решение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br/>
              <w:t>Вашей проблемы?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Это помогло, она была, в конце концов, решена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Жалоба не помогла, проблема все равно решена не была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Стало еще хуже и теперь проблему вообще не решить</w:t>
            </w:r>
          </w:p>
        </w:tc>
      </w:tr>
      <w:tr w:rsidR="00DA761A" w:rsidTr="004D3235">
        <w:tc>
          <w:tcPr>
            <w:tcW w:w="9345" w:type="dxa"/>
            <w:gridSpan w:val="2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16.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В чем, по Вашему мнению, главные причины коррупции?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Низкие заработные платы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Неразвитая экономика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Несовершенство судебной системы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Возможность принятия единоличного решения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 xml:space="preserve">Низкий уровень культуры </w:t>
            </w:r>
            <w:r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 xml:space="preserve">и нравственности </w:t>
            </w: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населения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Национальные традиции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Неадекватность наказания за факты коррупции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Отсутствие общественного контроля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Неразвитость гражданского общества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DA761A" w:rsidTr="00C33323">
        <w:tc>
          <w:tcPr>
            <w:tcW w:w="9345" w:type="dxa"/>
            <w:gridSpan w:val="2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17.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Оказывает ли коррупция влияние на Вашу жизнь?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оказывает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Нет, не оказывает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Оказывает незначительное влияние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DA761A" w:rsidTr="00864BC6">
        <w:tc>
          <w:tcPr>
            <w:tcW w:w="9345" w:type="dxa"/>
            <w:gridSpan w:val="2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18.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Знакомы ли Вы с основными мерами по борьбе с коррупцией?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я хорошо знаком (а)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Нет, я не имею никакой информации</w:t>
            </w:r>
          </w:p>
        </w:tc>
      </w:tr>
      <w:tr w:rsidR="00DA761A" w:rsidTr="00BA0B6F">
        <w:tc>
          <w:tcPr>
            <w:tcW w:w="9345" w:type="dxa"/>
            <w:gridSpan w:val="2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4"/>
                <w:szCs w:val="24"/>
                <w:lang w:eastAsia="ru-RU"/>
              </w:rPr>
              <w:t xml:space="preserve">19. </w:t>
            </w:r>
            <w:r w:rsidRPr="00DA761A">
              <w:rPr>
                <w:rFonts w:ascii="var(--font-family)" w:eastAsia="Times New Roman" w:hAnsi="var(--font-family)" w:cs="Times New Roman"/>
                <w:b/>
                <w:bCs/>
                <w:sz w:val="24"/>
                <w:szCs w:val="24"/>
                <w:lang w:eastAsia="ru-RU"/>
              </w:rPr>
              <w:t>Как Вы думаете, возможно, ли с помощью антикоррупционных мер</w:t>
            </w:r>
            <w:r w:rsidRPr="00DA761A">
              <w:rPr>
                <w:rFonts w:ascii="var(--font-family)" w:eastAsia="Times New Roman" w:hAnsi="var(--font-family)" w:cs="Times New Roman"/>
                <w:b/>
                <w:bCs/>
                <w:sz w:val="24"/>
                <w:szCs w:val="24"/>
                <w:lang w:eastAsia="ru-RU"/>
              </w:rPr>
              <w:br/>
              <w:t>снизить уровень коррупции?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Да, это возможно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Возможно частично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Нет, невозможно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DA761A" w:rsidTr="00CB29B4">
        <w:tc>
          <w:tcPr>
            <w:tcW w:w="9345" w:type="dxa"/>
            <w:gridSpan w:val="2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20.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Как бы Вы оценили уровень коррупции в Вашем населенном пункте?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DA761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Коррупции нет</w:t>
            </w:r>
          </w:p>
        </w:tc>
      </w:tr>
      <w:tr w:rsidR="00E530CA" w:rsidTr="00D85B46">
        <w:tc>
          <w:tcPr>
            <w:tcW w:w="9345" w:type="dxa"/>
            <w:gridSpan w:val="2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21.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На чем Вы основываете свои выводы о степени коррумпированности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br/>
              <w:t>управленческих структур?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На личном опыте</w:t>
            </w:r>
          </w:p>
        </w:tc>
      </w:tr>
      <w:tr w:rsidR="00DA761A" w:rsidTr="0014333A">
        <w:tc>
          <w:tcPr>
            <w:tcW w:w="704" w:type="dxa"/>
          </w:tcPr>
          <w:p w:rsidR="00DA761A" w:rsidRDefault="00DA761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DA761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На сообщениях средств массовой информации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На сведениях, полученных от друзей и знакомых</w:t>
            </w:r>
          </w:p>
        </w:tc>
      </w:tr>
      <w:tr w:rsidR="00E530CA" w:rsidTr="004B4EA5">
        <w:tc>
          <w:tcPr>
            <w:tcW w:w="9345" w:type="dxa"/>
            <w:gridSpan w:val="2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22.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Ваш возраст: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до 20 лет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20 – 35 лет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35-50 лет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50 и старше</w:t>
            </w:r>
          </w:p>
        </w:tc>
      </w:tr>
      <w:tr w:rsidR="00E530CA" w:rsidTr="003403F4">
        <w:tc>
          <w:tcPr>
            <w:tcW w:w="9345" w:type="dxa"/>
            <w:gridSpan w:val="2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23.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Ваше образование: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Неполное среднее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Среднее (школа, ПТУ)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Среднее специальное (техникум)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Незаконченное высшее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E530CA" w:rsidTr="000B7ECF">
        <w:tc>
          <w:tcPr>
            <w:tcW w:w="9345" w:type="dxa"/>
            <w:gridSpan w:val="2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24.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Род занятий: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Учащийся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Служащий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Безработный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Пенсионер</w:t>
            </w:r>
          </w:p>
        </w:tc>
      </w:tr>
      <w:tr w:rsidR="00E530CA" w:rsidTr="004F17D6">
        <w:tc>
          <w:tcPr>
            <w:tcW w:w="9345" w:type="dxa"/>
            <w:gridSpan w:val="2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25. </w:t>
            </w:r>
            <w:r w:rsidRPr="0019529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Вы проживаете: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в городе Анадырь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в Анадырском муниципальном районе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Билибинском</w:t>
            </w:r>
            <w:proofErr w:type="spellEnd"/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 xml:space="preserve">в городском округе </w:t>
            </w:r>
            <w:proofErr w:type="spellStart"/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Эгвекинот</w:t>
            </w:r>
            <w:proofErr w:type="spellEnd"/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 xml:space="preserve">в городском округе </w:t>
            </w:r>
            <w:proofErr w:type="spellStart"/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Певек</w:t>
            </w:r>
            <w:proofErr w:type="spellEnd"/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Провиденском</w:t>
            </w:r>
            <w:proofErr w:type="spellEnd"/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 xml:space="preserve"> городском округе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в Чукотском муниципальном районе</w:t>
            </w:r>
          </w:p>
        </w:tc>
      </w:tr>
      <w:tr w:rsidR="00E530CA" w:rsidTr="0014333A">
        <w:tc>
          <w:tcPr>
            <w:tcW w:w="704" w:type="dxa"/>
          </w:tcPr>
          <w:p w:rsidR="00E530CA" w:rsidRDefault="00E530CA" w:rsidP="001952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41" w:type="dxa"/>
          </w:tcPr>
          <w:p w:rsidR="00E530CA" w:rsidRPr="00195290" w:rsidRDefault="00E530CA" w:rsidP="008E1AA7">
            <w:pPr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19529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в другом субъекте РФ</w:t>
            </w:r>
          </w:p>
          <w:p w:rsidR="00E530CA" w:rsidRPr="00195290" w:rsidRDefault="00E530CA" w:rsidP="00195290">
            <w:pPr>
              <w:outlineLvl w:val="2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</w:p>
        </w:tc>
      </w:tr>
    </w:tbl>
    <w:p w:rsidR="00195290" w:rsidRDefault="00195290" w:rsidP="00195290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</w:p>
    <w:p w:rsidR="008C76CB" w:rsidRDefault="008C76CB" w:rsidP="00195290">
      <w:pPr>
        <w:spacing w:after="0" w:line="240" w:lineRule="auto"/>
        <w:ind w:left="105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</w:p>
    <w:sectPr w:rsidR="008C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8D1"/>
    <w:multiLevelType w:val="multilevel"/>
    <w:tmpl w:val="491AC7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845B41"/>
    <w:multiLevelType w:val="multilevel"/>
    <w:tmpl w:val="314A4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753B1"/>
    <w:multiLevelType w:val="multilevel"/>
    <w:tmpl w:val="D362037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107F2"/>
    <w:multiLevelType w:val="multilevel"/>
    <w:tmpl w:val="09C41B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B1685"/>
    <w:multiLevelType w:val="multilevel"/>
    <w:tmpl w:val="56EE4B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78016D"/>
    <w:multiLevelType w:val="multilevel"/>
    <w:tmpl w:val="BA9ED2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0239AF"/>
    <w:multiLevelType w:val="multilevel"/>
    <w:tmpl w:val="5C98CC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B08A3"/>
    <w:multiLevelType w:val="multilevel"/>
    <w:tmpl w:val="F8C4F8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E5A21"/>
    <w:multiLevelType w:val="multilevel"/>
    <w:tmpl w:val="C7989C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42C2B"/>
    <w:multiLevelType w:val="multilevel"/>
    <w:tmpl w:val="4CAE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A3DE0"/>
    <w:multiLevelType w:val="hybridMultilevel"/>
    <w:tmpl w:val="3018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64FE5"/>
    <w:multiLevelType w:val="multilevel"/>
    <w:tmpl w:val="89FC2E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02CEB"/>
    <w:multiLevelType w:val="multilevel"/>
    <w:tmpl w:val="F790F8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E145B"/>
    <w:multiLevelType w:val="multilevel"/>
    <w:tmpl w:val="20A0F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C30B7"/>
    <w:multiLevelType w:val="multilevel"/>
    <w:tmpl w:val="31B8DA6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67D51"/>
    <w:multiLevelType w:val="multilevel"/>
    <w:tmpl w:val="B0D445E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3E43EB"/>
    <w:multiLevelType w:val="multilevel"/>
    <w:tmpl w:val="C20021B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D242B7"/>
    <w:multiLevelType w:val="multilevel"/>
    <w:tmpl w:val="67C463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C651D"/>
    <w:multiLevelType w:val="multilevel"/>
    <w:tmpl w:val="8726240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624A5"/>
    <w:multiLevelType w:val="multilevel"/>
    <w:tmpl w:val="0EBC92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170DA8"/>
    <w:multiLevelType w:val="multilevel"/>
    <w:tmpl w:val="39527A8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5972CD"/>
    <w:multiLevelType w:val="multilevel"/>
    <w:tmpl w:val="CF00D7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E10E54"/>
    <w:multiLevelType w:val="multilevel"/>
    <w:tmpl w:val="D95410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615848"/>
    <w:multiLevelType w:val="multilevel"/>
    <w:tmpl w:val="FA82155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03582"/>
    <w:multiLevelType w:val="multilevel"/>
    <w:tmpl w:val="19DA35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BE2C47"/>
    <w:multiLevelType w:val="multilevel"/>
    <w:tmpl w:val="929CED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FC7B83"/>
    <w:multiLevelType w:val="multilevel"/>
    <w:tmpl w:val="3B70AEC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3F3811"/>
    <w:multiLevelType w:val="multilevel"/>
    <w:tmpl w:val="30687F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3"/>
  </w:num>
  <w:num w:numId="5">
    <w:abstractNumId w:val="0"/>
  </w:num>
  <w:num w:numId="6">
    <w:abstractNumId w:val="27"/>
  </w:num>
  <w:num w:numId="7">
    <w:abstractNumId w:val="11"/>
  </w:num>
  <w:num w:numId="8">
    <w:abstractNumId w:val="19"/>
  </w:num>
  <w:num w:numId="9">
    <w:abstractNumId w:val="4"/>
  </w:num>
  <w:num w:numId="10">
    <w:abstractNumId w:val="21"/>
  </w:num>
  <w:num w:numId="11">
    <w:abstractNumId w:val="25"/>
  </w:num>
  <w:num w:numId="12">
    <w:abstractNumId w:val="24"/>
  </w:num>
  <w:num w:numId="13">
    <w:abstractNumId w:val="5"/>
  </w:num>
  <w:num w:numId="14">
    <w:abstractNumId w:val="8"/>
  </w:num>
  <w:num w:numId="15">
    <w:abstractNumId w:val="20"/>
  </w:num>
  <w:num w:numId="16">
    <w:abstractNumId w:val="22"/>
  </w:num>
  <w:num w:numId="17">
    <w:abstractNumId w:val="7"/>
  </w:num>
  <w:num w:numId="18">
    <w:abstractNumId w:val="6"/>
  </w:num>
  <w:num w:numId="19">
    <w:abstractNumId w:val="17"/>
  </w:num>
  <w:num w:numId="20">
    <w:abstractNumId w:val="12"/>
  </w:num>
  <w:num w:numId="21">
    <w:abstractNumId w:val="2"/>
  </w:num>
  <w:num w:numId="22">
    <w:abstractNumId w:val="23"/>
  </w:num>
  <w:num w:numId="23">
    <w:abstractNumId w:val="26"/>
  </w:num>
  <w:num w:numId="24">
    <w:abstractNumId w:val="14"/>
  </w:num>
  <w:num w:numId="25">
    <w:abstractNumId w:val="15"/>
  </w:num>
  <w:num w:numId="26">
    <w:abstractNumId w:val="18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65"/>
    <w:rsid w:val="0014333A"/>
    <w:rsid w:val="00195290"/>
    <w:rsid w:val="001D2B5B"/>
    <w:rsid w:val="00230365"/>
    <w:rsid w:val="003240F1"/>
    <w:rsid w:val="00355278"/>
    <w:rsid w:val="00466933"/>
    <w:rsid w:val="00657E4F"/>
    <w:rsid w:val="00676687"/>
    <w:rsid w:val="006B28FF"/>
    <w:rsid w:val="007B3857"/>
    <w:rsid w:val="008C76CB"/>
    <w:rsid w:val="008E1AA7"/>
    <w:rsid w:val="00A71E08"/>
    <w:rsid w:val="00BE28EB"/>
    <w:rsid w:val="00C732AD"/>
    <w:rsid w:val="00D64CA2"/>
    <w:rsid w:val="00DA761A"/>
    <w:rsid w:val="00E5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FA75"/>
  <w15:chartTrackingRefBased/>
  <w15:docId w15:val="{8E5AC3CD-6E22-4008-B0AF-B57C426A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7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5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5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1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9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3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4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0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2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64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5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1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1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84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29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1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0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1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2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56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53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33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35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3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5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9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3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09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9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5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6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1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52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62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1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03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2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9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4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1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8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3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3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0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9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3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1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38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3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7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73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32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6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1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93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0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03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9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7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9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7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8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25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3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6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09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15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5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0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9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6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0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79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50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5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10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2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80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7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7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1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4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86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00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92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2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8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5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32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8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6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2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7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8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10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5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14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95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0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2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00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4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08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2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8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48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1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41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6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4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88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4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9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64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3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6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1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4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3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5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86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60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5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93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9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6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4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6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85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82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1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08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93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2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5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1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3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4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58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66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7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4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3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13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50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0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7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7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10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1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2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7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45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4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71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31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06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00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6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02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6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3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4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4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8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24DBB-1CE6-4823-B8B7-2C6E9806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Москвина Ивановна</dc:creator>
  <cp:keywords/>
  <dc:description/>
  <cp:lastModifiedBy>Утнасанов Адьян Олегович</cp:lastModifiedBy>
  <cp:revision>3</cp:revision>
  <dcterms:created xsi:type="dcterms:W3CDTF">2025-11-18T00:30:00Z</dcterms:created>
  <dcterms:modified xsi:type="dcterms:W3CDTF">2025-11-18T00:40:00Z</dcterms:modified>
</cp:coreProperties>
</file>