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BD6" w:rsidRPr="00AD5BD6" w:rsidRDefault="00AD5BD6" w:rsidP="00AD5B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5BD6">
        <w:rPr>
          <w:rFonts w:ascii="Times New Roman" w:hAnsi="Times New Roman" w:cs="Times New Roman"/>
          <w:b/>
          <w:sz w:val="28"/>
          <w:szCs w:val="28"/>
        </w:rPr>
        <w:t xml:space="preserve">Информация о заседании </w:t>
      </w:r>
    </w:p>
    <w:p w:rsidR="00AD5BD6" w:rsidRPr="00AD5BD6" w:rsidRDefault="00AD5BD6" w:rsidP="00AD5B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5BD6">
        <w:rPr>
          <w:rFonts w:ascii="Times New Roman" w:hAnsi="Times New Roman" w:cs="Times New Roman"/>
          <w:b/>
          <w:sz w:val="28"/>
          <w:szCs w:val="28"/>
        </w:rPr>
        <w:t xml:space="preserve">Комиссии по соблюдению требований к служебному поведению государственных гражданских служащих Аппарата Губернатора и Правительства Чукотского автономного округа и урегулированию конфликта интересов от </w:t>
      </w:r>
      <w:r w:rsidR="00DB74ED">
        <w:rPr>
          <w:rFonts w:ascii="Times New Roman" w:hAnsi="Times New Roman" w:cs="Times New Roman"/>
          <w:b/>
          <w:sz w:val="28"/>
          <w:szCs w:val="28"/>
        </w:rPr>
        <w:t>10</w:t>
      </w:r>
      <w:r w:rsidRPr="00AD5B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74ED">
        <w:rPr>
          <w:rFonts w:ascii="Times New Roman" w:hAnsi="Times New Roman" w:cs="Times New Roman"/>
          <w:b/>
          <w:sz w:val="28"/>
          <w:szCs w:val="28"/>
        </w:rPr>
        <w:t>ноября</w:t>
      </w:r>
      <w:r w:rsidRPr="00AD5B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5BD6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4508CB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DB74ED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AD5BD6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AD5BD6" w:rsidRPr="00AD5BD6" w:rsidRDefault="00AD5BD6" w:rsidP="00AD5B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5BD6" w:rsidRDefault="00DB74ED" w:rsidP="00AD5B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A93E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ноября</w:t>
      </w:r>
      <w:r w:rsidR="00A93E13">
        <w:rPr>
          <w:rFonts w:ascii="Times New Roman" w:hAnsi="Times New Roman" w:cs="Times New Roman"/>
          <w:sz w:val="28"/>
          <w:szCs w:val="28"/>
        </w:rPr>
        <w:t xml:space="preserve"> 20</w:t>
      </w:r>
      <w:r w:rsidR="004508C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 w:rsidR="004508CB">
        <w:rPr>
          <w:rFonts w:ascii="Times New Roman" w:hAnsi="Times New Roman" w:cs="Times New Roman"/>
          <w:sz w:val="28"/>
          <w:szCs w:val="28"/>
        </w:rPr>
        <w:t xml:space="preserve"> года</w:t>
      </w:r>
      <w:r w:rsidR="00A93E13">
        <w:rPr>
          <w:rFonts w:ascii="Times New Roman" w:hAnsi="Times New Roman" w:cs="Times New Roman"/>
          <w:sz w:val="28"/>
          <w:szCs w:val="28"/>
        </w:rPr>
        <w:t xml:space="preserve"> </w:t>
      </w:r>
      <w:r w:rsidR="00AD5BD6" w:rsidRPr="00AD5BD6">
        <w:rPr>
          <w:rFonts w:ascii="Times New Roman" w:hAnsi="Times New Roman" w:cs="Times New Roman"/>
          <w:sz w:val="28"/>
          <w:szCs w:val="28"/>
        </w:rPr>
        <w:t xml:space="preserve">состоялось заседание Комиссии по соблюдению требований к служебному поведению государственных гражданских служащих Аппарата Губернатора и Правительства Чукотского автономного округа и урегулированию конфликта интересов  (Протокол от </w:t>
      </w:r>
      <w:r>
        <w:rPr>
          <w:rFonts w:ascii="Times New Roman" w:hAnsi="Times New Roman" w:cs="Times New Roman"/>
          <w:sz w:val="28"/>
          <w:szCs w:val="28"/>
        </w:rPr>
        <w:t>10</w:t>
      </w:r>
      <w:r w:rsidR="00AD5BD6" w:rsidRPr="00AD5BD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="00AD5BD6" w:rsidRPr="00AD5BD6">
        <w:rPr>
          <w:rFonts w:ascii="Times New Roman" w:hAnsi="Times New Roman" w:cs="Times New Roman"/>
          <w:sz w:val="28"/>
          <w:szCs w:val="28"/>
        </w:rPr>
        <w:t>.20</w:t>
      </w:r>
      <w:r w:rsidR="00A011A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 w:rsidR="00AD5BD6" w:rsidRPr="00AD5BD6">
        <w:rPr>
          <w:rFonts w:ascii="Times New Roman" w:hAnsi="Times New Roman" w:cs="Times New Roman"/>
          <w:sz w:val="28"/>
          <w:szCs w:val="28"/>
        </w:rPr>
        <w:t xml:space="preserve">  </w:t>
      </w:r>
      <w:r w:rsidR="00B91FA9">
        <w:rPr>
          <w:rFonts w:ascii="Times New Roman" w:hAnsi="Times New Roman" w:cs="Times New Roman"/>
          <w:sz w:val="28"/>
          <w:szCs w:val="28"/>
        </w:rPr>
        <w:br/>
      </w:r>
      <w:r w:rsidR="00AD5BD6" w:rsidRPr="00AD5BD6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3</w:t>
      </w:r>
      <w:r w:rsidR="00AD5BD6" w:rsidRPr="00AD5BD6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F626C4" w:rsidRDefault="004508CB" w:rsidP="00F626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BD6">
        <w:rPr>
          <w:rFonts w:ascii="Times New Roman" w:hAnsi="Times New Roman" w:cs="Times New Roman"/>
          <w:sz w:val="28"/>
          <w:szCs w:val="28"/>
        </w:rPr>
        <w:t>На заседании</w:t>
      </w:r>
      <w:r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Pr="00AD5BD6">
        <w:rPr>
          <w:rFonts w:ascii="Times New Roman" w:hAnsi="Times New Roman" w:cs="Times New Roman"/>
          <w:sz w:val="28"/>
          <w:szCs w:val="28"/>
        </w:rPr>
        <w:t xml:space="preserve"> рассмотрена информация</w:t>
      </w:r>
      <w:r w:rsidR="00F626C4">
        <w:rPr>
          <w:rFonts w:ascii="Times New Roman" w:hAnsi="Times New Roman" w:cs="Times New Roman"/>
          <w:sz w:val="28"/>
          <w:szCs w:val="28"/>
        </w:rPr>
        <w:t>:</w:t>
      </w:r>
    </w:p>
    <w:p w:rsidR="00DB74ED" w:rsidRDefault="00F626C4" w:rsidP="00DB74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4508CB" w:rsidRPr="00AD5BD6">
        <w:rPr>
          <w:rFonts w:ascii="Times New Roman" w:hAnsi="Times New Roman" w:cs="Times New Roman"/>
          <w:sz w:val="28"/>
          <w:szCs w:val="28"/>
        </w:rPr>
        <w:t xml:space="preserve"> </w:t>
      </w:r>
      <w:r w:rsidR="00DB74ED" w:rsidRPr="00DB74ED">
        <w:rPr>
          <w:rFonts w:ascii="Times New Roman" w:hAnsi="Times New Roman" w:cs="Times New Roman"/>
          <w:sz w:val="28"/>
          <w:szCs w:val="28"/>
        </w:rPr>
        <w:t>о даче согласия</w:t>
      </w:r>
      <w:r w:rsidR="00DB74ED">
        <w:rPr>
          <w:rFonts w:ascii="Times New Roman" w:hAnsi="Times New Roman" w:cs="Times New Roman"/>
          <w:sz w:val="28"/>
          <w:szCs w:val="28"/>
        </w:rPr>
        <w:t xml:space="preserve"> </w:t>
      </w:r>
      <w:r w:rsidR="00DB74ED" w:rsidRPr="00DB74ED">
        <w:rPr>
          <w:rFonts w:ascii="Times New Roman" w:hAnsi="Times New Roman" w:cs="Times New Roman"/>
          <w:sz w:val="28"/>
          <w:szCs w:val="28"/>
        </w:rPr>
        <w:t>Ермаков</w:t>
      </w:r>
      <w:r w:rsidR="00DB74ED">
        <w:rPr>
          <w:rFonts w:ascii="Times New Roman" w:hAnsi="Times New Roman" w:cs="Times New Roman"/>
          <w:sz w:val="28"/>
          <w:szCs w:val="28"/>
        </w:rPr>
        <w:t>ой</w:t>
      </w:r>
      <w:r w:rsidR="00DB74ED" w:rsidRPr="00DB74ED">
        <w:rPr>
          <w:rFonts w:ascii="Times New Roman" w:hAnsi="Times New Roman" w:cs="Times New Roman"/>
          <w:sz w:val="28"/>
          <w:szCs w:val="28"/>
        </w:rPr>
        <w:t xml:space="preserve"> Юли</w:t>
      </w:r>
      <w:r w:rsidR="00DB74ED">
        <w:rPr>
          <w:rFonts w:ascii="Times New Roman" w:hAnsi="Times New Roman" w:cs="Times New Roman"/>
          <w:sz w:val="28"/>
          <w:szCs w:val="28"/>
        </w:rPr>
        <w:t>и</w:t>
      </w:r>
      <w:r w:rsidR="00DB74ED" w:rsidRPr="00DB74ED">
        <w:rPr>
          <w:rFonts w:ascii="Times New Roman" w:hAnsi="Times New Roman" w:cs="Times New Roman"/>
          <w:sz w:val="28"/>
          <w:szCs w:val="28"/>
        </w:rPr>
        <w:t xml:space="preserve"> Андреевн</w:t>
      </w:r>
      <w:r w:rsidR="00DB74ED">
        <w:rPr>
          <w:rFonts w:ascii="Times New Roman" w:hAnsi="Times New Roman" w:cs="Times New Roman"/>
          <w:sz w:val="28"/>
          <w:szCs w:val="28"/>
        </w:rPr>
        <w:t>е</w:t>
      </w:r>
      <w:r w:rsidR="00DB74ED" w:rsidRPr="00DB74ED">
        <w:rPr>
          <w:rFonts w:ascii="Times New Roman" w:hAnsi="Times New Roman" w:cs="Times New Roman"/>
          <w:sz w:val="28"/>
          <w:szCs w:val="28"/>
        </w:rPr>
        <w:t>, замещавшей должность Руководителя Представительства Правительства Чукотского автономного округа в г. Москве Аппарата Губернатора и Правительства Чукотского автономного округа на замещение должности советника заместителя генерального директора по взаимодействию с органами власти и специальным проектам Акционерного общества «</w:t>
      </w:r>
      <w:proofErr w:type="spellStart"/>
      <w:r w:rsidR="00DB74ED" w:rsidRPr="00DB74ED">
        <w:rPr>
          <w:rFonts w:ascii="Times New Roman" w:hAnsi="Times New Roman" w:cs="Times New Roman"/>
          <w:sz w:val="28"/>
          <w:szCs w:val="28"/>
        </w:rPr>
        <w:t>Атомредметзолото</w:t>
      </w:r>
      <w:proofErr w:type="spellEnd"/>
      <w:r w:rsidR="00DB74ED" w:rsidRPr="00DB74ED">
        <w:rPr>
          <w:rFonts w:ascii="Times New Roman" w:hAnsi="Times New Roman" w:cs="Times New Roman"/>
          <w:sz w:val="28"/>
          <w:szCs w:val="28"/>
        </w:rPr>
        <w:t>»</w:t>
      </w:r>
      <w:r w:rsidR="00DB74E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626C4" w:rsidRDefault="00F626C4" w:rsidP="004508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626C4" w:rsidRDefault="00F626C4" w:rsidP="004508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626C4" w:rsidRDefault="00F626C4" w:rsidP="004508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F626C4" w:rsidSect="001D5AEA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9C5"/>
    <w:rsid w:val="002D0A12"/>
    <w:rsid w:val="00310E14"/>
    <w:rsid w:val="00364F2A"/>
    <w:rsid w:val="00405982"/>
    <w:rsid w:val="004508CB"/>
    <w:rsid w:val="005643F1"/>
    <w:rsid w:val="00684A6F"/>
    <w:rsid w:val="008619C5"/>
    <w:rsid w:val="008C6F05"/>
    <w:rsid w:val="00A011AD"/>
    <w:rsid w:val="00A93E13"/>
    <w:rsid w:val="00AD5BD6"/>
    <w:rsid w:val="00B91FA9"/>
    <w:rsid w:val="00D05F39"/>
    <w:rsid w:val="00DB66F5"/>
    <w:rsid w:val="00DB74ED"/>
    <w:rsid w:val="00F626C4"/>
    <w:rsid w:val="00FB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D5B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5B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AD5B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unhideWhenUsed/>
    <w:rsid w:val="00AD5BD6"/>
    <w:rPr>
      <w:color w:val="0000FF"/>
      <w:u w:val="single"/>
    </w:rPr>
  </w:style>
  <w:style w:type="character" w:customStyle="1" w:styleId="a4">
    <w:name w:val="Без интервала Знак"/>
    <w:link w:val="a5"/>
    <w:uiPriority w:val="1"/>
    <w:locked/>
    <w:rsid w:val="00AD5BD6"/>
    <w:rPr>
      <w:rFonts w:ascii="Calibri" w:hAnsi="Calibri"/>
      <w:lang w:val="en-US" w:bidi="en-US"/>
    </w:rPr>
  </w:style>
  <w:style w:type="paragraph" w:styleId="a5">
    <w:name w:val="No Spacing"/>
    <w:link w:val="a4"/>
    <w:uiPriority w:val="1"/>
    <w:qFormat/>
    <w:rsid w:val="00AD5BD6"/>
    <w:pPr>
      <w:spacing w:after="0" w:line="240" w:lineRule="auto"/>
    </w:pPr>
    <w:rPr>
      <w:rFonts w:ascii="Calibri" w:hAnsi="Calibri"/>
      <w:lang w:val="en-US" w:bidi="en-US"/>
    </w:rPr>
  </w:style>
  <w:style w:type="paragraph" w:styleId="a6">
    <w:name w:val="Normal (Web)"/>
    <w:basedOn w:val="a"/>
    <w:uiPriority w:val="99"/>
    <w:unhideWhenUsed/>
    <w:rsid w:val="00AD5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D5B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5B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AD5B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unhideWhenUsed/>
    <w:rsid w:val="00AD5BD6"/>
    <w:rPr>
      <w:color w:val="0000FF"/>
      <w:u w:val="single"/>
    </w:rPr>
  </w:style>
  <w:style w:type="character" w:customStyle="1" w:styleId="a4">
    <w:name w:val="Без интервала Знак"/>
    <w:link w:val="a5"/>
    <w:uiPriority w:val="1"/>
    <w:locked/>
    <w:rsid w:val="00AD5BD6"/>
    <w:rPr>
      <w:rFonts w:ascii="Calibri" w:hAnsi="Calibri"/>
      <w:lang w:val="en-US" w:bidi="en-US"/>
    </w:rPr>
  </w:style>
  <w:style w:type="paragraph" w:styleId="a5">
    <w:name w:val="No Spacing"/>
    <w:link w:val="a4"/>
    <w:uiPriority w:val="1"/>
    <w:qFormat/>
    <w:rsid w:val="00AD5BD6"/>
    <w:pPr>
      <w:spacing w:after="0" w:line="240" w:lineRule="auto"/>
    </w:pPr>
    <w:rPr>
      <w:rFonts w:ascii="Calibri" w:hAnsi="Calibri"/>
      <w:lang w:val="en-US" w:bidi="en-US"/>
    </w:rPr>
  </w:style>
  <w:style w:type="paragraph" w:styleId="a6">
    <w:name w:val="Normal (Web)"/>
    <w:basedOn w:val="a"/>
    <w:uiPriority w:val="99"/>
    <w:unhideWhenUsed/>
    <w:rsid w:val="00AD5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9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Павлюкевич Елена Михайловна</dc:creator>
  <cp:lastModifiedBy>Полякова Светлана Ивановна</cp:lastModifiedBy>
  <cp:revision>3</cp:revision>
  <dcterms:created xsi:type="dcterms:W3CDTF">2023-11-10T02:47:00Z</dcterms:created>
  <dcterms:modified xsi:type="dcterms:W3CDTF">2023-11-10T02:50:00Z</dcterms:modified>
</cp:coreProperties>
</file>