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841" w:rsidRDefault="00F86841" w:rsidP="00F86841">
      <w:pPr>
        <w:pStyle w:val="1"/>
        <w:ind w:firstLine="0"/>
        <w:jc w:val="center"/>
        <w:rPr>
          <w:rStyle w:val="a7"/>
          <w:b/>
          <w:bCs/>
        </w:rPr>
      </w:pPr>
      <w:r>
        <w:rPr>
          <w:rStyle w:val="a7"/>
          <w:b/>
          <w:bCs/>
        </w:rPr>
        <w:t>Информация о результатах наблюдения за соблюдением</w:t>
      </w:r>
    </w:p>
    <w:p w:rsidR="00F86841" w:rsidRDefault="00F86841" w:rsidP="00F86841">
      <w:pPr>
        <w:pStyle w:val="1"/>
        <w:ind w:firstLine="0"/>
        <w:jc w:val="center"/>
        <w:rPr>
          <w:b/>
          <w:bCs/>
        </w:rPr>
      </w:pPr>
      <w:r>
        <w:rPr>
          <w:rStyle w:val="a7"/>
          <w:b/>
          <w:bCs/>
        </w:rPr>
        <w:t xml:space="preserve">обязательных требований (мониторинга безопасности) </w:t>
      </w:r>
      <w:r w:rsidRPr="00827414">
        <w:rPr>
          <w:b/>
          <w:bCs/>
        </w:rPr>
        <w:t xml:space="preserve">по вопросу </w:t>
      </w:r>
      <w:r w:rsidR="000F5215">
        <w:rPr>
          <w:b/>
          <w:bCs/>
        </w:rPr>
        <w:t xml:space="preserve">соблюдения </w:t>
      </w:r>
      <w:r>
        <w:rPr>
          <w:b/>
          <w:bCs/>
        </w:rPr>
        <w:t>контролируемыми лицами установленных требований к организации и осуществлению деятельности по реализации образовательной программы среднего общего образования (задание от 24.</w:t>
      </w:r>
      <w:r w:rsidRPr="00F86841">
        <w:rPr>
          <w:b/>
          <w:bCs/>
        </w:rPr>
        <w:t>04</w:t>
      </w:r>
      <w:r>
        <w:rPr>
          <w:b/>
          <w:bCs/>
        </w:rPr>
        <w:t>.2026 № 06/26)</w:t>
      </w:r>
    </w:p>
    <w:p w:rsidR="00F86841" w:rsidRDefault="00F86841" w:rsidP="00F86841">
      <w:pPr>
        <w:pStyle w:val="1"/>
        <w:ind w:firstLine="880"/>
        <w:jc w:val="both"/>
      </w:pPr>
    </w:p>
    <w:p w:rsidR="00F86841" w:rsidRDefault="00F86841" w:rsidP="00F86841">
      <w:pPr>
        <w:pStyle w:val="1"/>
        <w:ind w:firstLine="880"/>
        <w:jc w:val="both"/>
      </w:pPr>
    </w:p>
    <w:p w:rsidR="00F86841" w:rsidRDefault="00F86841" w:rsidP="00F86841">
      <w:pPr>
        <w:pStyle w:val="1"/>
        <w:ind w:firstLine="880"/>
        <w:jc w:val="both"/>
      </w:pPr>
      <w:r w:rsidRPr="00184342">
        <w:t>В соответствии со статьей 74 Федерального закона от 31.07.2020 № 248-ФЗ «О государственном контроле (надзоре) и муниципальном контроле в Российской Федерации», пунктом 62 Положения о федеральном государственном контроле (надзоре) в сфере образования, утвержденным постановлением Правительства Российской Федерации от 25.06.2021 № 997</w:t>
      </w:r>
      <w:r>
        <w:t xml:space="preserve"> и на основании задания руководителя Департамента образования и науки Чу</w:t>
      </w:r>
      <w:r w:rsidR="00373E26">
        <w:t>котского автономного округа от 29.04.2026 № 06</w:t>
      </w:r>
      <w:bookmarkStart w:id="0" w:name="_GoBack"/>
      <w:bookmarkEnd w:id="0"/>
      <w:r>
        <w:t>/26 должностными лицами Отдела надзора, лицензирования и государственной  аккредитации в период с 29 апреля по 29 мая проведено наблюдение за соблюдением обязательных требований (мониторинг безопасности).</w:t>
      </w:r>
    </w:p>
    <w:p w:rsidR="00F86841" w:rsidRDefault="00F86841" w:rsidP="00F86841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6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безопасности проведен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отношении </w:t>
      </w:r>
      <w:r w:rsidRPr="00F86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образовательных организаций Чукотского автономного округа (приложение), осуществляющих образовательную деятельность по образовательным программам среднего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 образования.</w:t>
      </w:r>
    </w:p>
    <w:p w:rsidR="007D4DA4" w:rsidRPr="007D4DA4" w:rsidRDefault="007D4DA4" w:rsidP="007D4DA4">
      <w:pPr>
        <w:spacing w:after="0" w:line="25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7D4D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Перечень обязательных требований, соблюдение </w:t>
      </w:r>
      <w:r w:rsidRPr="007D4DA4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которых подлежит оценке в ходе мониторинга безопасности:</w:t>
      </w:r>
    </w:p>
    <w:p w:rsidR="007D4DA4" w:rsidRPr="007D4DA4" w:rsidRDefault="007D4DA4" w:rsidP="007D4D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7D4DA4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пункты 11,12,18,20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Министерства просвещения РФ от 22 марта 2021 г. № 115;</w:t>
      </w:r>
    </w:p>
    <w:p w:rsidR="007D4DA4" w:rsidRPr="007D4DA4" w:rsidRDefault="007D4DA4" w:rsidP="007D4D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7D4DA4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пункты 14, 16, 18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№413;</w:t>
      </w:r>
    </w:p>
    <w:p w:rsidR="007D4DA4" w:rsidRPr="007D4DA4" w:rsidRDefault="007D4DA4" w:rsidP="007D4D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7D4DA4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пункты 3, 4, 17, 18.3, 18.4, 19, 20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года №371;</w:t>
      </w:r>
    </w:p>
    <w:p w:rsidR="007D4DA4" w:rsidRPr="007D4DA4" w:rsidRDefault="007D4DA4" w:rsidP="007D4DA4">
      <w:pPr>
        <w:spacing w:after="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10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утвержденных приказом Федеральной службы по надзору в сфере образования и науки от 04.08.2023 № 1493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 (ред. от 03.07.2025);</w:t>
      </w:r>
    </w:p>
    <w:p w:rsidR="007D4DA4" w:rsidRPr="007D4DA4" w:rsidRDefault="007D4DA4" w:rsidP="007D4DA4">
      <w:pPr>
        <w:spacing w:after="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6-7 Правил размещения на официальном сайте образовательной организации в информационно-телекоммуникационной сети «Интернет» и обновления</w:t>
      </w:r>
      <w:r w:rsidRPr="007D4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4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об образовательной организации, утвержденных постановлением Правительства Российской Федерации от 20.10.2021 № 1802 «Об утверждении Правил размещения на официальном сайте образовательной организации в информационно-телекоммуникационной сети «Интернет» и </w:t>
      </w:r>
      <w:r w:rsidRPr="007D4D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Федерации».</w:t>
      </w:r>
    </w:p>
    <w:p w:rsidR="007D4DA4" w:rsidRDefault="007D4DA4" w:rsidP="007D4DA4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19AD" w:rsidRDefault="007D4DA4" w:rsidP="007D4DA4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проведенного контрольного (надзорного) мероприятия выявлены нарушения обязательных требований.</w:t>
      </w:r>
    </w:p>
    <w:p w:rsidR="007D4DA4" w:rsidRPr="00F86841" w:rsidRDefault="007D4DA4" w:rsidP="00F86841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841" w:rsidRDefault="00F86841" w:rsidP="00F86841">
      <w:pPr>
        <w:pStyle w:val="1"/>
        <w:ind w:firstLine="880"/>
        <w:jc w:val="both"/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ГАОУ </w:t>
      </w:r>
      <w:r w:rsidR="007D4DA4"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ЧАО «</w:t>
      </w: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Чукотский окружной профильный лицей»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ГАОУ ЧАО  «Чукотский окружной профильный лицей»  (далее – ОП СОО)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(ФОП):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нарушение пункта 18.3.1 ФГОС, п. 131.20 </w:t>
      </w:r>
      <w:proofErr w:type="gram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ФОП  Учебным</w:t>
      </w:r>
      <w:proofErr w:type="gram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планом универсального профиля Лицея не предусмотрено обязательное  изучение на углубленном уровне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не менее 2 учебных предметов, углубленное изучение предметов не предусмотрено как в обязательной части, так и в части формируемой участниками образовательных отношений;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часть учебного плана ОП Лицея, формируемую участниками образовательных отношений, включены учебные курсы внеурочной деятельности: «Обучение сочинениям разных жанров», «Начальная военная подготовка», «Основные вопросы обществознания», «Основы химических методов исследования веществ», «Практикум по решению физических задач», «Решение нестандартных математических задач»;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в содержательном разделе ОП Лицея отсутствуют рабочие программы курсов внеурочной деятельности: «3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D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проектирование», «Вокальная студия «Лад» </w:t>
      </w: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(реализация </w:t>
      </w:r>
      <w:r w:rsidR="007D4DA4"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 планом</w:t>
      </w: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внеурочной деятельности)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</w:rPr>
        <w:t>- в содержательном разделе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ОП Лицея отсутствует</w:t>
      </w:r>
      <w:r w:rsidRPr="009D5ADD">
        <w:rPr>
          <w:rFonts w:ascii="Times New Roman" w:hAnsi="Times New Roman" w:cs="Times New Roman"/>
          <w:sz w:val="28"/>
          <w:szCs w:val="28"/>
        </w:rPr>
        <w:t xml:space="preserve"> рабочая программа по учебному предмету «Основы безопасности жизнедеятельности» - согласно </w:t>
      </w:r>
      <w:r w:rsidR="007D4DA4" w:rsidRPr="009D5ADD">
        <w:rPr>
          <w:rFonts w:ascii="Times New Roman" w:hAnsi="Times New Roman" w:cs="Times New Roman"/>
          <w:sz w:val="28"/>
          <w:szCs w:val="28"/>
        </w:rPr>
        <w:t>оглавлению,</w:t>
      </w:r>
      <w:r w:rsidRPr="009D5ADD">
        <w:rPr>
          <w:rFonts w:ascii="Times New Roman" w:hAnsi="Times New Roman" w:cs="Times New Roman"/>
          <w:sz w:val="28"/>
          <w:szCs w:val="28"/>
        </w:rPr>
        <w:t xml:space="preserve"> указана программа учебному предмету «Основы безопасности жизнедеятельности», однако фактически на стр. 370 ОП </w:t>
      </w:r>
      <w:r w:rsidR="007D4DA4" w:rsidRPr="009D5ADD">
        <w:rPr>
          <w:rFonts w:ascii="Times New Roman" w:hAnsi="Times New Roman" w:cs="Times New Roman"/>
          <w:sz w:val="28"/>
          <w:szCs w:val="28"/>
        </w:rPr>
        <w:t>представлена рабочая</w:t>
      </w:r>
      <w:r w:rsidRPr="009D5ADD">
        <w:rPr>
          <w:rFonts w:ascii="Times New Roman" w:hAnsi="Times New Roman" w:cs="Times New Roman"/>
          <w:sz w:val="28"/>
          <w:szCs w:val="28"/>
        </w:rPr>
        <w:t xml:space="preserve"> программа по учебному предмету "Основы безопасности жизнедеятельности" (базовый уровень) (ID 28649) (предметная область "Физическая культура и основы безопасности жизнедеятельности")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 план внеурочной деятельности ОП Лицея разработан на основе утративших силу нормативных правовых актов (</w:t>
      </w:r>
      <w:r w:rsidRPr="009D5ADD">
        <w:rPr>
          <w:rFonts w:ascii="Times New Roman" w:hAnsi="Times New Roman" w:cs="Times New Roman"/>
          <w:sz w:val="28"/>
          <w:szCs w:val="28"/>
        </w:rPr>
        <w:t xml:space="preserve">ФГОС основного общего и среднего общего образования, утверждённых приказом России от 31 мая 2021 года №287, </w:t>
      </w:r>
      <w:r w:rsidRPr="009D5ADD">
        <w:rPr>
          <w:rFonts w:ascii="Times New Roman" w:hAnsi="Times New Roman" w:cs="Times New Roman"/>
          <w:sz w:val="28"/>
          <w:szCs w:val="28"/>
        </w:rPr>
        <w:lastRenderedPageBreak/>
        <w:t>Федеральная образовательная программа среднего общего образования Приказом Министерства просвещения Российской Федерации от 23 ноября 2022 г. № 1014);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 в плане внеурочной деятельности не раскрыто содержание курса «</w:t>
      </w:r>
      <w:r w:rsidRPr="009D5ADD">
        <w:rPr>
          <w:rFonts w:ascii="Times New Roman" w:hAnsi="Times New Roman" w:cs="Times New Roman"/>
          <w:sz w:val="28"/>
          <w:szCs w:val="28"/>
        </w:rPr>
        <w:t>Занятия, направленные на удовлетворение социальных интересов и потребностей учащихся».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СОШ 1 г Анадырь </w:t>
      </w: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«СОШ №1 города </w:t>
      </w:r>
      <w:r w:rsidR="007D4DA4"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Анадыря» (</w:t>
      </w: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далее – ОП)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России от 22.03.2021 №115, не соответствует требованиям ФГОС и </w:t>
      </w:r>
      <w:r w:rsidR="007D4DA4"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ФОП:</w:t>
      </w:r>
    </w:p>
    <w:p w:rsidR="00210F10" w:rsidRPr="009D5ADD" w:rsidRDefault="00210F10" w:rsidP="00210F10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ab/>
      </w:r>
      <w:r w:rsidRPr="009D5AD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- в Целевом разделе ОП</w:t>
      </w: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:</w:t>
      </w:r>
    </w:p>
    <w:p w:rsidR="00210F10" w:rsidRPr="009D5ADD" w:rsidRDefault="00210F10" w:rsidP="00210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- согласно пояснительной записке ОП составлена в соответствии с </w:t>
      </w:r>
      <w:r w:rsidRPr="009D5ADD">
        <w:rPr>
          <w:rFonts w:ascii="Times New Roman" w:hAnsi="Times New Roman" w:cs="Times New Roman"/>
          <w:sz w:val="28"/>
          <w:szCs w:val="28"/>
        </w:rPr>
        <w:t>Федеральным государственным образовательным стандартом, утвержденным приказом Министерства Просвещения Российской Федерации от 31.05.2021 г., №287; с учетом Федеральной образовательной программы среднего общего образования, утвержденной приказом Министерства просвещения Российской Федерации №1014 от 22.11.2022 г.;</w:t>
      </w:r>
    </w:p>
    <w:p w:rsidR="00210F10" w:rsidRPr="009D5ADD" w:rsidRDefault="00210F10" w:rsidP="00210F1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D5ADD">
        <w:rPr>
          <w:b/>
          <w:sz w:val="28"/>
          <w:szCs w:val="28"/>
        </w:rPr>
        <w:t xml:space="preserve">- </w:t>
      </w:r>
      <w:r w:rsidRPr="009D5ADD">
        <w:rPr>
          <w:sz w:val="28"/>
          <w:szCs w:val="28"/>
        </w:rPr>
        <w:t>требования к предметным результатам не</w:t>
      </w:r>
      <w:r w:rsidRPr="009D5ADD">
        <w:rPr>
          <w:b/>
          <w:sz w:val="28"/>
          <w:szCs w:val="28"/>
        </w:rPr>
        <w:t xml:space="preserve"> </w:t>
      </w:r>
      <w:r w:rsidRPr="009D5ADD">
        <w:rPr>
          <w:sz w:val="28"/>
          <w:szCs w:val="28"/>
        </w:rPr>
        <w:t xml:space="preserve">определяют минимум содержания гарантированного государством среднего общего образования, построенного в логике изучения каждого учебного предмета; требования к результатам освоения программ среднего общего образования по учебным предметам – согласно разделу  1.2. ОП требования к предметным результатам определяют минимум содержания гарантированного государством </w:t>
      </w:r>
      <w:r w:rsidRPr="009D5ADD">
        <w:rPr>
          <w:b/>
          <w:i/>
          <w:sz w:val="28"/>
          <w:szCs w:val="28"/>
        </w:rPr>
        <w:t xml:space="preserve">основного </w:t>
      </w:r>
      <w:r w:rsidRPr="009D5ADD">
        <w:rPr>
          <w:sz w:val="28"/>
          <w:szCs w:val="28"/>
        </w:rPr>
        <w:t xml:space="preserve">общего образования, построенного в логике изучения каждого учебного предмета; определяют требования к результатам освоения программ </w:t>
      </w:r>
      <w:r w:rsidRPr="009D5ADD">
        <w:rPr>
          <w:b/>
          <w:i/>
          <w:sz w:val="28"/>
          <w:szCs w:val="28"/>
        </w:rPr>
        <w:t xml:space="preserve">основного </w:t>
      </w:r>
      <w:r w:rsidRPr="009D5ADD">
        <w:rPr>
          <w:sz w:val="28"/>
          <w:szCs w:val="28"/>
        </w:rPr>
        <w:t>общего образования по учебным предметам «Русский язык», «Литература», «История», «Обществознание», «География», «Основы безопасности и защиты Родины» и др. предметам учебного плана;</w:t>
      </w: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 Содержательном разделе ОП </w:t>
      </w: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отсутствуют рабочие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программы учебных курсов части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учебного плана, формируемой участниками образовательных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отношений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соответствии с Учебным планом ОП в школе реализуются следующие курсы: </w:t>
      </w: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«Стилистика и редактирование», «Черчение будущим инженерам и дизайнерам», «Трудные вопросы математики», </w:t>
      </w:r>
      <w:r w:rsidRPr="009D5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«Основы экономики», «Основы предпринимательской деятельности», </w:t>
      </w: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«Практическая химия», «Решение задач по общей биологии», </w:t>
      </w:r>
      <w:r w:rsidR="007D4DA4"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«Подготовка</w:t>
      </w: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ЕГЭ по биологии», «Россия в мире»); </w:t>
      </w: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отсутствуют рабочие программы курсов внеурочной деятельности «Россия мои горизонты», «Естествознание в опытах», «Умники и Умницы», «Игры с мячом»;</w:t>
      </w: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в Организационном разделе ОП: 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- согласно пояснительной записке учебный план </w:t>
      </w:r>
      <w:r w:rsidR="007D4DA4"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ОП составлен</w:t>
      </w: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без учета федеральной общеобразовательной программы среднего общего образования </w:t>
      </w: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(ФОП СОО),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от 18.05.2023 №371, на </w:t>
      </w:r>
      <w:r w:rsidR="007D4DA4"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основании ФОП</w:t>
      </w: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СОО,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России от 23.11.2022 №1014;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5A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ab/>
        <w:t xml:space="preserve">-  в пояснительной записке к учебному плану ОП СОО не раскрывается обоснование выбора 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учебных курсов, учебных модулей части учебного плана, формируемой участниками образовательных отношений,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 -   согласно ОП ч</w:t>
      </w:r>
      <w:r w:rsidRPr="009D5ADD">
        <w:rPr>
          <w:rFonts w:ascii="Times New Roman" w:eastAsia="Times New Roman" w:hAnsi="Times New Roman" w:cs="Times New Roman"/>
          <w:color w:val="000000"/>
          <w:sz w:val="28"/>
          <w:szCs w:val="28"/>
        </w:rPr>
        <w:t>асть учебного плана, формируемая участниками образовательных отношений, определяет время, отводимое на изучение содержания образования, обеспечивающего реализацию интересов и потребностей обучающихся, их родителей (законных представителей), педагогического коллектива, обеспечивает реализацию социального образовательного заказа и индивидуальное развитие обучающихся;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- в ОП отсутствует годовой план внеурочной деятельности, разработан план на 1 полугодие 2025-26 учебного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года, в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плане внеурочной деятельности ОП отсутствует курс «Россия – мои горизонты», между тем, как в пояснительной записке указано на реализацию данного курса); </w:t>
      </w:r>
    </w:p>
    <w:p w:rsidR="00210F10" w:rsidRPr="009D5ADD" w:rsidRDefault="00210F10" w:rsidP="00210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- раздел ОП </w:t>
      </w:r>
      <w:r w:rsidRPr="009D5ADD">
        <w:rPr>
          <w:rFonts w:ascii="Times New Roman" w:hAnsi="Times New Roman" w:cs="Times New Roman"/>
          <w:sz w:val="28"/>
          <w:szCs w:val="28"/>
        </w:rPr>
        <w:t xml:space="preserve">3.5. Характеристика условий реализации СОО не актуален: представлен план организации методической работы на 2023 </w:t>
      </w:r>
      <w:r w:rsidR="007D4DA4" w:rsidRPr="009D5ADD">
        <w:rPr>
          <w:rFonts w:ascii="Times New Roman" w:hAnsi="Times New Roman" w:cs="Times New Roman"/>
          <w:sz w:val="28"/>
          <w:szCs w:val="28"/>
        </w:rPr>
        <w:t>год, сетевой</w:t>
      </w:r>
      <w:r w:rsidRPr="009D5ADD">
        <w:rPr>
          <w:rFonts w:ascii="Times New Roman" w:hAnsi="Times New Roman" w:cs="Times New Roman"/>
          <w:sz w:val="28"/>
          <w:szCs w:val="28"/>
        </w:rPr>
        <w:t xml:space="preserve"> график (дорожная карта) создания необходимой системы условий запланирован также на 2023 год;  </w:t>
      </w:r>
    </w:p>
    <w:p w:rsidR="00210F10" w:rsidRPr="009D5ADD" w:rsidRDefault="00210F10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МБОУ «Школа-интернат среднего общего образования п. Провидения» 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«Школа-интернат среднего общего образования п. Провидения»    (далее – ОП Ш-ИСОО) составлена в нарушение пунктов 11 и 12 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(ФОП):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нарушение пункта п. 131.8 ФОП   учебные планы ОП Ш-ИСОО предусматривают углубленное изучение учебного предмета «Русский язык», при этом рабочая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программа по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учебному предмету «Русский язык» для изучения на углубленном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уровне в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ОП отсутствует (на официальном сайте, в перечне рабочих программ не размещена)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в нарушение пункта 131.20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ФОП учебными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планами ОП Ш-ИСОО (за исключением УП технологического профиля (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инженерного) при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углубленном изучении курсов «Алгебра и начала математического анализа», «Геометрия» не предусмотрено углубленное изучение курса «Вероятность и статистика», в то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время как углубленное изучение предмета «Математика» предполагает углубленное изучение всех трех курсов предмета;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-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нарушение пункта 18.3.1 ФГОС, п. 131.20 ФОП УП универсального профиля не предусмотрено обязательное  изучение на углубленном уровне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менее 2 учебных предметов, </w:t>
      </w:r>
      <w:r w:rsidRPr="009D5ADD">
        <w:rPr>
          <w:rFonts w:ascii="Times New Roman" w:hAnsi="Times New Roman" w:cs="Times New Roman"/>
          <w:sz w:val="28"/>
          <w:szCs w:val="28"/>
        </w:rPr>
        <w:t xml:space="preserve"> согласно учебному плану Универсального профиля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ОП Ш-ИСОО </w:t>
      </w:r>
      <w:r w:rsidRPr="009D5ADD">
        <w:rPr>
          <w:rFonts w:ascii="Times New Roman" w:hAnsi="Times New Roman" w:cs="Times New Roman"/>
          <w:sz w:val="28"/>
          <w:szCs w:val="28"/>
        </w:rPr>
        <w:t xml:space="preserve">на углубленном уровне изучаются «Русский язык» и «Алгебра и начала математического анализа», «Геометрия», однако изучение учебного предмета «Русский язык» на углубленном уровне ФОП не предусмотрено, «Алгебра и начала математического анализа», «Геометрия» являются учебными курсами учебного предмета «Математика»;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в нарушение пункта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131.5.2 ФОП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учебном плане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 Ш-ИСОО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части формируемой участниками образовательных отношений не определены наименования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 - 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курсы обозначены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«Элективные курсы»;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содержательном разделе ОП Ш-ИСОО отсутствуют рабочие программы курсов внеурочной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деятельности, предусмотренные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Планом внеурочной деятельности (за исключением рабочей программы курса «Швейное дело и моделирование одежды»;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>- в содержательном разделе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ОП Ш-ИСОО отсутствуют</w:t>
      </w:r>
      <w:r w:rsidRPr="009D5ADD">
        <w:rPr>
          <w:rFonts w:ascii="Times New Roman" w:hAnsi="Times New Roman" w:cs="Times New Roman"/>
          <w:sz w:val="28"/>
          <w:szCs w:val="28"/>
        </w:rPr>
        <w:t xml:space="preserve"> рабочие программы по учебным предметам «Литература» (базовый и углубленный уровни), «Иностранный язык» (базовый и углубленные уровни»), рабочая программы по учебному курсу «Вероятность и статистика» (углубленный уровень);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Образовательная программа среднего общего образования МБОУ   «СОШ г. </w:t>
      </w:r>
      <w:proofErr w:type="spellStart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Билибино</w:t>
      </w:r>
      <w:proofErr w:type="spellEnd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» 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A8A" w:rsidRPr="009D5ADD" w:rsidRDefault="00B54A8A" w:rsidP="00B54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  «СОШ г.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Билибино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 (далее – ОП) составлена в нарушение пунктов 11 и 12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B54A8A" w:rsidRPr="009D5ADD" w:rsidRDefault="00B54A8A" w:rsidP="00B54A8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учебном плане естественно-научного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профиля ОП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в части, формируемой участниками образовательных отношений выбраны учебные предметы, изучаемые в обязательной части учебного плана «Алгебра и начала математического анализа», «Геометрия», «Русский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язык» при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этом в учебном плане предусмотрено углубленное изучение учебных предметов «Химия», «Биология»;</w:t>
      </w:r>
    </w:p>
    <w:p w:rsidR="00B54A8A" w:rsidRPr="009D5ADD" w:rsidRDefault="00B54A8A" w:rsidP="00B54A8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в учебном плане социально-экономического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профиля ОП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в части, формируемой участниками образовательных отношений выбран учебный предмет, изучаемый в обязательной части учебного плана «Русский язык»;</w:t>
      </w:r>
    </w:p>
    <w:p w:rsidR="00B54A8A" w:rsidRPr="009D5ADD" w:rsidRDefault="00B54A8A" w:rsidP="00B54A8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учебном плане </w:t>
      </w:r>
      <w:r w:rsidRPr="009D5ADD">
        <w:rPr>
          <w:rFonts w:ascii="Times New Roman" w:hAnsi="Times New Roman" w:cs="Times New Roman"/>
          <w:sz w:val="28"/>
          <w:szCs w:val="28"/>
        </w:rPr>
        <w:t>технологического (инженерного) профиля (с углубленным изучением математики и физики) (вариант 1)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ОП, в части, формируемой участниками образовательных отношений выбраны учебные предметы, изучаемые в обязательной части учебного плана «Обществознание», «Информатика», «Русский язык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», при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этом в учебном плане предусмотрено углубленное изучение учебных предметов «Математика», «Физика»;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 в содержательном разделе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 отсутствуют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рабочие программы по курсам внеурочной деятельности, согласно плану внеурочной деятельности: «Разговоры о важном», «Россия – мои горизонты», «Школьный клуб «Метеор», в плане внеурочной деятельности не определены наименования Курсов по профилю, отсутствуют рабочие программы данных курсов в содержательном разделе ОП;</w:t>
      </w:r>
    </w:p>
    <w:p w:rsidR="00B54A8A" w:rsidRPr="009D5ADD" w:rsidRDefault="00B54A8A" w:rsidP="00B54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раздел ОП </w:t>
      </w:r>
      <w:r w:rsidRPr="009D5ADD">
        <w:rPr>
          <w:rFonts w:ascii="Times New Roman" w:hAnsi="Times New Roman" w:cs="Times New Roman"/>
          <w:sz w:val="28"/>
          <w:szCs w:val="28"/>
        </w:rPr>
        <w:t xml:space="preserve">3.5. Характеристика условий реализации ОП СОО не актуален: в сетевом графике (дорожной карте) создания необходимой системы условий запланированы мероприятия на 2023 год; 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A8A" w:rsidRPr="009D5ADD" w:rsidRDefault="00B54A8A" w:rsidP="00B54A8A">
      <w:pPr>
        <w:rPr>
          <w:rFonts w:ascii="Times New Roman" w:hAnsi="Times New Roman" w:cs="Times New Roman"/>
          <w:b/>
          <w:sz w:val="28"/>
          <w:szCs w:val="28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ГАПОУ «Чукотский многопрофильный колледж»</w:t>
      </w:r>
    </w:p>
    <w:p w:rsidR="00B54A8A" w:rsidRPr="009D5ADD" w:rsidRDefault="00B54A8A" w:rsidP="00B54A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 Образовательная программа среднего общего образования ГАПОУ «Чукотский многопрофильный колледж» (далее ОП СОО ЧМК)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(ФОП):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 в нарушение пункта 18.5 ФОП согласно пункту 1.3 целевого раздела ОП СОО ЧМК внешняя оценка включает, в том числе, мониторинговые исследования муниципального, регионального и федерального уровней.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учебный план образовательной программы среднего общего образования (ОП СОО) ГАОУ ЧМК составлен без учета федеральной общеобразовательной программы среднего общего образования (ФОП СОО),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от 18.05.2023 №371, на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основании ФОП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СОО,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23.11.2022 №1014; 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 рабочие программы учебных предметов составлены на основе примерных рабочих программ;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  рабочая программа по учебному предмету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«Основы безопасности и защиты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Родины» составлена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основе примерной рабочей программы «Основы безопасности жизнедеятельности»;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в учебном плане универсального профиля в качестве курса в части, формируемой участниками образовательных отношений выбран учебный предмет «Родной язык» (учебный предмет, изучаемый в обязательной части учебного плана);</w:t>
      </w:r>
    </w:p>
    <w:p w:rsidR="00B54A8A" w:rsidRPr="009D5ADD" w:rsidRDefault="00B54A8A" w:rsidP="00B54A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</w:rPr>
        <w:tab/>
        <w:t xml:space="preserve">- в нарушение пункта 12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№115: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ОП СОО ЧМК не содержит рабочие программы курсов внеурочной деятельности, программу коррекционной работы,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оценочные и методические материалы, федеральную рабочую программу воспитания и федеральный календарный план воспитательной работы;</w:t>
      </w:r>
    </w:p>
    <w:p w:rsidR="00B54A8A" w:rsidRPr="009D5ADD" w:rsidRDefault="00B54A8A" w:rsidP="00B54A8A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 СОО ЧМК не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предусмотрено непосредственное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применение при реализации обязательной части образовательной программы среднего общего образования федеральных рабочих программ по учебным предметам «Русский язык», «Литература», «История», «Обществознание», «География» и «Основы безопасности и защиты Родины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;</w:t>
      </w:r>
    </w:p>
    <w:p w:rsidR="006B411C" w:rsidRPr="009D5ADD" w:rsidRDefault="006B411C">
      <w:pPr>
        <w:rPr>
          <w:rFonts w:ascii="Times New Roman" w:hAnsi="Times New Roman" w:cs="Times New Roman"/>
          <w:sz w:val="28"/>
          <w:szCs w:val="28"/>
        </w:rPr>
      </w:pPr>
    </w:p>
    <w:p w:rsidR="00B54A8A" w:rsidRPr="009D5ADD" w:rsidRDefault="00B54A8A" w:rsidP="00B54A8A">
      <w:pPr>
        <w:rPr>
          <w:rFonts w:ascii="Times New Roman" w:hAnsi="Times New Roman" w:cs="Times New Roman"/>
          <w:b/>
          <w:sz w:val="28"/>
          <w:szCs w:val="28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МБОУ «Центр образования села Лаврентия»</w:t>
      </w:r>
    </w:p>
    <w:p w:rsidR="00B54A8A" w:rsidRPr="009D5ADD" w:rsidRDefault="00B54A8A" w:rsidP="00B54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«Центр образования села Лаврентия»  (далее – ОП СОО)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 без учета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с изменениями, внесенными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№704 (ФОП) :</w:t>
      </w:r>
    </w:p>
    <w:p w:rsidR="00B54A8A" w:rsidRPr="009D5ADD" w:rsidRDefault="00B54A8A" w:rsidP="00B54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 Содержательном разделе ОП СОО: </w:t>
      </w:r>
    </w:p>
    <w:p w:rsidR="00B54A8A" w:rsidRPr="009D5ADD" w:rsidRDefault="00B54A8A" w:rsidP="00B54A8A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 отсутствует рабочая программа по учебному предмету «Основы безопасности и защиты Родины», под ссылкой на указанную рабочую программу на официальном сайте размещена рабочая программа по учебному предмету «Основы безопасности жизнедеятельности», утвержденная </w:t>
      </w:r>
      <w:r w:rsidR="007D4DA4" w:rsidRPr="009D5ADD">
        <w:rPr>
          <w:rFonts w:ascii="Times New Roman" w:hAnsi="Times New Roman" w:cs="Times New Roman"/>
          <w:sz w:val="28"/>
          <w:szCs w:val="28"/>
        </w:rPr>
        <w:t>Приказом №</w:t>
      </w:r>
      <w:r w:rsidRPr="009D5ADD">
        <w:rPr>
          <w:rFonts w:ascii="Times New Roman" w:hAnsi="Times New Roman" w:cs="Times New Roman"/>
          <w:sz w:val="28"/>
          <w:szCs w:val="28"/>
        </w:rPr>
        <w:t xml:space="preserve"> 122 от 29 августа 2025 г</w:t>
      </w:r>
    </w:p>
    <w:p w:rsidR="00B54A8A" w:rsidRPr="009D5ADD" w:rsidRDefault="00B54A8A" w:rsidP="00B54A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отсутствуют рабочие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программы учебных курсов части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учебного плана, формируемой участниками образовательных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отношений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соответствии с Учебным планом ОП СОО в школе реализуются в том числе следующие курсы: «Математика: Подготовка к ЕГЭ», «Подготовка к ЕГЭ «Трудные вопросы орфографии и пунктуации», «Биология. Подготовка к ЕГЭ»</w:t>
      </w: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B54A8A" w:rsidRPr="009D5ADD" w:rsidRDefault="00B54A8A" w:rsidP="00B54A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A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отсутствуют рабочие программы курсов внеурочной деятельности;</w:t>
      </w:r>
    </w:p>
    <w:p w:rsidR="00B54A8A" w:rsidRPr="009D5ADD" w:rsidRDefault="00B54A8A" w:rsidP="00B54A8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Организационном разделе ОП СОО: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- отсутствует план внеурочной деятельности на 2025-26 учебный год,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ОП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СОО план внеурочной деятельности на 2023-24 учебный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год, реализация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курсов внеурочной деятельности в плане воспитательной работы не отражена;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учебным планом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определено изучение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9D5ADD">
        <w:rPr>
          <w:rFonts w:ascii="Times New Roman" w:hAnsi="Times New Roman" w:cs="Times New Roman"/>
          <w:sz w:val="28"/>
          <w:szCs w:val="28"/>
        </w:rPr>
        <w:t xml:space="preserve">на углубленном уровне курса «Алгебра и начала математического анализа» учебного предмета «Математика», между тем, как углубленное изучение учебного предмета «Математика» предполагает углубленное изучение всех курсов учебного предмета, включая курс «Геометрия» и курс «Вероятность и статистика»;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B54A8A" w:rsidRPr="009D5ADD" w:rsidRDefault="00B54A8A" w:rsidP="00B54A8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МБОУ «Средняя общеобразовательная школа села </w:t>
      </w:r>
      <w:proofErr w:type="spellStart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Лорино</w:t>
      </w:r>
      <w:proofErr w:type="spellEnd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«Средняя общеобразовательная школа села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Лорино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 (далее – ОП СОО)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 без учета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 с изменениями, внесенными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№704 (ФОП):</w:t>
      </w:r>
    </w:p>
    <w:p w:rsidR="00B54A8A" w:rsidRPr="009D5ADD" w:rsidRDefault="00B54A8A" w:rsidP="00B54A8A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нарушение пункта 131.20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ФОП учебным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планом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определено изучение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9D5ADD">
        <w:rPr>
          <w:rFonts w:ascii="Times New Roman" w:hAnsi="Times New Roman" w:cs="Times New Roman"/>
          <w:sz w:val="28"/>
          <w:szCs w:val="28"/>
        </w:rPr>
        <w:t>на углубленном уровне курса «Алгебра и начала математического анализа» учебного предмета «Математика», между тем, как углубленное изучение учебного предмета «Математика» предполагает углубленное изучение всех курсов учебного предмета, включая курс «Геометрия» и курс «Вероятность и статистика»;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54A8A" w:rsidRPr="009D5ADD" w:rsidRDefault="00B54A8A" w:rsidP="00B54A8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учебном плане в качестве курсов в части формируемой участниками образовательных отношений выбраны учебные предметы «Русский язык», «Химия», «Биология» (учебные предметы, изучаемые в обязательной части учебного плана), «Технология» (учебный предмет, изучение которого заканчивается на уровне основного общего образования);</w:t>
      </w:r>
    </w:p>
    <w:p w:rsidR="00B54A8A" w:rsidRPr="009D5ADD" w:rsidRDefault="00B54A8A" w:rsidP="00B54A8A">
      <w:pPr>
        <w:rPr>
          <w:rFonts w:ascii="Times New Roman" w:hAnsi="Times New Roman" w:cs="Times New Roman"/>
          <w:sz w:val="28"/>
          <w:szCs w:val="28"/>
        </w:rPr>
      </w:pPr>
    </w:p>
    <w:p w:rsidR="00B54A8A" w:rsidRPr="009D5ADD" w:rsidRDefault="00B54A8A" w:rsidP="00B54A8A">
      <w:pPr>
        <w:rPr>
          <w:rFonts w:ascii="Times New Roman" w:hAnsi="Times New Roman" w:cs="Times New Roman"/>
          <w:b/>
          <w:sz w:val="28"/>
          <w:szCs w:val="28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МБОУ «Школа-интернат среднего общего образования села Уэлен»  </w:t>
      </w:r>
    </w:p>
    <w:p w:rsidR="00B54A8A" w:rsidRPr="009D5ADD" w:rsidRDefault="00B54A8A" w:rsidP="00B54A8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«Школа-интернат среднего общего образования села Уэлен»  (далее – ОП 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МБОУ «Ш-ИСОО </w:t>
      </w:r>
      <w:proofErr w:type="spellStart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с.Уэлен</w:t>
      </w:r>
      <w:proofErr w:type="spellEnd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»)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 без учета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№371:</w:t>
      </w:r>
    </w:p>
    <w:p w:rsidR="00B54A8A" w:rsidRPr="009D5ADD" w:rsidRDefault="00B54A8A" w:rsidP="00B54A8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учебном плане МБОУ «Ш-ИСОО </w:t>
      </w:r>
      <w:proofErr w:type="spellStart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с.Уэлен</w:t>
      </w:r>
      <w:proofErr w:type="spellEnd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 отсутствует часть, формируемая участниками образовательных отношений, при этом учебным планом определено количество учебных занятий меньше количества, установленного ФГОС и ФОП – 2142 часа (ФГОС – не менее 2170, ФОП – не менее 2312);</w:t>
      </w:r>
    </w:p>
    <w:p w:rsidR="00941459" w:rsidRPr="007D4DA4" w:rsidRDefault="00B54A8A" w:rsidP="00924F78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в календарном учебном графике не установлен самостоятельно 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график учебного года с учетом законодательства Российской Федерации и гигиенических нормативов (по четвертям, триместрам, индивидуальному графику).</w:t>
      </w: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ЦО п. Угольные Копи</w:t>
      </w: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  «Центр образования пр. Угольные Копи»  (далее – ОП СОО ЦО п. Угольные Копи)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722254" w:rsidRPr="009D5ADD" w:rsidRDefault="00722254" w:rsidP="0072225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нарушение пункта18.3.1 ФГОС и пункта 131.20.1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ФОП учебные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планы ЦО п. Угольные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Копи (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УП) составлены без учета профиля, в части выбора курсов части, формируемой участниками образовательных отношений -</w:t>
      </w:r>
    </w:p>
    <w:p w:rsidR="00722254" w:rsidRPr="009D5ADD" w:rsidRDefault="00722254" w:rsidP="00722254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УП варианта 1 технологического профиля (информационно-технологического) в качестве курсов выбраны: учебный предмет «Родной язык» (учебный предмет, изучаемый в обязательной части учебного плана), учебный курс «Физика. Решение задач повышенной сложности», в то время как согласно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направленности профиля,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углубленном уровне изучаются учебные предметы «Математика» и «Информатика»;</w:t>
      </w:r>
    </w:p>
    <w:p w:rsidR="00722254" w:rsidRPr="009D5ADD" w:rsidRDefault="00722254" w:rsidP="00722254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УП варианта 2 технологического профиля (информационно-технологического) в качестве курсов выбраны учебные предметы «Родной язык», «Физическая культура» (учебные предметы, изучаемые в обязательной части учебного плана)</w:t>
      </w:r>
    </w:p>
    <w:p w:rsidR="00722254" w:rsidRPr="009D5ADD" w:rsidRDefault="00722254" w:rsidP="00722254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УП естественно-научного профиля 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качестве курсов выбраны: учебный предмет «Родной язык» (учебный предмет, изучаемый в обязательной части учебного плана), учебный курс «</w:t>
      </w:r>
      <w:r w:rsidRPr="009D5ADD">
        <w:rPr>
          <w:rFonts w:ascii="Times New Roman" w:hAnsi="Times New Roman" w:cs="Times New Roman"/>
          <w:sz w:val="28"/>
          <w:szCs w:val="28"/>
        </w:rPr>
        <w:t>Практическое решение математических задач» (базовый уровень)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при этом на углубленном уровне изучаются учебные предметы «Химия» и «Биология»;</w:t>
      </w:r>
    </w:p>
    <w:p w:rsidR="00722254" w:rsidRPr="009D5ADD" w:rsidRDefault="00722254" w:rsidP="00722254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УП универсального профиля, вариант 1 в части курса выбран учебный предметы «Родной язык» (учебный предмет, изучаемый в обязательной части учебного плана);</w:t>
      </w:r>
    </w:p>
    <w:p w:rsidR="00722254" w:rsidRPr="009D5ADD" w:rsidRDefault="00722254" w:rsidP="00722254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 в УП универсального профиля, вариант 2 в качестве курсов выбраны учебные предметы «Родной язык», «Родная литература» (учебные предметы, изучаемые в обязательной части учебного плана);</w:t>
      </w:r>
    </w:p>
    <w:p w:rsidR="00722254" w:rsidRPr="009D5ADD" w:rsidRDefault="00722254" w:rsidP="0072225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нарушение пункта 18.3.1 ФГОС, п. 131.20 ФОП УП универсального профиля (варианты 2 и 3) не предусмотрено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обязательное изучение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углубленном уровне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менее 2 учебных предметов: вариант 2 – на углубленном уровне изучается учебный предмет «Обществознание»,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вариант 3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углубленном </w:t>
      </w:r>
      <w:r w:rsidR="007D4DA4"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уровне изучается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учебный предмет «Математика»;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</w:rPr>
        <w:lastRenderedPageBreak/>
        <w:t>- в нарушение пункта 12 Порядка организации и осуществления образовательной деятельности по основным о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России от 22.03.2021 №115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содержательном разделе ОП «ЦО п. Угольные Копи» отсутствует рабочая программа по учебному предмету «Обществознание» (углубленный уровень), реализуемая согласно УП универсального профиля вариант 2.</w:t>
      </w: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210F10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ЦО </w:t>
      </w:r>
      <w:proofErr w:type="spellStart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Певек</w:t>
      </w:r>
      <w:proofErr w:type="spellEnd"/>
    </w:p>
    <w:p w:rsidR="007D4DA4" w:rsidRPr="009D5ADD" w:rsidRDefault="007D4DA4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10F10" w:rsidRPr="009D5ADD" w:rsidRDefault="00210F10" w:rsidP="00210F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  «Центр образования г.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Певек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 (далее – ОП) составлена в нарушение пунктов 11 и 12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210F10" w:rsidRPr="009D5ADD" w:rsidRDefault="00210F10" w:rsidP="00210F1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учебном плане универсального профиля ОП, в части, формируемой участниками образовательных отношений выбраны учебные предметы, изучаемые в обязательной части учебного плана «Биология», «Обществознание», при этом в учебном плане, в обязательной части изучение указанных предметов определено как углубленное при выделенном количестве </w:t>
      </w:r>
      <w:r w:rsidR="007D4DA4"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часов для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базового уровня;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-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содержательном разделе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 отсутствуют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рабочие программы по учебным предметам «Обществознание» (углубленный уровень), «Биология» (углубленный уровень), «Основы безопасности и защиты Родины» реализуемым согласно обязательной части учебного плана; 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содержательном разделе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 отсутствуют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рабочие программы по учебным курсам «Русский язык в деталях», «Математика в деталях», «Биология в деталях», «Обществознание в деталях», «Общая физическая подготовка», «Химия в деталях», реализуемым согласно учебному плану в части, формируемой участниками образовательных отношений;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 в содержательном разделе </w:t>
      </w:r>
      <w:r w:rsidR="007D4DA4"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 отсутствуют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рабочие программы по курсам внеурочной деятельности, согласно плану внеурочной деятельности: «Общая физическая подготовка», «Разговоры о важном», «Школьное радио», «Личность в истории</w:t>
      </w:r>
      <w:proofErr w:type="gram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proofErr w:type="gram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210F10" w:rsidRPr="009D5ADD" w:rsidRDefault="00210F10" w:rsidP="00210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раздел ОП </w:t>
      </w:r>
      <w:r w:rsidRPr="009D5ADD">
        <w:rPr>
          <w:rFonts w:ascii="Times New Roman" w:hAnsi="Times New Roman" w:cs="Times New Roman"/>
          <w:sz w:val="28"/>
          <w:szCs w:val="28"/>
        </w:rPr>
        <w:t xml:space="preserve">3.5. Характеристика условий реализации ОП СОО не актуален: в сетевом графике (дорожной карте) создания необходимой системы условий запланированы мероприятия на 2023 год;  </w:t>
      </w:r>
    </w:p>
    <w:p w:rsidR="00210F10" w:rsidRPr="009D5ADD" w:rsidRDefault="00210F10" w:rsidP="00210F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0F10" w:rsidRPr="009D5ADD" w:rsidRDefault="00210F10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 xml:space="preserve">ЦО </w:t>
      </w:r>
      <w:proofErr w:type="spellStart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пгт</w:t>
      </w:r>
      <w:proofErr w:type="spellEnd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D5A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Беринговского</w:t>
      </w:r>
      <w:proofErr w:type="spellEnd"/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«Центр образования посёлка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Беринговского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 (далее – ОП СОО ЦО п.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Беринговского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содержательном разделе ОП СОО ЦО п.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Беринговского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отсутствует рабочая программа по учебному курсу «</w:t>
      </w:r>
      <w:r w:rsidRPr="009D5ADD">
        <w:rPr>
          <w:rFonts w:ascii="Times New Roman" w:hAnsi="Times New Roman" w:cs="Times New Roman"/>
          <w:sz w:val="28"/>
          <w:szCs w:val="28"/>
        </w:rPr>
        <w:t>Индивидуальный проект»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включенному в обязательную часть УП;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содержательном разделе ОП СОО ЦО п.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Беринговского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отсутствует рабочая программа по учебному курсу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«Информатика»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включенному в часть, формируемую участниками образовательных отношений, УП.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того, данный учебный курс включен в часть; формируемую участниками образовательных отношений, без учёта профиля обязательной части. 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нарушение пункта 18.3.1 ФГОС и пункта 131.20.1 ФОП УП (11 класс) также составлен без учёта выбранного профиля обязательной части.  В частности, в часть, формируемую участниками образовательных отношений, УП (11 класс) включены элективные курсы: «Право», «Математика», «Русский язык». Тогда как, в обязательной части на углублённом уровне изучаются предметы естественно – научного профиля, такие как «Химия», «Биология».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Формируемая часть учебной программы не может существовать изолированно от обязательной - она должна быть согласована с профилем обучения, чтобы обеспечить целостность образовательной программы и соответствие требованиям стандартов.</w:t>
      </w:r>
    </w:p>
    <w:p w:rsidR="00722254" w:rsidRPr="009D5ADD" w:rsidRDefault="00722254" w:rsidP="00722254">
      <w:pPr>
        <w:rPr>
          <w:rFonts w:ascii="Times New Roman" w:hAnsi="Times New Roman" w:cs="Times New Roman"/>
          <w:b/>
          <w:sz w:val="28"/>
          <w:szCs w:val="28"/>
        </w:rPr>
      </w:pPr>
      <w:r w:rsidRPr="009D5ADD">
        <w:rPr>
          <w:rFonts w:ascii="Times New Roman" w:hAnsi="Times New Roman" w:cs="Times New Roman"/>
          <w:b/>
          <w:sz w:val="28"/>
          <w:szCs w:val="28"/>
        </w:rPr>
        <w:t xml:space="preserve">Центр образования села </w:t>
      </w:r>
      <w:proofErr w:type="spellStart"/>
      <w:r w:rsidRPr="009D5ADD">
        <w:rPr>
          <w:rFonts w:ascii="Times New Roman" w:hAnsi="Times New Roman" w:cs="Times New Roman"/>
          <w:b/>
          <w:sz w:val="28"/>
          <w:szCs w:val="28"/>
        </w:rPr>
        <w:t>Канчалан</w:t>
      </w:r>
      <w:proofErr w:type="spellEnd"/>
      <w:r w:rsidRPr="009D5ADD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Образовательная программа среднего общего образования МБОУ «Центр образования села </w:t>
      </w:r>
      <w:proofErr w:type="spellStart"/>
      <w:proofErr w:type="gram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Канчалан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  (</w:t>
      </w:r>
      <w:proofErr w:type="gram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далее – ОП СОО ЦО с.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Канчалан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) </w:t>
      </w: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составлена в нарушение пункта 12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- в нарушение пункта 11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России от 22.03.2021 №115,  </w:t>
      </w:r>
      <w:r w:rsidRPr="009D5ADD">
        <w:rPr>
          <w:rFonts w:ascii="Times New Roman" w:hAnsi="Times New Roman" w:cs="Times New Roman"/>
          <w:bCs/>
          <w:sz w:val="28"/>
          <w:szCs w:val="28"/>
        </w:rPr>
        <w:t>в содержательном разделе ОП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9D5ADD">
        <w:rPr>
          <w:rFonts w:ascii="Times New Roman" w:hAnsi="Times New Roman" w:cs="Times New Roman"/>
          <w:bCs/>
          <w:sz w:val="28"/>
          <w:szCs w:val="28"/>
        </w:rPr>
        <w:t>отсутствуют рабочие программы по учебным курсам: «Решение нестандартных задач по математике», УК «Русский язык в вопросах и ответах»,</w:t>
      </w:r>
      <w:r w:rsidRPr="009D5ADD">
        <w:rPr>
          <w:rFonts w:ascii="Times New Roman" w:hAnsi="Times New Roman" w:cs="Times New Roman"/>
          <w:sz w:val="28"/>
          <w:szCs w:val="28"/>
        </w:rPr>
        <w:t xml:space="preserve"> </w:t>
      </w:r>
      <w:r w:rsidRPr="009D5ADD">
        <w:rPr>
          <w:rFonts w:ascii="Times New Roman" w:hAnsi="Times New Roman" w:cs="Times New Roman"/>
          <w:bCs/>
          <w:sz w:val="28"/>
          <w:szCs w:val="28"/>
        </w:rPr>
        <w:t xml:space="preserve">«Подготовка к ИС», «Актуальные вопросы обществознания», </w:t>
      </w:r>
      <w:r w:rsidRPr="009D5ADD">
        <w:rPr>
          <w:rFonts w:ascii="Times New Roman" w:hAnsi="Times New Roman" w:cs="Times New Roman"/>
          <w:sz w:val="28"/>
          <w:szCs w:val="28"/>
        </w:rPr>
        <w:t>включённые</w:t>
      </w:r>
      <w:r w:rsidRPr="009D5ADD">
        <w:rPr>
          <w:rFonts w:ascii="Times New Roman" w:hAnsi="Times New Roman" w:cs="Times New Roman"/>
          <w:bCs/>
          <w:sz w:val="28"/>
          <w:szCs w:val="28"/>
        </w:rPr>
        <w:t xml:space="preserve"> в часть, формируемую участниками образовательных отношений, УП. </w:t>
      </w:r>
    </w:p>
    <w:p w:rsidR="00722254" w:rsidRPr="009D5ADD" w:rsidRDefault="00722254" w:rsidP="00722254">
      <w:pPr>
        <w:rPr>
          <w:rFonts w:ascii="Times New Roman" w:hAnsi="Times New Roman" w:cs="Times New Roman"/>
          <w:b/>
          <w:sz w:val="28"/>
          <w:szCs w:val="28"/>
        </w:rPr>
      </w:pPr>
      <w:r w:rsidRPr="009D5ADD">
        <w:rPr>
          <w:rFonts w:ascii="Times New Roman" w:hAnsi="Times New Roman" w:cs="Times New Roman"/>
          <w:b/>
          <w:sz w:val="28"/>
          <w:szCs w:val="28"/>
        </w:rPr>
        <w:t xml:space="preserve">Центр образования села </w:t>
      </w:r>
      <w:proofErr w:type="spellStart"/>
      <w:r w:rsidRPr="009D5ADD">
        <w:rPr>
          <w:rFonts w:ascii="Times New Roman" w:hAnsi="Times New Roman" w:cs="Times New Roman"/>
          <w:b/>
          <w:sz w:val="28"/>
          <w:szCs w:val="28"/>
        </w:rPr>
        <w:t>Марково</w:t>
      </w:r>
      <w:proofErr w:type="spellEnd"/>
      <w:r w:rsidRPr="009D5AD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Образовательная программа среднего общего образования МБОУ «Центр образования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Марково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 (далее – ОП СОО ЦО с.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Марково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УП ОП СОО ЦО с.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Марково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представлен универсальным профилем. В качестве учебного предмета, изучаемого на углубленном уровне, определен учебный предмет «Литература». При этом, количество часов для углубленного изучения установлено 4 часа в неделю для 10 класса и 4 часа в неделю для 11 класса. Тогда как, согласно пункту 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21.5.18 ФОП общее число часов, рекомендованных для изучения литературы на углублённом уровне составляет: в 10 классе - 5 часов в неделю, в 11 классе - 5 часов в неделю. Второй учебный предмет, изучаемый на углублённом уровне согласно УП ОП СОО ЦО с. </w:t>
      </w:r>
      <w:proofErr w:type="spellStart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Марково</w:t>
      </w:r>
      <w:proofErr w:type="spellEnd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является «Математика», при установленном количестве часов: 10 класс – 7 часов в неделю и 11 класс – 7 часов в неделю. Тогда как, согласно пункту 112.5.12. ФОП общее число часов, рекомендованных для изучения математики на углублённом уровне: в 10 классе - 8 часов в неделю, в 11 классе - 8 часов в неделю.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</w:rPr>
        <w:t>В нарушение пункта 12 Порядка организации и осуществления образовательной деятельности по основным о</w:t>
      </w:r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России от 22.03.2021 №115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содержательный раздел ОП СОО ЦО с.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Марково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не содержит рабочие программы по элективным курсам, включенным в часть, формируемую участниками образовательных отношений, УП.</w:t>
      </w:r>
    </w:p>
    <w:p w:rsidR="00722254" w:rsidRPr="009D5ADD" w:rsidRDefault="00722254" w:rsidP="00722254">
      <w:pPr>
        <w:rPr>
          <w:rFonts w:ascii="Times New Roman" w:hAnsi="Times New Roman" w:cs="Times New Roman"/>
          <w:b/>
          <w:sz w:val="28"/>
          <w:szCs w:val="28"/>
        </w:rPr>
      </w:pPr>
      <w:r w:rsidRPr="009D5ADD">
        <w:rPr>
          <w:rFonts w:ascii="Times New Roman" w:hAnsi="Times New Roman" w:cs="Times New Roman"/>
          <w:b/>
          <w:sz w:val="28"/>
          <w:szCs w:val="28"/>
        </w:rPr>
        <w:t xml:space="preserve">Центр образования села </w:t>
      </w:r>
      <w:proofErr w:type="spellStart"/>
      <w:r w:rsidRPr="009D5ADD">
        <w:rPr>
          <w:rFonts w:ascii="Times New Roman" w:hAnsi="Times New Roman" w:cs="Times New Roman"/>
          <w:b/>
          <w:sz w:val="28"/>
          <w:szCs w:val="28"/>
        </w:rPr>
        <w:t>Усть</w:t>
      </w:r>
      <w:proofErr w:type="spellEnd"/>
      <w:r w:rsidRPr="009D5ADD">
        <w:rPr>
          <w:rFonts w:ascii="Times New Roman" w:hAnsi="Times New Roman" w:cs="Times New Roman"/>
          <w:b/>
          <w:sz w:val="28"/>
          <w:szCs w:val="28"/>
        </w:rPr>
        <w:t xml:space="preserve"> Белая </w:t>
      </w:r>
    </w:p>
    <w:p w:rsidR="00722254" w:rsidRPr="009D5ADD" w:rsidRDefault="00722254" w:rsidP="007222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- Образовательная программа среднего общего образования МБОУ «Центр образования села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Усть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-Белая»»  (далее – ОП СОО ЦО с.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Усть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-Белая)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образования и науки РФ от 17 мая 2012 г. № 413 (ФГОС) </w:t>
      </w:r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Минпросвещения</w:t>
      </w:r>
      <w:proofErr w:type="spellEnd"/>
      <w:r w:rsidRPr="009D5A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России от 18.05.2023 №371 (ФОП) :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- в нарушение пункта 18.3.1 ФГОС, п. 131.20 ФОП Учебным планом универсального профиля не предусмотрено обязательное изучение на углубленном уровне не менее 2 учебных предметов, углубленное изучение предметов не предусмотрено как в обязательной части, так и в части формируемой участниками образовательных отношений. Так, в обязательной части Учебного плана (УП) ОП СОО ЦО села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>-Белая для изучения на углублённом уровне выбран учебный предмет «Математика». В соответствии с ФГОС УП профиля обучения и (или) индивидуальный учебный план должны содержать не менее 13 учебных предметов (русский язык, литература, математика, иностранный язык, информатика, физика, химия, биология, история, обществознание, география, основы безопасности и защиты Родины, физическая культура) и предусматривать изучение не менее 2 учебных предметов на углубленном уровне из соответствующей профилю обучения предметной области и (или) смежной с ней предметной области. Таким образом, определение в УП ОП СОО только одного учебного предмета для изучения на углублённом уровне не соответствует требованиям ФГОС.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в нарушение пункта 18.3.1 ФГОС: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в часть, формируемую участниками образовательных отношений, УП включены учебные предметы из обязательной части УП: «Информатика», «Русский язык», «История», «Биология», «Математика»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соответствии с ФГОС 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формируемая часть УП должна включать </w:t>
      </w:r>
      <w:r w:rsidRPr="009D5A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дополнительные учебные предметы, курсы, модули, курсы внеурочной деятельности</w:t>
      </w:r>
      <w:r w:rsidRPr="009D5ADD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выбирают обучающиеся и родители.</w:t>
      </w: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254" w:rsidRPr="009D5ADD" w:rsidRDefault="00722254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 </w:t>
      </w:r>
      <w:r w:rsidR="00D03939" w:rsidRPr="009D5AD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«Центр образования села </w:t>
      </w:r>
      <w:proofErr w:type="spellStart"/>
      <w:r w:rsidR="00D03939" w:rsidRPr="009D5ADD">
        <w:rPr>
          <w:rFonts w:ascii="Times New Roman" w:hAnsi="Times New Roman" w:cs="Times New Roman"/>
          <w:sz w:val="28"/>
          <w:szCs w:val="28"/>
        </w:rPr>
        <w:t>Амгуэмы</w:t>
      </w:r>
      <w:proofErr w:type="spellEnd"/>
      <w:r w:rsidR="00D03939" w:rsidRPr="009D5ADD">
        <w:rPr>
          <w:rFonts w:ascii="Times New Roman" w:hAnsi="Times New Roman" w:cs="Times New Roman"/>
          <w:sz w:val="28"/>
          <w:szCs w:val="28"/>
        </w:rPr>
        <w:t xml:space="preserve">» (МБОУ «ЦО с. </w:t>
      </w:r>
      <w:proofErr w:type="spellStart"/>
      <w:r w:rsidR="00D03939" w:rsidRPr="009D5ADD">
        <w:rPr>
          <w:rFonts w:ascii="Times New Roman" w:hAnsi="Times New Roman" w:cs="Times New Roman"/>
          <w:sz w:val="28"/>
          <w:szCs w:val="28"/>
        </w:rPr>
        <w:t>Амгуэмы</w:t>
      </w:r>
      <w:proofErr w:type="spellEnd"/>
      <w:r w:rsidR="00D03939" w:rsidRPr="009D5ADD">
        <w:rPr>
          <w:rFonts w:ascii="Times New Roman" w:hAnsi="Times New Roman" w:cs="Times New Roman"/>
          <w:sz w:val="28"/>
          <w:szCs w:val="28"/>
        </w:rPr>
        <w:t xml:space="preserve">») https://амгуэма.рф  В нарушение Федерального государственного образовательного стандарта среднего общего образования (утв. приказом Министерства образования и науки РФ от 17 мая 2012 г. N 413) пункта 18.3.1 ФГОС количество учебных занятий за 2 года на одного обучающегося - не менее 2170 часов Учебный план определяет перечень, </w:t>
      </w:r>
      <w:r w:rsidR="00D03939" w:rsidRPr="009D5ADD">
        <w:rPr>
          <w:rFonts w:ascii="Times New Roman" w:hAnsi="Times New Roman" w:cs="Times New Roman"/>
          <w:sz w:val="28"/>
          <w:szCs w:val="28"/>
        </w:rPr>
        <w:lastRenderedPageBreak/>
        <w:t>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деятельности, формы промежуточной аттестации обучающихся, количество учебных занятий за 2 года на одного обучающегося - не менее 2312 часов, когда как Федеральный государственный образовательный стандарт среднего общего образования (утв. приказом Министерства образования и науки РФ от 17 мая 2012 г. N 413) Количество учебных занятий за 2 года на одного обучающегося - не менее 2170 часов.</w:t>
      </w:r>
    </w:p>
    <w:p w:rsidR="00D03939" w:rsidRPr="009D5ADD" w:rsidRDefault="00D03939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ADD">
        <w:rPr>
          <w:rFonts w:ascii="Times New Roman" w:hAnsi="Times New Roman" w:cs="Times New Roman"/>
          <w:sz w:val="28"/>
          <w:szCs w:val="28"/>
        </w:rPr>
        <w:t xml:space="preserve">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 , утвержденного приказом Министерства просвещения РФ от 22.03.2021 пункта 11 в учебном плане для ООП универсального профиля СОО углубленный уровень должен составлять не менее 8 ч в неделю, в МБОУ «ЦО с.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Рыркайпий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» в учебном плане «Математика»: алгебра и начала математического анализа, геометрия, вероятность и статистика- курсы одного учебного предмета, который может изучаться либо на базовом уровне, либо на углубленном уровне. Предметы обязательной части учебного плана для ООП универсального профиля СОО «Русский язык», «Биология», «География» размещены в части, формируемой участниками образовательных отношений. В соответствии с ФГОС формируемая часть УП должна включать дополнительные учебные предметы, курсы, модули, курсы внеурочной деятельности, которые выбирают обучающиеся и родители -  При проведении наблюдения за соблюдением обязательных требований (мониторинга безопасности) были рассмотрены сведения, размещенные на официальном сайте образовательной организации Муниципальное бюджетное общеобразовательное учреждение «Школа-интернат среднего общего образования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с.Кепервеем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Билибинского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муниципального района Чукотского автономного округа (МБОУ «Школа-интернат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с.Кепервеем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».) в информационно-телекоммуникационной сети «Интернет»( https://школа-кепервеем.билибино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обр.рф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выявлено, что  Образовательная программа среднего общего образования  Муниципальное бюджетное общеобразовательное учреждение «Школа-интернат среднего общего образования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с.Кепервеем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Билибинского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муниципального района Чукотского автономного округа (МБОУ «Школа-интернат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с.Кепервеем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».) (далее – ОП СОО) составлена в нарушение пункта 11 Порядка организации и осуществления образовательной деятельности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России от 22.03.2021 №115, не соответствует требованиям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 г. № 413 (ФГОС) и Федеральной образовательной программы среднего общего образования, утвержденной приказом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России от 18.05.2023 №371 (ФОП): Страница 1 из 4 </w:t>
      </w:r>
      <w:r w:rsidRPr="009D5ADD">
        <w:rPr>
          <w:rFonts w:ascii="Times New Roman" w:hAnsi="Times New Roman" w:cs="Times New Roman"/>
          <w:sz w:val="28"/>
          <w:szCs w:val="28"/>
        </w:rPr>
        <w:lastRenderedPageBreak/>
        <w:t xml:space="preserve">·        в Титульном листе ОП СОО:- есть несколько ошибок и несоответствий: 1.      Приказ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РФ от 18.05.2023 № 372 касается федеральной образовательной программы начального общего образования, а не среднего общего образования. Для среднего общего образования используется другой нормативный акт.  2.      Федеральный государственный образовательный стандарт начального общего образования (ФГОС НОО), утверждённый приказом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РФ от 31 мая 2021 г. № 286, не относится к среднему общему образованию. Для среднего общего образования действует отдельный ФГОС.  3.      Приказ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РФ от 22.01.2024 № 31 внёс изменения в федеральные государственные образовательные стандарты начального и основного общего образования, но не среднего общего образования.  4.      Приказ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РФ от 19.03.2024 № 171 касается федеральных образовательных программ начального, основного и среднего общего образования, но в нём изменения по учебным предметам «История», «Обществознание» и «Основы духовно нравственной культуры народов России» вступили в силу только с 1 сентября 2025 года. В тексте указано, что изменения внесены на 1 сентября 2024 года, что не соответствует действительности для этих предметов.  5.      Приказ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РФ от 9 октября 2024 г. № 704 внёс изменения в федеральные образовательные программы начального, основного и среднего общего образования, но некоторые положения (например, касающиеся содержания обучения, предметных результатов, количества часов на изучение «Истории» и «Обществознания» в 8 и 9 классах) вступают в силу только с 1 сентября 2026 года. В тексте указано, что изменения внесены на 1 сентября 2025 года, что не полностью соответствует действительности для этих положений.  6.      Приказ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РФ от 18.06.2025 № 467 касается федеральных государственных образовательных стандартов начального и основного общего образования, но не среднего общего образования.  ·         в Целевом разделе ОП СОО:- требования к предметным результатам не определяют минимум содержания гарантированного государством среднего общего образования, построенного в логике изучения каждого учебного предмета; требования к результатам освоения программ среднего общего образования по учебным предметам – согласно разделу 1.2. ОП СОО требования к предметным результатам определяют минимум содержания гарантированного государством основного общего образования, построенного в логике изучения каждого учебного предмета; определяют требования к результатам освоения программ основного общего образования по учебным предметам «Русский язык», «Литература», «История», «Обществознание», «География», «Основы безопасности и защиты Родины» и др. предметам учебного плана. (Противоречие в статусе предметных результатов. Утверждается, что предметные результаты «определяют минимум содержания, гарантированн ого государством основного общего образования», но речь идёт о среднем общем образован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 (СОО).) ·        в  Содержательном разделе ОП СОО: Страница 2 из 4 - отсутствуют рабочие программы учебных курсов части учебного плана, </w:t>
      </w:r>
      <w:r w:rsidRPr="009D5ADD">
        <w:rPr>
          <w:rFonts w:ascii="Times New Roman" w:hAnsi="Times New Roman" w:cs="Times New Roman"/>
          <w:sz w:val="28"/>
          <w:szCs w:val="28"/>
        </w:rPr>
        <w:lastRenderedPageBreak/>
        <w:t xml:space="preserve">формируемой участниками образовательных отношений (в соответствии с Учебным планом универсального профиля СОО на 2024-2026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(утверждён Приказом 110-1 ОД от 21.08.2024 г.) в школе реализуются в том числе следующие курсы: «Биохимия»; «Текст как основа изучения языка» (данный курс отмечен  в учебном плане дважды,  это может означать разные варианты реализации (например, для разных языков или уровней сложности), что требует уточнения в документации).- отсутствуют рабочие программы курсов внеурочной деятельности «Разговоры о важном», «Россия - мои горизонты» (реализация отражена в планах внеурочной деятельности); ·        в Организационном разделе ОП СОО:- согласно пояснительной записке учебный план СОО, утвержденный Приказом директора школы №110-1 ОД от 21.08.2024 составлен на 2024-2026 учебный год, без учета федеральной общеобразовательной программы среднего общего образования (ФОП СОО), утвержденной приказом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 xml:space="preserve"> России от 18.05.2023 №371;-  в пояснительной записке к учебному плану универсального профиля СОО не раскрывается обоснование выбора учебных курсов, учебных модулей части учебного плана, формируемой участниками образовательных отношений,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ОВЗ;- в разделе 3.3. План внеурочной деятельности ОП СОО, ссылка на план ошибочная: представлен План внеурочной деятельности начального общего образования Муниципального бюджетного общеобразовательного учреждения «Школа-интернат с. </w:t>
      </w:r>
      <w:proofErr w:type="spellStart"/>
      <w:r w:rsidRPr="009D5ADD">
        <w:rPr>
          <w:rFonts w:ascii="Times New Roman" w:hAnsi="Times New Roman" w:cs="Times New Roman"/>
          <w:sz w:val="28"/>
          <w:szCs w:val="28"/>
        </w:rPr>
        <w:t>Кепервеем</w:t>
      </w:r>
      <w:proofErr w:type="spellEnd"/>
      <w:r w:rsidRPr="009D5ADD">
        <w:rPr>
          <w:rFonts w:ascii="Times New Roman" w:hAnsi="Times New Roman" w:cs="Times New Roman"/>
          <w:sz w:val="28"/>
          <w:szCs w:val="28"/>
        </w:rPr>
        <w:t>» на 2024 2025 учебный год.- в разделе 3.4 ОП СОО отсутствует календарный план воспитательной работы на 2025-2026 учебный год. Принятые меры 1. В соответствии с частью 1 статьи 49 Федерального закона от 31 июля 2020 г. № 248-Ф</w:t>
      </w:r>
    </w:p>
    <w:p w:rsidR="00D03939" w:rsidRPr="009D5ADD" w:rsidRDefault="00D03939" w:rsidP="007222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459" w:rsidRPr="009D5ADD" w:rsidRDefault="00941459" w:rsidP="00924F78">
      <w:pPr>
        <w:rPr>
          <w:rFonts w:ascii="Times New Roman" w:hAnsi="Times New Roman" w:cs="Times New Roman"/>
          <w:sz w:val="28"/>
          <w:szCs w:val="28"/>
        </w:rPr>
      </w:pPr>
    </w:p>
    <w:sectPr w:rsidR="00941459" w:rsidRPr="009D5ADD" w:rsidSect="009D5ADD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40760"/>
    <w:multiLevelType w:val="hybridMultilevel"/>
    <w:tmpl w:val="82BCE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5015A"/>
    <w:multiLevelType w:val="hybridMultilevel"/>
    <w:tmpl w:val="1AB4F61E"/>
    <w:lvl w:ilvl="0" w:tplc="CD48C996">
      <w:start w:val="2"/>
      <w:numFmt w:val="bullet"/>
      <w:lvlText w:val="-"/>
      <w:lvlJc w:val="left"/>
      <w:pPr>
        <w:ind w:left="644" w:hanging="360"/>
      </w:pPr>
      <w:rPr>
        <w:rFonts w:ascii="PT Serif" w:eastAsiaTheme="minorHAnsi" w:hAnsi="PT Serif" w:cstheme="minorBidi" w:hint="default"/>
        <w:color w:val="22272F"/>
        <w:sz w:val="23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D6B4DE1"/>
    <w:multiLevelType w:val="hybridMultilevel"/>
    <w:tmpl w:val="73E6C9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530648"/>
    <w:multiLevelType w:val="hybridMultilevel"/>
    <w:tmpl w:val="4CDE606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22272F"/>
        <w:sz w:val="23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8A"/>
    <w:rsid w:val="000F5215"/>
    <w:rsid w:val="00152FEA"/>
    <w:rsid w:val="001A58BB"/>
    <w:rsid w:val="00210F10"/>
    <w:rsid w:val="002961C0"/>
    <w:rsid w:val="00373E26"/>
    <w:rsid w:val="004F3472"/>
    <w:rsid w:val="006B411C"/>
    <w:rsid w:val="006C19AD"/>
    <w:rsid w:val="00722254"/>
    <w:rsid w:val="007D4DA4"/>
    <w:rsid w:val="00920C38"/>
    <w:rsid w:val="00924F78"/>
    <w:rsid w:val="00941459"/>
    <w:rsid w:val="009D5ADD"/>
    <w:rsid w:val="00B54A8A"/>
    <w:rsid w:val="00D03939"/>
    <w:rsid w:val="00F8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A6DF"/>
  <w15:chartTrackingRefBased/>
  <w15:docId w15:val="{53902F4A-CD94-412C-BD9B-A9A5D47F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A8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41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1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5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5AD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1"/>
    <w:rsid w:val="00F8684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F8684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6421</Words>
  <Characters>36603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Екимовская Эржена Игоревна</dc:creator>
  <cp:keywords/>
  <dc:description/>
  <cp:lastModifiedBy>Сардалова Людмила Хамидовна</cp:lastModifiedBy>
  <cp:revision>3</cp:revision>
  <cp:lastPrinted>2026-07-16T04:19:00Z</cp:lastPrinted>
  <dcterms:created xsi:type="dcterms:W3CDTF">2026-08-31T03:35:00Z</dcterms:created>
  <dcterms:modified xsi:type="dcterms:W3CDTF">2026-08-31T04:09:00Z</dcterms:modified>
</cp:coreProperties>
</file>