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6B8" w:rsidRDefault="001D26B8" w:rsidP="0052676C">
      <w:pPr>
        <w:jc w:val="both"/>
      </w:pPr>
      <w:r>
        <w:t>В рамках проведения мероприятий, приуроченных к</w:t>
      </w:r>
      <w:r w:rsidR="007E79ED">
        <w:t xml:space="preserve"> Международн</w:t>
      </w:r>
      <w:r>
        <w:t>ому</w:t>
      </w:r>
      <w:r w:rsidR="007E79ED">
        <w:t xml:space="preserve"> дн</w:t>
      </w:r>
      <w:r>
        <w:t>ю</w:t>
      </w:r>
      <w:r w:rsidRPr="001D26B8">
        <w:t xml:space="preserve"> </w:t>
      </w:r>
      <w:r>
        <w:t xml:space="preserve">борьбы с коррупцией, сотрудники Комитета организовали </w:t>
      </w:r>
      <w:r w:rsidRPr="001D26B8">
        <w:t>экскурси</w:t>
      </w:r>
      <w:r w:rsidR="0052676C">
        <w:t>ю</w:t>
      </w:r>
      <w:r w:rsidRPr="001D26B8">
        <w:t xml:space="preserve"> для детей сотрудников «На работу к родителям», в ходе которой дети служащих познакомились с профильной деятельностью Комитета, </w:t>
      </w:r>
      <w:r w:rsidR="0052676C">
        <w:t xml:space="preserve">являющегося </w:t>
      </w:r>
      <w:r w:rsidRPr="001D26B8">
        <w:t>местом работы родителей</w:t>
      </w:r>
      <w:r w:rsidR="0052676C">
        <w:t>,</w:t>
      </w:r>
      <w:r w:rsidRPr="001D26B8">
        <w:t xml:space="preserve"> выполняемыми ими обязанностями.</w:t>
      </w:r>
    </w:p>
    <w:p w:rsidR="00E153A0" w:rsidRDefault="00E153A0" w:rsidP="0052676C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6"/>
        <w:gridCol w:w="4856"/>
      </w:tblGrid>
      <w:tr w:rsidR="00AB09F0" w:rsidTr="00E87BC9">
        <w:tc>
          <w:tcPr>
            <w:tcW w:w="4856" w:type="dxa"/>
          </w:tcPr>
          <w:p w:rsidR="00AB09F0" w:rsidRDefault="00AB09F0" w:rsidP="00AB09F0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9C7B279" wp14:editId="3D1690E4">
                  <wp:extent cx="2937070" cy="2202511"/>
                  <wp:effectExtent l="0" t="0" r="0" b="7620"/>
                  <wp:docPr id="1" name="Рисунок 1" descr="C:\Users\kz_reg11604\Desktop\Документы на 2024 год\Противодействие коррупции\20241206_17155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z_reg11604\Desktop\Документы на 2024 год\Противодействие коррупции\20241206_17155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910" cy="220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B09F0" w:rsidRDefault="00AB09F0" w:rsidP="00AB09F0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25C158DD" wp14:editId="057AEE8E">
                  <wp:extent cx="2937070" cy="2202511"/>
                  <wp:effectExtent l="0" t="0" r="0" b="7620"/>
                  <wp:docPr id="2" name="Рисунок 2" descr="C:\Users\kz_reg11604\Desktop\Документы на 2024 год\Противодействие коррупции\20241206_171806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z_reg11604\Desktop\Документы на 2024 год\Противодействие коррупции\20241206_171806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763" cy="220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9F0" w:rsidTr="00E87BC9">
        <w:tc>
          <w:tcPr>
            <w:tcW w:w="4856" w:type="dxa"/>
          </w:tcPr>
          <w:p w:rsidR="00AB09F0" w:rsidRDefault="00AB09F0" w:rsidP="00AB09F0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191D8E14" wp14:editId="1DE04599">
                  <wp:extent cx="2934032" cy="2200233"/>
                  <wp:effectExtent l="0" t="0" r="0" b="0"/>
                  <wp:docPr id="3" name="Рисунок 3" descr="C:\Users\kz_reg11604\Desktop\Документы на 2024 год\Противодействие коррупции\20241206_171901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z_reg11604\Desktop\Документы на 2024 год\Противодействие коррупции\20241206_171901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30" cy="220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AB09F0" w:rsidRDefault="00AB09F0" w:rsidP="00AB09F0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3FDAB821" wp14:editId="44D690A5">
                  <wp:extent cx="2934032" cy="2200233"/>
                  <wp:effectExtent l="0" t="0" r="0" b="0"/>
                  <wp:docPr id="4" name="Рисунок 4" descr="C:\Users\kz_reg11604\Desktop\Документы на 2024 год\Противодействие коррупции\20241206_172057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z_reg11604\Desktop\Документы на 2024 год\Противодействие коррупции\20241206_172057_resiz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429" cy="2201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09F0" w:rsidTr="00E87BC9">
        <w:tc>
          <w:tcPr>
            <w:tcW w:w="9712" w:type="dxa"/>
            <w:gridSpan w:val="2"/>
          </w:tcPr>
          <w:p w:rsidR="00AB09F0" w:rsidRDefault="00AB09F0" w:rsidP="00AB09F0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9C7DAE9" wp14:editId="5325DC42">
                  <wp:extent cx="6019138" cy="4291290"/>
                  <wp:effectExtent l="0" t="0" r="1270" b="0"/>
                  <wp:docPr id="5" name="Рисунок 5" descr="C:\Users\kz_reg11604\Desktop\Документы на 2024 год\Противодействие коррупции\20241206_174333_resiz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z_reg11604\Desktop\Документы на 2024 год\Противодействие коррупции\20241206_174333_resize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63" t="36417" r="21768" b="10278"/>
                          <a:stretch/>
                        </pic:blipFill>
                        <pic:spPr bwMode="auto">
                          <a:xfrm>
                            <a:off x="0" y="0"/>
                            <a:ext cx="6022004" cy="4293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09F0" w:rsidRDefault="00AB09F0" w:rsidP="00AB09F0">
      <w:pPr>
        <w:ind w:firstLine="0"/>
        <w:jc w:val="both"/>
      </w:pPr>
    </w:p>
    <w:p w:rsidR="00AB09F0" w:rsidRPr="001D26B8" w:rsidRDefault="00AB09F0" w:rsidP="0052676C">
      <w:pPr>
        <w:jc w:val="both"/>
      </w:pPr>
    </w:p>
    <w:p w:rsidR="001D26B8" w:rsidRDefault="001D26B8" w:rsidP="0052676C">
      <w:pPr>
        <w:jc w:val="both"/>
      </w:pPr>
      <w:r>
        <w:t>Также, в рамках с</w:t>
      </w:r>
      <w:r w:rsidRPr="001D26B8">
        <w:t>емейн</w:t>
      </w:r>
      <w:r>
        <w:t xml:space="preserve">ого </w:t>
      </w:r>
      <w:r w:rsidRPr="001D26B8">
        <w:t>проект</w:t>
      </w:r>
      <w:r>
        <w:t>а</w:t>
      </w:r>
      <w:r w:rsidRPr="001D26B8">
        <w:t xml:space="preserve"> «#</w:t>
      </w:r>
      <w:proofErr w:type="spellStart"/>
      <w:r w:rsidRPr="001D26B8">
        <w:t>Нашасемьяпротивкоррупции</w:t>
      </w:r>
      <w:proofErr w:type="spellEnd"/>
      <w:r w:rsidRPr="001D26B8">
        <w:t>»</w:t>
      </w:r>
      <w:r>
        <w:t xml:space="preserve"> </w:t>
      </w:r>
      <w:r w:rsidR="0052676C">
        <w:t xml:space="preserve">проведен </w:t>
      </w:r>
      <w:r w:rsidR="0052676C" w:rsidRPr="0052676C">
        <w:t xml:space="preserve">творческий конкурс сочинителей </w:t>
      </w:r>
      <w:r w:rsidRPr="0052676C">
        <w:t xml:space="preserve">среди семей сотрудников </w:t>
      </w:r>
      <w:r w:rsidR="0052676C">
        <w:t>Комитета</w:t>
      </w:r>
      <w:r w:rsidRPr="0052676C">
        <w:t xml:space="preserve"> «Сказочные истории о честном выборе: коррупции – нет!»</w:t>
      </w:r>
      <w:r w:rsidR="0052676C">
        <w:t>.</w:t>
      </w:r>
    </w:p>
    <w:p w:rsidR="00E87BC9" w:rsidRDefault="00E87BC9" w:rsidP="0052676C">
      <w:pPr>
        <w:jc w:val="both"/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8"/>
        <w:gridCol w:w="4914"/>
      </w:tblGrid>
      <w:tr w:rsidR="00E87BC9" w:rsidTr="00E87BC9">
        <w:tc>
          <w:tcPr>
            <w:tcW w:w="4856" w:type="dxa"/>
          </w:tcPr>
          <w:p w:rsidR="00E87BC9" w:rsidRDefault="00E87BC9" w:rsidP="00E87BC9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460A6CFC" wp14:editId="1903C6CE">
                  <wp:extent cx="3020643" cy="4508390"/>
                  <wp:effectExtent l="0" t="0" r="8890" b="6985"/>
                  <wp:docPr id="6" name="Рисунок 6" descr="C:\Users\kz_reg11604\Desktop\Документы на 2024 год\Противодействие коррупции\Сказка о Чистом Королевстве. Комнатный А.С.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z_reg11604\Desktop\Документы на 2024 год\Противодействие коррупции\Сказка о Чистом Королевстве. Комнатный А.С._Страница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38"/>
                          <a:stretch/>
                        </pic:blipFill>
                        <pic:spPr bwMode="auto">
                          <a:xfrm>
                            <a:off x="0" y="0"/>
                            <a:ext cx="3020643" cy="450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6" w:type="dxa"/>
          </w:tcPr>
          <w:p w:rsidR="00E87BC9" w:rsidRDefault="00E87BC9" w:rsidP="00E87BC9">
            <w:pPr>
              <w:ind w:firstLine="0"/>
              <w:jc w:val="both"/>
            </w:pPr>
            <w:r>
              <w:rPr>
                <w:noProof/>
                <w:lang w:eastAsia="ru-RU"/>
              </w:rPr>
              <w:drawing>
                <wp:inline distT="0" distB="0" distL="0" distR="0" wp14:anchorId="09752634" wp14:editId="6E474D1D">
                  <wp:extent cx="3101009" cy="4712022"/>
                  <wp:effectExtent l="0" t="0" r="4445" b="0"/>
                  <wp:docPr id="7" name="Рисунок 7" descr="C:\Users\kz_reg11604\Desktop\Документы на 2024 год\Противодействие коррупции\Сказка о Чистом Королевстве. Комнатный А.С.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z_reg11604\Desktop\Документы на 2024 год\Противодействие коррупции\Сказка о Чистом Королевстве. Комнатный А.С._Страница_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21"/>
                          <a:stretch/>
                        </pic:blipFill>
                        <pic:spPr bwMode="auto">
                          <a:xfrm>
                            <a:off x="0" y="0"/>
                            <a:ext cx="3104673" cy="4717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B66C9" w:rsidRDefault="000B66C9" w:rsidP="0052676C">
      <w:pPr>
        <w:jc w:val="both"/>
      </w:pPr>
      <w:r>
        <w:t>В проведени</w:t>
      </w:r>
      <w:r w:rsidR="002B1A20">
        <w:t>и</w:t>
      </w:r>
      <w:r>
        <w:t xml:space="preserve"> </w:t>
      </w:r>
      <w:proofErr w:type="spellStart"/>
      <w:r>
        <w:t>флешмоба</w:t>
      </w:r>
      <w:proofErr w:type="spellEnd"/>
      <w:r>
        <w:t xml:space="preserve"> «Вместе против коррупции!» сотрудник</w:t>
      </w:r>
      <w:r w:rsidR="00BC1CD7">
        <w:t>и</w:t>
      </w:r>
      <w:r>
        <w:t xml:space="preserve"> Комитета задействова</w:t>
      </w:r>
      <w:r w:rsidR="00BC1CD7">
        <w:t>ли</w:t>
      </w:r>
      <w:r>
        <w:t xml:space="preserve"> граждан на улице и водител</w:t>
      </w:r>
      <w:r w:rsidR="00BC1CD7">
        <w:t>ей</w:t>
      </w:r>
      <w:r>
        <w:t xml:space="preserve"> транспортных средств.</w:t>
      </w:r>
    </w:p>
    <w:p w:rsidR="000B66C9" w:rsidRDefault="000B66C9" w:rsidP="0052676C">
      <w:pPr>
        <w:jc w:val="both"/>
      </w:pPr>
      <w:r w:rsidRPr="000B66C9">
        <w:t>Должностным</w:t>
      </w:r>
      <w:r>
        <w:t xml:space="preserve"> </w:t>
      </w:r>
      <w:r w:rsidRPr="000B66C9">
        <w:t>лиц</w:t>
      </w:r>
      <w:r>
        <w:t>о</w:t>
      </w:r>
      <w:r w:rsidRPr="000B66C9">
        <w:t>м, ответственным за организацию работы по противодействию коррупции в</w:t>
      </w:r>
      <w:r>
        <w:t xml:space="preserve"> Ком</w:t>
      </w:r>
      <w:r w:rsidR="00BC1CD7">
        <w:t>итете, проведен семинар, на котором до гражданских служащих доведен обзор практики применения законодательства РФ о противодействии коррупции по вопросам предотвращения и урегулирования конфликта интересов, подготовленный Минтруда России.</w:t>
      </w:r>
    </w:p>
    <w:p w:rsidR="00BC1CD7" w:rsidRPr="00BC1CD7" w:rsidRDefault="00BC1CD7" w:rsidP="0052676C">
      <w:pPr>
        <w:jc w:val="both"/>
      </w:pPr>
      <w:r>
        <w:t>Проведено</w:t>
      </w:r>
      <w:r w:rsidRPr="00BC1CD7">
        <w:t xml:space="preserve"> анонимное анкетирование</w:t>
      </w:r>
      <w:r w:rsidRPr="00BC1CD7">
        <w:rPr>
          <w:b/>
        </w:rPr>
        <w:t xml:space="preserve"> </w:t>
      </w:r>
      <w:r w:rsidRPr="00BC1CD7">
        <w:t>граждан</w:t>
      </w:r>
      <w:r>
        <w:rPr>
          <w:b/>
        </w:rPr>
        <w:t xml:space="preserve"> </w:t>
      </w:r>
      <w:r w:rsidRPr="00BC1CD7">
        <w:t>по изучению общественного мнения об уровне коррупции в городском округе Анадырь</w:t>
      </w:r>
      <w:r>
        <w:t xml:space="preserve">, в котором </w:t>
      </w:r>
      <w:r w:rsidRPr="00BC1CD7">
        <w:t xml:space="preserve">приняли участие 11 граждан. Анкета </w:t>
      </w:r>
      <w:proofErr w:type="gramStart"/>
      <w:r w:rsidRPr="00BC1CD7">
        <w:t xml:space="preserve">подготовлена с помощью </w:t>
      </w:r>
      <w:r w:rsidRPr="00BC1CD7">
        <w:rPr>
          <w:shd w:val="clear" w:color="auto" w:fill="FFFFFF"/>
        </w:rPr>
        <w:t>сервиса</w:t>
      </w:r>
      <w:r w:rsidRPr="00BC1CD7">
        <w:t xml:space="preserve"> </w:t>
      </w:r>
      <w:r w:rsidRPr="00BC1CD7">
        <w:rPr>
          <w:shd w:val="clear" w:color="auto" w:fill="FFFFFF"/>
        </w:rPr>
        <w:t xml:space="preserve">Yandex </w:t>
      </w:r>
      <w:proofErr w:type="spellStart"/>
      <w:r w:rsidRPr="00BC1CD7">
        <w:rPr>
          <w:shd w:val="clear" w:color="auto" w:fill="FFFFFF"/>
        </w:rPr>
        <w:t>Forms</w:t>
      </w:r>
      <w:proofErr w:type="spellEnd"/>
      <w:r w:rsidRPr="00BC1CD7">
        <w:rPr>
          <w:shd w:val="clear" w:color="auto" w:fill="FFFFFF"/>
        </w:rPr>
        <w:t xml:space="preserve"> и состояла</w:t>
      </w:r>
      <w:proofErr w:type="gramEnd"/>
      <w:r w:rsidRPr="00BC1CD7">
        <w:rPr>
          <w:shd w:val="clear" w:color="auto" w:fill="FFFFFF"/>
        </w:rPr>
        <w:t xml:space="preserve"> </w:t>
      </w:r>
      <w:r w:rsidRPr="00BC1CD7">
        <w:t>из 19 вопросов</w:t>
      </w:r>
      <w:r>
        <w:t xml:space="preserve">. Результаты анкетирования будут приняты во внимание при </w:t>
      </w:r>
      <w:r w:rsidRPr="00BC1CD7">
        <w:t>о</w:t>
      </w:r>
      <w:r w:rsidRPr="00BC1CD7">
        <w:rPr>
          <w:shd w:val="clear" w:color="auto" w:fill="F5F7FA"/>
        </w:rPr>
        <w:t>предел</w:t>
      </w:r>
      <w:r>
        <w:rPr>
          <w:shd w:val="clear" w:color="auto" w:fill="F5F7FA"/>
        </w:rPr>
        <w:t>ении</w:t>
      </w:r>
      <w:r w:rsidRPr="00BC1CD7">
        <w:rPr>
          <w:shd w:val="clear" w:color="auto" w:fill="F5F7FA"/>
        </w:rPr>
        <w:t xml:space="preserve"> направлени</w:t>
      </w:r>
      <w:r>
        <w:rPr>
          <w:shd w:val="clear" w:color="auto" w:fill="F5F7FA"/>
        </w:rPr>
        <w:t>й</w:t>
      </w:r>
      <w:r w:rsidRPr="00BC1CD7">
        <w:rPr>
          <w:shd w:val="clear" w:color="auto" w:fill="F5F7FA"/>
        </w:rPr>
        <w:t xml:space="preserve"> деятельности по противодействию коррупции</w:t>
      </w:r>
      <w:r>
        <w:rPr>
          <w:shd w:val="clear" w:color="auto" w:fill="F5F7FA"/>
        </w:rPr>
        <w:t xml:space="preserve">, в которых </w:t>
      </w:r>
      <w:r w:rsidRPr="00BC1CD7">
        <w:rPr>
          <w:shd w:val="clear" w:color="auto" w:fill="F5F7FA"/>
        </w:rPr>
        <w:t xml:space="preserve">необходимо активизировать работы, </w:t>
      </w:r>
      <w:r>
        <w:rPr>
          <w:shd w:val="clear" w:color="auto" w:fill="F5F7FA"/>
        </w:rPr>
        <w:t>а также</w:t>
      </w:r>
      <w:r w:rsidRPr="00BC1CD7">
        <w:rPr>
          <w:shd w:val="clear" w:color="auto" w:fill="F5F7FA"/>
        </w:rPr>
        <w:t xml:space="preserve"> какие дополнительные меры </w:t>
      </w:r>
      <w:r>
        <w:rPr>
          <w:shd w:val="clear" w:color="auto" w:fill="F5F7FA"/>
        </w:rPr>
        <w:t xml:space="preserve">необходимо </w:t>
      </w:r>
      <w:r w:rsidRPr="00BC1CD7">
        <w:rPr>
          <w:shd w:val="clear" w:color="auto" w:fill="F5F7FA"/>
        </w:rPr>
        <w:t>принять</w:t>
      </w:r>
      <w:r>
        <w:rPr>
          <w:shd w:val="clear" w:color="auto" w:fill="F5F7FA"/>
        </w:rPr>
        <w:t>.</w:t>
      </w:r>
    </w:p>
    <w:p w:rsidR="00BC1CD7" w:rsidRDefault="00BC1CD7" w:rsidP="0052676C">
      <w:pPr>
        <w:jc w:val="both"/>
        <w:rPr>
          <w:color w:val="1F1F1F"/>
          <w:shd w:val="clear" w:color="auto" w:fill="FFFFFF"/>
        </w:rPr>
      </w:pPr>
      <w:r>
        <w:rPr>
          <w:rFonts w:eastAsia="Times New Roman"/>
          <w:lang w:eastAsia="ru-RU"/>
        </w:rPr>
        <w:t xml:space="preserve">Гражданские служащие приняли участие </w:t>
      </w:r>
      <w:r w:rsidRPr="00BC1CD7">
        <w:rPr>
          <w:rFonts w:eastAsia="Times New Roman"/>
          <w:lang w:eastAsia="ru-RU"/>
        </w:rPr>
        <w:t>в</w:t>
      </w:r>
      <w:r>
        <w:rPr>
          <w:rFonts w:eastAsia="Times New Roman"/>
          <w:lang w:eastAsia="ru-RU"/>
        </w:rPr>
        <w:t>о</w:t>
      </w:r>
      <w:r w:rsidRPr="00BC1CD7">
        <w:rPr>
          <w:rFonts w:eastAsia="Times New Roman"/>
          <w:lang w:eastAsia="ru-RU"/>
        </w:rPr>
        <w:t xml:space="preserve"> </w:t>
      </w:r>
      <w:r w:rsidRPr="00BC1CD7">
        <w:rPr>
          <w:color w:val="000000"/>
        </w:rPr>
        <w:t>Всероссийск</w:t>
      </w:r>
      <w:r>
        <w:rPr>
          <w:color w:val="000000"/>
        </w:rPr>
        <w:t>ом</w:t>
      </w:r>
      <w:r w:rsidRPr="00BC1CD7">
        <w:rPr>
          <w:color w:val="000000"/>
        </w:rPr>
        <w:t xml:space="preserve"> антикоррупционн</w:t>
      </w:r>
      <w:r>
        <w:rPr>
          <w:color w:val="000000"/>
        </w:rPr>
        <w:t>ом</w:t>
      </w:r>
      <w:r w:rsidRPr="00BC1CD7">
        <w:rPr>
          <w:color w:val="000000"/>
        </w:rPr>
        <w:t xml:space="preserve"> диктант</w:t>
      </w:r>
      <w:r>
        <w:rPr>
          <w:color w:val="000000"/>
        </w:rPr>
        <w:t xml:space="preserve">е, а также в антикоррупционном тестировании, организованном </w:t>
      </w:r>
      <w:r w:rsidRPr="00BC1CD7">
        <w:t>Управление</w:t>
      </w:r>
      <w:r>
        <w:t>м</w:t>
      </w:r>
      <w:r w:rsidRPr="00BC1CD7">
        <w:t xml:space="preserve"> по профилактике коррупционных и иных </w:t>
      </w:r>
      <w:r w:rsidRPr="00AB09F0">
        <w:t>правонарушений Чукотского автономного округа Аппарата Губернатора и Правительства Чукотского автономного округа.</w:t>
      </w:r>
      <w:r w:rsidR="00AB09F0" w:rsidRPr="00AB09F0">
        <w:t xml:space="preserve"> </w:t>
      </w:r>
      <w:r w:rsidR="00AB09F0" w:rsidRPr="00AB09F0">
        <w:rPr>
          <w:color w:val="1F1F1F"/>
          <w:shd w:val="clear" w:color="auto" w:fill="FFFFFF"/>
        </w:rPr>
        <w:t xml:space="preserve">Все гражданские служащие, принявшие участие </w:t>
      </w:r>
      <w:r w:rsidR="00AB09F0" w:rsidRPr="00AB09F0">
        <w:rPr>
          <w:rFonts w:eastAsia="Times New Roman"/>
          <w:lang w:eastAsia="ru-RU"/>
        </w:rPr>
        <w:t xml:space="preserve">во </w:t>
      </w:r>
      <w:r w:rsidR="00AB09F0" w:rsidRPr="00AB09F0">
        <w:rPr>
          <w:color w:val="000000"/>
        </w:rPr>
        <w:t>Всероссийск</w:t>
      </w:r>
      <w:r w:rsidR="00AB09F0" w:rsidRPr="00AB09F0">
        <w:rPr>
          <w:color w:val="000000"/>
        </w:rPr>
        <w:t>ом</w:t>
      </w:r>
      <w:r w:rsidR="00AB09F0" w:rsidRPr="00AB09F0">
        <w:rPr>
          <w:color w:val="000000"/>
        </w:rPr>
        <w:t xml:space="preserve"> антикоррупционн</w:t>
      </w:r>
      <w:r w:rsidR="00AB09F0" w:rsidRPr="00AB09F0">
        <w:rPr>
          <w:color w:val="000000"/>
        </w:rPr>
        <w:t>ом</w:t>
      </w:r>
      <w:r w:rsidR="00AB09F0" w:rsidRPr="00AB09F0">
        <w:rPr>
          <w:color w:val="000000"/>
        </w:rPr>
        <w:t xml:space="preserve"> диктант</w:t>
      </w:r>
      <w:r w:rsidR="00AB09F0" w:rsidRPr="00AB09F0">
        <w:rPr>
          <w:color w:val="000000"/>
        </w:rPr>
        <w:t>е</w:t>
      </w:r>
      <w:r w:rsidR="00AB09F0" w:rsidRPr="00AB09F0">
        <w:rPr>
          <w:color w:val="1F1F1F"/>
          <w:shd w:val="clear" w:color="auto" w:fill="FFFFFF"/>
        </w:rPr>
        <w:t xml:space="preserve">, получили именные сертификаты, свидетельствующие о его успешном </w:t>
      </w:r>
      <w:r w:rsidR="00AB09F0" w:rsidRPr="00AB09F0">
        <w:rPr>
          <w:color w:val="1F1F1F"/>
          <w:shd w:val="clear" w:color="auto" w:fill="FFFFFF"/>
        </w:rPr>
        <w:lastRenderedPageBreak/>
        <w:t>прохождении и подтверждающие знания в области противодействия коррупции.</w:t>
      </w:r>
    </w:p>
    <w:p w:rsidR="00AB09F0" w:rsidRDefault="00AB09F0" w:rsidP="0052676C">
      <w:pPr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Дополнительно была разработана Памятка по противодействию коррупции</w:t>
      </w:r>
      <w:proofErr w:type="gramStart"/>
      <w:r>
        <w:rPr>
          <w:rFonts w:eastAsia="Times New Roman"/>
          <w:lang w:eastAsia="ru-RU"/>
        </w:rPr>
        <w:t>.</w:t>
      </w:r>
      <w:proofErr w:type="gramEnd"/>
      <w:r>
        <w:rPr>
          <w:rFonts w:eastAsia="Times New Roman"/>
          <w:lang w:eastAsia="ru-RU"/>
        </w:rPr>
        <w:t xml:space="preserve"> </w:t>
      </w:r>
      <w:proofErr w:type="gramStart"/>
      <w:r>
        <w:rPr>
          <w:rFonts w:eastAsia="Times New Roman"/>
          <w:lang w:eastAsia="ru-RU"/>
        </w:rPr>
        <w:t>э</w:t>
      </w:r>
      <w:proofErr w:type="gramEnd"/>
      <w:r>
        <w:rPr>
          <w:rFonts w:eastAsia="Times New Roman"/>
          <w:lang w:eastAsia="ru-RU"/>
        </w:rPr>
        <w:t>лектронная версия Памятки направлена по электронной почте всем подконтрольным субъектам.</w:t>
      </w:r>
    </w:p>
    <w:p w:rsidR="006B06CD" w:rsidRDefault="006B06CD" w:rsidP="0052676C">
      <w:pPr>
        <w:jc w:val="both"/>
        <w:rPr>
          <w:rFonts w:eastAsia="Times New Roman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12"/>
      </w:tblGrid>
      <w:tr w:rsidR="006B06CD" w:rsidTr="006B06CD">
        <w:tc>
          <w:tcPr>
            <w:tcW w:w="9712" w:type="dxa"/>
          </w:tcPr>
          <w:p w:rsidR="006B06CD" w:rsidRDefault="006B06CD" w:rsidP="006B06CD">
            <w:pPr>
              <w:ind w:firstLine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 wp14:anchorId="54C3E171" wp14:editId="79AC8AE8">
                  <wp:extent cx="6029960" cy="4263434"/>
                  <wp:effectExtent l="0" t="0" r="8890" b="3810"/>
                  <wp:docPr id="8" name="Рисунок 8" descr="C:\Users\kz_reg11604\Desktop\Документы на 2024 год\Противодействие коррупции\Памятка по ПК_Страница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z_reg11604\Desktop\Документы на 2024 год\Противодействие коррупции\Памятка по ПК_Страница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29960" cy="4263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06CD" w:rsidTr="006B06CD">
        <w:tc>
          <w:tcPr>
            <w:tcW w:w="9712" w:type="dxa"/>
          </w:tcPr>
          <w:p w:rsidR="006B06CD" w:rsidRDefault="006B06CD" w:rsidP="006B06CD">
            <w:pPr>
              <w:ind w:firstLine="0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6082748" cy="4300757"/>
                  <wp:effectExtent l="0" t="0" r="0" b="5080"/>
                  <wp:docPr id="9" name="Рисунок 9" descr="C:\Users\kz_reg11604\Desktop\Документы на 2024 год\Противодействие коррупции\Памятка по ПК_Страница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z_reg11604\Desktop\Документы на 2024 год\Противодействие коррупции\Памятка по ПК_Страница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841" cy="4300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06CD" w:rsidRPr="00AB09F0" w:rsidRDefault="006B06CD" w:rsidP="006B06CD">
      <w:pPr>
        <w:ind w:firstLine="0"/>
        <w:jc w:val="both"/>
        <w:rPr>
          <w:rFonts w:eastAsia="Times New Roman"/>
          <w:lang w:eastAsia="ru-RU"/>
        </w:rPr>
      </w:pPr>
      <w:bookmarkStart w:id="0" w:name="_GoBack"/>
      <w:bookmarkEnd w:id="0"/>
    </w:p>
    <w:sectPr w:rsidR="006B06CD" w:rsidRPr="00AB09F0" w:rsidSect="00DC383B">
      <w:pgSz w:w="11906" w:h="16838"/>
      <w:pgMar w:top="567" w:right="709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1F06"/>
    <w:rsid w:val="000A24B7"/>
    <w:rsid w:val="000B66C9"/>
    <w:rsid w:val="000E7D32"/>
    <w:rsid w:val="00170B72"/>
    <w:rsid w:val="001D26B8"/>
    <w:rsid w:val="00277D02"/>
    <w:rsid w:val="002B1A20"/>
    <w:rsid w:val="002C072C"/>
    <w:rsid w:val="00366EF7"/>
    <w:rsid w:val="00433C0E"/>
    <w:rsid w:val="0044155C"/>
    <w:rsid w:val="0052676C"/>
    <w:rsid w:val="00574B8B"/>
    <w:rsid w:val="006B06CD"/>
    <w:rsid w:val="00736601"/>
    <w:rsid w:val="007E79ED"/>
    <w:rsid w:val="00862852"/>
    <w:rsid w:val="00A61F06"/>
    <w:rsid w:val="00AB09F0"/>
    <w:rsid w:val="00AB0D4A"/>
    <w:rsid w:val="00AE421C"/>
    <w:rsid w:val="00BC1CD7"/>
    <w:rsid w:val="00BE4BE3"/>
    <w:rsid w:val="00C40860"/>
    <w:rsid w:val="00DC383B"/>
    <w:rsid w:val="00E153A0"/>
    <w:rsid w:val="00E20850"/>
    <w:rsid w:val="00E87BC9"/>
    <w:rsid w:val="00EF03B0"/>
    <w:rsid w:val="00F12EDB"/>
    <w:rsid w:val="00FD1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E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AB0D4A"/>
    <w:rPr>
      <w:color w:val="106BBE"/>
    </w:rPr>
  </w:style>
  <w:style w:type="character" w:customStyle="1" w:styleId="markedcontent">
    <w:name w:val="markedcontent"/>
    <w:basedOn w:val="a0"/>
    <w:rsid w:val="00277D02"/>
  </w:style>
  <w:style w:type="table" w:styleId="a6">
    <w:name w:val="Table Grid"/>
    <w:basedOn w:val="a1"/>
    <w:uiPriority w:val="59"/>
    <w:rsid w:val="00AB0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BE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BE3"/>
    <w:rPr>
      <w:rFonts w:ascii="Tahoma" w:hAnsi="Tahoma" w:cs="Tahoma"/>
      <w:sz w:val="16"/>
      <w:szCs w:val="16"/>
    </w:rPr>
  </w:style>
  <w:style w:type="character" w:customStyle="1" w:styleId="a5">
    <w:name w:val="Гипертекстовая ссылка"/>
    <w:basedOn w:val="a0"/>
    <w:uiPriority w:val="99"/>
    <w:rsid w:val="00AB0D4A"/>
    <w:rPr>
      <w:color w:val="106BBE"/>
    </w:rPr>
  </w:style>
  <w:style w:type="character" w:customStyle="1" w:styleId="markedcontent">
    <w:name w:val="markedcontent"/>
    <w:basedOn w:val="a0"/>
    <w:rsid w:val="00277D02"/>
  </w:style>
  <w:style w:type="table" w:styleId="a6">
    <w:name w:val="Table Grid"/>
    <w:basedOn w:val="a1"/>
    <w:uiPriority w:val="59"/>
    <w:rsid w:val="00AB09F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3</Pages>
  <Words>321</Words>
  <Characters>1833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Андреева</dc:creator>
  <cp:lastModifiedBy>Людмила Андреева</cp:lastModifiedBy>
  <cp:revision>7</cp:revision>
  <cp:lastPrinted>2021-12-13T00:23:00Z</cp:lastPrinted>
  <dcterms:created xsi:type="dcterms:W3CDTF">2022-12-25T22:22:00Z</dcterms:created>
  <dcterms:modified xsi:type="dcterms:W3CDTF">2024-12-20T05:21:00Z</dcterms:modified>
</cp:coreProperties>
</file>