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B2B" w:rsidRPr="00487A45" w:rsidRDefault="00A65DA1">
      <w:pPr>
        <w:pStyle w:val="11"/>
        <w:pBdr>
          <w:bottom w:val="single" w:sz="4" w:space="1" w:color="00000A"/>
        </w:pBdr>
        <w:spacing w:before="0" w:after="0"/>
        <w:rPr>
          <w:rFonts w:ascii="Times New Roman" w:hAnsi="Times New Roman" w:cs="Times New Roman"/>
          <w:color w:val="auto"/>
        </w:rPr>
      </w:pPr>
      <w:bookmarkStart w:id="0" w:name="_GoBack"/>
      <w:r w:rsidRPr="00487A45">
        <w:rPr>
          <w:rFonts w:ascii="Times New Roman" w:hAnsi="Times New Roman" w:cs="Times New Roman"/>
          <w:color w:val="auto"/>
        </w:rPr>
        <w:t>Информация</w:t>
      </w:r>
      <w:r w:rsidRPr="00487A45">
        <w:rPr>
          <w:rFonts w:ascii="Times New Roman" w:hAnsi="Times New Roman" w:cs="Times New Roman"/>
          <w:color w:val="auto"/>
        </w:rPr>
        <w:br/>
        <w:t xml:space="preserve">о среднемесячной заработной плате руководителей, их заместителей </w:t>
      </w:r>
    </w:p>
    <w:p w:rsidR="00555B2B" w:rsidRPr="00487A45" w:rsidRDefault="00A65DA1">
      <w:pPr>
        <w:pStyle w:val="11"/>
        <w:pBdr>
          <w:bottom w:val="single" w:sz="4" w:space="1" w:color="00000A"/>
        </w:pBdr>
        <w:spacing w:before="0" w:after="0"/>
        <w:rPr>
          <w:rFonts w:ascii="Times New Roman" w:hAnsi="Times New Roman" w:cs="Times New Roman"/>
          <w:color w:val="auto"/>
        </w:rPr>
      </w:pPr>
      <w:r w:rsidRPr="00487A45">
        <w:rPr>
          <w:rFonts w:ascii="Times New Roman" w:hAnsi="Times New Roman" w:cs="Times New Roman"/>
          <w:color w:val="auto"/>
        </w:rPr>
        <w:t xml:space="preserve">и главных бухгалтеров государственных учреждений </w:t>
      </w:r>
    </w:p>
    <w:p w:rsidR="00555B2B" w:rsidRDefault="00A65DA1">
      <w:pPr>
        <w:pStyle w:val="11"/>
        <w:pBdr>
          <w:bottom w:val="single" w:sz="4" w:space="1" w:color="00000A"/>
        </w:pBdr>
        <w:spacing w:before="0" w:after="0"/>
        <w:rPr>
          <w:rFonts w:ascii="Times New Roman" w:hAnsi="Times New Roman" w:cs="Times New Roman"/>
          <w:color w:val="auto"/>
        </w:rPr>
      </w:pPr>
      <w:r w:rsidRPr="00487A45">
        <w:rPr>
          <w:rFonts w:ascii="Times New Roman" w:hAnsi="Times New Roman" w:cs="Times New Roman"/>
          <w:color w:val="auto"/>
        </w:rPr>
        <w:t>Чукотского автономного округа, в отношении которых</w:t>
      </w:r>
    </w:p>
    <w:p w:rsidR="00206384" w:rsidRDefault="00206384" w:rsidP="00206384">
      <w:pPr>
        <w:pStyle w:val="11"/>
        <w:pBdr>
          <w:bottom w:val="single" w:sz="4" w:space="1" w:color="00000A"/>
        </w:pBdr>
        <w:spacing w:before="0" w:after="0"/>
        <w:rPr>
          <w:rFonts w:ascii="Times New Roman" w:hAnsi="Times New Roman" w:cs="Times New Roman"/>
          <w:color w:val="auto"/>
        </w:rPr>
      </w:pPr>
      <w:r w:rsidRPr="00487A45">
        <w:rPr>
          <w:rFonts w:ascii="Times New Roman" w:hAnsi="Times New Roman" w:cs="Times New Roman"/>
          <w:color w:val="auto"/>
        </w:rPr>
        <w:t xml:space="preserve">Департамент </w:t>
      </w:r>
      <w:r>
        <w:rPr>
          <w:rFonts w:ascii="Times New Roman" w:hAnsi="Times New Roman" w:cs="Times New Roman"/>
          <w:color w:val="auto"/>
        </w:rPr>
        <w:t>физической культуры и спорта</w:t>
      </w:r>
      <w:r w:rsidRPr="00487A45">
        <w:rPr>
          <w:rFonts w:ascii="Times New Roman" w:hAnsi="Times New Roman" w:cs="Times New Roman"/>
          <w:color w:val="auto"/>
        </w:rPr>
        <w:t xml:space="preserve"> Чукотского автономного округа</w:t>
      </w:r>
    </w:p>
    <w:p w:rsidR="00206384" w:rsidRDefault="00206384">
      <w:pPr>
        <w:pStyle w:val="11"/>
        <w:pBdr>
          <w:bottom w:val="single" w:sz="4" w:space="1" w:color="00000A"/>
        </w:pBdr>
        <w:spacing w:before="0" w:after="0"/>
        <w:rPr>
          <w:rFonts w:ascii="Times New Roman" w:hAnsi="Times New Roman" w:cs="Times New Roman"/>
          <w:color w:val="auto"/>
        </w:rPr>
      </w:pPr>
      <w:r w:rsidRPr="00487A45">
        <w:rPr>
          <w:rFonts w:ascii="Times New Roman" w:hAnsi="Times New Roman" w:cs="Times New Roman"/>
          <w:color w:val="auto"/>
        </w:rPr>
        <w:t>осуществляет функции и полномочия учредителя</w:t>
      </w:r>
      <w:r>
        <w:rPr>
          <w:rFonts w:ascii="Times New Roman" w:hAnsi="Times New Roman" w:cs="Times New Roman"/>
          <w:color w:val="auto"/>
        </w:rPr>
        <w:t>,</w:t>
      </w:r>
      <w:r w:rsidRPr="00487A45">
        <w:rPr>
          <w:rFonts w:ascii="Times New Roman" w:hAnsi="Times New Roman" w:cs="Times New Roman"/>
          <w:color w:val="auto"/>
        </w:rPr>
        <w:t xml:space="preserve"> за 202</w:t>
      </w:r>
      <w:r>
        <w:rPr>
          <w:rFonts w:ascii="Times New Roman" w:hAnsi="Times New Roman" w:cs="Times New Roman"/>
          <w:color w:val="auto"/>
        </w:rPr>
        <w:t>4</w:t>
      </w:r>
      <w:r w:rsidRPr="00487A45">
        <w:rPr>
          <w:rFonts w:ascii="Times New Roman" w:hAnsi="Times New Roman" w:cs="Times New Roman"/>
          <w:color w:val="auto"/>
        </w:rPr>
        <w:t xml:space="preserve"> го</w:t>
      </w:r>
      <w:r>
        <w:rPr>
          <w:rFonts w:ascii="Times New Roman" w:hAnsi="Times New Roman" w:cs="Times New Roman"/>
          <w:color w:val="auto"/>
        </w:rPr>
        <w:t>д</w:t>
      </w:r>
    </w:p>
    <w:bookmarkEnd w:id="0"/>
    <w:p w:rsidR="00555B2B" w:rsidRDefault="00555B2B">
      <w:pPr>
        <w:rPr>
          <w:rFonts w:ascii="Times New Roman" w:hAnsi="Times New Roman" w:cs="Times New Roman"/>
          <w:color w:val="auto"/>
        </w:rPr>
      </w:pPr>
    </w:p>
    <w:p w:rsidR="00EC0050" w:rsidRPr="00487A45" w:rsidRDefault="00EC0050">
      <w:pPr>
        <w:rPr>
          <w:rFonts w:ascii="Times New Roman" w:hAnsi="Times New Roman" w:cs="Times New Roman"/>
          <w:color w:val="auto"/>
        </w:rPr>
      </w:pPr>
    </w:p>
    <w:tbl>
      <w:tblPr>
        <w:tblW w:w="9639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3" w:type="dxa"/>
        </w:tblCellMar>
        <w:tblLook w:val="0000" w:firstRow="0" w:lastRow="0" w:firstColumn="0" w:lastColumn="0" w:noHBand="0" w:noVBand="0"/>
      </w:tblPr>
      <w:tblGrid>
        <w:gridCol w:w="3828"/>
        <w:gridCol w:w="3685"/>
        <w:gridCol w:w="2126"/>
      </w:tblGrid>
      <w:tr w:rsidR="00487A45" w:rsidRPr="00487A45" w:rsidTr="00487A45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487A45" w:rsidRDefault="00A65DA1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87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Наименование должности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487A45" w:rsidRDefault="00A65DA1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87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Фамилия, имя и отчество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555B2B" w:rsidRPr="00487A45" w:rsidRDefault="00A65DA1">
            <w:pPr>
              <w:pStyle w:val="a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87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Среднемесячная заработная плата, рублей </w:t>
            </w:r>
          </w:p>
        </w:tc>
      </w:tr>
      <w:tr w:rsidR="00487A45" w:rsidRPr="00487A45" w:rsidTr="00EC0050">
        <w:trPr>
          <w:trHeight w:val="812"/>
        </w:trPr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555B2B" w:rsidRPr="00487A45" w:rsidRDefault="00A65DA1" w:rsidP="00EC0050">
            <w:pPr>
              <w:pStyle w:val="a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487A45">
              <w:rPr>
                <w:rFonts w:ascii="Times New Roman" w:hAnsi="Times New Roman" w:cs="Times New Roman"/>
                <w:b/>
                <w:color w:val="auto"/>
              </w:rPr>
              <w:t xml:space="preserve">Государственное </w:t>
            </w:r>
            <w:r w:rsidR="00EC0050" w:rsidRPr="00EC0050">
              <w:rPr>
                <w:rFonts w:ascii="Times New Roman" w:hAnsi="Times New Roman" w:cs="Times New Roman"/>
                <w:b/>
                <w:color w:val="auto"/>
              </w:rPr>
              <w:t>автономное</w:t>
            </w:r>
            <w:r w:rsidRPr="00487A45">
              <w:rPr>
                <w:rFonts w:ascii="Times New Roman" w:hAnsi="Times New Roman" w:cs="Times New Roman"/>
                <w:b/>
                <w:color w:val="auto"/>
              </w:rPr>
              <w:t xml:space="preserve"> учреждение </w:t>
            </w:r>
            <w:r w:rsidR="00EC0050">
              <w:rPr>
                <w:rFonts w:ascii="Times New Roman" w:hAnsi="Times New Roman" w:cs="Times New Roman"/>
                <w:b/>
                <w:color w:val="auto"/>
              </w:rPr>
              <w:t>Чукотского автономного округа</w:t>
            </w:r>
          </w:p>
          <w:p w:rsidR="00555B2B" w:rsidRPr="00487A45" w:rsidRDefault="00A65DA1" w:rsidP="00EC0050">
            <w:pPr>
              <w:pStyle w:val="a7"/>
              <w:jc w:val="center"/>
              <w:rPr>
                <w:color w:val="auto"/>
              </w:rPr>
            </w:pPr>
            <w:r w:rsidRPr="00487A45">
              <w:rPr>
                <w:rFonts w:ascii="Times New Roman" w:hAnsi="Times New Roman" w:cs="Times New Roman"/>
                <w:b/>
                <w:color w:val="auto"/>
              </w:rPr>
              <w:t>«</w:t>
            </w:r>
            <w:r w:rsidR="00EC0050">
              <w:rPr>
                <w:rFonts w:ascii="Times New Roman" w:hAnsi="Times New Roman" w:cs="Times New Roman"/>
                <w:b/>
                <w:color w:val="auto"/>
              </w:rPr>
              <w:t>Центр активного отдыха «Гора Михаила»</w:t>
            </w:r>
          </w:p>
        </w:tc>
      </w:tr>
      <w:tr w:rsidR="00487A45" w:rsidRPr="00487A45" w:rsidTr="00EC0050">
        <w:trPr>
          <w:trHeight w:val="389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555B2B" w:rsidRPr="00487A45" w:rsidRDefault="00A65DA1" w:rsidP="00EC0050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487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555B2B" w:rsidRPr="00487A45" w:rsidRDefault="00EC0050" w:rsidP="00EC0050">
            <w:pPr>
              <w:pStyle w:val="a7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Нагорный Андрей Вячеславович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555B2B" w:rsidRPr="00487A45" w:rsidRDefault="00EC0050" w:rsidP="00EC0050">
            <w:pPr>
              <w:pStyle w:val="a7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400 877</w:t>
            </w:r>
          </w:p>
        </w:tc>
      </w:tr>
      <w:tr w:rsidR="00487A45" w:rsidRPr="00487A45" w:rsidTr="00EC0050">
        <w:trPr>
          <w:trHeight w:val="423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555B2B" w:rsidRPr="00487A45" w:rsidRDefault="00A65DA1" w:rsidP="00EC0050">
            <w:pPr>
              <w:pStyle w:val="a8"/>
              <w:rPr>
                <w:color w:val="auto"/>
              </w:rPr>
            </w:pPr>
            <w:r w:rsidRPr="00487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Главный бухгалтер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555B2B" w:rsidRPr="00487A45" w:rsidRDefault="00EC0050" w:rsidP="00EC0050">
            <w:pPr>
              <w:pStyle w:val="a7"/>
              <w:jc w:val="left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Апарина Елена Сергеевна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555B2B" w:rsidRPr="00487A45" w:rsidRDefault="00EC0050" w:rsidP="00EC0050">
            <w:pPr>
              <w:pStyle w:val="a7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164 931</w:t>
            </w:r>
          </w:p>
        </w:tc>
      </w:tr>
      <w:tr w:rsidR="00487A45" w:rsidRPr="00487A45" w:rsidTr="00EC0050">
        <w:trPr>
          <w:trHeight w:val="850"/>
        </w:trPr>
        <w:tc>
          <w:tcPr>
            <w:tcW w:w="96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EC0050" w:rsidRDefault="00A65DA1" w:rsidP="00EC0050">
            <w:pPr>
              <w:pStyle w:val="a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6F48A8">
              <w:rPr>
                <w:rFonts w:ascii="Times New Roman" w:hAnsi="Times New Roman" w:cs="Times New Roman"/>
                <w:b/>
                <w:color w:val="auto"/>
              </w:rPr>
              <w:t xml:space="preserve">Государственное </w:t>
            </w:r>
            <w:r w:rsidR="00EC0050">
              <w:rPr>
                <w:rFonts w:ascii="Times New Roman" w:hAnsi="Times New Roman" w:cs="Times New Roman"/>
                <w:b/>
                <w:color w:val="auto"/>
              </w:rPr>
              <w:t xml:space="preserve">автономное </w:t>
            </w:r>
            <w:r w:rsidRPr="006F48A8">
              <w:rPr>
                <w:rFonts w:ascii="Times New Roman" w:hAnsi="Times New Roman" w:cs="Times New Roman"/>
                <w:b/>
                <w:color w:val="auto"/>
              </w:rPr>
              <w:t xml:space="preserve">учреждение </w:t>
            </w:r>
            <w:r w:rsidR="00EC0050">
              <w:rPr>
                <w:rFonts w:ascii="Times New Roman" w:hAnsi="Times New Roman" w:cs="Times New Roman"/>
                <w:b/>
                <w:color w:val="auto"/>
              </w:rPr>
              <w:t>дополнительного образования</w:t>
            </w:r>
          </w:p>
          <w:p w:rsidR="00555B2B" w:rsidRPr="006F48A8" w:rsidRDefault="00EC0050" w:rsidP="00EC0050">
            <w:pPr>
              <w:pStyle w:val="a7"/>
              <w:jc w:val="center"/>
              <w:rPr>
                <w:color w:val="auto"/>
              </w:rPr>
            </w:pPr>
            <w:r w:rsidRPr="00EC0050">
              <w:rPr>
                <w:rFonts w:ascii="Times New Roman" w:hAnsi="Times New Roman" w:cs="Times New Roman"/>
                <w:b/>
                <w:color w:val="auto"/>
              </w:rPr>
              <w:t>Чукотского автономного округа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«Окружная спортивная школа»</w:t>
            </w:r>
          </w:p>
        </w:tc>
      </w:tr>
      <w:tr w:rsidR="00487A45" w:rsidRPr="00487A45" w:rsidTr="00EC0050">
        <w:trPr>
          <w:trHeight w:val="409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555B2B" w:rsidRPr="006F48A8" w:rsidRDefault="00A65DA1" w:rsidP="00EC0050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555B2B" w:rsidRPr="006F48A8" w:rsidRDefault="00EC0050" w:rsidP="00EC0050">
            <w:pPr>
              <w:pStyle w:val="a7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Кожух Дмитрий Анатольевич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555B2B" w:rsidRPr="006F48A8" w:rsidRDefault="00EC0050" w:rsidP="00EC0050">
            <w:pPr>
              <w:pStyle w:val="a7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348 662</w:t>
            </w:r>
          </w:p>
        </w:tc>
      </w:tr>
      <w:tr w:rsidR="00BE6EEF" w:rsidRPr="00487A45" w:rsidTr="00EC0050"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BE6EEF" w:rsidRPr="006F48A8" w:rsidRDefault="00BE6EEF" w:rsidP="00EC0050">
            <w:pPr>
              <w:pStyle w:val="a8"/>
              <w:rPr>
                <w:rFonts w:ascii="Times New Roman" w:hAnsi="Times New Roman" w:cs="Times New Roman"/>
                <w:color w:val="auto"/>
              </w:rPr>
            </w:pPr>
            <w:r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Заместитель директора по </w:t>
            </w:r>
            <w:r w:rsidR="00EC00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учебно-тренировочной работе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BE6EEF" w:rsidRPr="006F48A8" w:rsidRDefault="00EC0050" w:rsidP="00EC0050">
            <w:pPr>
              <w:pStyle w:val="a7"/>
              <w:jc w:val="left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Ноева Анна Анатольевна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BE6EEF" w:rsidRPr="006F48A8" w:rsidRDefault="00EC0050" w:rsidP="00EC0050">
            <w:pPr>
              <w:pStyle w:val="a7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158 576</w:t>
            </w:r>
          </w:p>
        </w:tc>
      </w:tr>
      <w:tr w:rsidR="00BE6EEF" w:rsidRPr="00487A45" w:rsidTr="00EC0050">
        <w:trPr>
          <w:trHeight w:val="62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BE6EEF" w:rsidRPr="006F48A8" w:rsidRDefault="00EC0050" w:rsidP="00EC0050">
            <w:pPr>
              <w:pStyle w:val="a8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Руководитель ресурсного центра</w:t>
            </w:r>
            <w:r w:rsidR="00BE6EEF"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BE6EEF" w:rsidRPr="006F48A8" w:rsidRDefault="00EC0050" w:rsidP="00EC0050">
            <w:pPr>
              <w:pStyle w:val="a7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Степченков Сергей Викторович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BE6EEF" w:rsidRPr="006F48A8" w:rsidRDefault="00BE6EEF" w:rsidP="00EC0050">
            <w:pPr>
              <w:pStyle w:val="a7"/>
              <w:jc w:val="center"/>
              <w:rPr>
                <w:color w:val="auto"/>
              </w:rPr>
            </w:pPr>
            <w:r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179 </w:t>
            </w:r>
            <w:r w:rsidR="00EC005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216</w:t>
            </w:r>
          </w:p>
        </w:tc>
      </w:tr>
      <w:tr w:rsidR="00BE6EEF" w:rsidRPr="00487A45" w:rsidTr="00EC0050">
        <w:trPr>
          <w:trHeight w:val="559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BE6EEF" w:rsidRPr="006F48A8" w:rsidRDefault="00BE6EEF" w:rsidP="00EC0050">
            <w:pPr>
              <w:pStyle w:val="a8"/>
              <w:rPr>
                <w:rFonts w:ascii="Times New Roman" w:hAnsi="Times New Roman" w:cs="Times New Roman"/>
                <w:color w:val="auto"/>
                <w:sz w:val="22"/>
              </w:rPr>
            </w:pPr>
            <w:r w:rsidRPr="006F48A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Главный бухгалтер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BE6EEF" w:rsidRPr="006F48A8" w:rsidRDefault="00EC0050" w:rsidP="00EC0050">
            <w:pPr>
              <w:pStyle w:val="a7"/>
              <w:jc w:val="left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Девяткина Евдокия Александровна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  <w:vAlign w:val="center"/>
          </w:tcPr>
          <w:p w:rsidR="00BE6EEF" w:rsidRPr="006F48A8" w:rsidRDefault="00EC0050" w:rsidP="00EC0050">
            <w:pPr>
              <w:pStyle w:val="a7"/>
              <w:jc w:val="center"/>
              <w:rPr>
                <w:rFonts w:ascii="Times New Roman" w:hAnsi="Times New Roman"/>
                <w:color w:val="auto"/>
                <w:sz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258 922</w:t>
            </w:r>
          </w:p>
        </w:tc>
      </w:tr>
    </w:tbl>
    <w:p w:rsidR="00555B2B" w:rsidRPr="00BE6EEF" w:rsidRDefault="00555B2B" w:rsidP="00E97FBB">
      <w:pPr>
        <w:ind w:firstLine="0"/>
        <w:rPr>
          <w:rFonts w:ascii="Times New Roman" w:hAnsi="Times New Roman" w:cs="Times New Roman"/>
          <w:color w:val="auto"/>
          <w:sz w:val="22"/>
          <w:szCs w:val="22"/>
          <w:lang w:val="en-US"/>
        </w:rPr>
      </w:pPr>
    </w:p>
    <w:sectPr w:rsidR="00555B2B" w:rsidRPr="00BE6EEF" w:rsidSect="00154B37">
      <w:pgSz w:w="11906" w:h="16838"/>
      <w:pgMar w:top="709" w:right="851" w:bottom="454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6D4" w:rsidRDefault="002276D4" w:rsidP="006F48A8">
      <w:r>
        <w:separator/>
      </w:r>
    </w:p>
  </w:endnote>
  <w:endnote w:type="continuationSeparator" w:id="0">
    <w:p w:rsidR="002276D4" w:rsidRDefault="002276D4" w:rsidP="006F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6D4" w:rsidRDefault="002276D4" w:rsidP="006F48A8">
      <w:r>
        <w:separator/>
      </w:r>
    </w:p>
  </w:footnote>
  <w:footnote w:type="continuationSeparator" w:id="0">
    <w:p w:rsidR="002276D4" w:rsidRDefault="002276D4" w:rsidP="006F4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2B"/>
    <w:rsid w:val="00154B37"/>
    <w:rsid w:val="00206384"/>
    <w:rsid w:val="002276D4"/>
    <w:rsid w:val="003D79E5"/>
    <w:rsid w:val="00417DFE"/>
    <w:rsid w:val="004520F9"/>
    <w:rsid w:val="0045584D"/>
    <w:rsid w:val="00487A45"/>
    <w:rsid w:val="0055596E"/>
    <w:rsid w:val="00555B2B"/>
    <w:rsid w:val="006270BF"/>
    <w:rsid w:val="006F48A8"/>
    <w:rsid w:val="00782B83"/>
    <w:rsid w:val="007E3F9D"/>
    <w:rsid w:val="00987611"/>
    <w:rsid w:val="009D2B78"/>
    <w:rsid w:val="00A65DA1"/>
    <w:rsid w:val="00A67FD6"/>
    <w:rsid w:val="00AB2BEC"/>
    <w:rsid w:val="00AF6DEE"/>
    <w:rsid w:val="00B76DE0"/>
    <w:rsid w:val="00BA69FE"/>
    <w:rsid w:val="00BE6EEF"/>
    <w:rsid w:val="00BF3DE2"/>
    <w:rsid w:val="00C43563"/>
    <w:rsid w:val="00C957C6"/>
    <w:rsid w:val="00C977B5"/>
    <w:rsid w:val="00D55004"/>
    <w:rsid w:val="00E97FBB"/>
    <w:rsid w:val="00EC0050"/>
    <w:rsid w:val="00F40D8E"/>
    <w:rsid w:val="00F42080"/>
    <w:rsid w:val="00F7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455A"/>
  <w15:docId w15:val="{FCDDDB04-EA93-4841-813A-B4E63AF5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421"/>
    <w:pPr>
      <w:widowControl w:val="0"/>
      <w:ind w:firstLine="720"/>
      <w:jc w:val="both"/>
    </w:pPr>
    <w:rPr>
      <w:rFonts w:ascii="Arial" w:eastAsiaTheme="minorEastAsia" w:hAnsi="Arial" w:cs="Arial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1"/>
    <w:uiPriority w:val="99"/>
    <w:qFormat/>
    <w:rsid w:val="000E142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1">
    <w:name w:val="Заголовок 1 Знак"/>
    <w:basedOn w:val="a0"/>
    <w:uiPriority w:val="99"/>
    <w:qFormat/>
    <w:rsid w:val="000E142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qFormat/>
    <w:rsid w:val="000E1421"/>
    <w:rPr>
      <w:rFonts w:cs="Times New Roman"/>
      <w:color w:val="106BBE"/>
    </w:rPr>
  </w:style>
  <w:style w:type="paragraph" w:customStyle="1" w:styleId="10">
    <w:name w:val="Заголовок1"/>
    <w:basedOn w:val="a"/>
    <w:next w:val="a4"/>
    <w:qFormat/>
    <w:rsid w:val="005D20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5D2067"/>
    <w:pPr>
      <w:spacing w:after="140" w:line="288" w:lineRule="auto"/>
    </w:pPr>
  </w:style>
  <w:style w:type="paragraph" w:styleId="a5">
    <w:name w:val="List"/>
    <w:basedOn w:val="a4"/>
    <w:rsid w:val="005D2067"/>
    <w:rPr>
      <w:rFonts w:cs="Mangal"/>
    </w:rPr>
  </w:style>
  <w:style w:type="paragraph" w:customStyle="1" w:styleId="12">
    <w:name w:val="Название объекта1"/>
    <w:basedOn w:val="a"/>
    <w:qFormat/>
    <w:rsid w:val="005D2067"/>
    <w:pPr>
      <w:suppressLineNumbers/>
      <w:spacing w:before="120" w:after="120"/>
    </w:pPr>
    <w:rPr>
      <w:rFonts w:cs="Mangal"/>
      <w:i/>
      <w:iCs/>
    </w:rPr>
  </w:style>
  <w:style w:type="paragraph" w:styleId="a6">
    <w:name w:val="index heading"/>
    <w:basedOn w:val="a"/>
    <w:qFormat/>
    <w:rsid w:val="005D2067"/>
    <w:pPr>
      <w:suppressLineNumbers/>
    </w:pPr>
    <w:rPr>
      <w:rFonts w:cs="Mangal"/>
    </w:rPr>
  </w:style>
  <w:style w:type="paragraph" w:customStyle="1" w:styleId="a7">
    <w:name w:val="Нормальный (таблица)"/>
    <w:basedOn w:val="a"/>
    <w:uiPriority w:val="99"/>
    <w:qFormat/>
    <w:rsid w:val="000E1421"/>
    <w:pPr>
      <w:ind w:firstLine="0"/>
    </w:pPr>
  </w:style>
  <w:style w:type="paragraph" w:customStyle="1" w:styleId="a8">
    <w:name w:val="Прижатый влево"/>
    <w:basedOn w:val="a"/>
    <w:uiPriority w:val="99"/>
    <w:qFormat/>
    <w:rsid w:val="000E1421"/>
    <w:pPr>
      <w:ind w:firstLine="0"/>
      <w:jc w:val="left"/>
    </w:pPr>
  </w:style>
  <w:style w:type="paragraph" w:customStyle="1" w:styleId="a9">
    <w:name w:val="Содержимое таблицы"/>
    <w:basedOn w:val="a"/>
    <w:qFormat/>
    <w:rsid w:val="005D2067"/>
  </w:style>
  <w:style w:type="paragraph" w:customStyle="1" w:styleId="aa">
    <w:name w:val="Заголовок таблицы"/>
    <w:basedOn w:val="a9"/>
    <w:qFormat/>
    <w:rsid w:val="005D2067"/>
  </w:style>
  <w:style w:type="paragraph" w:styleId="ab">
    <w:name w:val="Balloon Text"/>
    <w:basedOn w:val="a"/>
    <w:link w:val="ac"/>
    <w:uiPriority w:val="99"/>
    <w:semiHidden/>
    <w:unhideWhenUsed/>
    <w:rsid w:val="00487A4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87A45"/>
    <w:rPr>
      <w:rFonts w:ascii="Segoe UI" w:eastAsiaTheme="minorEastAsia" w:hAnsi="Segoe UI" w:cs="Segoe UI"/>
      <w:color w:val="00000A"/>
      <w:sz w:val="18"/>
      <w:szCs w:val="18"/>
      <w:lang w:eastAsia="ru-RU"/>
    </w:rPr>
  </w:style>
  <w:style w:type="paragraph" w:styleId="ad">
    <w:name w:val="header"/>
    <w:basedOn w:val="a"/>
    <w:link w:val="ae"/>
    <w:uiPriority w:val="99"/>
    <w:unhideWhenUsed/>
    <w:rsid w:val="006F48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F48A8"/>
    <w:rPr>
      <w:rFonts w:ascii="Arial" w:eastAsiaTheme="minorEastAsia" w:hAnsi="Arial" w:cs="Arial"/>
      <w:color w:val="00000A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F48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F48A8"/>
    <w:rPr>
      <w:rFonts w:ascii="Arial" w:eastAsiaTheme="minorEastAsia" w:hAnsi="Arial" w:cs="Arial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Т.Г.</dc:creator>
  <dc:description/>
  <cp:lastModifiedBy>Василиса Москвина Ивановна</cp:lastModifiedBy>
  <cp:revision>3</cp:revision>
  <cp:lastPrinted>2025-04-23T21:23:00Z</cp:lastPrinted>
  <dcterms:created xsi:type="dcterms:W3CDTF">2025-05-12T00:28:00Z</dcterms:created>
  <dcterms:modified xsi:type="dcterms:W3CDTF">2025-05-12T03:37:00Z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