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4B37" w14:textId="76A1E2E4" w:rsidR="00353BF2" w:rsidRDefault="00353BF2" w:rsidP="00353BF2">
      <w:pPr>
        <w:pStyle w:val="a4"/>
        <w:ind w:left="0" w:firstLine="708"/>
        <w:rPr>
          <w:rFonts w:ascii="Times New Roman" w:hAnsi="Times New Roman" w:cs="Times New Roman"/>
          <w:b/>
        </w:rPr>
      </w:pPr>
      <w:r w:rsidRPr="00BB47BF">
        <w:rPr>
          <w:rFonts w:ascii="Times New Roman" w:hAnsi="Times New Roman" w:cs="Times New Roman"/>
          <w:b/>
        </w:rPr>
        <w:t>Исчерпывающий перечень нормативных правовых актов</w:t>
      </w:r>
      <w:r w:rsidR="001A3457">
        <w:rPr>
          <w:rFonts w:ascii="Times New Roman" w:hAnsi="Times New Roman" w:cs="Times New Roman"/>
          <w:b/>
        </w:rPr>
        <w:t xml:space="preserve"> (приказов)</w:t>
      </w:r>
      <w:r w:rsidRPr="00BB47BF">
        <w:rPr>
          <w:rFonts w:ascii="Times New Roman" w:hAnsi="Times New Roman" w:cs="Times New Roman"/>
          <w:b/>
        </w:rPr>
        <w:t xml:space="preserve"> Департамента финансов и имущественных отношений Чукотского автономного округа, принятых в 202</w:t>
      </w:r>
      <w:r w:rsidR="00FE2B3B">
        <w:rPr>
          <w:rFonts w:ascii="Times New Roman" w:hAnsi="Times New Roman" w:cs="Times New Roman"/>
          <w:b/>
        </w:rPr>
        <w:t>5</w:t>
      </w:r>
      <w:r w:rsidRPr="00BB47BF">
        <w:rPr>
          <w:rFonts w:ascii="Times New Roman" w:hAnsi="Times New Roman" w:cs="Times New Roman"/>
          <w:b/>
        </w:rPr>
        <w:t xml:space="preserve"> году:</w:t>
      </w:r>
    </w:p>
    <w:p w14:paraId="139FA98A" w14:textId="77777777" w:rsidR="00FE2B3B" w:rsidRPr="00FE2B3B" w:rsidRDefault="00FE2B3B" w:rsidP="00FE2B3B">
      <w:pPr>
        <w:spacing w:after="0"/>
        <w:rPr>
          <w:lang w:eastAsia="ru-RU"/>
        </w:rPr>
      </w:pPr>
    </w:p>
    <w:p w14:paraId="3675162A" w14:textId="14338AB1" w:rsidR="00281E08" w:rsidRPr="00FE2B3B" w:rsidRDefault="00281E08" w:rsidP="00281E08">
      <w:pPr>
        <w:pStyle w:val="consplusnonformat"/>
        <w:spacing w:before="0" w:beforeAutospacing="0" w:after="0" w:afterAutospacing="0"/>
        <w:ind w:firstLine="709"/>
        <w:jc w:val="both"/>
      </w:pPr>
      <w:r w:rsidRPr="00FE2B3B">
        <w:rPr>
          <w:b/>
          <w:bCs/>
        </w:rPr>
        <w:t xml:space="preserve">от </w:t>
      </w:r>
      <w:r w:rsidR="00A45264" w:rsidRPr="00FE2B3B">
        <w:rPr>
          <w:b/>
          <w:bCs/>
        </w:rPr>
        <w:t>3 апреля 2025</w:t>
      </w:r>
      <w:r w:rsidRPr="00FE2B3B">
        <w:rPr>
          <w:b/>
          <w:bCs/>
        </w:rPr>
        <w:t xml:space="preserve"> года № </w:t>
      </w:r>
      <w:r w:rsidR="00A45264" w:rsidRPr="00FE2B3B">
        <w:rPr>
          <w:b/>
          <w:bCs/>
        </w:rPr>
        <w:t>9</w:t>
      </w:r>
      <w:r w:rsidRPr="00FE2B3B">
        <w:rPr>
          <w:b/>
          <w:bCs/>
        </w:rPr>
        <w:t>4</w:t>
      </w:r>
      <w:r w:rsidRPr="00FE2B3B">
        <w:t xml:space="preserve"> «</w:t>
      </w:r>
      <w:r w:rsidR="00A45264" w:rsidRPr="00FE2B3B">
        <w:rPr>
          <w:szCs w:val="28"/>
        </w:rPr>
        <w:t>О внесении изменений в приказ Департамента финансов, экономики и имущественных отношений Чукотского автономного округа от 12 марта 2020 года № 32</w:t>
      </w:r>
      <w:r w:rsidRPr="00FE2B3B">
        <w:t>»;</w:t>
      </w:r>
    </w:p>
    <w:p w14:paraId="19E03D7F" w14:textId="100C30CD" w:rsidR="001A3457" w:rsidRPr="00FE2B3B" w:rsidRDefault="00281E08" w:rsidP="001A34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B3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45264" w:rsidRPr="00FE2B3B">
        <w:rPr>
          <w:rFonts w:ascii="Times New Roman" w:hAnsi="Times New Roman" w:cs="Times New Roman"/>
          <w:b/>
          <w:bCs/>
          <w:sz w:val="24"/>
          <w:szCs w:val="24"/>
        </w:rPr>
        <w:t>3 апреля 2025</w:t>
      </w:r>
      <w:r w:rsidRPr="00FE2B3B">
        <w:rPr>
          <w:rFonts w:ascii="Times New Roman" w:hAnsi="Times New Roman" w:cs="Times New Roman"/>
          <w:b/>
          <w:bCs/>
          <w:sz w:val="24"/>
          <w:szCs w:val="24"/>
        </w:rPr>
        <w:t xml:space="preserve"> года № </w:t>
      </w:r>
      <w:r w:rsidR="00A45264" w:rsidRPr="00FE2B3B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FE2B3B">
        <w:rPr>
          <w:rFonts w:ascii="Times New Roman" w:hAnsi="Times New Roman" w:cs="Times New Roman"/>
          <w:sz w:val="24"/>
          <w:szCs w:val="24"/>
        </w:rPr>
        <w:t xml:space="preserve"> «</w:t>
      </w:r>
      <w:r w:rsidR="00A45264" w:rsidRPr="00FE2B3B">
        <w:rPr>
          <w:rFonts w:ascii="Times New Roman" w:hAnsi="Times New Roman" w:cs="Times New Roman"/>
          <w:szCs w:val="28"/>
        </w:rPr>
        <w:t>О внесении изменений в приказ Департамента финансов, экономики и имущественных отношений Чукотского автономного округа от 7 декабря 2022 года № 263</w:t>
      </w:r>
      <w:r w:rsidRPr="00FE2B3B">
        <w:rPr>
          <w:rFonts w:ascii="Times New Roman" w:hAnsi="Times New Roman" w:cs="Times New Roman"/>
          <w:sz w:val="24"/>
          <w:szCs w:val="24"/>
        </w:rPr>
        <w:t>»</w:t>
      </w:r>
      <w:r w:rsidR="001A3457" w:rsidRPr="00FE2B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4C5DB4" w14:textId="0FCA96DA" w:rsidR="008229A0" w:rsidRPr="00FE2B3B" w:rsidRDefault="008229A0" w:rsidP="008229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B3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90A4B" w:rsidRPr="00FE2B3B">
        <w:rPr>
          <w:rFonts w:ascii="Times New Roman" w:hAnsi="Times New Roman" w:cs="Times New Roman"/>
          <w:b/>
          <w:bCs/>
          <w:sz w:val="24"/>
          <w:szCs w:val="24"/>
        </w:rPr>
        <w:t>22 мая 2025 го</w:t>
      </w:r>
      <w:r w:rsidRPr="00FE2B3B">
        <w:rPr>
          <w:rFonts w:ascii="Times New Roman" w:hAnsi="Times New Roman" w:cs="Times New Roman"/>
          <w:b/>
          <w:bCs/>
          <w:sz w:val="24"/>
          <w:szCs w:val="24"/>
        </w:rPr>
        <w:t>да № 12</w:t>
      </w:r>
      <w:r w:rsidR="00390A4B" w:rsidRPr="00FE2B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E2B3B">
        <w:rPr>
          <w:rFonts w:ascii="Times New Roman" w:hAnsi="Times New Roman" w:cs="Times New Roman"/>
          <w:sz w:val="24"/>
          <w:szCs w:val="24"/>
        </w:rPr>
        <w:t xml:space="preserve"> «</w:t>
      </w:r>
      <w:r w:rsidR="00390A4B" w:rsidRPr="00FE2B3B">
        <w:rPr>
          <w:rFonts w:ascii="Times New Roman" w:hAnsi="Times New Roman" w:cs="Times New Roman"/>
          <w:szCs w:val="28"/>
        </w:rPr>
        <w:t>Об утверждении Регламента пользования государственной информационной системой Чукотского автономного округа «Региональная информационная система управления закупками «</w:t>
      </w:r>
      <w:r w:rsidR="00390A4B" w:rsidRPr="00FE2B3B">
        <w:rPr>
          <w:rFonts w:ascii="Times New Roman" w:hAnsi="Times New Roman" w:cs="Times New Roman"/>
          <w:szCs w:val="28"/>
          <w:lang w:val="en-US"/>
        </w:rPr>
        <w:t>WEB</w:t>
      </w:r>
      <w:r w:rsidR="00390A4B" w:rsidRPr="00FE2B3B">
        <w:rPr>
          <w:rFonts w:ascii="Times New Roman" w:hAnsi="Times New Roman" w:cs="Times New Roman"/>
          <w:szCs w:val="28"/>
        </w:rPr>
        <w:t>-Торги-КС»</w:t>
      </w:r>
      <w:r w:rsidRPr="00FE2B3B">
        <w:rPr>
          <w:rFonts w:ascii="Times New Roman" w:hAnsi="Times New Roman" w:cs="Times New Roman"/>
          <w:sz w:val="24"/>
          <w:szCs w:val="24"/>
        </w:rPr>
        <w:t>»;</w:t>
      </w:r>
    </w:p>
    <w:p w14:paraId="79C3E5D8" w14:textId="03159BAA" w:rsidR="00D745DE" w:rsidRPr="00FE2B3B" w:rsidRDefault="00D745DE" w:rsidP="00D745DE">
      <w:pPr>
        <w:pStyle w:val="consplusnonformat"/>
        <w:spacing w:before="0" w:beforeAutospacing="0" w:after="0" w:afterAutospacing="0"/>
        <w:ind w:firstLine="709"/>
        <w:jc w:val="both"/>
      </w:pPr>
      <w:r w:rsidRPr="00FE2B3B">
        <w:rPr>
          <w:b/>
          <w:bCs/>
        </w:rPr>
        <w:t xml:space="preserve">от </w:t>
      </w:r>
      <w:r w:rsidR="00390A4B" w:rsidRPr="00FE2B3B">
        <w:rPr>
          <w:b/>
          <w:bCs/>
        </w:rPr>
        <w:t>25 июля 2025</w:t>
      </w:r>
      <w:r w:rsidRPr="00FE2B3B">
        <w:rPr>
          <w:b/>
          <w:bCs/>
        </w:rPr>
        <w:t xml:space="preserve"> года № 1</w:t>
      </w:r>
      <w:r w:rsidR="00390A4B" w:rsidRPr="00FE2B3B">
        <w:rPr>
          <w:b/>
          <w:bCs/>
        </w:rPr>
        <w:t>66</w:t>
      </w:r>
      <w:r w:rsidRPr="00FE2B3B">
        <w:t xml:space="preserve"> «</w:t>
      </w:r>
      <w:r w:rsidR="00390A4B" w:rsidRPr="00FE2B3B">
        <w:rPr>
          <w:szCs w:val="28"/>
        </w:rPr>
        <w:t>Об утверждении условий эмиссии и обращения государственных облигаций</w:t>
      </w:r>
      <w:bookmarkStart w:id="0" w:name="_Hlk194403246"/>
      <w:r w:rsidR="00390A4B" w:rsidRPr="00FE2B3B">
        <w:rPr>
          <w:szCs w:val="28"/>
        </w:rPr>
        <w:t xml:space="preserve"> Чукотского автономного округа 2025 года для физических лиц</w:t>
      </w:r>
      <w:bookmarkEnd w:id="0"/>
      <w:r w:rsidRPr="00FE2B3B">
        <w:t>»;</w:t>
      </w:r>
    </w:p>
    <w:p w14:paraId="2081C829" w14:textId="311CB1F6" w:rsidR="00281E08" w:rsidRPr="00FE2B3B" w:rsidRDefault="00281E08" w:rsidP="00390A4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E2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90A4B" w:rsidRPr="00FE2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августа 2025</w:t>
      </w:r>
      <w:r w:rsidRPr="00FE2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 </w:t>
      </w:r>
      <w:r w:rsidR="00390A4B" w:rsidRPr="00FE2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180</w:t>
      </w:r>
      <w:r w:rsidRPr="00FE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bookmarkStart w:id="1" w:name="_Hlk175298283"/>
      <w:r w:rsidR="00390A4B" w:rsidRPr="00FE2B3B">
        <w:rPr>
          <w:rFonts w:ascii="Times New Roman" w:hAnsi="Times New Roman" w:cs="Times New Roman"/>
          <w:szCs w:val="28"/>
        </w:rPr>
        <w:t>Об утверждении Требований к содержанию и заполнению заявки на закупку товаров, работ, услуг</w:t>
      </w:r>
      <w:bookmarkEnd w:id="1"/>
      <w:r w:rsidRPr="00FE2B3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F86370B" w14:textId="4388A565" w:rsidR="00663237" w:rsidRPr="00FE2B3B" w:rsidRDefault="00663237" w:rsidP="00D745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B3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90A4B" w:rsidRPr="00FE2B3B">
        <w:rPr>
          <w:rFonts w:ascii="Times New Roman" w:hAnsi="Times New Roman" w:cs="Times New Roman"/>
          <w:b/>
          <w:bCs/>
          <w:sz w:val="24"/>
          <w:szCs w:val="24"/>
        </w:rPr>
        <w:t>16 сентября 2025</w:t>
      </w:r>
      <w:r w:rsidRPr="00FE2B3B">
        <w:rPr>
          <w:rFonts w:ascii="Times New Roman" w:hAnsi="Times New Roman" w:cs="Times New Roman"/>
          <w:b/>
          <w:bCs/>
          <w:sz w:val="24"/>
          <w:szCs w:val="24"/>
        </w:rPr>
        <w:t xml:space="preserve"> года № </w:t>
      </w:r>
      <w:r w:rsidR="00390A4B" w:rsidRPr="00FE2B3B">
        <w:rPr>
          <w:rFonts w:ascii="Times New Roman" w:hAnsi="Times New Roman" w:cs="Times New Roman"/>
          <w:b/>
          <w:bCs/>
          <w:sz w:val="24"/>
          <w:szCs w:val="24"/>
        </w:rPr>
        <w:t>197</w:t>
      </w:r>
      <w:r w:rsidRPr="00FE2B3B">
        <w:rPr>
          <w:rFonts w:ascii="Times New Roman" w:hAnsi="Times New Roman" w:cs="Times New Roman"/>
          <w:sz w:val="24"/>
          <w:szCs w:val="24"/>
        </w:rPr>
        <w:t xml:space="preserve"> «</w:t>
      </w:r>
      <w:r w:rsidR="00390A4B" w:rsidRPr="00FE2B3B">
        <w:rPr>
          <w:rFonts w:ascii="Times New Roman" w:hAnsi="Times New Roman" w:cs="Times New Roman"/>
          <w:szCs w:val="28"/>
        </w:rPr>
        <w:t xml:space="preserve">О внесении изменений в </w:t>
      </w:r>
      <w:r w:rsidR="00390A4B" w:rsidRPr="00FE2B3B">
        <w:rPr>
          <w:rFonts w:ascii="Times New Roman" w:hAnsi="Times New Roman" w:cs="Times New Roman"/>
        </w:rPr>
        <w:t>приказ Департамента финансов и имущественных отношений Чукотского автономного округа от 25 июля 2025 года № 166 «</w:t>
      </w:r>
      <w:r w:rsidR="00390A4B" w:rsidRPr="00FE2B3B">
        <w:rPr>
          <w:rFonts w:ascii="Times New Roman" w:hAnsi="Times New Roman" w:cs="Times New Roman"/>
          <w:szCs w:val="28"/>
        </w:rPr>
        <w:t>Об утверждении условий эмиссии и обращения государственных облигаций Чукотского автономного округа 2025 года для физических лиц</w:t>
      </w:r>
      <w:r w:rsidRPr="00FE2B3B">
        <w:rPr>
          <w:rFonts w:ascii="Times New Roman" w:hAnsi="Times New Roman" w:cs="Times New Roman"/>
          <w:sz w:val="24"/>
          <w:szCs w:val="24"/>
        </w:rPr>
        <w:t>»;</w:t>
      </w:r>
    </w:p>
    <w:p w14:paraId="468D3044" w14:textId="3D959844" w:rsidR="00663237" w:rsidRPr="00FE2B3B" w:rsidRDefault="00663237" w:rsidP="00FE2B3B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FE2B3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90A4B" w:rsidRPr="00FE2B3B">
        <w:rPr>
          <w:rFonts w:ascii="Times New Roman" w:hAnsi="Times New Roman" w:cs="Times New Roman"/>
          <w:b/>
          <w:bCs/>
          <w:sz w:val="24"/>
          <w:szCs w:val="24"/>
        </w:rPr>
        <w:t>26 сентября 2025</w:t>
      </w:r>
      <w:r w:rsidRPr="00FE2B3B">
        <w:rPr>
          <w:rFonts w:ascii="Times New Roman" w:hAnsi="Times New Roman" w:cs="Times New Roman"/>
          <w:b/>
          <w:bCs/>
          <w:sz w:val="24"/>
          <w:szCs w:val="24"/>
        </w:rPr>
        <w:t xml:space="preserve"> года № </w:t>
      </w:r>
      <w:r w:rsidR="00D745DE" w:rsidRPr="00FE2B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0A4B" w:rsidRPr="00FE2B3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FE2B3B">
        <w:rPr>
          <w:rFonts w:ascii="Times New Roman" w:hAnsi="Times New Roman" w:cs="Times New Roman"/>
          <w:sz w:val="24"/>
          <w:szCs w:val="24"/>
        </w:rPr>
        <w:t xml:space="preserve"> «</w:t>
      </w:r>
      <w:r w:rsidR="00390A4B" w:rsidRPr="00FE2B3B">
        <w:rPr>
          <w:rFonts w:ascii="Times New Roman" w:hAnsi="Times New Roman" w:cs="Times New Roman"/>
          <w:szCs w:val="28"/>
        </w:rPr>
        <w:t xml:space="preserve">Об утверждении решения об эмиссии государственных облигаций Чукотского автономного округа 2025 года с постоянным купонным доходом для физических лиц (государственный регистрационный номер </w:t>
      </w:r>
      <w:r w:rsidR="00390A4B" w:rsidRPr="00FE2B3B">
        <w:rPr>
          <w:rFonts w:ascii="Times New Roman" w:hAnsi="Times New Roman" w:cs="Times New Roman"/>
          <w:szCs w:val="28"/>
          <w:lang w:val="en-US"/>
        </w:rPr>
        <w:t>RU</w:t>
      </w:r>
      <w:r w:rsidR="00390A4B" w:rsidRPr="00FE2B3B">
        <w:rPr>
          <w:rFonts w:ascii="Times New Roman" w:hAnsi="Times New Roman" w:cs="Times New Roman"/>
          <w:szCs w:val="28"/>
        </w:rPr>
        <w:t>36001</w:t>
      </w:r>
      <w:r w:rsidR="00390A4B" w:rsidRPr="00FE2B3B">
        <w:rPr>
          <w:rFonts w:ascii="Times New Roman" w:hAnsi="Times New Roman" w:cs="Times New Roman"/>
          <w:szCs w:val="28"/>
          <w:lang w:val="en-US"/>
        </w:rPr>
        <w:t>CAO</w:t>
      </w:r>
      <w:r w:rsidR="00390A4B" w:rsidRPr="00FE2B3B">
        <w:rPr>
          <w:rFonts w:ascii="Times New Roman" w:hAnsi="Times New Roman" w:cs="Times New Roman"/>
          <w:szCs w:val="28"/>
        </w:rPr>
        <w:t>0)</w:t>
      </w:r>
      <w:r w:rsidRPr="00FE2B3B">
        <w:rPr>
          <w:rFonts w:ascii="Times New Roman" w:hAnsi="Times New Roman" w:cs="Times New Roman"/>
          <w:sz w:val="24"/>
          <w:szCs w:val="24"/>
        </w:rPr>
        <w:t>»</w:t>
      </w:r>
    </w:p>
    <w:sectPr w:rsidR="00663237" w:rsidRPr="00FE2B3B" w:rsidSect="00202EB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51"/>
    <w:rsid w:val="00171D08"/>
    <w:rsid w:val="00182210"/>
    <w:rsid w:val="00193EE5"/>
    <w:rsid w:val="001A3457"/>
    <w:rsid w:val="001B1DE9"/>
    <w:rsid w:val="00202EBA"/>
    <w:rsid w:val="00236238"/>
    <w:rsid w:val="00281E08"/>
    <w:rsid w:val="003204E4"/>
    <w:rsid w:val="00353BF2"/>
    <w:rsid w:val="00390A4B"/>
    <w:rsid w:val="00442370"/>
    <w:rsid w:val="004A29DA"/>
    <w:rsid w:val="006619AB"/>
    <w:rsid w:val="00663237"/>
    <w:rsid w:val="008229A0"/>
    <w:rsid w:val="00982851"/>
    <w:rsid w:val="00A45264"/>
    <w:rsid w:val="00AD4E25"/>
    <w:rsid w:val="00B53B9D"/>
    <w:rsid w:val="00B8726F"/>
    <w:rsid w:val="00BB47BF"/>
    <w:rsid w:val="00C6220A"/>
    <w:rsid w:val="00C7374F"/>
    <w:rsid w:val="00CB2526"/>
    <w:rsid w:val="00CF0A34"/>
    <w:rsid w:val="00D4604C"/>
    <w:rsid w:val="00D745DE"/>
    <w:rsid w:val="00DA06B5"/>
    <w:rsid w:val="00DD62F7"/>
    <w:rsid w:val="00E37791"/>
    <w:rsid w:val="00F43527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40DC"/>
  <w15:docId w15:val="{3269025F-9718-4C6E-9A5E-0C9B8C27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238"/>
    <w:rPr>
      <w:color w:val="0000FF"/>
      <w:u w:val="single"/>
    </w:rPr>
  </w:style>
  <w:style w:type="paragraph" w:customStyle="1" w:styleId="a4">
    <w:name w:val="Заголовок статьи"/>
    <w:basedOn w:val="a"/>
    <w:next w:val="a"/>
    <w:uiPriority w:val="99"/>
    <w:rsid w:val="0023623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1A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Анна Викторовна</dc:creator>
  <cp:lastModifiedBy>Миронович Зоя Анатольевна</cp:lastModifiedBy>
  <cp:revision>3</cp:revision>
  <dcterms:created xsi:type="dcterms:W3CDTF">2025-01-17T04:09:00Z</dcterms:created>
  <dcterms:modified xsi:type="dcterms:W3CDTF">2025-12-16T05:21:00Z</dcterms:modified>
</cp:coreProperties>
</file>