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51" w:rsidRDefault="00686551" w:rsidP="00686551">
      <w:pPr>
        <w:jc w:val="center"/>
        <w:rPr>
          <w:noProof/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686551" w:rsidRPr="008A0055" w:rsidTr="00CA09A1">
        <w:tc>
          <w:tcPr>
            <w:tcW w:w="604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5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7C2831" w:rsidTr="007F1EE9">
        <w:tc>
          <w:tcPr>
            <w:tcW w:w="4856" w:type="dxa"/>
          </w:tcPr>
          <w:p w:rsidR="007C2831" w:rsidRDefault="007C2831" w:rsidP="007F1EE9">
            <w:p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Перечня </w:t>
            </w:r>
            <w:r w:rsidRPr="004C3983">
              <w:rPr>
                <w:sz w:val="26"/>
                <w:szCs w:val="26"/>
              </w:rPr>
              <w:t>медицинских организаций и их обособленных подразделений, расположенных в сельских поселениях, в которых отсутствуют аптечные организации, осуществляющих отпуск лекарственных препаратов для медицинского применения (за исключением наркотических лекарственных препаратов и психотропных лекарственных препаратов) по рецептам и (или) без рецептов врача (фельдшера)</w:t>
            </w:r>
            <w:r>
              <w:rPr>
                <w:sz w:val="26"/>
                <w:szCs w:val="26"/>
              </w:rPr>
              <w:t xml:space="preserve"> в Чукотском автономном округе</w:t>
            </w:r>
          </w:p>
        </w:tc>
        <w:tc>
          <w:tcPr>
            <w:tcW w:w="4856" w:type="dxa"/>
          </w:tcPr>
          <w:p w:rsidR="007C2831" w:rsidRDefault="007C2831" w:rsidP="007F1EE9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7C2831" w:rsidRPr="00144A58" w:rsidRDefault="007C2831" w:rsidP="007C2831">
      <w:pPr>
        <w:jc w:val="both"/>
        <w:outlineLvl w:val="2"/>
        <w:rPr>
          <w:sz w:val="28"/>
          <w:szCs w:val="28"/>
        </w:rPr>
      </w:pPr>
    </w:p>
    <w:p w:rsidR="007C2831" w:rsidRPr="00144A58" w:rsidRDefault="007C2831" w:rsidP="007C2831">
      <w:pPr>
        <w:jc w:val="both"/>
        <w:rPr>
          <w:sz w:val="28"/>
          <w:szCs w:val="28"/>
        </w:rPr>
      </w:pPr>
    </w:p>
    <w:p w:rsidR="007C2831" w:rsidRPr="00144A58" w:rsidRDefault="007C2831" w:rsidP="007C2831">
      <w:pPr>
        <w:ind w:firstLine="567"/>
        <w:jc w:val="both"/>
        <w:rPr>
          <w:sz w:val="28"/>
          <w:szCs w:val="28"/>
        </w:rPr>
      </w:pPr>
      <w:r w:rsidRPr="004C3983">
        <w:rPr>
          <w:sz w:val="26"/>
          <w:szCs w:val="26"/>
        </w:rPr>
        <w:t>В соответствии со статьёй 55 Федерального закона от 12 апреля 2010 года № 61-ФЗ «Об об</w:t>
      </w:r>
      <w:r>
        <w:rPr>
          <w:sz w:val="26"/>
          <w:szCs w:val="26"/>
        </w:rPr>
        <w:t xml:space="preserve">ращении лекарственных средств», на основании Распоряжения Правительства Российской Федерации </w:t>
      </w:r>
      <w:r w:rsidRPr="009A42A6">
        <w:rPr>
          <w:sz w:val="26"/>
          <w:szCs w:val="26"/>
        </w:rPr>
        <w:t xml:space="preserve">от 12 октября 2019 г. </w:t>
      </w:r>
      <w:r>
        <w:rPr>
          <w:sz w:val="26"/>
          <w:szCs w:val="26"/>
        </w:rPr>
        <w:t>№</w:t>
      </w:r>
      <w:r w:rsidRPr="009A42A6">
        <w:rPr>
          <w:sz w:val="26"/>
          <w:szCs w:val="26"/>
        </w:rPr>
        <w:t xml:space="preserve"> 2406-р</w:t>
      </w:r>
      <w:r w:rsidRPr="00DF3298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ода, </w:t>
      </w:r>
      <w:r w:rsidRPr="004C3983">
        <w:rPr>
          <w:sz w:val="26"/>
          <w:szCs w:val="26"/>
        </w:rPr>
        <w:t>пункта 47 раздела 3 Положения о Департаменте Здравоохранения Чукотского автономного округа, утверждённого Постановле</w:t>
      </w:r>
      <w:r w:rsidRPr="004C3983">
        <w:rPr>
          <w:sz w:val="26"/>
          <w:szCs w:val="26"/>
        </w:rPr>
        <w:lastRenderedPageBreak/>
        <w:t>нием Правительства Чукотского автономного округа от 24 декабря 2018 года № 438, в целях совершенствования доступности лекарственного обеспечения населения округа,</w:t>
      </w:r>
    </w:p>
    <w:p w:rsidR="007C2831" w:rsidRPr="00144A58" w:rsidRDefault="007C2831" w:rsidP="007C2831">
      <w:pPr>
        <w:jc w:val="both"/>
        <w:rPr>
          <w:sz w:val="28"/>
          <w:szCs w:val="28"/>
        </w:rPr>
      </w:pPr>
    </w:p>
    <w:p w:rsidR="007C2831" w:rsidRPr="00144A58" w:rsidRDefault="007C2831" w:rsidP="007C283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7C2831" w:rsidRPr="00144A58" w:rsidRDefault="007C2831" w:rsidP="007C2831">
      <w:pPr>
        <w:jc w:val="both"/>
        <w:rPr>
          <w:sz w:val="28"/>
          <w:szCs w:val="28"/>
        </w:rPr>
      </w:pPr>
    </w:p>
    <w:p w:rsidR="007C2831" w:rsidRPr="00E67F6F" w:rsidRDefault="007C2831" w:rsidP="007C2831">
      <w:pPr>
        <w:ind w:firstLine="708"/>
        <w:jc w:val="both"/>
        <w:rPr>
          <w:sz w:val="26"/>
          <w:szCs w:val="26"/>
        </w:rPr>
      </w:pPr>
      <w:r w:rsidRPr="004C3983">
        <w:rPr>
          <w:sz w:val="26"/>
          <w:szCs w:val="26"/>
        </w:rPr>
        <w:t>1. Утвердить Перечень медицинских организаций и их обособленных подразделений (амбулаторий, фельдшерских и фельдшерско-акушерских пунктов, участковых больниц, центров (отделений) общей врачебной (семейной) практики) (далее – МР «место реализации»), расположенных в сельских поселениях, в которых отсутствуют аптечные организации, осуществляющих отпуск лекарственных препаратов для медицинского применения (за исключением наркотических лекарственных препаратов и психотропных лекарственных препаратов) по рецептам и (или) без рецептов врача (фельдшера) (далее – Перечень), согласно приложению 1.</w:t>
      </w:r>
    </w:p>
    <w:p w:rsidR="007C2831" w:rsidRPr="004C3983" w:rsidRDefault="007C2831" w:rsidP="007C2831">
      <w:pPr>
        <w:ind w:firstLine="708"/>
        <w:jc w:val="both"/>
        <w:rPr>
          <w:sz w:val="26"/>
          <w:szCs w:val="26"/>
        </w:rPr>
      </w:pPr>
      <w:r w:rsidRPr="004C3983">
        <w:rPr>
          <w:sz w:val="26"/>
          <w:szCs w:val="26"/>
        </w:rPr>
        <w:t>2. Установить для медицинских организаций и их структурных подразделений, осуществляющих отпуск лекарственных препаратов для медицинского применения, наличие минимального ассортиментного перечня лекарственных препаратов, необходимых для оказания медицинской помощи, установленного Распоряжением Правительства Российской Федерации</w:t>
      </w:r>
      <w:r>
        <w:rPr>
          <w:sz w:val="26"/>
          <w:szCs w:val="26"/>
        </w:rPr>
        <w:t xml:space="preserve"> </w:t>
      </w:r>
      <w:r w:rsidRPr="009A42A6">
        <w:rPr>
          <w:sz w:val="26"/>
          <w:szCs w:val="26"/>
        </w:rPr>
        <w:t xml:space="preserve">от 12 октября 2019 г. </w:t>
      </w:r>
      <w:r>
        <w:rPr>
          <w:sz w:val="26"/>
          <w:szCs w:val="26"/>
        </w:rPr>
        <w:t>№</w:t>
      </w:r>
      <w:r w:rsidRPr="009A42A6">
        <w:rPr>
          <w:sz w:val="26"/>
          <w:szCs w:val="26"/>
        </w:rPr>
        <w:t xml:space="preserve"> 2406-р</w:t>
      </w:r>
      <w:r>
        <w:rPr>
          <w:sz w:val="26"/>
          <w:szCs w:val="26"/>
        </w:rPr>
        <w:t>, согласно приложению 2</w:t>
      </w:r>
      <w:r w:rsidRPr="004C3983">
        <w:rPr>
          <w:sz w:val="26"/>
          <w:szCs w:val="26"/>
        </w:rPr>
        <w:t>.</w:t>
      </w:r>
    </w:p>
    <w:p w:rsidR="007C2831" w:rsidRPr="00DF3298" w:rsidRDefault="007C2831" w:rsidP="007C283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3298">
        <w:rPr>
          <w:sz w:val="26"/>
          <w:szCs w:val="26"/>
        </w:rPr>
        <w:lastRenderedPageBreak/>
        <w:t>3. Отделу административной, правовой и кадровой работы Департамента здравоохранения Чукотского автономного округа (Прудьева В.С.):</w:t>
      </w:r>
    </w:p>
    <w:p w:rsidR="007C2831" w:rsidRPr="00DF3298" w:rsidRDefault="007C2831" w:rsidP="007C283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3298">
        <w:rPr>
          <w:sz w:val="26"/>
          <w:szCs w:val="26"/>
        </w:rPr>
        <w:t>-опубликовать приказ на официальном интернет-портале правовой информации (www.pravo.gov.ru);</w:t>
      </w:r>
    </w:p>
    <w:p w:rsidR="007C2831" w:rsidRPr="00DF3298" w:rsidRDefault="007C2831" w:rsidP="007C283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32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</w:t>
      </w:r>
      <w:r w:rsidRPr="00DF3298">
        <w:rPr>
          <w:sz w:val="26"/>
          <w:szCs w:val="26"/>
        </w:rPr>
        <w:t>в 7-дневный срок после дня первого официального опубликования настоящего приказа, направить копию приказа и сведения об источнике официального опубликования в территориальный орган юстиции для включения в федеральный регистр нормативных правовых актов субъекта.</w:t>
      </w:r>
    </w:p>
    <w:p w:rsidR="007C2831" w:rsidRPr="004C3983" w:rsidRDefault="007C2831" w:rsidP="007C2831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Pr="004C3983">
        <w:rPr>
          <w:sz w:val="26"/>
          <w:szCs w:val="26"/>
        </w:rPr>
        <w:t>. Контроль за исполнением настоящего приказа оставляю за собой.</w:t>
      </w: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bookmarkStart w:id="1" w:name="sub_1"/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686551" w:rsidRDefault="0068655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Default="007C2831" w:rsidP="00686551">
      <w:pPr>
        <w:outlineLvl w:val="2"/>
        <w:rPr>
          <w:sz w:val="28"/>
          <w:szCs w:val="28"/>
        </w:rPr>
      </w:pPr>
    </w:p>
    <w:p w:rsidR="007C2831" w:rsidRPr="00144A58" w:rsidRDefault="007C2831" w:rsidP="00686551">
      <w:pPr>
        <w:outlineLvl w:val="2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5"/>
        <w:gridCol w:w="5665"/>
      </w:tblGrid>
      <w:tr w:rsidR="007C2831" w:rsidRPr="004C3983" w:rsidTr="007F1EE9">
        <w:trPr>
          <w:trHeight w:val="910"/>
        </w:trPr>
        <w:tc>
          <w:tcPr>
            <w:tcW w:w="4415" w:type="dxa"/>
          </w:tcPr>
          <w:p w:rsidR="007C2831" w:rsidRPr="004C3983" w:rsidRDefault="007C2831" w:rsidP="007F1EE9">
            <w:pPr>
              <w:spacing w:after="120"/>
              <w:jc w:val="both"/>
              <w:outlineLvl w:val="2"/>
            </w:pPr>
            <w:r w:rsidRPr="004C3983"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5665" w:type="dxa"/>
          </w:tcPr>
          <w:p w:rsidR="007C2831" w:rsidRPr="004C3983" w:rsidRDefault="007C2831" w:rsidP="007F1EE9">
            <w:pPr>
              <w:jc w:val="right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Приложение 1</w:t>
            </w:r>
          </w:p>
          <w:p w:rsidR="007C2831" w:rsidRPr="004C3983" w:rsidRDefault="007C2831" w:rsidP="007F1EE9">
            <w:pPr>
              <w:jc w:val="right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к приказу Департамента здравоохранения</w:t>
            </w:r>
          </w:p>
          <w:p w:rsidR="007C2831" w:rsidRPr="004C3983" w:rsidRDefault="007C2831" w:rsidP="007F1EE9">
            <w:pPr>
              <w:jc w:val="right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Чукотского автономного округа</w:t>
            </w:r>
          </w:p>
          <w:p w:rsidR="007C2831" w:rsidRPr="004C3983" w:rsidRDefault="007C2831" w:rsidP="007F1EE9">
            <w:pPr>
              <w:jc w:val="right"/>
            </w:pPr>
            <w:r w:rsidRPr="004C3983">
              <w:t>от _______________________ № _________</w:t>
            </w:r>
          </w:p>
        </w:tc>
      </w:tr>
    </w:tbl>
    <w:p w:rsidR="007C2831" w:rsidRPr="004C3983" w:rsidRDefault="007C2831" w:rsidP="007C2831">
      <w:pPr>
        <w:jc w:val="center"/>
        <w:rPr>
          <w:sz w:val="26"/>
          <w:szCs w:val="26"/>
        </w:rPr>
      </w:pPr>
    </w:p>
    <w:p w:rsidR="007C2831" w:rsidRPr="004C3983" w:rsidRDefault="007C2831" w:rsidP="007C2831">
      <w:pPr>
        <w:jc w:val="center"/>
        <w:rPr>
          <w:sz w:val="26"/>
          <w:szCs w:val="26"/>
        </w:rPr>
      </w:pPr>
      <w:r w:rsidRPr="004C3983">
        <w:rPr>
          <w:sz w:val="26"/>
          <w:szCs w:val="26"/>
        </w:rPr>
        <w:t xml:space="preserve">Перечень медицинских организаций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поселениях, в которых отсутствуют аптечные организации, осуществляющих отпуск лекарственных препаратов для медицинского применения (за исключением наркотических лекарственных препаратов и психотропных лекарственных препаратов) по рецептам и (или) без рецептов врача (фельдшера) </w:t>
      </w:r>
    </w:p>
    <w:p w:rsidR="007C2831" w:rsidRPr="004C3983" w:rsidRDefault="007C2831" w:rsidP="007C2831">
      <w:pPr>
        <w:jc w:val="center"/>
        <w:rPr>
          <w:b/>
          <w:sz w:val="26"/>
          <w:szCs w:val="2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775"/>
        <w:gridCol w:w="3880"/>
        <w:gridCol w:w="2268"/>
      </w:tblGrid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№</w:t>
            </w:r>
          </w:p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п/п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 xml:space="preserve">Наименование медицинских организаций и их обособленных подразделений 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Количество медицинских работников</w:t>
            </w: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1.</w:t>
            </w:r>
          </w:p>
        </w:tc>
        <w:tc>
          <w:tcPr>
            <w:tcW w:w="9923" w:type="dxa"/>
            <w:gridSpan w:val="3"/>
          </w:tcPr>
          <w:p w:rsidR="007C2831" w:rsidRPr="004C3983" w:rsidRDefault="007C2831" w:rsidP="007F1EE9">
            <w:pPr>
              <w:jc w:val="center"/>
              <w:rPr>
                <w:b/>
                <w:sz w:val="26"/>
                <w:szCs w:val="26"/>
              </w:rPr>
            </w:pPr>
            <w:r w:rsidRPr="004C3983">
              <w:rPr>
                <w:b/>
                <w:sz w:val="26"/>
                <w:szCs w:val="26"/>
              </w:rPr>
              <w:t xml:space="preserve">ГБУЗ «Чукотская окружная больница» </w:t>
            </w: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1.1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Участковая больница с. Усть - Белая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1.2.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Участковая больница с. Ваеги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1.3.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Участковая больница с. Канчалан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1.4.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Участковая больница с. Марково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1.5.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Участковая больница п. Беринговский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1.6.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Участковая больница  с. Мейныпильгино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1.7.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 xml:space="preserve">Участковая больница  с. Хатырка 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1.8.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 Снежное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1.9.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 Краснено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1.10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ind w:left="-131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 xml:space="preserve"> ФАП с. Ламутское 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1.11.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 Чуванское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1.12.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 Алькатваам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2.</w:t>
            </w:r>
          </w:p>
        </w:tc>
        <w:tc>
          <w:tcPr>
            <w:tcW w:w="9923" w:type="dxa"/>
            <w:gridSpan w:val="3"/>
          </w:tcPr>
          <w:p w:rsidR="007C2831" w:rsidRPr="004C3983" w:rsidRDefault="007C2831" w:rsidP="007F1EE9">
            <w:pPr>
              <w:jc w:val="center"/>
              <w:rPr>
                <w:b/>
                <w:sz w:val="26"/>
                <w:szCs w:val="26"/>
              </w:rPr>
            </w:pPr>
            <w:r w:rsidRPr="004C3983">
              <w:rPr>
                <w:b/>
                <w:sz w:val="26"/>
                <w:szCs w:val="26"/>
              </w:rPr>
              <w:t>ГБУЗ «Чукотская окружная больница» 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C3983">
              <w:rPr>
                <w:b/>
                <w:sz w:val="26"/>
                <w:szCs w:val="26"/>
              </w:rPr>
              <w:t xml:space="preserve">филиал Билибинская районная больница </w:t>
            </w: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2.1.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Врачебная амбулатория с.Омолон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2.2.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 xml:space="preserve"> Врачебная амбулатория с . Анюйск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2.3.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 Островное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lastRenderedPageBreak/>
              <w:t>2.4.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 Кепервеем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2.5.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 Илирней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3.</w:t>
            </w:r>
          </w:p>
        </w:tc>
        <w:tc>
          <w:tcPr>
            <w:tcW w:w="9923" w:type="dxa"/>
            <w:gridSpan w:val="3"/>
          </w:tcPr>
          <w:p w:rsidR="007C2831" w:rsidRPr="004C3983" w:rsidRDefault="007C2831" w:rsidP="007F1EE9">
            <w:pPr>
              <w:jc w:val="center"/>
              <w:rPr>
                <w:b/>
                <w:sz w:val="26"/>
                <w:szCs w:val="26"/>
              </w:rPr>
            </w:pPr>
            <w:r w:rsidRPr="004C3983">
              <w:rPr>
                <w:b/>
                <w:sz w:val="26"/>
                <w:szCs w:val="26"/>
              </w:rPr>
              <w:t>ГБУЗ «Чукотская окружная больница» -филиал Иультинская районная больница</w:t>
            </w: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3.1.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Участковая больница  с. Рыркайпий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3.2.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Врачебная амбулатория с.Амгуэма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3.3.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 Ванкарем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  <w:tcBorders>
              <w:right w:val="single" w:sz="4" w:space="0" w:color="auto"/>
            </w:tcBorders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3.4.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831" w:rsidRPr="004C3983" w:rsidRDefault="007C2831" w:rsidP="007F1EE9">
            <w:pPr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с.Нутепельмен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3.5.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 Уэлькаль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3.6.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 Конергино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4.</w:t>
            </w:r>
          </w:p>
        </w:tc>
        <w:tc>
          <w:tcPr>
            <w:tcW w:w="9923" w:type="dxa"/>
            <w:gridSpan w:val="3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b/>
                <w:sz w:val="26"/>
                <w:szCs w:val="26"/>
              </w:rPr>
              <w:t>ГБУЗ «Чукотская окружная больница» -филиал Чаунская районная больница</w:t>
            </w: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4.1.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с.Айон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4.2.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Участковая больница с. Рыткучи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4.4.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 Биллингс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5.</w:t>
            </w:r>
          </w:p>
        </w:tc>
        <w:tc>
          <w:tcPr>
            <w:tcW w:w="9923" w:type="dxa"/>
            <w:gridSpan w:val="3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b/>
                <w:sz w:val="26"/>
                <w:szCs w:val="26"/>
              </w:rPr>
              <w:t>ГБУЗ «Чукотская окружная больница» -филиал Чукотская районная больница</w:t>
            </w: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5.1.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Врачебная амбулатория с. Лорино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5.2.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Участковая больница с. Нешкан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5.3.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Участковая больница с. Уэлен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5.4.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 Энурмино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5.5.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 xml:space="preserve">ФАП с. Инчоун 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6.</w:t>
            </w:r>
          </w:p>
        </w:tc>
        <w:tc>
          <w:tcPr>
            <w:tcW w:w="9923" w:type="dxa"/>
            <w:gridSpan w:val="3"/>
          </w:tcPr>
          <w:p w:rsidR="007C2831" w:rsidRPr="004C3983" w:rsidRDefault="007C2831" w:rsidP="007F1EE9">
            <w:pPr>
              <w:jc w:val="center"/>
              <w:rPr>
                <w:b/>
                <w:sz w:val="26"/>
                <w:szCs w:val="26"/>
              </w:rPr>
            </w:pPr>
            <w:r w:rsidRPr="004C3983">
              <w:rPr>
                <w:b/>
                <w:sz w:val="26"/>
                <w:szCs w:val="26"/>
              </w:rPr>
              <w:t>ГБУЗ «Чукотская окружная больница» -филиал Провиденская районная больница</w:t>
            </w: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6.1.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Врачебная амбулатория с. Сиреники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6.2.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 Энмелен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6.3.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 Нунлигран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6.4.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 Янракынот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6.5.</w:t>
            </w: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  <w:r w:rsidRPr="004C3983">
              <w:rPr>
                <w:sz w:val="26"/>
                <w:szCs w:val="26"/>
              </w:rPr>
              <w:t>ФАП с. Новое Чаплино</w:t>
            </w: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  <w:tr w:rsidR="007C2831" w:rsidRPr="004C3983" w:rsidTr="007F1EE9">
        <w:tc>
          <w:tcPr>
            <w:tcW w:w="993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5" w:type="dxa"/>
            <w:gridSpan w:val="2"/>
          </w:tcPr>
          <w:p w:rsidR="007C2831" w:rsidRPr="004C3983" w:rsidRDefault="007C2831" w:rsidP="007F1E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C2831" w:rsidRPr="004C3983" w:rsidRDefault="007C2831" w:rsidP="007F1EE9">
            <w:pPr>
              <w:jc w:val="center"/>
              <w:rPr>
                <w:sz w:val="26"/>
                <w:szCs w:val="26"/>
              </w:rPr>
            </w:pPr>
          </w:p>
        </w:tc>
      </w:tr>
    </w:tbl>
    <w:p w:rsidR="007C2831" w:rsidRPr="004C3983" w:rsidRDefault="007C2831" w:rsidP="007C2831">
      <w:pPr>
        <w:jc w:val="center"/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  <w:r w:rsidRPr="004C3983">
        <w:rPr>
          <w:sz w:val="26"/>
          <w:szCs w:val="26"/>
        </w:rPr>
        <w:lastRenderedPageBreak/>
        <w:t>Приложение 2</w:t>
      </w:r>
    </w:p>
    <w:p w:rsidR="007C2831" w:rsidRPr="004C3983" w:rsidRDefault="007C2831" w:rsidP="007C2831">
      <w:pPr>
        <w:jc w:val="right"/>
        <w:rPr>
          <w:sz w:val="26"/>
          <w:szCs w:val="26"/>
        </w:rPr>
      </w:pPr>
      <w:r w:rsidRPr="004C3983">
        <w:rPr>
          <w:sz w:val="26"/>
          <w:szCs w:val="26"/>
        </w:rPr>
        <w:t>к приказу Департамента здравоохранения</w:t>
      </w:r>
    </w:p>
    <w:p w:rsidR="007C2831" w:rsidRPr="004C3983" w:rsidRDefault="007C2831" w:rsidP="007C2831">
      <w:pPr>
        <w:jc w:val="right"/>
        <w:rPr>
          <w:sz w:val="26"/>
          <w:szCs w:val="26"/>
        </w:rPr>
      </w:pPr>
      <w:r w:rsidRPr="004C3983">
        <w:rPr>
          <w:sz w:val="26"/>
          <w:szCs w:val="26"/>
        </w:rPr>
        <w:t xml:space="preserve"> Чукотского автономного округа</w:t>
      </w:r>
    </w:p>
    <w:p w:rsidR="007C2831" w:rsidRPr="004C3983" w:rsidRDefault="007C2831" w:rsidP="007C2831">
      <w:pPr>
        <w:jc w:val="right"/>
        <w:rPr>
          <w:sz w:val="26"/>
          <w:szCs w:val="26"/>
        </w:rPr>
      </w:pPr>
      <w:r w:rsidRPr="004C3983">
        <w:rPr>
          <w:sz w:val="26"/>
          <w:szCs w:val="26"/>
        </w:rPr>
        <w:t>от _____________№__________</w:t>
      </w: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Pr="004C3983" w:rsidRDefault="007C2831" w:rsidP="007C2831">
      <w:pPr>
        <w:jc w:val="right"/>
        <w:rPr>
          <w:sz w:val="26"/>
          <w:szCs w:val="26"/>
        </w:rPr>
      </w:pPr>
    </w:p>
    <w:p w:rsidR="007C2831" w:rsidRDefault="007C2831" w:rsidP="007C2831">
      <w:pPr>
        <w:pStyle w:val="1"/>
      </w:pPr>
      <w:r>
        <w:t>Перечень минимального ассортимента лекарственных препаратов, необходимых для оказания медицинской помощи</w:t>
      </w:r>
    </w:p>
    <w:p w:rsidR="007C2831" w:rsidRDefault="007C2831" w:rsidP="007C2831">
      <w:pPr>
        <w:pStyle w:val="1"/>
      </w:pPr>
      <w: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7C2831" w:rsidRDefault="007C2831" w:rsidP="007C2831">
      <w:pPr>
        <w:pStyle w:val="1"/>
        <w:rPr>
          <w:sz w:val="26"/>
          <w:szCs w:val="26"/>
        </w:rPr>
      </w:pP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5245"/>
      </w:tblGrid>
      <w:tr w:rsidR="007C2831" w:rsidRPr="00032CA4" w:rsidTr="007F1EE9">
        <w:trPr>
          <w:trHeight w:val="248"/>
        </w:trPr>
        <w:tc>
          <w:tcPr>
            <w:tcW w:w="5246" w:type="dxa"/>
          </w:tcPr>
          <w:p w:rsidR="007C2831" w:rsidRPr="00032CA4" w:rsidRDefault="007C2831" w:rsidP="007F1EE9">
            <w:pPr>
              <w:pStyle w:val="ac"/>
              <w:jc w:val="center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Лекарственные препараты</w:t>
            </w:r>
            <w:r>
              <w:rPr>
                <w:rFonts w:ascii="Times New Roman" w:hAnsi="Times New Roman"/>
              </w:rPr>
              <w:t xml:space="preserve"> (МНН)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c"/>
              <w:jc w:val="center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Лекарственные формы</w:t>
            </w:r>
          </w:p>
        </w:tc>
      </w:tr>
      <w:tr w:rsidR="007C2831" w:rsidRPr="00032CA4" w:rsidTr="007F1EE9">
        <w:trPr>
          <w:trHeight w:val="70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ранитидин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271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фамотидин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222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омепразол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</w:t>
            </w:r>
            <w:r>
              <w:rPr>
                <w:rFonts w:ascii="Times New Roman" w:hAnsi="Times New Roman"/>
              </w:rPr>
              <w:t xml:space="preserve">  </w:t>
            </w:r>
            <w:r w:rsidRPr="00032CA4">
              <w:rPr>
                <w:rFonts w:ascii="Times New Roman" w:hAnsi="Times New Roman"/>
              </w:rPr>
              <w:t>или таблетки</w:t>
            </w:r>
          </w:p>
        </w:tc>
      </w:tr>
      <w:tr w:rsidR="007C2831" w:rsidRPr="00032CA4" w:rsidTr="007F1EE9">
        <w:trPr>
          <w:trHeight w:val="230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висмута трикалия дицитрат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таблетки, покрытые пленочной оболочкой</w:t>
            </w:r>
          </w:p>
        </w:tc>
      </w:tr>
      <w:tr w:rsidR="007C2831" w:rsidRPr="00032CA4" w:rsidTr="007F1EE9">
        <w:trPr>
          <w:trHeight w:val="286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дротаверин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257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бисакодил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суппозитории ректальные</w:t>
            </w:r>
          </w:p>
        </w:tc>
      </w:tr>
      <w:tr w:rsidR="007C2831" w:rsidRPr="00032CA4" w:rsidTr="007F1EE9">
        <w:trPr>
          <w:trHeight w:val="286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286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сеннозиды А и В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20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лоперамид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32CA4">
              <w:rPr>
                <w:rFonts w:ascii="Times New Roman" w:hAnsi="Times New Roman"/>
              </w:rPr>
              <w:t>апсулы</w:t>
            </w:r>
            <w:r>
              <w:rPr>
                <w:rFonts w:ascii="Times New Roman" w:hAnsi="Times New Roman"/>
              </w:rPr>
              <w:t xml:space="preserve"> </w:t>
            </w:r>
            <w:r w:rsidRPr="00032CA4">
              <w:rPr>
                <w:rFonts w:ascii="Times New Roman" w:hAnsi="Times New Roman"/>
              </w:rPr>
              <w:t>или 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бифидобактерии бифидум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 или порошок для приема внутрь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панкреатин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 или 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аскорбиновая кислота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Драже</w:t>
            </w:r>
            <w:r>
              <w:rPr>
                <w:rFonts w:ascii="Times New Roman" w:hAnsi="Times New Roman"/>
              </w:rPr>
              <w:t xml:space="preserve"> </w:t>
            </w:r>
            <w:r w:rsidRPr="00032CA4">
              <w:rPr>
                <w:rFonts w:ascii="Times New Roman" w:hAnsi="Times New Roman"/>
              </w:rPr>
              <w:t>или 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изосорбида динитрат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изосорбида мононитрат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</w:t>
            </w:r>
            <w:r>
              <w:rPr>
                <w:rFonts w:ascii="Times New Roman" w:hAnsi="Times New Roman"/>
              </w:rPr>
              <w:t xml:space="preserve"> </w:t>
            </w:r>
            <w:r w:rsidRPr="00032CA4">
              <w:rPr>
                <w:rFonts w:ascii="Times New Roman" w:hAnsi="Times New Roman"/>
              </w:rPr>
              <w:t>или таблетки</w:t>
            </w:r>
          </w:p>
        </w:tc>
      </w:tr>
      <w:tr w:rsidR="007C2831" w:rsidRPr="00032CA4" w:rsidTr="007F1EE9">
        <w:trPr>
          <w:trHeight w:val="39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нитроглицерин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спрей подъязычный дозированный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гидрохлоротиазид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фуросемид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lastRenderedPageBreak/>
              <w:t>спиронолактон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</w:t>
            </w:r>
            <w:r>
              <w:rPr>
                <w:rFonts w:ascii="Times New Roman" w:hAnsi="Times New Roman"/>
              </w:rPr>
              <w:t xml:space="preserve"> </w:t>
            </w:r>
            <w:r w:rsidRPr="00032CA4">
              <w:rPr>
                <w:rFonts w:ascii="Times New Roman" w:hAnsi="Times New Roman"/>
              </w:rPr>
              <w:t>или 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атенолол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амлодипин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нифедипин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верапамил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каптоприл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эналаприл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лозартан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таблетки, покрытые оболочкой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аторвастатин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капсулы,</w:t>
            </w:r>
            <w:r>
              <w:rPr>
                <w:rFonts w:ascii="Times New Roman" w:hAnsi="Times New Roman"/>
              </w:rPr>
              <w:t xml:space="preserve"> </w:t>
            </w:r>
            <w:r w:rsidRPr="00032CA4">
              <w:rPr>
                <w:rFonts w:ascii="Times New Roman" w:hAnsi="Times New Roman"/>
              </w:rPr>
              <w:t>или таблетки, покрытые оболочкой, или таблетки, покрытые пленочной оболочкой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клотримазол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гель вагинальный,</w:t>
            </w:r>
            <w:r>
              <w:rPr>
                <w:rFonts w:ascii="Times New Roman" w:hAnsi="Times New Roman"/>
              </w:rPr>
              <w:t xml:space="preserve"> </w:t>
            </w:r>
            <w:r w:rsidRPr="00032CA4">
              <w:rPr>
                <w:rFonts w:ascii="Times New Roman" w:hAnsi="Times New Roman"/>
              </w:rPr>
              <w:t>или таблетки вагинальные,</w:t>
            </w:r>
          </w:p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или суппозитории вагинальные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гидрокортизон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крем для наружного применения или мазь для наружного применения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дексаметазон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доксициклин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 или 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хлорамфеникол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амоксициллин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капсулы или 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амоксициллин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порошок для приготовления суспензии для приема внутрь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ампициллин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ко-тримоксазол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 xml:space="preserve">суспензия для приема </w:t>
            </w:r>
            <w:r>
              <w:rPr>
                <w:rFonts w:ascii="Times New Roman" w:hAnsi="Times New Roman"/>
              </w:rPr>
              <w:t>внутрь</w:t>
            </w:r>
          </w:p>
        </w:tc>
      </w:tr>
      <w:tr w:rsidR="007C2831" w:rsidRPr="00032CA4" w:rsidTr="007F1EE9">
        <w:trPr>
          <w:trHeight w:val="144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273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ципрофлоксацин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капли глазные</w:t>
            </w:r>
            <w:r>
              <w:rPr>
                <w:rFonts w:ascii="Times New Roman" w:hAnsi="Times New Roman"/>
              </w:rPr>
              <w:t xml:space="preserve"> или капли глазные и ушные</w:t>
            </w:r>
          </w:p>
        </w:tc>
      </w:tr>
      <w:tr w:rsidR="007C2831" w:rsidRPr="00032CA4" w:rsidTr="007F1EE9">
        <w:trPr>
          <w:trHeight w:val="289"/>
        </w:trPr>
        <w:tc>
          <w:tcPr>
            <w:tcW w:w="5246" w:type="dxa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капли ушные</w:t>
            </w:r>
          </w:p>
        </w:tc>
      </w:tr>
      <w:tr w:rsidR="007C2831" w:rsidRPr="00032CA4" w:rsidTr="007F1EE9">
        <w:trPr>
          <w:trHeight w:val="141"/>
        </w:trPr>
        <w:tc>
          <w:tcPr>
            <w:tcW w:w="5246" w:type="dxa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286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флуконазол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</w:t>
            </w:r>
          </w:p>
        </w:tc>
      </w:tr>
      <w:tr w:rsidR="007C2831" w:rsidRPr="00032CA4" w:rsidTr="007F1EE9">
        <w:trPr>
          <w:trHeight w:val="512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ацикловир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крем для наружного применения или мазь для наружного применения</w:t>
            </w:r>
          </w:p>
        </w:tc>
      </w:tr>
      <w:tr w:rsidR="007C2831" w:rsidRPr="00032CA4" w:rsidTr="007F1EE9">
        <w:trPr>
          <w:trHeight w:val="286"/>
        </w:trPr>
        <w:tc>
          <w:tcPr>
            <w:tcW w:w="5246" w:type="dxa"/>
          </w:tcPr>
          <w:p w:rsidR="007C2831" w:rsidRPr="00532BA6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286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осельтамивир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</w:t>
            </w:r>
          </w:p>
        </w:tc>
      </w:tr>
      <w:tr w:rsidR="007C2831" w:rsidRPr="00032CA4" w:rsidTr="007F1EE9">
        <w:trPr>
          <w:trHeight w:val="246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имидазолилэтанамид пентандиовой кислоты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</w:t>
            </w:r>
          </w:p>
        </w:tc>
      </w:tr>
      <w:tr w:rsidR="007C2831" w:rsidRPr="00032CA4" w:rsidTr="007F1EE9">
        <w:trPr>
          <w:trHeight w:val="271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кагоцел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271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умифеновир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 или таблетки</w:t>
            </w:r>
          </w:p>
        </w:tc>
      </w:tr>
      <w:tr w:rsidR="007C2831" w:rsidRPr="00032CA4" w:rsidTr="007F1EE9">
        <w:trPr>
          <w:trHeight w:val="262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диклофенак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капли глазные</w:t>
            </w:r>
          </w:p>
        </w:tc>
      </w:tr>
      <w:tr w:rsidR="007C2831" w:rsidRPr="00032CA4" w:rsidTr="007F1EE9">
        <w:trPr>
          <w:trHeight w:val="271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271"/>
        </w:trPr>
        <w:tc>
          <w:tcPr>
            <w:tcW w:w="5246" w:type="dxa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ибупрофен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 или таблетки</w:t>
            </w:r>
          </w:p>
        </w:tc>
      </w:tr>
      <w:tr w:rsidR="007C2831" w:rsidRPr="00032CA4" w:rsidTr="007F1EE9">
        <w:trPr>
          <w:trHeight w:val="286"/>
        </w:trPr>
        <w:tc>
          <w:tcPr>
            <w:tcW w:w="5246" w:type="dxa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суспензия для приема внутрь</w:t>
            </w:r>
          </w:p>
        </w:tc>
      </w:tr>
      <w:tr w:rsidR="007C2831" w:rsidRPr="00032CA4" w:rsidTr="007F1EE9">
        <w:trPr>
          <w:trHeight w:val="289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ацетилсалициловая кислота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361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парацетамол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Раствор для приема внутрь</w:t>
            </w:r>
            <w:r w:rsidRPr="00032CA4">
              <w:rPr>
                <w:rFonts w:ascii="Times New Roman" w:hAnsi="Times New Roman"/>
              </w:rPr>
              <w:t xml:space="preserve"> или суспензия для приема внутрь</w:t>
            </w:r>
          </w:p>
        </w:tc>
      </w:tr>
      <w:tr w:rsidR="007C2831" w:rsidRPr="00032CA4" w:rsidTr="007F1EE9">
        <w:trPr>
          <w:trHeight w:val="286"/>
        </w:trPr>
        <w:tc>
          <w:tcPr>
            <w:tcW w:w="5246" w:type="dxa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1E4612">
              <w:rPr>
                <w:rFonts w:ascii="Times New Roman" w:hAnsi="Times New Roman"/>
              </w:rPr>
              <w:t>Раствор для приема внутрь</w:t>
            </w:r>
            <w:r w:rsidRPr="00032CA4">
              <w:rPr>
                <w:rFonts w:ascii="Times New Roman" w:hAnsi="Times New Roman"/>
              </w:rPr>
              <w:t xml:space="preserve"> (для детей) или суспензи</w:t>
            </w:r>
            <w:r>
              <w:rPr>
                <w:rFonts w:ascii="Times New Roman" w:hAnsi="Times New Roman"/>
              </w:rPr>
              <w:t>я для приема внутрь (для детей)</w:t>
            </w:r>
          </w:p>
        </w:tc>
      </w:tr>
      <w:tr w:rsidR="007C2831" w:rsidRPr="00032CA4" w:rsidTr="007F1EE9">
        <w:trPr>
          <w:trHeight w:val="300"/>
        </w:trPr>
        <w:tc>
          <w:tcPr>
            <w:tcW w:w="5246" w:type="dxa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суппозитории ректальные</w:t>
            </w:r>
          </w:p>
        </w:tc>
      </w:tr>
      <w:tr w:rsidR="007C2831" w:rsidRPr="00032CA4" w:rsidTr="007F1EE9">
        <w:trPr>
          <w:trHeight w:val="142"/>
        </w:trPr>
        <w:tc>
          <w:tcPr>
            <w:tcW w:w="5246" w:type="dxa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543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lastRenderedPageBreak/>
              <w:t>сальбутамол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аэрозоль для ингаляций дозированный или раствор для ингаляций</w:t>
            </w:r>
          </w:p>
        </w:tc>
      </w:tr>
      <w:tr w:rsidR="007C2831" w:rsidRPr="00032CA4" w:rsidTr="007F1EE9">
        <w:trPr>
          <w:trHeight w:val="242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беклометазон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аэрозоль для ингаляций дозированный</w:t>
            </w:r>
          </w:p>
        </w:tc>
      </w:tr>
      <w:tr w:rsidR="007C2831" w:rsidRPr="00032CA4" w:rsidTr="007F1EE9">
        <w:trPr>
          <w:trHeight w:val="286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аминофиллин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769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ацетилцистеин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7C2831" w:rsidRPr="00032CA4" w:rsidTr="007F1EE9">
        <w:trPr>
          <w:trHeight w:val="286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хлоропирамин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297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лоратадин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сироп</w:t>
            </w:r>
          </w:p>
        </w:tc>
      </w:tr>
      <w:tr w:rsidR="007C2831" w:rsidRPr="00032CA4" w:rsidTr="007F1EE9">
        <w:trPr>
          <w:trHeight w:val="286"/>
        </w:trPr>
        <w:tc>
          <w:tcPr>
            <w:tcW w:w="5246" w:type="dxa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</w:tr>
      <w:tr w:rsidR="007C2831" w:rsidRPr="00032CA4" w:rsidTr="007F1EE9">
        <w:trPr>
          <w:trHeight w:val="271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тетрациклин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мазь глазная</w:t>
            </w:r>
          </w:p>
        </w:tc>
      </w:tr>
      <w:tr w:rsidR="007C2831" w:rsidRPr="00032CA4" w:rsidTr="007F1EE9">
        <w:trPr>
          <w:trHeight w:val="286"/>
        </w:trPr>
        <w:tc>
          <w:tcPr>
            <w:tcW w:w="5246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тимолол</w:t>
            </w:r>
          </w:p>
        </w:tc>
        <w:tc>
          <w:tcPr>
            <w:tcW w:w="5245" w:type="dxa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капли глазные</w:t>
            </w:r>
          </w:p>
        </w:tc>
      </w:tr>
    </w:tbl>
    <w:p w:rsidR="007C2831" w:rsidRPr="00032CA4" w:rsidRDefault="007C2831" w:rsidP="007C2831">
      <w:pPr>
        <w:rPr>
          <w:lang w:eastAsia="x-none"/>
        </w:rPr>
      </w:pPr>
    </w:p>
    <w:p w:rsidR="007C2831" w:rsidRDefault="007C2831" w:rsidP="007C2831">
      <w:pPr>
        <w:pStyle w:val="1"/>
      </w:pPr>
      <w: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1985"/>
        <w:gridCol w:w="2693"/>
        <w:gridCol w:w="1018"/>
        <w:gridCol w:w="683"/>
      </w:tblGrid>
      <w:tr w:rsidR="007C2831" w:rsidRPr="00032CA4" w:rsidTr="007F1EE9">
        <w:trPr>
          <w:trHeight w:val="406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c"/>
              <w:jc w:val="center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Лекарственные препараты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c"/>
              <w:jc w:val="center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Лекарственные формы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63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висмута трикалия дицитрат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таблетки, покрытые пленочной оболочкой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14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дротаверин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72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бисакодил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суппозитории ректальные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14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14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сеннозиды А и В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68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лоперамид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 или таблетки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14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бифидобактерии бифидум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</w:t>
            </w:r>
            <w:r>
              <w:rPr>
                <w:rFonts w:ascii="Times New Roman" w:hAnsi="Times New Roman"/>
              </w:rPr>
              <w:t xml:space="preserve"> </w:t>
            </w:r>
            <w:r w:rsidRPr="00032CA4">
              <w:rPr>
                <w:rFonts w:ascii="Times New Roman" w:hAnsi="Times New Roman"/>
              </w:rPr>
              <w:t>или порошок для приема внутрь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81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панкреатин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</w:t>
            </w:r>
            <w:r>
              <w:rPr>
                <w:rFonts w:ascii="Times New Roman" w:hAnsi="Times New Roman"/>
              </w:rPr>
              <w:t xml:space="preserve"> </w:t>
            </w:r>
            <w:r w:rsidRPr="00032CA4">
              <w:rPr>
                <w:rFonts w:ascii="Times New Roman" w:hAnsi="Times New Roman"/>
              </w:rPr>
              <w:t>или таблетки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70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аскорбиновая кислота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Драже</w:t>
            </w:r>
            <w:r>
              <w:rPr>
                <w:rFonts w:ascii="Times New Roman" w:hAnsi="Times New Roman"/>
              </w:rPr>
              <w:t xml:space="preserve"> </w:t>
            </w:r>
            <w:r w:rsidRPr="00032CA4">
              <w:rPr>
                <w:rFonts w:ascii="Times New Roman" w:hAnsi="Times New Roman"/>
              </w:rPr>
              <w:t>или таблетки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95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нитроглицерин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спрей подъязычный дозированный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621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клотримазол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гель вагинальный,</w:t>
            </w:r>
            <w:r>
              <w:rPr>
                <w:rFonts w:ascii="Times New Roman" w:hAnsi="Times New Roman"/>
              </w:rPr>
              <w:t xml:space="preserve"> </w:t>
            </w:r>
            <w:r w:rsidRPr="00032CA4">
              <w:rPr>
                <w:rFonts w:ascii="Times New Roman" w:hAnsi="Times New Roman"/>
              </w:rPr>
              <w:t>или таблетки вагинальные,</w:t>
            </w:r>
            <w:r>
              <w:rPr>
                <w:rFonts w:ascii="Times New Roman" w:hAnsi="Times New Roman"/>
              </w:rPr>
              <w:t xml:space="preserve"> </w:t>
            </w:r>
            <w:r w:rsidRPr="00032CA4">
              <w:rPr>
                <w:rFonts w:ascii="Times New Roman" w:hAnsi="Times New Roman"/>
              </w:rPr>
              <w:t>или суппозитории вагинальные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621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гидрокортизон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крем для наружного применения или мазь для наружного применения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47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имидазолилэтанамид пентандиовой кислоты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03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кагоцел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03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умифеновир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 или таблетки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62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диклофенак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капли глазные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55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22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ибупрофен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Капсулы</w:t>
            </w:r>
            <w:r>
              <w:rPr>
                <w:rFonts w:ascii="Times New Roman" w:hAnsi="Times New Roman"/>
              </w:rPr>
              <w:t xml:space="preserve"> </w:t>
            </w:r>
            <w:r w:rsidRPr="00032CA4">
              <w:rPr>
                <w:rFonts w:ascii="Times New Roman" w:hAnsi="Times New Roman"/>
              </w:rPr>
              <w:t>или таблетки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03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суспензия для приема внутрь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16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ацетилсалициловая кислота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21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lastRenderedPageBreak/>
              <w:t>парацетамол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9A42A6">
              <w:rPr>
                <w:rFonts w:ascii="Times New Roman" w:hAnsi="Times New Roman"/>
              </w:rPr>
              <w:t>раствор для приема внутрь или суспензия для приема внутр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637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парацетамол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9A42A6">
              <w:rPr>
                <w:rFonts w:ascii="Times New Roman" w:hAnsi="Times New Roman"/>
              </w:rPr>
              <w:t>раствор для приема внутрь (для детей) или суспензия для при</w:t>
            </w:r>
            <w:r>
              <w:rPr>
                <w:rFonts w:ascii="Times New Roman" w:hAnsi="Times New Roman"/>
              </w:rPr>
              <w:t>ема внутрь (для детей)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14"/>
        </w:trPr>
        <w:tc>
          <w:tcPr>
            <w:tcW w:w="4537" w:type="dxa"/>
            <w:gridSpan w:val="2"/>
          </w:tcPr>
          <w:p w:rsidR="007C2831" w:rsidRDefault="007C2831" w:rsidP="007F1EE9">
            <w:r w:rsidRPr="00867CE0">
              <w:t>парацетамол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суппозитории ректальные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182"/>
        </w:trPr>
        <w:tc>
          <w:tcPr>
            <w:tcW w:w="4537" w:type="dxa"/>
            <w:gridSpan w:val="2"/>
          </w:tcPr>
          <w:p w:rsidR="007C2831" w:rsidRDefault="007C2831" w:rsidP="007F1EE9">
            <w:r w:rsidRPr="00867CE0">
              <w:t>парацетамол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836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ацетилцистеин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гранулы для приготовления раствора для приема внутрь</w:t>
            </w:r>
            <w:r>
              <w:rPr>
                <w:rFonts w:ascii="Times New Roman" w:hAnsi="Times New Roman"/>
              </w:rPr>
              <w:t xml:space="preserve"> </w:t>
            </w:r>
            <w:r w:rsidRPr="00032CA4">
              <w:rPr>
                <w:rFonts w:ascii="Times New Roman" w:hAnsi="Times New Roman"/>
              </w:rPr>
              <w:t>или порошок для приготовления раствора для приема внутрь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287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лоратадин</w:t>
            </w: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сироп для приема внутрь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d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349"/>
        </w:trPr>
        <w:tc>
          <w:tcPr>
            <w:tcW w:w="4537" w:type="dxa"/>
            <w:gridSpan w:val="2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  <w:r w:rsidRPr="00032CA4">
              <w:rPr>
                <w:rFonts w:ascii="Times New Roman" w:hAnsi="Times New Roman"/>
              </w:rPr>
              <w:t>таблетки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</w:p>
        </w:tc>
      </w:tr>
      <w:tr w:rsidR="007C2831" w:rsidRPr="00032CA4" w:rsidTr="007F1EE9">
        <w:trPr>
          <w:trHeight w:val="349"/>
        </w:trPr>
        <w:tc>
          <w:tcPr>
            <w:tcW w:w="4537" w:type="dxa"/>
            <w:gridSpan w:val="2"/>
          </w:tcPr>
          <w:p w:rsidR="007C2831" w:rsidRPr="00907723" w:rsidRDefault="007C2831" w:rsidP="007F1EE9">
            <w:r w:rsidRPr="00907723">
              <w:t>тетрациклин</w:t>
            </w:r>
          </w:p>
        </w:tc>
        <w:tc>
          <w:tcPr>
            <w:tcW w:w="4678" w:type="dxa"/>
            <w:gridSpan w:val="2"/>
          </w:tcPr>
          <w:p w:rsidR="007C2831" w:rsidRDefault="007C2831" w:rsidP="007F1EE9">
            <w:r w:rsidRPr="00907723">
              <w:t>мазь глазная</w:t>
            </w:r>
          </w:p>
        </w:tc>
        <w:tc>
          <w:tcPr>
            <w:tcW w:w="1701" w:type="dxa"/>
            <w:gridSpan w:val="2"/>
          </w:tcPr>
          <w:p w:rsidR="007C2831" w:rsidRPr="00032CA4" w:rsidRDefault="007C2831" w:rsidP="007F1EE9">
            <w:pPr>
              <w:pStyle w:val="ac"/>
              <w:rPr>
                <w:rFonts w:ascii="Times New Roman" w:hAnsi="Times New Roman"/>
              </w:rPr>
            </w:pPr>
          </w:p>
        </w:tc>
      </w:tr>
      <w:tr w:rsidR="007C2831" w:rsidTr="007F1EE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3" w:type="dxa"/>
          <w:wAfter w:w="683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/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</w:tr>
      <w:tr w:rsidR="007C2831" w:rsidTr="007F1EE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3" w:type="dxa"/>
          <w:wAfter w:w="683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</w:tr>
      <w:tr w:rsidR="007C2831" w:rsidTr="007F1EE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3" w:type="dxa"/>
          <w:wAfter w:w="683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</w:tr>
      <w:tr w:rsidR="007C2831" w:rsidTr="007F1EE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3" w:type="dxa"/>
          <w:wAfter w:w="683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</w:tr>
      <w:tr w:rsidR="007C2831" w:rsidTr="007F1EE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3" w:type="dxa"/>
          <w:wAfter w:w="683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</w:tr>
      <w:tr w:rsidR="007C2831" w:rsidTr="007F1EE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3" w:type="dxa"/>
          <w:wAfter w:w="683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</w:tr>
      <w:tr w:rsidR="007C2831" w:rsidTr="007F1EE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3" w:type="dxa"/>
          <w:wAfter w:w="683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</w:tr>
      <w:tr w:rsidR="007C2831" w:rsidTr="007F1EE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3" w:type="dxa"/>
          <w:wAfter w:w="683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</w:tr>
      <w:tr w:rsidR="007C2831" w:rsidTr="007F1EE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3" w:type="dxa"/>
          <w:wAfter w:w="683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</w:tr>
      <w:tr w:rsidR="007C2831" w:rsidTr="007F1EE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3" w:type="dxa"/>
          <w:wAfter w:w="683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</w:tr>
      <w:tr w:rsidR="007C2831" w:rsidTr="007F1EE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3" w:type="dxa"/>
          <w:wAfter w:w="683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831" w:rsidRDefault="007C2831" w:rsidP="007F1EE9">
            <w:pPr>
              <w:pStyle w:val="ac"/>
            </w:pPr>
          </w:p>
        </w:tc>
      </w:tr>
    </w:tbl>
    <w:p w:rsidR="007C2831" w:rsidRPr="00686551" w:rsidRDefault="007C2831" w:rsidP="007C2831"/>
    <w:p w:rsidR="00BA4B92" w:rsidRPr="00686551" w:rsidRDefault="00BA4B92" w:rsidP="00686551"/>
    <w:sectPr w:rsidR="00BA4B92" w:rsidRPr="00686551" w:rsidSect="00C106B5"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63E" w:rsidRDefault="0073163E">
      <w:r>
        <w:separator/>
      </w:r>
    </w:p>
  </w:endnote>
  <w:endnote w:type="continuationSeparator" w:id="0">
    <w:p w:rsidR="0073163E" w:rsidRDefault="0073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63E" w:rsidRDefault="0073163E">
      <w:r>
        <w:separator/>
      </w:r>
    </w:p>
  </w:footnote>
  <w:footnote w:type="continuationSeparator" w:id="0">
    <w:p w:rsidR="0073163E" w:rsidRDefault="0073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03D0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163E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2831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A2A95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BA1D1D-9303-400C-B1F6-E1B6B7AA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479D-1123-4467-8245-69C00747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org3</cp:lastModifiedBy>
  <cp:revision>2</cp:revision>
  <cp:lastPrinted>2015-10-26T23:56:00Z</cp:lastPrinted>
  <dcterms:created xsi:type="dcterms:W3CDTF">2021-03-05T03:16:00Z</dcterms:created>
  <dcterms:modified xsi:type="dcterms:W3CDTF">2021-03-05T03:16:00Z</dcterms:modified>
</cp:coreProperties>
</file>