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34"/>
      </w:tblGrid>
      <w:tr w:rsidR="00F03DD8" w:rsidRPr="00F03DD8" w:rsidTr="00BF4061">
        <w:tc>
          <w:tcPr>
            <w:tcW w:w="5778" w:type="dxa"/>
          </w:tcPr>
          <w:p w:rsidR="00F03DD8" w:rsidRPr="00F03DD8" w:rsidRDefault="00F03DD8" w:rsidP="00F03DD8">
            <w:pPr>
              <w:jc w:val="both"/>
              <w:outlineLvl w:val="2"/>
              <w:rPr>
                <w:sz w:val="26"/>
                <w:szCs w:val="26"/>
              </w:rPr>
            </w:pPr>
            <w:bookmarkStart w:id="0" w:name="_GoBack"/>
            <w:r w:rsidRPr="00F03DD8">
              <w:rPr>
                <w:bCs/>
                <w:sz w:val="26"/>
                <w:szCs w:val="26"/>
              </w:rPr>
              <w:t>Об утверждении Порядка направления граждан Чукотского автономного округа для проведения процедуры ЭКО или процедуры переноса криоконсервированного эмбриона в рамках базовой программы обязательного медицинского страхования</w:t>
            </w:r>
            <w:bookmarkEnd w:id="0"/>
          </w:p>
        </w:tc>
        <w:tc>
          <w:tcPr>
            <w:tcW w:w="3934" w:type="dxa"/>
          </w:tcPr>
          <w:p w:rsidR="00F03DD8" w:rsidRPr="00F03DD8" w:rsidRDefault="00F03DD8" w:rsidP="00F03DD8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F03DD8" w:rsidRPr="00F03DD8" w:rsidRDefault="00F03DD8" w:rsidP="00F03DD8">
      <w:pPr>
        <w:jc w:val="both"/>
        <w:rPr>
          <w:sz w:val="28"/>
          <w:szCs w:val="28"/>
        </w:rPr>
      </w:pPr>
      <w:bookmarkStart w:id="1" w:name="sub_1"/>
    </w:p>
    <w:p w:rsidR="00F03DD8" w:rsidRPr="00F03DD8" w:rsidRDefault="00F03DD8" w:rsidP="00F03DD8">
      <w:pPr>
        <w:ind w:firstLine="567"/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В целях повышения рождаемости, улучшения доступности процедуры экстракорпорального оплодотворения гражданам Чукотского автономного округа, страдающим бесплодием, в соответствии с Территориальной программой государственных гарантий бесплатного оказания гражданам медицинской помощи на 2021 год и на плановый период 2022 и 2023 годов в Чукотском автономном округе,  утверждённой Постановлением Правительства Чукотского автономного округа от 11 января 2021 г. № 1, приказом Министерства здравоохранения РФ </w:t>
      </w:r>
      <w:r w:rsidRPr="00F03DD8">
        <w:rPr>
          <w:sz w:val="26"/>
          <w:szCs w:val="26"/>
        </w:rPr>
        <w:lastRenderedPageBreak/>
        <w:t>от 31 июля 2020 г. № 803н «О порядке использования вспомогательных репродуктивных технологий, противопоказаниях и ограничениях к их применению», приказом Министерства здравоохранения РФ от 20 октября 2020 г. № 1130н «Об утверждении Порядка оказания медицинской помощи по профилю «акушерство и гинекология»,</w:t>
      </w:r>
    </w:p>
    <w:p w:rsidR="00F03DD8" w:rsidRPr="00F03DD8" w:rsidRDefault="00F03DD8" w:rsidP="00F03DD8">
      <w:pPr>
        <w:jc w:val="both"/>
        <w:rPr>
          <w:sz w:val="28"/>
          <w:szCs w:val="28"/>
        </w:rPr>
      </w:pPr>
    </w:p>
    <w:p w:rsidR="00F03DD8" w:rsidRPr="00F03DD8" w:rsidRDefault="00F03DD8" w:rsidP="00F03DD8">
      <w:pPr>
        <w:ind w:firstLine="851"/>
        <w:jc w:val="both"/>
        <w:outlineLvl w:val="2"/>
        <w:rPr>
          <w:b/>
          <w:sz w:val="28"/>
          <w:szCs w:val="28"/>
        </w:rPr>
      </w:pPr>
      <w:r w:rsidRPr="00F03DD8">
        <w:rPr>
          <w:b/>
          <w:sz w:val="28"/>
          <w:szCs w:val="28"/>
        </w:rPr>
        <w:t>ПРИКАЗЫВАЮ:</w:t>
      </w:r>
    </w:p>
    <w:p w:rsidR="00F03DD8" w:rsidRPr="00F03DD8" w:rsidRDefault="00F03DD8" w:rsidP="00F03DD8">
      <w:pPr>
        <w:jc w:val="both"/>
        <w:rPr>
          <w:sz w:val="28"/>
          <w:szCs w:val="28"/>
        </w:rPr>
      </w:pP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1. Утвердить: </w:t>
      </w: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1.1 Порядок направления граждан Чукотского автономного округа для проведения процедуры экстракорпорального оплодотворения (далее – ЭКО) </w:t>
      </w:r>
      <w:r w:rsidRPr="00F03DD8">
        <w:rPr>
          <w:bCs/>
          <w:sz w:val="26"/>
          <w:szCs w:val="26"/>
        </w:rPr>
        <w:t>или процедуры переноса криоконсервированного эмбриона (далее – криоперенос)</w:t>
      </w:r>
      <w:r w:rsidRPr="00F03DD8">
        <w:rPr>
          <w:sz w:val="26"/>
          <w:szCs w:val="26"/>
        </w:rPr>
        <w:t xml:space="preserve"> за счет средств обязательного медицинского страхования (далее – за счет средств ОМС)            в соответствии с приложением 1 к настоящему приказу.</w:t>
      </w: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  <w:r w:rsidRPr="00F03DD8">
        <w:rPr>
          <w:sz w:val="26"/>
          <w:szCs w:val="26"/>
        </w:rPr>
        <w:t>1.2. Форму заявления о согласии на обработку персональных данных пациента при направлении на процедуру ЭКО или криопереноса, согласно приложению 2 к настоящему приказу.</w:t>
      </w: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  <w:r w:rsidRPr="00F03DD8">
        <w:rPr>
          <w:sz w:val="26"/>
          <w:szCs w:val="26"/>
        </w:rPr>
        <w:t>1.4. Форму Протокола Врачебной комиссии Государственного бюджетного учреждения здравоохранения по вопросу направления пациента для проведения процедуры ЭКО или криопереноса, согласно приложению 3 к настоящему приказу.</w:t>
      </w: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  <w:r w:rsidRPr="00F03DD8">
        <w:rPr>
          <w:sz w:val="26"/>
          <w:szCs w:val="26"/>
        </w:rPr>
        <w:lastRenderedPageBreak/>
        <w:t>1.5 Форму Листа ожидания процедуры ЭКО или процедуры криопереноса Чукотского автономного округа (далее – ЛО), согласно приложению 4 к настоящему приказу.</w:t>
      </w: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  <w:r w:rsidRPr="00F03DD8">
        <w:rPr>
          <w:sz w:val="26"/>
          <w:szCs w:val="26"/>
        </w:rPr>
        <w:t>1.6. Форму «Направление для проведения процедуры ЭКО за счет средств ОМС», согласно приложению 5 к настоящему приказу.</w:t>
      </w: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  <w:r w:rsidRPr="00F03DD8">
        <w:rPr>
          <w:sz w:val="26"/>
          <w:szCs w:val="26"/>
        </w:rPr>
        <w:t>1.7. Форму «Направление для проведения процедуры криопереноса за счет средств ОМС», согласно приложению 6 к настоящему приказу.</w:t>
      </w: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  <w:r w:rsidRPr="00F03DD8">
        <w:rPr>
          <w:sz w:val="26"/>
          <w:szCs w:val="26"/>
        </w:rPr>
        <w:t>2. Отделу по организации медицинской помощи детям и матерям Управления по организации медицинской помощи населению Департамента здравоохранения Чукотского автономного округа обеспечить формирование и ведение ЛО с указанием очередности и персонального шифра гражданина без персональных данных, а также выдачу направлений для проведения ЭКО или криопереноса за счет средств ОМС.</w:t>
      </w: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3. Главному врачу Государственного бюджетного учреждения здравоохранения «Чукотская окружная больница» (далее – ГБУЗ «Чукотская окружная больница») (Острась М.А.) и руководителям медицинских организаций, подведомственных ГБУЗ «Чукотская окружная больница»: </w:t>
      </w: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3.1. Организовать работу по отбору и направлению граждан на проведение ЭКО или криопереноса за счет средств ОМС при наличии медицинских показаний, в  соответствии с настоящим приказом. </w:t>
      </w: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  <w:r w:rsidRPr="00F03DD8">
        <w:rPr>
          <w:sz w:val="26"/>
          <w:szCs w:val="26"/>
        </w:rPr>
        <w:lastRenderedPageBreak/>
        <w:t>3.2. Назначить лиц, ответственных за организацию работы по направлению  граждан на ЭКО или криопереноса за счет средств ОМС.</w:t>
      </w: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3.3. Разместить на информационных стендах, а также на официальных сайтах  медицинских организаций информацию о </w:t>
      </w:r>
      <w:r w:rsidRPr="00F03DD8">
        <w:rPr>
          <w:bCs/>
          <w:sz w:val="26"/>
          <w:szCs w:val="26"/>
        </w:rPr>
        <w:t xml:space="preserve">Порядке направления граждан Чукотского автономного округа, </w:t>
      </w:r>
      <w:r w:rsidRPr="00F03DD8">
        <w:rPr>
          <w:sz w:val="26"/>
          <w:szCs w:val="26"/>
        </w:rPr>
        <w:t>страдающих бесплодием,</w:t>
      </w:r>
      <w:r w:rsidRPr="00F03DD8">
        <w:rPr>
          <w:bCs/>
          <w:sz w:val="26"/>
          <w:szCs w:val="26"/>
        </w:rPr>
        <w:t xml:space="preserve"> для проведения ЭКО или криопереноса </w:t>
      </w:r>
      <w:r w:rsidRPr="00F03DD8">
        <w:rPr>
          <w:sz w:val="26"/>
          <w:szCs w:val="26"/>
        </w:rPr>
        <w:t>за счет средств ОМС.</w:t>
      </w: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3.4. Обеспечить: </w:t>
      </w: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  <w:r w:rsidRPr="00F03DD8">
        <w:rPr>
          <w:sz w:val="26"/>
          <w:szCs w:val="26"/>
        </w:rPr>
        <w:t>- ведение учётной и отчётной документации по направлению пациентов на проведение ЭКО или криопереноса за счёт средств ОМС, согласно приложению 8 к настоящему приказу.</w:t>
      </w: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- предоставление отчетной документации в адрес Департамента здравоохранения Чукотского автономного округа, ежемесячно до 5 числа месяца следующего за отчетным месяцем, в соответствии с приложением 8, в том числе по электронной почте: </w:t>
      </w:r>
      <w:hyperlink r:id="rId9" w:history="1">
        <w:r w:rsidRPr="00F03DD8">
          <w:rPr>
            <w:color w:val="0000FF"/>
            <w:u w:val="single"/>
          </w:rPr>
          <w:t>deti@d</w:t>
        </w:r>
        <w:r w:rsidRPr="00F03DD8">
          <w:rPr>
            <w:color w:val="0000FF"/>
            <w:u w:val="single"/>
            <w:lang w:val="en-US"/>
          </w:rPr>
          <w:t>zo</w:t>
        </w:r>
        <w:r w:rsidRPr="00F03DD8">
          <w:rPr>
            <w:color w:val="0000FF"/>
            <w:u w:val="single"/>
          </w:rPr>
          <w:t>.chukotka-gov.ru</w:t>
        </w:r>
      </w:hyperlink>
      <w:r w:rsidRPr="00F03DD8">
        <w:rPr>
          <w:sz w:val="26"/>
          <w:szCs w:val="26"/>
        </w:rPr>
        <w:t>.</w:t>
      </w:r>
    </w:p>
    <w:p w:rsidR="00F03DD8" w:rsidRPr="00F03DD8" w:rsidRDefault="00F03DD8" w:rsidP="00F03DD8">
      <w:pPr>
        <w:ind w:firstLine="567"/>
        <w:jc w:val="both"/>
        <w:rPr>
          <w:sz w:val="26"/>
          <w:szCs w:val="26"/>
          <w:lang w:eastAsia="x-none"/>
        </w:rPr>
      </w:pPr>
      <w:r w:rsidRPr="00F03DD8">
        <w:rPr>
          <w:sz w:val="26"/>
          <w:szCs w:val="26"/>
        </w:rPr>
        <w:t xml:space="preserve">  4. </w:t>
      </w:r>
      <w:r w:rsidRPr="00F03DD8">
        <w:rPr>
          <w:sz w:val="26"/>
          <w:szCs w:val="26"/>
          <w:lang w:eastAsia="x-none"/>
        </w:rPr>
        <w:t>Приказ Департамента здравоохранения Чукотского автономного округа от 02 декабря 2019 года № 1062 «</w:t>
      </w:r>
      <w:r w:rsidRPr="00F03DD8">
        <w:rPr>
          <w:bCs/>
          <w:sz w:val="26"/>
          <w:szCs w:val="26"/>
        </w:rPr>
        <w:t>Об утверждении Порядка направления граждан Чукотского автономного округа для проведения процедуры ЭКО или процедуры переноса криоконсервированного эмбриона в рамках базовой программы обязательного медицинского страхования</w:t>
      </w:r>
      <w:r w:rsidRPr="00F03DD8">
        <w:rPr>
          <w:sz w:val="26"/>
          <w:szCs w:val="26"/>
          <w:lang w:eastAsia="x-none"/>
        </w:rPr>
        <w:t>» считать утратившим силу.</w:t>
      </w:r>
    </w:p>
    <w:p w:rsidR="00E4163C" w:rsidRPr="00E4163C" w:rsidRDefault="00F03DD8" w:rsidP="00E4163C">
      <w:pPr>
        <w:ind w:firstLine="567"/>
        <w:jc w:val="both"/>
        <w:rPr>
          <w:sz w:val="26"/>
          <w:szCs w:val="26"/>
          <w:lang w:eastAsia="x-none"/>
        </w:rPr>
      </w:pPr>
      <w:r w:rsidRPr="00F03DD8">
        <w:rPr>
          <w:sz w:val="26"/>
          <w:szCs w:val="26"/>
          <w:lang w:eastAsia="x-none"/>
        </w:rPr>
        <w:lastRenderedPageBreak/>
        <w:t xml:space="preserve">5. </w:t>
      </w:r>
      <w:r w:rsidR="00E4163C" w:rsidRPr="00E4163C">
        <w:rPr>
          <w:sz w:val="26"/>
          <w:szCs w:val="26"/>
          <w:lang w:eastAsia="x-none"/>
        </w:rPr>
        <w:t>Отделу административной, правовой и кадровой работы Департамента здравоохранения Чукотского автономного округа (Прудьева В.С.):</w:t>
      </w:r>
    </w:p>
    <w:p w:rsidR="00E4163C" w:rsidRPr="00E4163C" w:rsidRDefault="00E4163C" w:rsidP="00E4163C">
      <w:pPr>
        <w:ind w:firstLine="567"/>
        <w:jc w:val="both"/>
        <w:rPr>
          <w:sz w:val="26"/>
          <w:szCs w:val="26"/>
          <w:lang w:eastAsia="x-none"/>
        </w:rPr>
      </w:pPr>
      <w:r w:rsidRPr="00E4163C">
        <w:rPr>
          <w:sz w:val="26"/>
          <w:szCs w:val="26"/>
          <w:lang w:eastAsia="x-none"/>
        </w:rPr>
        <w:t xml:space="preserve">- опубликовать настоящий приказ на официальном интернет-портале правовой информации (www.pravo.gov.ru); </w:t>
      </w:r>
    </w:p>
    <w:p w:rsidR="00F03DD8" w:rsidRPr="00F03DD8" w:rsidRDefault="00E4163C" w:rsidP="00E4163C">
      <w:pPr>
        <w:ind w:firstLine="567"/>
        <w:jc w:val="both"/>
        <w:rPr>
          <w:sz w:val="26"/>
          <w:szCs w:val="26"/>
          <w:lang w:eastAsia="x-none"/>
        </w:rPr>
      </w:pPr>
      <w:r w:rsidRPr="00E4163C">
        <w:rPr>
          <w:sz w:val="26"/>
          <w:szCs w:val="26"/>
          <w:lang w:eastAsia="x-none"/>
        </w:rPr>
        <w:t>- в 7-дневный срок после дня первого официального опубликования настоящего приказа, направить копию приказа и сведения об источнике официального опубликования в территориальный орган юстиции для включения в федеральный регистр нормативных правовых актов субъекта.</w:t>
      </w:r>
    </w:p>
    <w:p w:rsidR="00F03DD8" w:rsidRPr="00F03DD8" w:rsidRDefault="00F03DD8" w:rsidP="00F03DD8">
      <w:pPr>
        <w:ind w:firstLine="567"/>
        <w:jc w:val="both"/>
        <w:rPr>
          <w:sz w:val="26"/>
          <w:szCs w:val="26"/>
          <w:lang w:eastAsia="x-none"/>
        </w:rPr>
      </w:pPr>
      <w:r w:rsidRPr="00F03DD8">
        <w:rPr>
          <w:sz w:val="26"/>
          <w:szCs w:val="26"/>
        </w:rPr>
        <w:t>6. Контроль за исполнением настоящего приказа оставляю за собой.</w:t>
      </w: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</w:p>
    <w:p w:rsidR="00F03DD8" w:rsidRPr="00F03DD8" w:rsidRDefault="00F03DD8" w:rsidP="00F03DD8">
      <w:pPr>
        <w:ind w:firstLine="708"/>
        <w:jc w:val="both"/>
        <w:rPr>
          <w:sz w:val="26"/>
          <w:szCs w:val="26"/>
        </w:rPr>
      </w:pPr>
    </w:p>
    <w:p w:rsidR="00F03DD8" w:rsidRPr="00F03DD8" w:rsidRDefault="00F03DD8" w:rsidP="00F03DD8">
      <w:pPr>
        <w:jc w:val="both"/>
        <w:rPr>
          <w:sz w:val="26"/>
          <w:szCs w:val="26"/>
        </w:rPr>
      </w:pPr>
      <w:r w:rsidRPr="00F03DD8">
        <w:rPr>
          <w:sz w:val="26"/>
          <w:szCs w:val="26"/>
        </w:rPr>
        <w:t>Подписано электронной подписью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886"/>
        <w:gridCol w:w="436"/>
        <w:gridCol w:w="4998"/>
      </w:tblGrid>
      <w:tr w:rsidR="00F03DD8" w:rsidRPr="00F03DD8" w:rsidTr="00BF4061">
        <w:tc>
          <w:tcPr>
            <w:tcW w:w="4997" w:type="dxa"/>
            <w:gridSpan w:val="3"/>
            <w:shd w:val="clear" w:color="auto" w:fill="auto"/>
          </w:tcPr>
          <w:p w:rsidR="00F03DD8" w:rsidRPr="00F03DD8" w:rsidRDefault="00F03DD8" w:rsidP="00F03DD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F03DD8" w:rsidRPr="00F03DD8" w:rsidRDefault="00F03DD8" w:rsidP="00F03DD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bookmarkEnd w:id="1"/>
      <w:tr w:rsidR="00F03DD8" w:rsidRPr="00F03DD8" w:rsidTr="00BF4061">
        <w:tblPrEx>
          <w:tblLook w:val="01E0" w:firstRow="1" w:lastRow="1" w:firstColumn="1" w:lastColumn="1" w:noHBand="0" w:noVBand="0"/>
        </w:tblPrEx>
        <w:trPr>
          <w:gridBefore w:val="1"/>
          <w:wBefore w:w="675" w:type="dxa"/>
        </w:trPr>
        <w:tc>
          <w:tcPr>
            <w:tcW w:w="3886" w:type="dxa"/>
          </w:tcPr>
          <w:p w:rsidR="00F03DD8" w:rsidRPr="00F03DD8" w:rsidRDefault="00F03DD8" w:rsidP="00F03D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34" w:type="dxa"/>
            <w:gridSpan w:val="2"/>
            <w:hideMark/>
          </w:tcPr>
          <w:p w:rsidR="00F03DD8" w:rsidRPr="00F03DD8" w:rsidRDefault="00F03DD8" w:rsidP="00F03DD8">
            <w:pPr>
              <w:jc w:val="right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t>Приложение 1</w:t>
            </w:r>
          </w:p>
          <w:p w:rsidR="00F03DD8" w:rsidRPr="00F03DD8" w:rsidRDefault="00F03DD8" w:rsidP="00F03DD8">
            <w:pPr>
              <w:jc w:val="right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t>к приказу Департамента здравоохранения</w:t>
            </w:r>
          </w:p>
          <w:p w:rsidR="00F03DD8" w:rsidRPr="00F03DD8" w:rsidRDefault="00F03DD8" w:rsidP="00F03DD8">
            <w:pPr>
              <w:jc w:val="right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t>Чукотского автономного округа</w:t>
            </w:r>
          </w:p>
          <w:p w:rsidR="00F03DD8" w:rsidRPr="00F03DD8" w:rsidRDefault="00F03DD8" w:rsidP="00F03DD8">
            <w:pPr>
              <w:jc w:val="right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t>от _________________ г. № ______</w:t>
            </w:r>
          </w:p>
        </w:tc>
      </w:tr>
    </w:tbl>
    <w:p w:rsidR="00F03DD8" w:rsidRPr="00F03DD8" w:rsidRDefault="00F03DD8" w:rsidP="00F03DD8">
      <w:pPr>
        <w:ind w:firstLine="94"/>
        <w:jc w:val="center"/>
        <w:rPr>
          <w:b/>
          <w:sz w:val="26"/>
          <w:szCs w:val="26"/>
        </w:rPr>
      </w:pPr>
    </w:p>
    <w:p w:rsidR="00F03DD8" w:rsidRPr="00F03DD8" w:rsidRDefault="00F03DD8" w:rsidP="00F03DD8">
      <w:pPr>
        <w:ind w:left="851"/>
        <w:jc w:val="center"/>
        <w:rPr>
          <w:b/>
          <w:sz w:val="26"/>
          <w:szCs w:val="26"/>
        </w:rPr>
      </w:pPr>
    </w:p>
    <w:p w:rsidR="00F03DD8" w:rsidRPr="00F03DD8" w:rsidRDefault="00F03DD8" w:rsidP="00F03DD8">
      <w:pPr>
        <w:ind w:firstLine="94"/>
        <w:jc w:val="center"/>
        <w:rPr>
          <w:b/>
          <w:sz w:val="26"/>
          <w:szCs w:val="26"/>
        </w:rPr>
      </w:pPr>
    </w:p>
    <w:p w:rsidR="00F03DD8" w:rsidRPr="00F03DD8" w:rsidRDefault="00F03DD8" w:rsidP="00F03DD8">
      <w:pPr>
        <w:ind w:firstLine="94"/>
        <w:jc w:val="center"/>
        <w:rPr>
          <w:b/>
          <w:sz w:val="26"/>
          <w:szCs w:val="26"/>
        </w:rPr>
      </w:pPr>
      <w:r w:rsidRPr="00F03DD8">
        <w:rPr>
          <w:b/>
          <w:sz w:val="26"/>
          <w:szCs w:val="26"/>
        </w:rPr>
        <w:t xml:space="preserve">Порядок направления граждан Чукотского автономного округа для проведения ЭКО </w:t>
      </w:r>
      <w:r w:rsidRPr="00F03DD8">
        <w:rPr>
          <w:b/>
          <w:bCs/>
          <w:sz w:val="26"/>
          <w:szCs w:val="26"/>
        </w:rPr>
        <w:t>или криопереноса</w:t>
      </w:r>
      <w:r w:rsidRPr="00F03DD8">
        <w:rPr>
          <w:b/>
          <w:sz w:val="26"/>
          <w:szCs w:val="26"/>
        </w:rPr>
        <w:t xml:space="preserve"> за счет средств ОМС (далее - Порядок)</w:t>
      </w:r>
    </w:p>
    <w:p w:rsidR="00F03DD8" w:rsidRPr="00F03DD8" w:rsidRDefault="00F03DD8" w:rsidP="00F03DD8">
      <w:pPr>
        <w:ind w:firstLine="94"/>
        <w:jc w:val="center"/>
        <w:rPr>
          <w:b/>
          <w:bCs/>
          <w:sz w:val="26"/>
          <w:szCs w:val="26"/>
        </w:rPr>
      </w:pPr>
    </w:p>
    <w:p w:rsidR="00F03DD8" w:rsidRPr="00F03DD8" w:rsidRDefault="00F03DD8" w:rsidP="00F03DD8">
      <w:pPr>
        <w:ind w:firstLine="708"/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>1. Настоящий Порядок определяет механизм реализации мероприятий по направлению пациентов проживающих на территории Чукотского автономного округа, страдающих бесплодием, для проведения ЭКО или криопереноса, за счет средств ОМС.</w:t>
      </w:r>
    </w:p>
    <w:p w:rsidR="00F03DD8" w:rsidRPr="00F03DD8" w:rsidRDefault="00F03DD8" w:rsidP="00F03DD8">
      <w:pPr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ab/>
        <w:t xml:space="preserve">2. Предварительное обследование супружеской пары выполняется в соответствии с требованиями приказа Министерства здравоохранения Российской Федерации от 30 августа 2012 года № 107н. </w:t>
      </w:r>
    </w:p>
    <w:p w:rsidR="00F03DD8" w:rsidRPr="00F03DD8" w:rsidRDefault="00F03DD8" w:rsidP="00F03DD8">
      <w:pPr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ab/>
        <w:t xml:space="preserve">3. При установлении пациенту диагноза бесплодия, лечащим врачом  в срок не более 3-х рабочих дней оформляется выписка из медицинской документации  в 2-х экземплярах в соответствии с примерной формой, согласно приложению 7 к настоящему приказу.     </w:t>
      </w:r>
      <w:r w:rsidRPr="00F03DD8">
        <w:rPr>
          <w:bCs/>
          <w:sz w:val="26"/>
          <w:szCs w:val="26"/>
        </w:rPr>
        <w:tab/>
      </w:r>
    </w:p>
    <w:p w:rsidR="00F03DD8" w:rsidRPr="00F03DD8" w:rsidRDefault="00F03DD8" w:rsidP="00F03DD8">
      <w:pPr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ab/>
        <w:t>4. Пакет документов, состав которого определён пунктом 5 настоящего Порядка, направляется на бумажном носителе на врачебную комиссию медицинской организации направляющей пациента (далее - ВК).</w:t>
      </w:r>
    </w:p>
    <w:p w:rsidR="00F03DD8" w:rsidRPr="00F03DD8" w:rsidRDefault="00F03DD8" w:rsidP="00F03DD8">
      <w:pPr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ab/>
        <w:t>5. Состав пакета документов:</w:t>
      </w:r>
    </w:p>
    <w:p w:rsidR="00F03DD8" w:rsidRPr="00F03DD8" w:rsidRDefault="00F03DD8" w:rsidP="00F03DD8">
      <w:pPr>
        <w:ind w:firstLine="708"/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>- заявление о согласии на обработку персональных данных,  по форме согласно приложению 2 к настоящему приказу, при этом выбор медицинской организации, оказывающей медицинскую помощь пациентам, страдающим бесплодием, с ис</w:t>
      </w:r>
      <w:r w:rsidRPr="00F03DD8">
        <w:rPr>
          <w:bCs/>
          <w:sz w:val="26"/>
          <w:szCs w:val="26"/>
        </w:rPr>
        <w:lastRenderedPageBreak/>
        <w:t>пользованием метода ЭКО или криопереноса по территориальным программам обязательного медицинского страхования, осуществляется пациентами;</w:t>
      </w:r>
    </w:p>
    <w:p w:rsidR="00F03DD8" w:rsidRPr="00F03DD8" w:rsidRDefault="00F03DD8" w:rsidP="00F03DD8">
      <w:pPr>
        <w:ind w:firstLine="708"/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 xml:space="preserve">- выписка из медицинской документации; </w:t>
      </w:r>
    </w:p>
    <w:p w:rsidR="00F03DD8" w:rsidRPr="00F03DD8" w:rsidRDefault="00F03DD8" w:rsidP="00F03DD8">
      <w:pPr>
        <w:ind w:firstLine="708"/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>- копии следующих документов:</w:t>
      </w:r>
    </w:p>
    <w:p w:rsidR="00F03DD8" w:rsidRPr="00F03DD8" w:rsidRDefault="00F03DD8" w:rsidP="00F03DD8">
      <w:pPr>
        <w:ind w:firstLine="708"/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>паспорт гражданина Российской Федерации (лицевая часть и место регистрации);</w:t>
      </w:r>
    </w:p>
    <w:p w:rsidR="00F03DD8" w:rsidRPr="00F03DD8" w:rsidRDefault="00F03DD8" w:rsidP="00F03DD8">
      <w:pPr>
        <w:ind w:firstLine="708"/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>полис ОМС;</w:t>
      </w:r>
    </w:p>
    <w:p w:rsidR="00F03DD8" w:rsidRPr="00F03DD8" w:rsidRDefault="00F03DD8" w:rsidP="00F03DD8">
      <w:pPr>
        <w:ind w:firstLine="708"/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 xml:space="preserve">страховое свидетельство обязательного пенсионного страхования (СНИЛС).     </w:t>
      </w:r>
    </w:p>
    <w:p w:rsidR="00F03DD8" w:rsidRPr="00F03DD8" w:rsidRDefault="00F03DD8" w:rsidP="00F03DD8">
      <w:pPr>
        <w:ind w:firstLine="708"/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>6. Пакет документов рассматривается на ВК направляющей медицинской организации.</w:t>
      </w:r>
    </w:p>
    <w:p w:rsidR="00F03DD8" w:rsidRPr="00F03DD8" w:rsidRDefault="00F03DD8" w:rsidP="00F03DD8">
      <w:pPr>
        <w:ind w:firstLine="708"/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 xml:space="preserve">7. При положительном решении комиссии, пакет документов в соответствии с пунктом 5 настоящего Порядка, копия протокола решения ВК, а также заявление о согласии на обработку персональных данных, в срок не более 3-х рабочих дней направляются в адрес Департамента здравоохранения Чукотского автономного округа, в том числе по электронной почте: </w:t>
      </w:r>
      <w:hyperlink r:id="rId10" w:history="1">
        <w:r w:rsidRPr="00F03DD8">
          <w:rPr>
            <w:color w:val="0000FF"/>
            <w:u w:val="single"/>
          </w:rPr>
          <w:t>deti@d</w:t>
        </w:r>
        <w:r w:rsidRPr="00F03DD8">
          <w:rPr>
            <w:color w:val="0000FF"/>
            <w:u w:val="single"/>
            <w:lang w:val="en-US"/>
          </w:rPr>
          <w:t>zo</w:t>
        </w:r>
        <w:r w:rsidRPr="00F03DD8">
          <w:rPr>
            <w:color w:val="0000FF"/>
            <w:u w:val="single"/>
          </w:rPr>
          <w:t>.chukotka-gov.ru</w:t>
        </w:r>
      </w:hyperlink>
      <w:r w:rsidRPr="00F03DD8">
        <w:rPr>
          <w:bCs/>
          <w:sz w:val="26"/>
          <w:szCs w:val="26"/>
        </w:rPr>
        <w:t>.</w:t>
      </w:r>
    </w:p>
    <w:p w:rsidR="00F03DD8" w:rsidRPr="00F03DD8" w:rsidRDefault="00F03DD8" w:rsidP="00F03DD8">
      <w:pPr>
        <w:ind w:firstLine="708"/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 xml:space="preserve">8. На основании представленных документов Департамента здравоохранения Чукотского автономного округа присваивается индивидуальный шифр пациента, пациент вносится в ЛО, а также выдается «Направление для проведения процедуры ЭКО в раках базовой программы ОМС» или </w:t>
      </w:r>
      <w:r w:rsidRPr="00F03DD8">
        <w:rPr>
          <w:bCs/>
          <w:sz w:val="26"/>
          <w:szCs w:val="26"/>
        </w:rPr>
        <w:lastRenderedPageBreak/>
        <w:t xml:space="preserve">«Направление для проведения процедуры криопереноса в рамках базовой программы ОМС», после чего направляется в медицинскую организацию, направившую документы. </w:t>
      </w:r>
    </w:p>
    <w:p w:rsidR="00F03DD8" w:rsidRPr="00F03DD8" w:rsidRDefault="00F03DD8" w:rsidP="00F03DD8">
      <w:pPr>
        <w:ind w:firstLine="708"/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>9. Сформированный пакет документов пациента, медицинская организация направляет, посредством электронной связи в заявленное пациентом медицинское учреждение выполняющее ЭКО или криоперенос.</w:t>
      </w:r>
    </w:p>
    <w:p w:rsidR="00F03DD8" w:rsidRPr="00F03DD8" w:rsidRDefault="00F03DD8" w:rsidP="00F03DD8">
      <w:pPr>
        <w:ind w:firstLine="708"/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>10. В случае наступления беременности после проведения ЭКО или криопереноса, подтвержденной ультразвуковым исследованием, пациент наблюдается в медицинской организации по месту жительства.</w:t>
      </w:r>
    </w:p>
    <w:p w:rsidR="00F03DD8" w:rsidRPr="00F03DD8" w:rsidRDefault="00F03DD8" w:rsidP="00F03DD8">
      <w:pPr>
        <w:ind w:firstLine="708"/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>11. При отсутствии беременности после проведения ЭКО или криопереноса пациенты могут повторно включаться в ЛО по решению  ВК, при условии соблюдения очередности в соответствии с настоящим Порядком.</w:t>
      </w:r>
    </w:p>
    <w:p w:rsidR="00F03DD8" w:rsidRPr="00F03DD8" w:rsidRDefault="00F03DD8" w:rsidP="00F03DD8">
      <w:pPr>
        <w:ind w:firstLine="708"/>
        <w:jc w:val="both"/>
        <w:rPr>
          <w:bCs/>
          <w:sz w:val="26"/>
          <w:szCs w:val="26"/>
        </w:rPr>
      </w:pPr>
      <w:r w:rsidRPr="00F03DD8">
        <w:rPr>
          <w:bCs/>
          <w:sz w:val="26"/>
          <w:szCs w:val="26"/>
        </w:rPr>
        <w:t>12. В случае неявки пациента в назначенную дату в медицинскую организацию, выполняющую ЭКО или криоперенос, пациенты могут повторно включаться по решению ВК в ЛО,</w:t>
      </w:r>
      <w:r w:rsidRPr="00F03DD8">
        <w:t xml:space="preserve"> </w:t>
      </w:r>
      <w:r w:rsidRPr="00F03DD8">
        <w:rPr>
          <w:bCs/>
          <w:sz w:val="26"/>
          <w:szCs w:val="26"/>
        </w:rPr>
        <w:t>при условии соблюдения очередности в соответствии с настоящим Порядком.</w:t>
      </w:r>
    </w:p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Приложение 2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к приказу Департамента здравоохранения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Чукотского автономного округа</w:t>
      </w:r>
    </w:p>
    <w:p w:rsidR="00F03DD8" w:rsidRPr="00F03DD8" w:rsidRDefault="00F03DD8" w:rsidP="00F03DD8">
      <w:pPr>
        <w:ind w:firstLine="94"/>
        <w:jc w:val="right"/>
        <w:rPr>
          <w:b/>
          <w:sz w:val="26"/>
          <w:szCs w:val="26"/>
        </w:rPr>
      </w:pPr>
      <w:r w:rsidRPr="00F03DD8">
        <w:rPr>
          <w:sz w:val="26"/>
          <w:szCs w:val="26"/>
        </w:rPr>
        <w:t>от _________________ г. № ______</w:t>
      </w:r>
    </w:p>
    <w:p w:rsidR="00F03DD8" w:rsidRPr="00F03DD8" w:rsidRDefault="00F03DD8" w:rsidP="00F03DD8">
      <w:pPr>
        <w:ind w:firstLine="94"/>
        <w:jc w:val="right"/>
        <w:rPr>
          <w:b/>
          <w:sz w:val="26"/>
          <w:szCs w:val="26"/>
        </w:rPr>
      </w:pP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Форма</w:t>
      </w:r>
    </w:p>
    <w:p w:rsidR="00F03DD8" w:rsidRPr="00F03DD8" w:rsidRDefault="00F03DD8" w:rsidP="00F03DD8">
      <w:pPr>
        <w:jc w:val="right"/>
        <w:rPr>
          <w:sz w:val="26"/>
          <w:szCs w:val="26"/>
        </w:rPr>
      </w:pPr>
    </w:p>
    <w:p w:rsidR="00F03DD8" w:rsidRPr="00F03DD8" w:rsidRDefault="00F03DD8" w:rsidP="00F03DD8">
      <w:pPr>
        <w:jc w:val="right"/>
        <w:rPr>
          <w:sz w:val="26"/>
          <w:szCs w:val="26"/>
        </w:rPr>
      </w:pPr>
      <w:r w:rsidRPr="00F03DD8">
        <w:rPr>
          <w:sz w:val="26"/>
          <w:szCs w:val="26"/>
        </w:rPr>
        <w:t xml:space="preserve">Главному врачу </w:t>
      </w:r>
    </w:p>
    <w:p w:rsidR="00F03DD8" w:rsidRPr="00F03DD8" w:rsidRDefault="00F03DD8" w:rsidP="00F03DD8">
      <w:pPr>
        <w:jc w:val="right"/>
        <w:rPr>
          <w:sz w:val="26"/>
          <w:szCs w:val="26"/>
        </w:rPr>
      </w:pPr>
      <w:r w:rsidRPr="00F03DD8">
        <w:rPr>
          <w:sz w:val="26"/>
          <w:szCs w:val="26"/>
        </w:rPr>
        <w:t xml:space="preserve">Государственного бюджетного </w:t>
      </w:r>
    </w:p>
    <w:p w:rsidR="00F03DD8" w:rsidRPr="00F03DD8" w:rsidRDefault="00F03DD8" w:rsidP="00F03DD8">
      <w:pPr>
        <w:jc w:val="right"/>
        <w:rPr>
          <w:sz w:val="26"/>
          <w:szCs w:val="26"/>
        </w:rPr>
      </w:pPr>
      <w:r w:rsidRPr="00F03DD8">
        <w:rPr>
          <w:sz w:val="26"/>
          <w:szCs w:val="26"/>
        </w:rPr>
        <w:t>учреждения здравоохранения</w:t>
      </w:r>
    </w:p>
    <w:p w:rsidR="00F03DD8" w:rsidRPr="00F03DD8" w:rsidRDefault="00F03DD8" w:rsidP="00F03DD8">
      <w:pPr>
        <w:jc w:val="right"/>
        <w:rPr>
          <w:sz w:val="26"/>
          <w:szCs w:val="26"/>
        </w:rPr>
      </w:pPr>
      <w:r w:rsidRPr="00F03DD8">
        <w:rPr>
          <w:sz w:val="26"/>
          <w:szCs w:val="26"/>
        </w:rPr>
        <w:t xml:space="preserve">«____________________»              </w:t>
      </w:r>
    </w:p>
    <w:p w:rsidR="00F03DD8" w:rsidRPr="00F03DD8" w:rsidRDefault="00F03DD8" w:rsidP="00F03DD8">
      <w:pPr>
        <w:tabs>
          <w:tab w:val="left" w:pos="8222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03DD8">
        <w:rPr>
          <w:rFonts w:ascii="Courier New" w:hAnsi="Courier New" w:cs="Courier New"/>
          <w:sz w:val="26"/>
          <w:szCs w:val="26"/>
        </w:rPr>
        <w:tab/>
      </w:r>
      <w:r w:rsidRPr="00F03DD8">
        <w:rPr>
          <w:rFonts w:ascii="Courier New" w:hAnsi="Courier New" w:cs="Courier New"/>
          <w:sz w:val="26"/>
          <w:szCs w:val="26"/>
        </w:rPr>
        <w:tab/>
        <w:t xml:space="preserve"> </w:t>
      </w:r>
    </w:p>
    <w:p w:rsidR="00F03DD8" w:rsidRPr="00F03DD8" w:rsidRDefault="00F03DD8" w:rsidP="00F03DD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3DD8" w:rsidRPr="00F03DD8" w:rsidRDefault="00F03DD8" w:rsidP="00F03D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3DD8">
        <w:rPr>
          <w:sz w:val="26"/>
          <w:szCs w:val="26"/>
        </w:rPr>
        <w:t xml:space="preserve">Заявление </w:t>
      </w:r>
    </w:p>
    <w:p w:rsidR="00F03DD8" w:rsidRPr="00F03DD8" w:rsidRDefault="00F03DD8" w:rsidP="00F03D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3DD8">
        <w:rPr>
          <w:sz w:val="26"/>
          <w:szCs w:val="26"/>
        </w:rPr>
        <w:t>о согласии на обработку персональных данных</w:t>
      </w:r>
    </w:p>
    <w:p w:rsidR="00F03DD8" w:rsidRPr="00F03DD8" w:rsidRDefault="00F03DD8" w:rsidP="00F03D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3DD8">
        <w:rPr>
          <w:sz w:val="26"/>
          <w:szCs w:val="26"/>
        </w:rPr>
        <w:t xml:space="preserve"> Я,________________________________________________________________________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3DD8">
        <w:rPr>
          <w:sz w:val="26"/>
          <w:szCs w:val="26"/>
        </w:rPr>
        <w:t>(фамилия, имя, отчество полностью)</w:t>
      </w:r>
    </w:p>
    <w:p w:rsidR="00F03DD8" w:rsidRPr="00F03DD8" w:rsidRDefault="00F03DD8" w:rsidP="00F03D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3DD8">
        <w:rPr>
          <w:sz w:val="26"/>
          <w:szCs w:val="26"/>
        </w:rPr>
        <w:lastRenderedPageBreak/>
        <w:t xml:space="preserve">даю согласие на обработку и использование данных, содержащихся в настоящем заявлении, с целью организации проведения процедуры ЭКО/криопереноса (нужное подчеркнуть) в медицинской организации: </w:t>
      </w:r>
    </w:p>
    <w:p w:rsidR="00F03DD8" w:rsidRPr="00F03DD8" w:rsidRDefault="00F03DD8" w:rsidP="00F03D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3DD8">
        <w:rPr>
          <w:sz w:val="26"/>
          <w:szCs w:val="26"/>
        </w:rPr>
        <w:t>__________________________________________________________________________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03DD8">
        <w:rPr>
          <w:sz w:val="18"/>
          <w:szCs w:val="18"/>
        </w:rPr>
        <w:t>(наименование медицинской организации для проведения процедуры ЭКО/криопереноса)</w:t>
      </w:r>
    </w:p>
    <w:p w:rsidR="00F03DD8" w:rsidRPr="00F03DD8" w:rsidRDefault="00F03DD8" w:rsidP="00F03DD8">
      <w:pPr>
        <w:tabs>
          <w:tab w:val="left" w:pos="13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3DD8">
        <w:rPr>
          <w:sz w:val="26"/>
          <w:szCs w:val="26"/>
        </w:rPr>
        <w:tab/>
      </w:r>
    </w:p>
    <w:p w:rsidR="00F03DD8" w:rsidRPr="00F03DD8" w:rsidRDefault="00F03DD8" w:rsidP="00F03DD8">
      <w:pPr>
        <w:autoSpaceDE w:val="0"/>
        <w:autoSpaceDN w:val="0"/>
        <w:adjustRightInd w:val="0"/>
        <w:rPr>
          <w:sz w:val="26"/>
          <w:szCs w:val="26"/>
        </w:rPr>
      </w:pPr>
      <w:r w:rsidRPr="00F03DD8">
        <w:rPr>
          <w:sz w:val="26"/>
          <w:szCs w:val="26"/>
        </w:rPr>
        <w:t xml:space="preserve">   1. Дата рождения (число, месяц, год)    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   2. Документ, удостоверяющий личность (наименование)      ______________________</w:t>
      </w:r>
    </w:p>
    <w:p w:rsidR="00F03DD8" w:rsidRPr="00F03DD8" w:rsidRDefault="00F03DD8" w:rsidP="00F03DD8">
      <w:pPr>
        <w:autoSpaceDE w:val="0"/>
        <w:autoSpaceDN w:val="0"/>
        <w:adjustRightInd w:val="0"/>
        <w:rPr>
          <w:sz w:val="26"/>
          <w:szCs w:val="26"/>
        </w:rPr>
      </w:pPr>
      <w:r w:rsidRPr="00F03DD8">
        <w:rPr>
          <w:sz w:val="26"/>
          <w:szCs w:val="26"/>
        </w:rPr>
        <w:t xml:space="preserve">   (серия, номер выдан) _______________________________________________________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  <w:rPr>
          <w:sz w:val="26"/>
          <w:szCs w:val="26"/>
        </w:rPr>
      </w:pPr>
      <w:r w:rsidRPr="00F03DD8">
        <w:rPr>
          <w:sz w:val="26"/>
          <w:szCs w:val="26"/>
        </w:rPr>
        <w:t xml:space="preserve">  __________________________________________________________________________                       </w:t>
      </w:r>
    </w:p>
    <w:p w:rsidR="00F03DD8" w:rsidRPr="00F03DD8" w:rsidRDefault="00F03DD8" w:rsidP="00F03DD8">
      <w:pPr>
        <w:autoSpaceDE w:val="0"/>
        <w:autoSpaceDN w:val="0"/>
        <w:adjustRightInd w:val="0"/>
        <w:rPr>
          <w:sz w:val="26"/>
          <w:szCs w:val="26"/>
        </w:rPr>
      </w:pPr>
      <w:r w:rsidRPr="00F03DD8">
        <w:rPr>
          <w:sz w:val="26"/>
          <w:szCs w:val="26"/>
        </w:rPr>
        <w:t xml:space="preserve">   3. Адрес по месту регистрации ______________________________________________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  <w:rPr>
          <w:sz w:val="26"/>
          <w:szCs w:val="26"/>
        </w:rPr>
      </w:pPr>
      <w:r w:rsidRPr="00F03DD8">
        <w:rPr>
          <w:sz w:val="26"/>
          <w:szCs w:val="26"/>
        </w:rPr>
        <w:t xml:space="preserve">  __________________________________________________________________________ </w:t>
      </w:r>
    </w:p>
    <w:p w:rsidR="00F03DD8" w:rsidRPr="00F03DD8" w:rsidRDefault="00F03DD8" w:rsidP="00F03D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3DD8">
        <w:rPr>
          <w:sz w:val="26"/>
          <w:szCs w:val="26"/>
        </w:rPr>
        <w:lastRenderedPageBreak/>
        <w:t xml:space="preserve">   4. Адрес фактического проживания __________________________________________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   ________________________________________________________________________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   5. Контактный телефон_____________________________________________________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  <w:ind w:left="240" w:hanging="240"/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   6. Серия и № страхового полиса   обязательного медицинского страхования         ________________________________________________________________________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   7. Страховой номер свидетельства обязательного пенсионного страхования пациента (СНИЛС)__________________________________________________________________ </w:t>
      </w:r>
    </w:p>
    <w:p w:rsidR="00F03DD8" w:rsidRPr="00F03DD8" w:rsidRDefault="00F03DD8" w:rsidP="00F03D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3DD8" w:rsidRPr="00F03DD8" w:rsidRDefault="00F03DD8" w:rsidP="00F03D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     На передачу лично мне сведений о дате вызова и иных данных по телефонам, указанным в заявлении, согласна.  </w:t>
      </w:r>
    </w:p>
    <w:p w:rsidR="00F03DD8" w:rsidRPr="00F03DD8" w:rsidRDefault="00F03DD8" w:rsidP="00F03D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     Данные, указанные в заявлении, соответствуют представленным  документам.</w:t>
      </w:r>
    </w:p>
    <w:p w:rsidR="00F03DD8" w:rsidRPr="00F03DD8" w:rsidRDefault="00F03DD8" w:rsidP="00F03D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3DD8" w:rsidRPr="00F03DD8" w:rsidRDefault="00F03DD8" w:rsidP="00F03D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3DD8" w:rsidRPr="00F03DD8" w:rsidRDefault="00F03DD8" w:rsidP="00F03D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3DD8">
        <w:rPr>
          <w:sz w:val="26"/>
          <w:szCs w:val="26"/>
        </w:rPr>
        <w:t>Подпись пациента:____________/________________/                             __________20__г.</w:t>
      </w:r>
    </w:p>
    <w:p w:rsidR="00F03DD8" w:rsidRPr="00F03DD8" w:rsidRDefault="00F03DD8" w:rsidP="00F03DD8">
      <w:pPr>
        <w:autoSpaceDE w:val="0"/>
        <w:autoSpaceDN w:val="0"/>
        <w:adjustRightInd w:val="0"/>
        <w:rPr>
          <w:sz w:val="28"/>
          <w:szCs w:val="28"/>
        </w:rPr>
      </w:pPr>
    </w:p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Приложение 3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к приказу Департамента здравоохранения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Чукотского автономного округа</w:t>
      </w:r>
    </w:p>
    <w:p w:rsidR="00F03DD8" w:rsidRPr="00F03DD8" w:rsidRDefault="00F03DD8" w:rsidP="00F03DD8">
      <w:pPr>
        <w:ind w:firstLine="94"/>
        <w:jc w:val="right"/>
        <w:rPr>
          <w:b/>
          <w:sz w:val="26"/>
          <w:szCs w:val="26"/>
        </w:rPr>
      </w:pPr>
      <w:r w:rsidRPr="00F03DD8">
        <w:rPr>
          <w:sz w:val="26"/>
          <w:szCs w:val="26"/>
        </w:rPr>
        <w:t>от _________________ г. № ______</w:t>
      </w:r>
    </w:p>
    <w:p w:rsidR="00F03DD8" w:rsidRPr="00F03DD8" w:rsidRDefault="00F03DD8" w:rsidP="00F03DD8">
      <w:pPr>
        <w:tabs>
          <w:tab w:val="left" w:pos="11430"/>
        </w:tabs>
        <w:autoSpaceDE w:val="0"/>
        <w:autoSpaceDN w:val="0"/>
        <w:adjustRightInd w:val="0"/>
        <w:ind w:left="936"/>
        <w:jc w:val="right"/>
        <w:rPr>
          <w:sz w:val="26"/>
          <w:szCs w:val="26"/>
        </w:rPr>
      </w:pPr>
    </w:p>
    <w:p w:rsidR="00F03DD8" w:rsidRPr="00F03DD8" w:rsidRDefault="00F03DD8" w:rsidP="00F03DD8">
      <w:pPr>
        <w:tabs>
          <w:tab w:val="left" w:pos="11430"/>
        </w:tabs>
        <w:autoSpaceDE w:val="0"/>
        <w:autoSpaceDN w:val="0"/>
        <w:adjustRightInd w:val="0"/>
        <w:ind w:left="936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 xml:space="preserve">Форма </w:t>
      </w:r>
    </w:p>
    <w:p w:rsidR="00F03DD8" w:rsidRPr="00F03DD8" w:rsidRDefault="00F03DD8" w:rsidP="00F03DD8">
      <w:pPr>
        <w:ind w:firstLine="94"/>
        <w:jc w:val="center"/>
        <w:rPr>
          <w:b/>
          <w:sz w:val="26"/>
          <w:szCs w:val="26"/>
        </w:rPr>
      </w:pPr>
    </w:p>
    <w:p w:rsidR="00F03DD8" w:rsidRPr="00F03DD8" w:rsidRDefault="00F03DD8" w:rsidP="00F03DD8">
      <w:pPr>
        <w:jc w:val="center"/>
        <w:rPr>
          <w:sz w:val="26"/>
          <w:szCs w:val="26"/>
        </w:rPr>
      </w:pPr>
      <w:r w:rsidRPr="00F03DD8">
        <w:rPr>
          <w:sz w:val="26"/>
          <w:szCs w:val="26"/>
        </w:rPr>
        <w:t>Протокол Врачебной комиссии Государственного бюджетного учреждения здравоохранения «_________________________________________»</w:t>
      </w:r>
    </w:p>
    <w:p w:rsidR="00F03DD8" w:rsidRPr="00F03DD8" w:rsidRDefault="00F03DD8" w:rsidP="00F03DD8">
      <w:pPr>
        <w:jc w:val="center"/>
        <w:rPr>
          <w:sz w:val="26"/>
          <w:szCs w:val="26"/>
        </w:rPr>
      </w:pPr>
      <w:r w:rsidRPr="00F03DD8">
        <w:rPr>
          <w:sz w:val="26"/>
          <w:szCs w:val="26"/>
        </w:rPr>
        <w:t>№ _____________                                      от «____» _____________ 20__ г.</w:t>
      </w:r>
    </w:p>
    <w:p w:rsidR="00F03DD8" w:rsidRPr="00F03DD8" w:rsidRDefault="00F03DD8" w:rsidP="00F03DD8">
      <w:pPr>
        <w:jc w:val="both"/>
        <w:rPr>
          <w:sz w:val="28"/>
          <w:szCs w:val="28"/>
        </w:rPr>
      </w:pPr>
      <w:r w:rsidRPr="00F03DD8">
        <w:rPr>
          <w:sz w:val="28"/>
          <w:szCs w:val="28"/>
        </w:rPr>
        <w:t xml:space="preserve">   </w:t>
      </w:r>
    </w:p>
    <w:p w:rsidR="00F03DD8" w:rsidRPr="00F03DD8" w:rsidRDefault="00F03DD8" w:rsidP="00F03DD8">
      <w:pPr>
        <w:jc w:val="both"/>
        <w:rPr>
          <w:sz w:val="26"/>
          <w:szCs w:val="26"/>
        </w:rPr>
      </w:pPr>
      <w:r w:rsidRPr="00F03DD8">
        <w:rPr>
          <w:sz w:val="26"/>
          <w:szCs w:val="26"/>
        </w:rPr>
        <w:t>Присутствовали: председатель и члены врачебной комиссии</w:t>
      </w:r>
    </w:p>
    <w:p w:rsidR="00F03DD8" w:rsidRPr="00F03DD8" w:rsidRDefault="00F03DD8" w:rsidP="00F03DD8">
      <w:pPr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Повестка дня: </w:t>
      </w:r>
    </w:p>
    <w:p w:rsidR="00F03DD8" w:rsidRPr="00F03DD8" w:rsidRDefault="00F03DD8" w:rsidP="00F03DD8">
      <w:pPr>
        <w:rPr>
          <w:sz w:val="26"/>
          <w:szCs w:val="26"/>
        </w:rPr>
      </w:pPr>
      <w:r w:rsidRPr="00F03DD8">
        <w:rPr>
          <w:sz w:val="26"/>
          <w:szCs w:val="26"/>
        </w:rPr>
        <w:t>рассмотрение вопроса о направлении на проведение процедуры ЭКО/криопереноса (первично/повторно) (нужное подчеркнуть)</w:t>
      </w:r>
    </w:p>
    <w:p w:rsidR="00F03DD8" w:rsidRPr="00F03DD8" w:rsidRDefault="00F03DD8" w:rsidP="00F03DD8">
      <w:pPr>
        <w:rPr>
          <w:sz w:val="26"/>
          <w:szCs w:val="26"/>
        </w:rPr>
      </w:pPr>
      <w:r w:rsidRPr="00F03DD8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03DD8" w:rsidRPr="00F03DD8" w:rsidRDefault="00F03DD8" w:rsidP="00F03DD8">
      <w:pPr>
        <w:ind w:firstLine="708"/>
        <w:jc w:val="center"/>
        <w:rPr>
          <w:sz w:val="18"/>
          <w:szCs w:val="18"/>
        </w:rPr>
      </w:pPr>
      <w:r w:rsidRPr="00F03DD8">
        <w:rPr>
          <w:sz w:val="18"/>
          <w:szCs w:val="18"/>
        </w:rPr>
        <w:t>(Ф.И.О. пациента, дата рождения, адрес регистрации)</w:t>
      </w:r>
    </w:p>
    <w:p w:rsidR="00F03DD8" w:rsidRPr="00F03DD8" w:rsidRDefault="00F03DD8" w:rsidP="00F03DD8">
      <w:pPr>
        <w:jc w:val="both"/>
        <w:rPr>
          <w:sz w:val="26"/>
          <w:szCs w:val="26"/>
        </w:rPr>
      </w:pPr>
      <w:r w:rsidRPr="00F03DD8">
        <w:rPr>
          <w:sz w:val="26"/>
          <w:szCs w:val="26"/>
        </w:rPr>
        <w:t>с диагнозом ______________________________________________________   код диагноза по МКБ-Х __________ для проведения процедуры ЭКО/криопереноса за счёт средств ОМС.</w:t>
      </w:r>
    </w:p>
    <w:p w:rsidR="00F03DD8" w:rsidRPr="00F03DD8" w:rsidRDefault="00F03DD8" w:rsidP="00F03DD8">
      <w:pPr>
        <w:jc w:val="both"/>
        <w:rPr>
          <w:sz w:val="26"/>
          <w:szCs w:val="26"/>
        </w:rPr>
      </w:pPr>
      <w:r w:rsidRPr="00F03DD8">
        <w:rPr>
          <w:sz w:val="26"/>
          <w:szCs w:val="26"/>
        </w:rPr>
        <w:t>На комиссию представлены следующие документы (подчеркнуть):</w:t>
      </w:r>
    </w:p>
    <w:p w:rsidR="00F03DD8" w:rsidRPr="00F03DD8" w:rsidRDefault="00F03DD8" w:rsidP="00F03DD8">
      <w:pPr>
        <w:jc w:val="both"/>
        <w:rPr>
          <w:sz w:val="26"/>
          <w:szCs w:val="26"/>
        </w:rPr>
      </w:pPr>
      <w:r w:rsidRPr="00F03DD8">
        <w:rPr>
          <w:sz w:val="26"/>
          <w:szCs w:val="26"/>
        </w:rPr>
        <w:tab/>
        <w:t xml:space="preserve">согласие на обработку персональных данных; </w:t>
      </w:r>
    </w:p>
    <w:p w:rsidR="00F03DD8" w:rsidRPr="00F03DD8" w:rsidRDefault="00F03DD8" w:rsidP="00F03DD8">
      <w:pPr>
        <w:jc w:val="both"/>
        <w:rPr>
          <w:sz w:val="26"/>
          <w:szCs w:val="26"/>
        </w:rPr>
      </w:pPr>
      <w:r w:rsidRPr="00F03DD8">
        <w:rPr>
          <w:sz w:val="26"/>
          <w:szCs w:val="26"/>
        </w:rPr>
        <w:tab/>
        <w:t xml:space="preserve">заявление пациента о направлении на процедуру;  </w:t>
      </w:r>
    </w:p>
    <w:p w:rsidR="00F03DD8" w:rsidRPr="00F03DD8" w:rsidRDefault="00F03DD8" w:rsidP="00F03DD8">
      <w:pPr>
        <w:ind w:firstLine="567"/>
        <w:jc w:val="both"/>
        <w:rPr>
          <w:sz w:val="26"/>
          <w:szCs w:val="26"/>
        </w:rPr>
      </w:pPr>
      <w:r w:rsidRPr="00F03DD8">
        <w:rPr>
          <w:sz w:val="26"/>
          <w:szCs w:val="26"/>
        </w:rPr>
        <w:t>выписка из медицинской документации пациента;</w:t>
      </w:r>
    </w:p>
    <w:p w:rsidR="00F03DD8" w:rsidRPr="00F03DD8" w:rsidRDefault="00F03DD8" w:rsidP="00F03DD8">
      <w:pPr>
        <w:ind w:firstLine="567"/>
        <w:jc w:val="both"/>
        <w:rPr>
          <w:sz w:val="26"/>
          <w:szCs w:val="26"/>
        </w:rPr>
      </w:pPr>
      <w:r w:rsidRPr="00F03DD8">
        <w:rPr>
          <w:sz w:val="26"/>
          <w:szCs w:val="26"/>
        </w:rPr>
        <w:t>копия паспорта гражданина Российской Федерации;</w:t>
      </w:r>
    </w:p>
    <w:p w:rsidR="00F03DD8" w:rsidRPr="00F03DD8" w:rsidRDefault="00F03DD8" w:rsidP="00F03DD8">
      <w:pPr>
        <w:ind w:firstLine="567"/>
        <w:jc w:val="both"/>
        <w:rPr>
          <w:sz w:val="26"/>
          <w:szCs w:val="26"/>
        </w:rPr>
      </w:pPr>
      <w:r w:rsidRPr="00F03DD8">
        <w:rPr>
          <w:sz w:val="26"/>
          <w:szCs w:val="26"/>
        </w:rPr>
        <w:t>копия полиса обязательного медицинского страхования пациента;</w:t>
      </w:r>
    </w:p>
    <w:p w:rsidR="00F03DD8" w:rsidRPr="00F03DD8" w:rsidRDefault="00F03DD8" w:rsidP="00F03DD8">
      <w:pPr>
        <w:ind w:firstLine="567"/>
        <w:jc w:val="both"/>
        <w:rPr>
          <w:sz w:val="26"/>
          <w:szCs w:val="26"/>
        </w:rPr>
      </w:pPr>
      <w:r w:rsidRPr="00F03DD8">
        <w:rPr>
          <w:sz w:val="26"/>
          <w:szCs w:val="26"/>
        </w:rPr>
        <w:t xml:space="preserve">копия свидетельства обязательного пенсионного страхования пациента. </w:t>
      </w:r>
    </w:p>
    <w:p w:rsidR="00F03DD8" w:rsidRPr="00F03DD8" w:rsidRDefault="00F03DD8" w:rsidP="00F03DD8">
      <w:pPr>
        <w:rPr>
          <w:sz w:val="28"/>
          <w:szCs w:val="28"/>
        </w:rPr>
      </w:pPr>
      <w:r w:rsidRPr="00F03DD8">
        <w:rPr>
          <w:sz w:val="26"/>
          <w:szCs w:val="26"/>
        </w:rPr>
        <w:t xml:space="preserve">      Заключение комиссии: _________________________________________</w:t>
      </w:r>
      <w:r w:rsidRPr="00F03DD8">
        <w:rPr>
          <w:sz w:val="28"/>
          <w:szCs w:val="28"/>
        </w:rPr>
        <w:t xml:space="preserve"> </w:t>
      </w:r>
    </w:p>
    <w:p w:rsidR="00F03DD8" w:rsidRPr="00F03DD8" w:rsidRDefault="00F03DD8" w:rsidP="00F03DD8">
      <w:pPr>
        <w:jc w:val="center"/>
        <w:rPr>
          <w:sz w:val="18"/>
          <w:szCs w:val="18"/>
        </w:rPr>
      </w:pPr>
      <w:r w:rsidRPr="00F03DD8">
        <w:t xml:space="preserve">         </w:t>
      </w:r>
      <w:r w:rsidRPr="00F03DD8">
        <w:rPr>
          <w:sz w:val="18"/>
          <w:szCs w:val="18"/>
        </w:rPr>
        <w:t>(Ф.И.О. пациента)</w:t>
      </w:r>
    </w:p>
    <w:p w:rsidR="00F03DD8" w:rsidRPr="00F03DD8" w:rsidRDefault="00F03DD8" w:rsidP="00F03DD8">
      <w:pPr>
        <w:rPr>
          <w:sz w:val="26"/>
          <w:szCs w:val="26"/>
        </w:rPr>
      </w:pPr>
      <w:r w:rsidRPr="00F03DD8">
        <w:rPr>
          <w:sz w:val="26"/>
          <w:szCs w:val="26"/>
        </w:rPr>
        <w:t xml:space="preserve">показано  (отказано) направление на проведение процедуры ЭКО/криопереноса за счёт средств ОМС, в </w:t>
      </w:r>
      <w:r w:rsidRPr="00F03DD8">
        <w:rPr>
          <w:sz w:val="26"/>
          <w:szCs w:val="26"/>
        </w:rPr>
        <w:lastRenderedPageBreak/>
        <w:t>_________________________________________________________________________</w:t>
      </w:r>
    </w:p>
    <w:p w:rsidR="00F03DD8" w:rsidRPr="00F03DD8" w:rsidRDefault="00F03DD8" w:rsidP="00F03DD8">
      <w:pPr>
        <w:jc w:val="center"/>
        <w:rPr>
          <w:sz w:val="18"/>
          <w:szCs w:val="18"/>
        </w:rPr>
      </w:pPr>
      <w:r w:rsidRPr="00F03DD8">
        <w:rPr>
          <w:sz w:val="26"/>
          <w:szCs w:val="26"/>
        </w:rPr>
        <w:t xml:space="preserve"> </w:t>
      </w:r>
      <w:r w:rsidRPr="00F03DD8">
        <w:rPr>
          <w:sz w:val="18"/>
          <w:szCs w:val="18"/>
        </w:rPr>
        <w:t>(наименование медицинской организации, куда направляется пациент)</w:t>
      </w:r>
    </w:p>
    <w:p w:rsidR="00F03DD8" w:rsidRPr="00F03DD8" w:rsidRDefault="00F03DD8" w:rsidP="00F03DD8">
      <w:pPr>
        <w:rPr>
          <w:sz w:val="26"/>
          <w:szCs w:val="26"/>
        </w:rPr>
      </w:pPr>
      <w:r w:rsidRPr="00F03DD8">
        <w:rPr>
          <w:sz w:val="26"/>
          <w:szCs w:val="26"/>
        </w:rPr>
        <w:t xml:space="preserve">Рекомендации Комиссии: </w:t>
      </w:r>
    </w:p>
    <w:p w:rsidR="00F03DD8" w:rsidRPr="00F03DD8" w:rsidRDefault="00F03DD8" w:rsidP="00F03DD8">
      <w:pPr>
        <w:jc w:val="both"/>
        <w:rPr>
          <w:sz w:val="28"/>
          <w:szCs w:val="28"/>
        </w:rPr>
      </w:pPr>
      <w:r w:rsidRPr="00F03DD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03DD8" w:rsidRPr="00F03DD8" w:rsidRDefault="00F03DD8" w:rsidP="00F03DD8">
      <w:pPr>
        <w:jc w:val="center"/>
        <w:rPr>
          <w:sz w:val="18"/>
          <w:szCs w:val="18"/>
        </w:rPr>
      </w:pPr>
      <w:r w:rsidRPr="00F03DD8">
        <w:rPr>
          <w:sz w:val="18"/>
          <w:szCs w:val="18"/>
        </w:rPr>
        <w:t>(заполняется в случае отказа в направлении для проведения процедуры ЭКО/криопереноса)</w:t>
      </w:r>
    </w:p>
    <w:p w:rsidR="00F03DD8" w:rsidRPr="00F03DD8" w:rsidRDefault="00F03DD8" w:rsidP="00F03DD8">
      <w:pPr>
        <w:jc w:val="center"/>
      </w:pPr>
    </w:p>
    <w:p w:rsidR="00F03DD8" w:rsidRPr="00F03DD8" w:rsidRDefault="00F03DD8" w:rsidP="00F03DD8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74"/>
        <w:gridCol w:w="5821"/>
      </w:tblGrid>
      <w:tr w:rsidR="00F03DD8" w:rsidRPr="00F03DD8" w:rsidTr="00BF40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03DD8" w:rsidRPr="00F03DD8" w:rsidRDefault="00F03DD8" w:rsidP="00F03DD8">
            <w:r w:rsidRPr="00F03DD8">
              <w:t>Председатель Врачебной комиссии</w:t>
            </w:r>
          </w:p>
        </w:tc>
        <w:tc>
          <w:tcPr>
            <w:tcW w:w="5920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jc w:val="center"/>
            </w:pPr>
            <w:r w:rsidRPr="00F03DD8">
              <w:t>/</w:t>
            </w:r>
          </w:p>
        </w:tc>
      </w:tr>
      <w:tr w:rsidR="00F03DD8" w:rsidRPr="00F03DD8" w:rsidTr="00BF40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03DD8" w:rsidRPr="00F03DD8" w:rsidRDefault="00F03DD8" w:rsidP="00F03DD8">
            <w:r w:rsidRPr="00F03DD8">
              <w:t>Члены комиссии</w:t>
            </w:r>
          </w:p>
        </w:tc>
        <w:tc>
          <w:tcPr>
            <w:tcW w:w="5920" w:type="dxa"/>
            <w:tcBorders>
              <w:left w:val="nil"/>
              <w:right w:val="nil"/>
            </w:tcBorders>
          </w:tcPr>
          <w:p w:rsidR="00F03DD8" w:rsidRPr="00F03DD8" w:rsidRDefault="00F03DD8" w:rsidP="00F03DD8">
            <w:pPr>
              <w:jc w:val="center"/>
            </w:pPr>
            <w:r w:rsidRPr="00F03DD8">
              <w:t>/</w:t>
            </w:r>
          </w:p>
        </w:tc>
      </w:tr>
      <w:tr w:rsidR="00F03DD8" w:rsidRPr="00F03DD8" w:rsidTr="00BF40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03DD8" w:rsidRPr="00F03DD8" w:rsidRDefault="00F03DD8" w:rsidP="00F03DD8"/>
        </w:tc>
        <w:tc>
          <w:tcPr>
            <w:tcW w:w="5920" w:type="dxa"/>
            <w:tcBorders>
              <w:left w:val="nil"/>
              <w:right w:val="nil"/>
            </w:tcBorders>
          </w:tcPr>
          <w:p w:rsidR="00F03DD8" w:rsidRPr="00F03DD8" w:rsidRDefault="00F03DD8" w:rsidP="00F03DD8">
            <w:pPr>
              <w:jc w:val="center"/>
            </w:pPr>
            <w:r w:rsidRPr="00F03DD8">
              <w:t>/</w:t>
            </w:r>
          </w:p>
        </w:tc>
      </w:tr>
      <w:tr w:rsidR="00F03DD8" w:rsidRPr="00F03DD8" w:rsidTr="00BF40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03DD8" w:rsidRPr="00F03DD8" w:rsidRDefault="00F03DD8" w:rsidP="00F03DD8"/>
        </w:tc>
        <w:tc>
          <w:tcPr>
            <w:tcW w:w="5920" w:type="dxa"/>
            <w:tcBorders>
              <w:left w:val="nil"/>
              <w:right w:val="nil"/>
            </w:tcBorders>
          </w:tcPr>
          <w:p w:rsidR="00F03DD8" w:rsidRPr="00F03DD8" w:rsidRDefault="00F03DD8" w:rsidP="00F03DD8">
            <w:pPr>
              <w:jc w:val="center"/>
            </w:pPr>
            <w:r w:rsidRPr="00F03DD8">
              <w:t>/</w:t>
            </w:r>
          </w:p>
        </w:tc>
      </w:tr>
      <w:tr w:rsidR="00F03DD8" w:rsidRPr="00F03DD8" w:rsidTr="00BF40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03DD8" w:rsidRPr="00F03DD8" w:rsidRDefault="00F03DD8" w:rsidP="00F03DD8"/>
        </w:tc>
        <w:tc>
          <w:tcPr>
            <w:tcW w:w="5920" w:type="dxa"/>
            <w:tcBorders>
              <w:left w:val="nil"/>
              <w:right w:val="nil"/>
            </w:tcBorders>
          </w:tcPr>
          <w:p w:rsidR="00F03DD8" w:rsidRPr="00F03DD8" w:rsidRDefault="00F03DD8" w:rsidP="00F03DD8">
            <w:pPr>
              <w:jc w:val="center"/>
            </w:pPr>
            <w:r w:rsidRPr="00F03DD8">
              <w:t>/</w:t>
            </w:r>
          </w:p>
        </w:tc>
      </w:tr>
      <w:tr w:rsidR="00F03DD8" w:rsidRPr="00F03DD8" w:rsidTr="00BF40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03DD8" w:rsidRPr="00F03DD8" w:rsidRDefault="00F03DD8" w:rsidP="00F03DD8"/>
        </w:tc>
        <w:tc>
          <w:tcPr>
            <w:tcW w:w="5920" w:type="dxa"/>
            <w:tcBorders>
              <w:left w:val="nil"/>
              <w:right w:val="nil"/>
            </w:tcBorders>
          </w:tcPr>
          <w:p w:rsidR="00F03DD8" w:rsidRPr="00F03DD8" w:rsidRDefault="00F03DD8" w:rsidP="00F03DD8">
            <w:pPr>
              <w:jc w:val="center"/>
            </w:pPr>
            <w:r w:rsidRPr="00F03DD8">
              <w:t>/</w:t>
            </w:r>
          </w:p>
        </w:tc>
      </w:tr>
    </w:tbl>
    <w:p w:rsidR="00F03DD8" w:rsidRPr="00F03DD8" w:rsidRDefault="00F03DD8" w:rsidP="00F03DD8">
      <w:pPr>
        <w:jc w:val="center"/>
      </w:pPr>
    </w:p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Приложение 4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к приказу Департамента здравоохранения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Чукотского автономного округа</w:t>
      </w:r>
    </w:p>
    <w:p w:rsidR="00F03DD8" w:rsidRPr="00F03DD8" w:rsidRDefault="00F03DD8" w:rsidP="00F03DD8">
      <w:pPr>
        <w:ind w:firstLine="94"/>
        <w:jc w:val="right"/>
        <w:rPr>
          <w:b/>
          <w:sz w:val="26"/>
          <w:szCs w:val="26"/>
        </w:rPr>
      </w:pPr>
      <w:r w:rsidRPr="00F03DD8">
        <w:rPr>
          <w:sz w:val="26"/>
          <w:szCs w:val="26"/>
        </w:rPr>
        <w:t>от _________________ г. № ______</w:t>
      </w:r>
    </w:p>
    <w:p w:rsidR="00F03DD8" w:rsidRPr="00F03DD8" w:rsidRDefault="00F03DD8" w:rsidP="00F03DD8">
      <w:pPr>
        <w:jc w:val="right"/>
        <w:rPr>
          <w:b/>
          <w:sz w:val="26"/>
          <w:szCs w:val="26"/>
        </w:rPr>
      </w:pPr>
    </w:p>
    <w:p w:rsidR="00F03DD8" w:rsidRPr="00F03DD8" w:rsidRDefault="00F03DD8" w:rsidP="00F03DD8">
      <w:pPr>
        <w:rPr>
          <w:b/>
          <w:sz w:val="26"/>
          <w:szCs w:val="26"/>
        </w:rPr>
      </w:pPr>
    </w:p>
    <w:p w:rsidR="00F03DD8" w:rsidRPr="00F03DD8" w:rsidRDefault="00F03DD8" w:rsidP="00F03DD8">
      <w:pPr>
        <w:ind w:firstLine="94"/>
        <w:jc w:val="center"/>
        <w:rPr>
          <w:sz w:val="26"/>
          <w:szCs w:val="26"/>
        </w:rPr>
      </w:pPr>
      <w:r w:rsidRPr="00F03DD8">
        <w:rPr>
          <w:sz w:val="26"/>
          <w:szCs w:val="26"/>
        </w:rPr>
        <w:t>Лист ожидания процедуры ЭКО/криопереноса Чукотского автономного округа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7"/>
        <w:gridCol w:w="1337"/>
        <w:gridCol w:w="1179"/>
        <w:gridCol w:w="1329"/>
        <w:gridCol w:w="1676"/>
        <w:gridCol w:w="1160"/>
        <w:gridCol w:w="1141"/>
        <w:gridCol w:w="1716"/>
      </w:tblGrid>
      <w:tr w:rsidR="00F03DD8" w:rsidRPr="00F03DD8" w:rsidTr="00BF4061">
        <w:tc>
          <w:tcPr>
            <w:tcW w:w="523" w:type="dxa"/>
          </w:tcPr>
          <w:p w:rsidR="00F03DD8" w:rsidRPr="00F03DD8" w:rsidRDefault="00F03DD8" w:rsidP="00F03DD8">
            <w:pPr>
              <w:jc w:val="center"/>
              <w:rPr>
                <w:sz w:val="20"/>
                <w:szCs w:val="20"/>
              </w:rPr>
            </w:pPr>
            <w:r w:rsidRPr="00F03DD8">
              <w:rPr>
                <w:sz w:val="20"/>
                <w:szCs w:val="20"/>
              </w:rPr>
              <w:t>№ п/п</w:t>
            </w:r>
          </w:p>
        </w:tc>
        <w:tc>
          <w:tcPr>
            <w:tcW w:w="1620" w:type="dxa"/>
          </w:tcPr>
          <w:p w:rsidR="00F03DD8" w:rsidRPr="00F03DD8" w:rsidRDefault="00F03DD8" w:rsidP="00F03DD8">
            <w:pPr>
              <w:jc w:val="center"/>
              <w:rPr>
                <w:sz w:val="20"/>
                <w:szCs w:val="20"/>
              </w:rPr>
            </w:pPr>
            <w:r w:rsidRPr="00F03DD8">
              <w:rPr>
                <w:sz w:val="20"/>
                <w:szCs w:val="20"/>
              </w:rPr>
              <w:t>Персональный шифр пациента</w:t>
            </w:r>
          </w:p>
        </w:tc>
        <w:tc>
          <w:tcPr>
            <w:tcW w:w="1327" w:type="dxa"/>
          </w:tcPr>
          <w:p w:rsidR="00F03DD8" w:rsidRPr="00F03DD8" w:rsidRDefault="00F03DD8" w:rsidP="00F03DD8">
            <w:pPr>
              <w:jc w:val="center"/>
              <w:rPr>
                <w:sz w:val="20"/>
                <w:szCs w:val="20"/>
              </w:rPr>
            </w:pPr>
            <w:r w:rsidRPr="00F03DD8">
              <w:rPr>
                <w:sz w:val="20"/>
                <w:szCs w:val="20"/>
              </w:rPr>
              <w:t>Дата включения в лист ожидания/ выдачи направления</w:t>
            </w:r>
          </w:p>
        </w:tc>
        <w:tc>
          <w:tcPr>
            <w:tcW w:w="1465" w:type="dxa"/>
          </w:tcPr>
          <w:p w:rsidR="00F03DD8" w:rsidRPr="00F03DD8" w:rsidRDefault="00F03DD8" w:rsidP="00F03DD8">
            <w:pPr>
              <w:jc w:val="center"/>
              <w:rPr>
                <w:sz w:val="20"/>
                <w:szCs w:val="20"/>
              </w:rPr>
            </w:pPr>
            <w:r w:rsidRPr="00F03DD8">
              <w:rPr>
                <w:sz w:val="20"/>
                <w:szCs w:val="20"/>
              </w:rPr>
              <w:t>Наименование медицинской организации, куда направлен пакет документов пациента</w:t>
            </w:r>
          </w:p>
        </w:tc>
        <w:tc>
          <w:tcPr>
            <w:tcW w:w="1855" w:type="dxa"/>
          </w:tcPr>
          <w:p w:rsidR="00F03DD8" w:rsidRPr="00F03DD8" w:rsidRDefault="00F03DD8" w:rsidP="00F03DD8">
            <w:pPr>
              <w:jc w:val="center"/>
              <w:rPr>
                <w:sz w:val="20"/>
                <w:szCs w:val="20"/>
              </w:rPr>
            </w:pPr>
            <w:r w:rsidRPr="00F03DD8">
              <w:rPr>
                <w:sz w:val="20"/>
                <w:szCs w:val="20"/>
              </w:rPr>
              <w:t>Сведения о выполнении ЭКО/криопереноса (ожидание/ дата выполнения)</w:t>
            </w:r>
          </w:p>
        </w:tc>
        <w:tc>
          <w:tcPr>
            <w:tcW w:w="1309" w:type="dxa"/>
          </w:tcPr>
          <w:p w:rsidR="00F03DD8" w:rsidRPr="00F03DD8" w:rsidRDefault="00F03DD8" w:rsidP="00F03DD8">
            <w:pPr>
              <w:jc w:val="center"/>
              <w:rPr>
                <w:sz w:val="20"/>
                <w:szCs w:val="20"/>
              </w:rPr>
            </w:pPr>
            <w:r w:rsidRPr="00F03DD8">
              <w:rPr>
                <w:sz w:val="20"/>
                <w:szCs w:val="20"/>
              </w:rPr>
              <w:t xml:space="preserve">Примечание </w:t>
            </w:r>
          </w:p>
        </w:tc>
        <w:tc>
          <w:tcPr>
            <w:tcW w:w="1296" w:type="dxa"/>
          </w:tcPr>
          <w:p w:rsidR="00F03DD8" w:rsidRPr="00F03DD8" w:rsidRDefault="00F03DD8" w:rsidP="00F03DD8">
            <w:pPr>
              <w:jc w:val="center"/>
              <w:rPr>
                <w:sz w:val="20"/>
                <w:szCs w:val="20"/>
              </w:rPr>
            </w:pPr>
            <w:r w:rsidRPr="00F03DD8">
              <w:rPr>
                <w:sz w:val="20"/>
                <w:szCs w:val="20"/>
              </w:rPr>
              <w:t>Дата исключения из листа ожидания</w:t>
            </w:r>
          </w:p>
        </w:tc>
        <w:tc>
          <w:tcPr>
            <w:tcW w:w="600" w:type="dxa"/>
          </w:tcPr>
          <w:p w:rsidR="00F03DD8" w:rsidRPr="00F03DD8" w:rsidRDefault="00F03DD8" w:rsidP="00F03DD8">
            <w:pPr>
              <w:jc w:val="center"/>
              <w:rPr>
                <w:sz w:val="20"/>
                <w:szCs w:val="20"/>
              </w:rPr>
            </w:pPr>
            <w:r w:rsidRPr="00F03DD8">
              <w:rPr>
                <w:sz w:val="20"/>
                <w:szCs w:val="20"/>
              </w:rPr>
              <w:t>Наименование процедуры (ЭКО/криоперенос)</w:t>
            </w:r>
          </w:p>
        </w:tc>
      </w:tr>
      <w:tr w:rsidR="00F03DD8" w:rsidRPr="00F03DD8" w:rsidTr="00BF4061">
        <w:tc>
          <w:tcPr>
            <w:tcW w:w="523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t>1.</w:t>
            </w:r>
          </w:p>
        </w:tc>
        <w:tc>
          <w:tcPr>
            <w:tcW w:w="1620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F03DD8" w:rsidRPr="00F03DD8" w:rsidRDefault="00F03DD8" w:rsidP="00F03DD8">
            <w:pPr>
              <w:jc w:val="center"/>
            </w:pPr>
          </w:p>
        </w:tc>
        <w:tc>
          <w:tcPr>
            <w:tcW w:w="1855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</w:tr>
      <w:tr w:rsidR="00F03DD8" w:rsidRPr="00F03DD8" w:rsidTr="00BF4061">
        <w:tc>
          <w:tcPr>
            <w:tcW w:w="523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t>2.</w:t>
            </w:r>
          </w:p>
        </w:tc>
        <w:tc>
          <w:tcPr>
            <w:tcW w:w="1620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F03DD8" w:rsidRPr="00F03DD8" w:rsidRDefault="00F03DD8" w:rsidP="00F03DD8">
            <w:pPr>
              <w:jc w:val="center"/>
            </w:pPr>
          </w:p>
        </w:tc>
        <w:tc>
          <w:tcPr>
            <w:tcW w:w="1855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</w:tr>
      <w:tr w:rsidR="00F03DD8" w:rsidRPr="00F03DD8" w:rsidTr="00BF4061">
        <w:tc>
          <w:tcPr>
            <w:tcW w:w="523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t>3.</w:t>
            </w:r>
          </w:p>
        </w:tc>
        <w:tc>
          <w:tcPr>
            <w:tcW w:w="1620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F03DD8" w:rsidRPr="00F03DD8" w:rsidRDefault="00F03DD8" w:rsidP="00F03DD8">
            <w:pPr>
              <w:jc w:val="center"/>
            </w:pPr>
          </w:p>
        </w:tc>
        <w:tc>
          <w:tcPr>
            <w:tcW w:w="1855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</w:tr>
      <w:tr w:rsidR="00F03DD8" w:rsidRPr="00F03DD8" w:rsidTr="00BF4061">
        <w:tc>
          <w:tcPr>
            <w:tcW w:w="523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t>…</w:t>
            </w:r>
          </w:p>
        </w:tc>
        <w:tc>
          <w:tcPr>
            <w:tcW w:w="1620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F03DD8" w:rsidRPr="00F03DD8" w:rsidRDefault="00F03DD8" w:rsidP="00F03DD8">
            <w:pPr>
              <w:jc w:val="center"/>
            </w:pPr>
          </w:p>
        </w:tc>
        <w:tc>
          <w:tcPr>
            <w:tcW w:w="1855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</w:tcPr>
          <w:p w:rsidR="00F03DD8" w:rsidRPr="00F03DD8" w:rsidRDefault="00F03DD8" w:rsidP="00F03DD8">
            <w:pPr>
              <w:jc w:val="center"/>
              <w:rPr>
                <w:sz w:val="26"/>
                <w:szCs w:val="26"/>
              </w:rPr>
            </w:pPr>
          </w:p>
        </w:tc>
      </w:tr>
    </w:tbl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Приложение 5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к приказу Департамента здравоохранения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Чукотского автономного округа</w:t>
      </w:r>
    </w:p>
    <w:p w:rsidR="00F03DD8" w:rsidRPr="00F03DD8" w:rsidRDefault="00F03DD8" w:rsidP="00F03DD8">
      <w:pPr>
        <w:ind w:firstLine="94"/>
        <w:jc w:val="right"/>
        <w:rPr>
          <w:b/>
          <w:sz w:val="26"/>
          <w:szCs w:val="26"/>
        </w:rPr>
      </w:pPr>
      <w:r w:rsidRPr="00F03DD8">
        <w:rPr>
          <w:sz w:val="26"/>
          <w:szCs w:val="26"/>
        </w:rPr>
        <w:t>от _________________ г. № ______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Форма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</w:p>
    <w:p w:rsidR="00F03DD8" w:rsidRPr="00F03DD8" w:rsidRDefault="00F03DD8" w:rsidP="00F03DD8">
      <w:pPr>
        <w:spacing w:after="200" w:line="276" w:lineRule="auto"/>
        <w:jc w:val="center"/>
        <w:rPr>
          <w:b/>
          <w:sz w:val="26"/>
          <w:szCs w:val="26"/>
        </w:rPr>
      </w:pPr>
      <w:r w:rsidRPr="00F03DD8">
        <w:rPr>
          <w:b/>
          <w:sz w:val="26"/>
          <w:szCs w:val="26"/>
        </w:rPr>
        <w:t>Направление для проведения процедуры ЭКО в рамках базовой программы ОМС</w:t>
      </w:r>
    </w:p>
    <w:p w:rsidR="00F03DD8" w:rsidRPr="00F03DD8" w:rsidRDefault="00F03DD8" w:rsidP="00F03DD8">
      <w:pPr>
        <w:jc w:val="center"/>
        <w:rPr>
          <w:sz w:val="26"/>
          <w:szCs w:val="26"/>
        </w:rPr>
      </w:pPr>
      <w:r w:rsidRPr="00F03DD8">
        <w:rPr>
          <w:sz w:val="26"/>
          <w:szCs w:val="26"/>
        </w:rPr>
        <w:t>№ _______ от ______________ 20___ года</w:t>
      </w:r>
    </w:p>
    <w:p w:rsidR="00F03DD8" w:rsidRPr="00F03DD8" w:rsidRDefault="00F03DD8" w:rsidP="00F03DD8">
      <w:pPr>
        <w:tabs>
          <w:tab w:val="left" w:pos="3285"/>
        </w:tabs>
        <w:rPr>
          <w:rFonts w:ascii="Calibri" w:eastAsia="Calibri" w:hAnsi="Calibri"/>
          <w:sz w:val="22"/>
          <w:szCs w:val="22"/>
          <w:lang w:eastAsia="en-US"/>
        </w:rPr>
      </w:pPr>
      <w:r w:rsidRPr="00F03DD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37"/>
        <w:gridCol w:w="3191"/>
        <w:gridCol w:w="128"/>
        <w:gridCol w:w="3339"/>
      </w:tblGrid>
      <w:tr w:rsidR="00F03DD8" w:rsidRPr="00F03DD8" w:rsidTr="00BF4061">
        <w:tc>
          <w:tcPr>
            <w:tcW w:w="9995" w:type="dxa"/>
            <w:gridSpan w:val="4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26"/>
                <w:szCs w:val="26"/>
              </w:rPr>
            </w:pPr>
            <w:r w:rsidRPr="00F03D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(Ф.И.О. пациента направляемого для проведения ЭКО)</w:t>
            </w:r>
          </w:p>
        </w:tc>
      </w:tr>
      <w:tr w:rsidR="00F03DD8" w:rsidRPr="00F03DD8" w:rsidTr="00BF4061">
        <w:tc>
          <w:tcPr>
            <w:tcW w:w="3337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F03DD8" w:rsidRPr="00F03DD8" w:rsidTr="00BF4061">
        <w:tc>
          <w:tcPr>
            <w:tcW w:w="3337" w:type="dxa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lastRenderedPageBreak/>
              <w:t>(шифр пациента)</w:t>
            </w:r>
          </w:p>
        </w:tc>
        <w:tc>
          <w:tcPr>
            <w:tcW w:w="3319" w:type="dxa"/>
            <w:gridSpan w:val="2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(дата рождения пациента)</w:t>
            </w:r>
          </w:p>
        </w:tc>
        <w:tc>
          <w:tcPr>
            <w:tcW w:w="3339" w:type="dxa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(возраст пациента)</w:t>
            </w: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t>Паспорт: серия                      №                     выдан</w:t>
            </w:r>
          </w:p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F03DD8" w:rsidRPr="00F03DD8" w:rsidTr="00BF4061">
        <w:tc>
          <w:tcPr>
            <w:tcW w:w="3337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F03DD8" w:rsidRPr="00F03DD8" w:rsidTr="00BF4061">
        <w:tc>
          <w:tcPr>
            <w:tcW w:w="3337" w:type="dxa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(полис ОМС)</w:t>
            </w:r>
          </w:p>
        </w:tc>
        <w:tc>
          <w:tcPr>
            <w:tcW w:w="3319" w:type="dxa"/>
            <w:gridSpan w:val="2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339" w:type="dxa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(СНИЛС)</w:t>
            </w: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(адрес регистрации/места жительства пациента)</w:t>
            </w:r>
          </w:p>
        </w:tc>
      </w:tr>
      <w:tr w:rsidR="00F03DD8" w:rsidRPr="00F03DD8" w:rsidTr="00BF4061">
        <w:tc>
          <w:tcPr>
            <w:tcW w:w="3337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F03DD8" w:rsidRPr="00F03DD8" w:rsidTr="00BF4061">
        <w:tc>
          <w:tcPr>
            <w:tcW w:w="3337" w:type="dxa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(код диагноза по МКБ-Х)</w:t>
            </w: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467" w:type="dxa"/>
            <w:gridSpan w:val="2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(первично/повторное направление)</w:t>
            </w: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(наименование медицинской организации для проведения ЭКО)</w:t>
            </w: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(наименование органа исполнительной власти субъекта Российской Федерации, выдавшего направление)</w:t>
            </w: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t>___________________________________________________________________________</w:t>
            </w:r>
          </w:p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(адрес, телефон, факс, адрес электронной почты)</w:t>
            </w:r>
          </w:p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outlineLvl w:val="2"/>
              <w:rPr>
                <w:sz w:val="26"/>
                <w:szCs w:val="26"/>
              </w:rPr>
            </w:pP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F03DD8" w:rsidRPr="00F03DD8" w:rsidTr="00BF4061">
        <w:tc>
          <w:tcPr>
            <w:tcW w:w="3337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t xml:space="preserve">  </w:t>
            </w:r>
          </w:p>
        </w:tc>
      </w:tr>
      <w:tr w:rsidR="00F03DD8" w:rsidRPr="00F03DD8" w:rsidTr="00BF4061">
        <w:tc>
          <w:tcPr>
            <w:tcW w:w="3337" w:type="dxa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(должность руководителя органа исполнительной власти субъекта)</w:t>
            </w: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 xml:space="preserve">    М.П.                          (подпись)</w:t>
            </w:r>
          </w:p>
        </w:tc>
        <w:tc>
          <w:tcPr>
            <w:tcW w:w="3467" w:type="dxa"/>
            <w:gridSpan w:val="2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(ФИО)</w:t>
            </w:r>
          </w:p>
        </w:tc>
      </w:tr>
    </w:tbl>
    <w:p w:rsidR="00F03DD8" w:rsidRPr="00F03DD8" w:rsidRDefault="00F03DD8" w:rsidP="00F03DD8">
      <w:pPr>
        <w:spacing w:line="360" w:lineRule="auto"/>
        <w:jc w:val="both"/>
        <w:outlineLvl w:val="2"/>
        <w:rPr>
          <w:sz w:val="18"/>
          <w:szCs w:val="18"/>
        </w:rPr>
      </w:pPr>
    </w:p>
    <w:p w:rsidR="00F03DD8" w:rsidRPr="00F03DD8" w:rsidRDefault="00F03DD8" w:rsidP="00F03DD8">
      <w:pPr>
        <w:spacing w:after="120"/>
        <w:outlineLvl w:val="2"/>
        <w:rPr>
          <w:sz w:val="26"/>
          <w:szCs w:val="26"/>
        </w:rPr>
      </w:pPr>
    </w:p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Приложение 6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к приказу Департамента здравоохранения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lastRenderedPageBreak/>
        <w:t>Чукотского автономного округа</w:t>
      </w:r>
    </w:p>
    <w:p w:rsidR="00F03DD8" w:rsidRPr="00F03DD8" w:rsidRDefault="00F03DD8" w:rsidP="00F03DD8">
      <w:pPr>
        <w:ind w:firstLine="94"/>
        <w:jc w:val="right"/>
        <w:rPr>
          <w:b/>
          <w:sz w:val="26"/>
          <w:szCs w:val="26"/>
        </w:rPr>
      </w:pPr>
      <w:r w:rsidRPr="00F03DD8">
        <w:rPr>
          <w:sz w:val="26"/>
          <w:szCs w:val="26"/>
        </w:rPr>
        <w:t>от _________________ г. № ______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Форма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</w:p>
    <w:p w:rsidR="00F03DD8" w:rsidRPr="00F03DD8" w:rsidRDefault="00F03DD8" w:rsidP="00F03DD8">
      <w:pPr>
        <w:spacing w:after="200" w:line="276" w:lineRule="auto"/>
        <w:jc w:val="center"/>
        <w:rPr>
          <w:b/>
          <w:sz w:val="26"/>
          <w:szCs w:val="26"/>
        </w:rPr>
      </w:pPr>
      <w:r w:rsidRPr="00F03DD8">
        <w:rPr>
          <w:b/>
          <w:sz w:val="26"/>
          <w:szCs w:val="26"/>
        </w:rPr>
        <w:t>Направление для проведения процедуры криопереноса в рамках базовой программы ОМС</w:t>
      </w:r>
    </w:p>
    <w:p w:rsidR="00F03DD8" w:rsidRPr="00F03DD8" w:rsidRDefault="00F03DD8" w:rsidP="00F03DD8">
      <w:pPr>
        <w:jc w:val="center"/>
        <w:rPr>
          <w:sz w:val="26"/>
          <w:szCs w:val="26"/>
        </w:rPr>
      </w:pPr>
      <w:r w:rsidRPr="00F03DD8">
        <w:rPr>
          <w:sz w:val="26"/>
          <w:szCs w:val="26"/>
        </w:rPr>
        <w:t>№ _______ от ______________ 20___ года</w:t>
      </w:r>
    </w:p>
    <w:p w:rsidR="00F03DD8" w:rsidRPr="00F03DD8" w:rsidRDefault="00F03DD8" w:rsidP="00F03DD8">
      <w:pPr>
        <w:tabs>
          <w:tab w:val="left" w:pos="3285"/>
        </w:tabs>
        <w:rPr>
          <w:rFonts w:ascii="Calibri" w:eastAsia="Calibri" w:hAnsi="Calibri"/>
          <w:sz w:val="22"/>
          <w:szCs w:val="22"/>
          <w:lang w:eastAsia="en-US"/>
        </w:rPr>
      </w:pPr>
      <w:r w:rsidRPr="00F03DD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03DD8" w:rsidRPr="00F03DD8" w:rsidRDefault="00F03DD8" w:rsidP="00F03DD8">
      <w:pPr>
        <w:spacing w:line="360" w:lineRule="auto"/>
        <w:jc w:val="both"/>
        <w:outlineLvl w:val="2"/>
        <w:rPr>
          <w:sz w:val="18"/>
          <w:szCs w:val="18"/>
        </w:rPr>
      </w:pPr>
      <w:r w:rsidRPr="00F03DD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37"/>
        <w:gridCol w:w="3191"/>
        <w:gridCol w:w="128"/>
        <w:gridCol w:w="3339"/>
      </w:tblGrid>
      <w:tr w:rsidR="00F03DD8" w:rsidRPr="00F03DD8" w:rsidTr="00BF4061">
        <w:tc>
          <w:tcPr>
            <w:tcW w:w="9995" w:type="dxa"/>
            <w:gridSpan w:val="4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(Ф.И.О. пациента направляемого для проведения ЭКО)</w:t>
            </w:r>
          </w:p>
        </w:tc>
      </w:tr>
      <w:tr w:rsidR="00F03DD8" w:rsidRPr="00F03DD8" w:rsidTr="00BF4061">
        <w:tc>
          <w:tcPr>
            <w:tcW w:w="3337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F03DD8" w:rsidRPr="00F03DD8" w:rsidTr="00BF4061">
        <w:tc>
          <w:tcPr>
            <w:tcW w:w="3337" w:type="dxa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(шифр пациента)</w:t>
            </w:r>
          </w:p>
        </w:tc>
        <w:tc>
          <w:tcPr>
            <w:tcW w:w="3319" w:type="dxa"/>
            <w:gridSpan w:val="2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(дата рождения пациента)</w:t>
            </w:r>
          </w:p>
        </w:tc>
        <w:tc>
          <w:tcPr>
            <w:tcW w:w="3339" w:type="dxa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(возраст пациента)</w:t>
            </w: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t>Паспорт: серия                      №                     выдан</w:t>
            </w:r>
          </w:p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F03DD8" w:rsidRPr="00F03DD8" w:rsidTr="00BF4061">
        <w:tc>
          <w:tcPr>
            <w:tcW w:w="3337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F03DD8" w:rsidRPr="00F03DD8" w:rsidTr="00BF4061">
        <w:tc>
          <w:tcPr>
            <w:tcW w:w="3337" w:type="dxa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(полис ОМС)</w:t>
            </w:r>
          </w:p>
        </w:tc>
        <w:tc>
          <w:tcPr>
            <w:tcW w:w="3319" w:type="dxa"/>
            <w:gridSpan w:val="2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339" w:type="dxa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(СНИЛС)</w:t>
            </w: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(адрес регистрации/места жительства пациента)</w:t>
            </w:r>
          </w:p>
        </w:tc>
      </w:tr>
      <w:tr w:rsidR="00F03DD8" w:rsidRPr="00F03DD8" w:rsidTr="00BF4061">
        <w:tc>
          <w:tcPr>
            <w:tcW w:w="3337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F03DD8" w:rsidRPr="00F03DD8" w:rsidTr="00BF4061">
        <w:tc>
          <w:tcPr>
            <w:tcW w:w="3337" w:type="dxa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(код диагноза по МКБ-Х)</w:t>
            </w: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467" w:type="dxa"/>
            <w:gridSpan w:val="2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(первично/повторное направление)</w:t>
            </w: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(наименование медицинской организации для проведения ЭКО)</w:t>
            </w: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(наименование органа исполнительной власти субъекта Российской Федерации, выдавшего направление)</w:t>
            </w:r>
          </w:p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____________________________________________________________________________________________________________</w:t>
            </w:r>
          </w:p>
        </w:tc>
      </w:tr>
      <w:tr w:rsidR="00F03DD8" w:rsidRPr="00F03DD8" w:rsidTr="00BF4061"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(адрес, телефон, факс, адрес электронной почты)</w:t>
            </w:r>
          </w:p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F03DD8" w:rsidRPr="00F03DD8" w:rsidTr="00BF4061">
        <w:tc>
          <w:tcPr>
            <w:tcW w:w="3337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t xml:space="preserve">  </w:t>
            </w:r>
          </w:p>
        </w:tc>
      </w:tr>
      <w:tr w:rsidR="00F03DD8" w:rsidRPr="00F03DD8" w:rsidTr="00BF4061">
        <w:tc>
          <w:tcPr>
            <w:tcW w:w="3337" w:type="dxa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(должность руководителя органа исполнительной власти субъекта)</w:t>
            </w: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 xml:space="preserve">    М.П.                          (подпись)</w:t>
            </w:r>
          </w:p>
        </w:tc>
        <w:tc>
          <w:tcPr>
            <w:tcW w:w="3467" w:type="dxa"/>
            <w:gridSpan w:val="2"/>
            <w:tcBorders>
              <w:left w:val="nil"/>
              <w:bottom w:val="nil"/>
              <w:right w:val="nil"/>
            </w:tcBorders>
          </w:tcPr>
          <w:p w:rsidR="00F03DD8" w:rsidRPr="00F03DD8" w:rsidRDefault="00F03DD8" w:rsidP="00F03DD8">
            <w:pPr>
              <w:spacing w:line="360" w:lineRule="auto"/>
              <w:jc w:val="center"/>
              <w:outlineLvl w:val="2"/>
              <w:rPr>
                <w:sz w:val="18"/>
                <w:szCs w:val="18"/>
              </w:rPr>
            </w:pPr>
            <w:r w:rsidRPr="00F03DD8">
              <w:rPr>
                <w:sz w:val="18"/>
                <w:szCs w:val="18"/>
              </w:rPr>
              <w:t>(ФИО)</w:t>
            </w:r>
          </w:p>
        </w:tc>
      </w:tr>
    </w:tbl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Приложение № 7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к приказу Департамента здравоохранения</w:t>
      </w:r>
    </w:p>
    <w:p w:rsidR="00F03DD8" w:rsidRPr="00F03DD8" w:rsidRDefault="00F03DD8" w:rsidP="00F03DD8">
      <w:pPr>
        <w:ind w:firstLine="94"/>
        <w:jc w:val="right"/>
        <w:rPr>
          <w:sz w:val="26"/>
          <w:szCs w:val="26"/>
        </w:rPr>
      </w:pPr>
      <w:r w:rsidRPr="00F03DD8">
        <w:rPr>
          <w:sz w:val="26"/>
          <w:szCs w:val="26"/>
        </w:rPr>
        <w:t>Чукотского автономного округа</w:t>
      </w:r>
    </w:p>
    <w:p w:rsidR="00F03DD8" w:rsidRPr="00F03DD8" w:rsidRDefault="00F03DD8" w:rsidP="00F03DD8">
      <w:pPr>
        <w:ind w:firstLine="94"/>
        <w:jc w:val="right"/>
        <w:rPr>
          <w:b/>
          <w:sz w:val="26"/>
          <w:szCs w:val="26"/>
        </w:rPr>
      </w:pPr>
      <w:r w:rsidRPr="00F03DD8">
        <w:rPr>
          <w:sz w:val="26"/>
          <w:szCs w:val="26"/>
        </w:rPr>
        <w:t>от _________________ г. № ______</w:t>
      </w:r>
    </w:p>
    <w:p w:rsidR="00F03DD8" w:rsidRPr="00F03DD8" w:rsidRDefault="00F03DD8" w:rsidP="00F03DD8"/>
    <w:p w:rsidR="00F03DD8" w:rsidRPr="00F03DD8" w:rsidRDefault="00F03DD8" w:rsidP="00F03DD8">
      <w:pPr>
        <w:tabs>
          <w:tab w:val="left" w:pos="6440"/>
        </w:tabs>
        <w:jc w:val="center"/>
      </w:pPr>
      <w:r w:rsidRPr="00F03DD8">
        <w:t>Выписка из амбулаторной карты № ______________</w:t>
      </w:r>
    </w:p>
    <w:p w:rsidR="00F03DD8" w:rsidRPr="00F03DD8" w:rsidRDefault="00F03DD8" w:rsidP="00F03DD8">
      <w:pPr>
        <w:tabs>
          <w:tab w:val="left" w:pos="6440"/>
        </w:tabs>
        <w:jc w:val="both"/>
      </w:pPr>
      <w:r w:rsidRPr="00F03DD8">
        <w:t xml:space="preserve">Государственное бюджетное учреждение здравоохранения  «_____________________________»  </w:t>
      </w:r>
    </w:p>
    <w:p w:rsidR="00F03DD8" w:rsidRPr="00F03DD8" w:rsidRDefault="00F03DD8" w:rsidP="00F03DD8">
      <w:pPr>
        <w:tabs>
          <w:tab w:val="left" w:pos="6440"/>
        </w:tabs>
      </w:pPr>
      <w:r w:rsidRPr="00F03DD8">
        <w:t xml:space="preserve">Адрес учреждения:  </w:t>
      </w:r>
    </w:p>
    <w:p w:rsidR="00F03DD8" w:rsidRPr="00F03DD8" w:rsidRDefault="00F03DD8" w:rsidP="00F03DD8">
      <w:pPr>
        <w:tabs>
          <w:tab w:val="left" w:pos="6440"/>
        </w:tabs>
      </w:pPr>
      <w:r w:rsidRPr="00F03DD8">
        <w:t xml:space="preserve">Телефон: </w:t>
      </w:r>
    </w:p>
    <w:p w:rsidR="00F03DD8" w:rsidRPr="00F03DD8" w:rsidRDefault="00F03DD8" w:rsidP="00F03DD8">
      <w:pPr>
        <w:tabs>
          <w:tab w:val="left" w:pos="6440"/>
        </w:tabs>
      </w:pPr>
      <w:r w:rsidRPr="00F03DD8">
        <w:t>Е-</w:t>
      </w:r>
      <w:r w:rsidRPr="00F03DD8">
        <w:rPr>
          <w:lang w:val="en-US"/>
        </w:rPr>
        <w:t>mail</w:t>
      </w:r>
      <w:r w:rsidRPr="00F03DD8">
        <w:t xml:space="preserve">: </w:t>
      </w:r>
    </w:p>
    <w:p w:rsidR="00F03DD8" w:rsidRPr="00F03DD8" w:rsidRDefault="00F03DD8" w:rsidP="00F03DD8">
      <w:pPr>
        <w:autoSpaceDE w:val="0"/>
        <w:autoSpaceDN w:val="0"/>
        <w:adjustRightInd w:val="0"/>
      </w:pPr>
      <w:r w:rsidRPr="00F03DD8">
        <w:t>Фамилия, имя, отчество пациента ____________________________________________________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</w:pPr>
      <w:r w:rsidRPr="00F03DD8">
        <w:lastRenderedPageBreak/>
        <w:t>_________________________________________________________________________________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</w:pPr>
      <w:r w:rsidRPr="00F03DD8">
        <w:t xml:space="preserve"> Дата рождения ___________________________________________________________________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</w:pPr>
      <w:r w:rsidRPr="00F03DD8">
        <w:t xml:space="preserve"> Серия _____________________№ паспорта ___________________________________________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</w:pPr>
      <w:r w:rsidRPr="00F03DD8">
        <w:t xml:space="preserve"> Полис  ОМС, №  __________________________________________________________________</w:t>
      </w:r>
      <w:r w:rsidRPr="00F03DD8">
        <w:rPr>
          <w:u w:val="single"/>
        </w:rPr>
        <w:t xml:space="preserve">        </w:t>
      </w:r>
      <w:r w:rsidRPr="00F03DD8">
        <w:t xml:space="preserve">              </w:t>
      </w:r>
    </w:p>
    <w:p w:rsidR="00F03DD8" w:rsidRPr="00F03DD8" w:rsidRDefault="00F03DD8" w:rsidP="00F03DD8">
      <w:pPr>
        <w:autoSpaceDE w:val="0"/>
        <w:autoSpaceDN w:val="0"/>
        <w:adjustRightInd w:val="0"/>
      </w:pPr>
      <w:r w:rsidRPr="00F03DD8">
        <w:t xml:space="preserve"> Адрес места жительства____________________________________________________________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</w:pPr>
      <w:r w:rsidRPr="00F03DD8">
        <w:t xml:space="preserve"> Телефон _________________________________________________________________________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</w:pPr>
      <w:r w:rsidRPr="00F03DD8">
        <w:t xml:space="preserve"> </w:t>
      </w:r>
      <w:r w:rsidRPr="00F03DD8">
        <w:rPr>
          <w:u w:val="single"/>
        </w:rPr>
        <w:t>Диагноз:</w:t>
      </w:r>
      <w:r w:rsidRPr="00F03DD8">
        <w:t xml:space="preserve"> </w:t>
      </w:r>
    </w:p>
    <w:p w:rsidR="00F03DD8" w:rsidRPr="00F03DD8" w:rsidRDefault="00F03DD8" w:rsidP="00F03DD8">
      <w:pPr>
        <w:autoSpaceDE w:val="0"/>
        <w:autoSpaceDN w:val="0"/>
        <w:adjustRightInd w:val="0"/>
      </w:pPr>
      <w:r w:rsidRPr="00F03DD8">
        <w:t xml:space="preserve"> МКБ – 10__________________(шифр)</w:t>
      </w:r>
    </w:p>
    <w:p w:rsidR="00F03DD8" w:rsidRPr="00F03DD8" w:rsidRDefault="00F03DD8" w:rsidP="00F03DD8">
      <w:pPr>
        <w:autoSpaceDE w:val="0"/>
        <w:autoSpaceDN w:val="0"/>
        <w:adjustRightInd w:val="0"/>
      </w:pPr>
      <w:r w:rsidRPr="00F03DD8">
        <w:t>Основной_________________________________________________________________________</w:t>
      </w:r>
    </w:p>
    <w:p w:rsidR="00F03DD8" w:rsidRPr="00F03DD8" w:rsidRDefault="00F03DD8" w:rsidP="00F03DD8">
      <w:pPr>
        <w:tabs>
          <w:tab w:val="left" w:pos="6440"/>
        </w:tabs>
        <w:jc w:val="both"/>
      </w:pPr>
      <w:r w:rsidRPr="00F03DD8">
        <w:t>Сопутствующий __________________________________________________________________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</w:pPr>
    </w:p>
    <w:p w:rsidR="00F03DD8" w:rsidRPr="00F03DD8" w:rsidRDefault="00F03DD8" w:rsidP="00F03DD8">
      <w:pPr>
        <w:autoSpaceDE w:val="0"/>
        <w:autoSpaceDN w:val="0"/>
        <w:adjustRightInd w:val="0"/>
      </w:pPr>
      <w:r w:rsidRPr="00F03DD8">
        <w:lastRenderedPageBreak/>
        <w:t xml:space="preserve"> </w:t>
      </w:r>
      <w:r w:rsidRPr="00F03DD8">
        <w:rPr>
          <w:u w:val="single"/>
        </w:rPr>
        <w:t>Данные анамнеза:</w:t>
      </w:r>
      <w:r w:rsidRPr="00F03DD8">
        <w:t xml:space="preserve"> _________________________________________________________________</w:t>
      </w:r>
    </w:p>
    <w:p w:rsidR="00F03DD8" w:rsidRPr="00F03DD8" w:rsidRDefault="00F03DD8" w:rsidP="00F03DD8">
      <w:pPr>
        <w:autoSpaceDE w:val="0"/>
        <w:autoSpaceDN w:val="0"/>
        <w:adjustRightInd w:val="0"/>
      </w:pPr>
      <w:r w:rsidRPr="00F03DD8">
        <w:t>_________________________________________________________________________________</w:t>
      </w:r>
    </w:p>
    <w:p w:rsidR="00F03DD8" w:rsidRPr="00F03DD8" w:rsidRDefault="00F03DD8" w:rsidP="00F03DD8">
      <w:pPr>
        <w:jc w:val="both"/>
        <w:rPr>
          <w:u w:val="single"/>
        </w:rPr>
      </w:pPr>
      <w:r w:rsidRPr="00F03DD8">
        <w:rPr>
          <w:u w:val="single"/>
        </w:rPr>
        <w:t>Аллергологический анамнез</w:t>
      </w:r>
      <w:r w:rsidRPr="00F03DD8">
        <w:rPr>
          <w:b/>
        </w:rPr>
        <w:t xml:space="preserve"> :</w:t>
      </w:r>
    </w:p>
    <w:p w:rsidR="00F03DD8" w:rsidRPr="00F03DD8" w:rsidRDefault="00F03DD8" w:rsidP="00F03DD8">
      <w:pPr>
        <w:jc w:val="both"/>
        <w:rPr>
          <w:u w:val="single"/>
        </w:rPr>
      </w:pPr>
      <w:r w:rsidRPr="00F03DD8">
        <w:rPr>
          <w:u w:val="single"/>
        </w:rPr>
        <w:t>Гемотрансфузии:</w:t>
      </w:r>
      <w:r w:rsidRPr="00F03DD8">
        <w:t xml:space="preserve"> </w:t>
      </w:r>
    </w:p>
    <w:p w:rsidR="00F03DD8" w:rsidRPr="00F03DD8" w:rsidRDefault="00F03DD8" w:rsidP="00F03DD8">
      <w:pPr>
        <w:jc w:val="both"/>
        <w:rPr>
          <w:b/>
        </w:rPr>
      </w:pPr>
      <w:r w:rsidRPr="00F03DD8">
        <w:rPr>
          <w:u w:val="single"/>
        </w:rPr>
        <w:t>Наследственный анамнез</w:t>
      </w:r>
      <w:r w:rsidRPr="00F03DD8">
        <w:rPr>
          <w:b/>
        </w:rPr>
        <w:t xml:space="preserve">: </w:t>
      </w:r>
    </w:p>
    <w:p w:rsidR="00F03DD8" w:rsidRPr="00F03DD8" w:rsidRDefault="00F03DD8" w:rsidP="00F03DD8">
      <w:pPr>
        <w:jc w:val="both"/>
        <w:rPr>
          <w:i/>
          <w:u w:val="single"/>
        </w:rPr>
      </w:pPr>
      <w:r w:rsidRPr="00F03DD8">
        <w:rPr>
          <w:bCs/>
          <w:lang w:val="en-US"/>
        </w:rPr>
        <w:t>Lues</w:t>
      </w:r>
      <w:r w:rsidRPr="00F03DD8">
        <w:t xml:space="preserve">, туберкулез, гепатиты: </w:t>
      </w:r>
    </w:p>
    <w:p w:rsidR="00F03DD8" w:rsidRPr="00F03DD8" w:rsidRDefault="00F03DD8" w:rsidP="00F03DD8">
      <w:pPr>
        <w:jc w:val="both"/>
        <w:rPr>
          <w:u w:val="single"/>
        </w:rPr>
      </w:pPr>
      <w:r w:rsidRPr="00F03DD8">
        <w:rPr>
          <w:u w:val="single"/>
        </w:rPr>
        <w:t>Перенесенные гинекологические заболевания:</w:t>
      </w:r>
    </w:p>
    <w:p w:rsidR="00F03DD8" w:rsidRPr="00F03DD8" w:rsidRDefault="00F03DD8" w:rsidP="00F03DD8">
      <w:pPr>
        <w:jc w:val="both"/>
        <w:rPr>
          <w:u w:val="single"/>
        </w:rPr>
      </w:pPr>
      <w:r w:rsidRPr="00F03DD8">
        <w:rPr>
          <w:u w:val="single"/>
        </w:rPr>
        <w:t>Менструальная функция:</w:t>
      </w:r>
      <w:r w:rsidRPr="00F03DD8">
        <w:rPr>
          <w:b/>
          <w:u w:val="single"/>
        </w:rPr>
        <w:t xml:space="preserve"> </w:t>
      </w:r>
    </w:p>
    <w:p w:rsidR="00F03DD8" w:rsidRPr="00F03DD8" w:rsidRDefault="00F03DD8" w:rsidP="00F03DD8">
      <w:pPr>
        <w:jc w:val="both"/>
        <w:rPr>
          <w:b/>
          <w:u w:val="single"/>
        </w:rPr>
      </w:pPr>
      <w:r w:rsidRPr="00F03DD8">
        <w:rPr>
          <w:u w:val="single"/>
        </w:rPr>
        <w:t>Половая функция</w:t>
      </w:r>
      <w:r w:rsidRPr="00F03DD8">
        <w:rPr>
          <w:b/>
          <w:u w:val="single"/>
        </w:rPr>
        <w:t xml:space="preserve"> :</w:t>
      </w:r>
    </w:p>
    <w:p w:rsidR="00F03DD8" w:rsidRPr="00F03DD8" w:rsidRDefault="00F03DD8" w:rsidP="00F03DD8">
      <w:pPr>
        <w:jc w:val="both"/>
      </w:pPr>
      <w:r w:rsidRPr="00F03DD8">
        <w:rPr>
          <w:u w:val="single"/>
        </w:rPr>
        <w:t>Репродуктивная функция:</w:t>
      </w:r>
      <w:r w:rsidRPr="00F03DD8">
        <w:rPr>
          <w:i/>
        </w:rPr>
        <w:t xml:space="preserve"> </w:t>
      </w:r>
      <w:r w:rsidRPr="00F03DD8">
        <w:t xml:space="preserve">А-,      Р-    , В- </w:t>
      </w: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50"/>
        <w:gridCol w:w="2500"/>
        <w:gridCol w:w="5918"/>
      </w:tblGrid>
      <w:tr w:rsidR="00F03DD8" w:rsidRPr="00F03DD8" w:rsidTr="00BF406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Год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Беременность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Особенности течения</w:t>
            </w:r>
          </w:p>
        </w:tc>
      </w:tr>
      <w:tr w:rsidR="00F03DD8" w:rsidRPr="00F03DD8" w:rsidTr="00BF406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i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</w:tr>
      <w:tr w:rsidR="00F03DD8" w:rsidRPr="00F03DD8" w:rsidTr="00BF406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i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ind w:firstLine="170"/>
              <w:jc w:val="both"/>
            </w:pPr>
          </w:p>
        </w:tc>
      </w:tr>
    </w:tbl>
    <w:p w:rsidR="00F03DD8" w:rsidRPr="00F03DD8" w:rsidRDefault="00F03DD8" w:rsidP="00F03DD8">
      <w:pPr>
        <w:jc w:val="both"/>
        <w:rPr>
          <w:i/>
        </w:rPr>
      </w:pPr>
    </w:p>
    <w:p w:rsidR="00F03DD8" w:rsidRPr="00F03DD8" w:rsidRDefault="00F03DD8" w:rsidP="00F03DD8">
      <w:pPr>
        <w:jc w:val="both"/>
        <w:rPr>
          <w:i/>
          <w:u w:val="single"/>
        </w:rPr>
      </w:pPr>
      <w:r w:rsidRPr="00F03DD8">
        <w:rPr>
          <w:u w:val="single"/>
        </w:rPr>
        <w:t>Гинекологические заболевания и перенесенные операции</w:t>
      </w:r>
      <w:r w:rsidRPr="00F03DD8">
        <w:rPr>
          <w:i/>
          <w:u w:val="single"/>
        </w:rPr>
        <w:t>:</w:t>
      </w:r>
    </w:p>
    <w:p w:rsidR="00F03DD8" w:rsidRPr="00F03DD8" w:rsidRDefault="00F03DD8" w:rsidP="00F03DD8">
      <w:pPr>
        <w:jc w:val="both"/>
        <w:rPr>
          <w:u w:val="single"/>
        </w:rPr>
      </w:pPr>
      <w:r w:rsidRPr="00F03DD8">
        <w:rPr>
          <w:u w:val="single"/>
        </w:rPr>
        <w:t>Оценка проходимости маточных труб:</w:t>
      </w:r>
    </w:p>
    <w:p w:rsidR="00F03DD8" w:rsidRPr="00F03DD8" w:rsidRDefault="00F03DD8" w:rsidP="00F03DD8">
      <w:pPr>
        <w:jc w:val="both"/>
      </w:pPr>
      <w:r w:rsidRPr="00F03DD8">
        <w:t xml:space="preserve">(лапароскопия/ гистеросальпингография/ контрастная эхогистеросальпингоскопия): </w:t>
      </w:r>
    </w:p>
    <w:p w:rsidR="00F03DD8" w:rsidRPr="00F03DD8" w:rsidRDefault="00F03DD8" w:rsidP="00F03DD8">
      <w:pPr>
        <w:jc w:val="both"/>
      </w:pPr>
      <w:r w:rsidRPr="00F03DD8">
        <w:t>Оценка состояния эндометрия:</w:t>
      </w:r>
    </w:p>
    <w:p w:rsidR="00F03DD8" w:rsidRPr="00F03DD8" w:rsidRDefault="00F03DD8" w:rsidP="00F03DD8">
      <w:pPr>
        <w:jc w:val="both"/>
      </w:pPr>
      <w:r w:rsidRPr="00F03DD8">
        <w:t>(ультразвуковое трансвагинальное исследование матки (эндометрия)/ гистероскопия/ биопсия тканей матки (эндометрия)</w:t>
      </w:r>
    </w:p>
    <w:p w:rsidR="00F03DD8" w:rsidRPr="00F03DD8" w:rsidRDefault="00F03DD8" w:rsidP="00F03DD8">
      <w:pPr>
        <w:jc w:val="both"/>
      </w:pP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4990"/>
        <w:gridCol w:w="4110"/>
      </w:tblGrid>
      <w:tr w:rsidR="00F03DD8" w:rsidRPr="00F03DD8" w:rsidTr="00BF406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Год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Операция, показания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Объем операции</w:t>
            </w:r>
          </w:p>
        </w:tc>
      </w:tr>
      <w:tr w:rsidR="00F03DD8" w:rsidRPr="00F03DD8" w:rsidTr="00BF406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</w:tr>
      <w:tr w:rsidR="00F03DD8" w:rsidRPr="00F03DD8" w:rsidTr="00BF406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i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i/>
                <w:u w:val="single"/>
              </w:rPr>
            </w:pPr>
          </w:p>
        </w:tc>
      </w:tr>
    </w:tbl>
    <w:p w:rsidR="00F03DD8" w:rsidRPr="00F03DD8" w:rsidRDefault="00F03DD8" w:rsidP="00F03DD8">
      <w:pPr>
        <w:jc w:val="both"/>
        <w:rPr>
          <w:b/>
        </w:rPr>
      </w:pPr>
    </w:p>
    <w:p w:rsidR="00F03DD8" w:rsidRPr="00F03DD8" w:rsidRDefault="00F03DD8" w:rsidP="00F03DD8">
      <w:pPr>
        <w:jc w:val="both"/>
      </w:pPr>
      <w:r w:rsidRPr="00F03DD8">
        <w:lastRenderedPageBreak/>
        <w:t xml:space="preserve">Попытка ЭКО/криопереноса - дата проведения, результат. </w:t>
      </w:r>
    </w:p>
    <w:p w:rsidR="00F03DD8" w:rsidRPr="00F03DD8" w:rsidRDefault="00F03DD8" w:rsidP="00F03DD8">
      <w:pPr>
        <w:jc w:val="both"/>
        <w:rPr>
          <w:i/>
        </w:rPr>
      </w:pPr>
    </w:p>
    <w:p w:rsidR="00F03DD8" w:rsidRPr="00F03DD8" w:rsidRDefault="00F03DD8" w:rsidP="00F03DD8">
      <w:pPr>
        <w:jc w:val="center"/>
        <w:rPr>
          <w:b/>
          <w:u w:val="single"/>
        </w:rPr>
      </w:pPr>
    </w:p>
    <w:p w:rsidR="00F03DD8" w:rsidRPr="00F03DD8" w:rsidRDefault="00F03DD8" w:rsidP="00F03DD8">
      <w:pPr>
        <w:jc w:val="center"/>
        <w:rPr>
          <w:b/>
          <w:u w:val="single"/>
        </w:rPr>
      </w:pPr>
    </w:p>
    <w:p w:rsidR="00F03DD8" w:rsidRPr="00F03DD8" w:rsidRDefault="00F03DD8" w:rsidP="00F03DD8">
      <w:pPr>
        <w:jc w:val="center"/>
        <w:rPr>
          <w:b/>
          <w:u w:val="single"/>
        </w:rPr>
      </w:pPr>
      <w:r w:rsidRPr="00F03DD8">
        <w:rPr>
          <w:b/>
          <w:u w:val="single"/>
        </w:rPr>
        <w:t>Данные обследования</w:t>
      </w:r>
    </w:p>
    <w:p w:rsidR="00F03DD8" w:rsidRPr="00F03DD8" w:rsidRDefault="00F03DD8" w:rsidP="00F03DD8">
      <w:pPr>
        <w:rPr>
          <w:b/>
          <w:u w:val="single"/>
        </w:rPr>
      </w:pP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8"/>
        <w:gridCol w:w="2321"/>
        <w:gridCol w:w="1779"/>
        <w:gridCol w:w="2865"/>
      </w:tblGrid>
      <w:tr w:rsidR="00F03DD8" w:rsidRPr="00F03DD8" w:rsidTr="00BF406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Инфекция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дата анализа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дата анализа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дата анализа</w:t>
            </w:r>
          </w:p>
        </w:tc>
      </w:tr>
      <w:tr w:rsidR="00F03DD8" w:rsidRPr="00F03DD8" w:rsidTr="00BF406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ИФА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РПГА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Реакция микрометод Вассермана</w:t>
            </w:r>
          </w:p>
        </w:tc>
      </w:tr>
      <w:tr w:rsidR="00F03DD8" w:rsidRPr="00F03DD8" w:rsidTr="00BF406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 xml:space="preserve">Спид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</w:tr>
      <w:tr w:rsidR="00F03DD8" w:rsidRPr="00F03DD8" w:rsidTr="00BF406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Сифилис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</w:tr>
      <w:tr w:rsidR="00F03DD8" w:rsidRPr="00F03DD8" w:rsidTr="00BF406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 xml:space="preserve">Гепатит В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</w:tr>
      <w:tr w:rsidR="00F03DD8" w:rsidRPr="00F03DD8" w:rsidTr="00BF406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 xml:space="preserve">Гепатит С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</w:tr>
    </w:tbl>
    <w:p w:rsidR="00F03DD8" w:rsidRPr="00F03DD8" w:rsidRDefault="00F03DD8" w:rsidP="00F03DD8">
      <w:pPr>
        <w:jc w:val="both"/>
        <w:rPr>
          <w:bCs/>
          <w:i/>
        </w:rPr>
      </w:pP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  <w:u w:val="single"/>
        </w:rPr>
        <w:t xml:space="preserve"> Группа крови резус фактор </w:t>
      </w:r>
      <w:r w:rsidRPr="00F03DD8">
        <w:rPr>
          <w:bCs/>
        </w:rPr>
        <w:t>– дата анализа, результат.</w:t>
      </w:r>
    </w:p>
    <w:p w:rsidR="00F03DD8" w:rsidRPr="00F03DD8" w:rsidRDefault="00F03DD8" w:rsidP="00F03DD8">
      <w:pPr>
        <w:jc w:val="both"/>
        <w:rPr>
          <w:bCs/>
          <w:i/>
          <w:u w:val="single"/>
        </w:rPr>
      </w:pP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  <w:i/>
          <w:u w:val="single"/>
        </w:rPr>
        <w:t xml:space="preserve"> </w:t>
      </w:r>
      <w:r w:rsidRPr="00F03DD8">
        <w:rPr>
          <w:bCs/>
          <w:u w:val="single"/>
        </w:rPr>
        <w:t xml:space="preserve">Клинический анализ крови </w:t>
      </w:r>
      <w:r w:rsidRPr="00F03DD8">
        <w:rPr>
          <w:bCs/>
        </w:rPr>
        <w:t>–    дата анализа, результат.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48"/>
        <w:gridCol w:w="1920"/>
        <w:gridCol w:w="3340"/>
      </w:tblGrid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Показатель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значение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норма, единицы измерения</w:t>
            </w: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Гемоглобин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Эритроциты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 xml:space="preserve">Цветной показатель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Гематокрит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Ретикулоциты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Тромбоциты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СОЭ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Лейкоциты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F03DD8">
              <w:rPr>
                <w:bCs/>
              </w:rPr>
              <w:t>Базофилы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F03DD8">
              <w:rPr>
                <w:bCs/>
              </w:rPr>
              <w:t>эозинофилы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F03DD8">
              <w:rPr>
                <w:bCs/>
              </w:rPr>
              <w:t>миелоциты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F03DD8">
              <w:rPr>
                <w:bCs/>
              </w:rPr>
              <w:t>метамиелоциты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F03DD8">
              <w:rPr>
                <w:bCs/>
              </w:rPr>
              <w:t>палочкоядерные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F03DD8">
              <w:rPr>
                <w:bCs/>
              </w:rPr>
              <w:t>сегментоядерные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F03DD8">
              <w:rPr>
                <w:bCs/>
              </w:rPr>
              <w:t>лимфоциты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F03DD8">
              <w:rPr>
                <w:bCs/>
              </w:rPr>
              <w:t>моноциты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</w:tbl>
    <w:p w:rsidR="00F03DD8" w:rsidRPr="00F03DD8" w:rsidRDefault="00F03DD8" w:rsidP="00F03DD8">
      <w:pPr>
        <w:jc w:val="both"/>
        <w:rPr>
          <w:bCs/>
          <w:i/>
          <w:u w:val="single"/>
        </w:rPr>
      </w:pP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  <w:u w:val="single"/>
        </w:rPr>
        <w:t xml:space="preserve"> Общий анализ мочи</w:t>
      </w:r>
      <w:r w:rsidRPr="00F03DD8">
        <w:rPr>
          <w:bCs/>
        </w:rPr>
        <w:t xml:space="preserve">  - дата анализа, результат</w:t>
      </w:r>
    </w:p>
    <w:p w:rsidR="00F03DD8" w:rsidRPr="00F03DD8" w:rsidRDefault="00F03DD8" w:rsidP="00F03DD8">
      <w:pPr>
        <w:jc w:val="both"/>
        <w:rPr>
          <w:bCs/>
          <w:u w:val="single"/>
        </w:rPr>
      </w:pP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  <w:u w:val="single"/>
        </w:rPr>
        <w:t xml:space="preserve"> Биохимический анализ крови</w:t>
      </w:r>
      <w:r w:rsidRPr="00F03DD8">
        <w:rPr>
          <w:bCs/>
        </w:rPr>
        <w:t xml:space="preserve">  - дата анализа.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48"/>
        <w:gridCol w:w="1920"/>
        <w:gridCol w:w="3600"/>
      </w:tblGrid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Показатель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значение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норма, единицы измерения</w:t>
            </w: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глюкоза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общий белок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общий билирубин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креатинин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холестерин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  <w:lang w:val="en-US"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мочевина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АСТ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АЛТ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/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ГГТ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/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ЛДГ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/>
        </w:tc>
      </w:tr>
    </w:tbl>
    <w:p w:rsidR="00F03DD8" w:rsidRPr="00F03DD8" w:rsidRDefault="00F03DD8" w:rsidP="00F03DD8">
      <w:pPr>
        <w:jc w:val="both"/>
        <w:rPr>
          <w:bCs/>
        </w:rPr>
      </w:pP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  <w:u w:val="single"/>
        </w:rPr>
        <w:t>Коагулограмма</w:t>
      </w:r>
      <w:r w:rsidRPr="00F03DD8">
        <w:rPr>
          <w:bCs/>
        </w:rPr>
        <w:t xml:space="preserve">  - дата анализа.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48"/>
        <w:gridCol w:w="1920"/>
        <w:gridCol w:w="3480"/>
      </w:tblGrid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Показатель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значение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норма, единицы измерения</w:t>
            </w: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МНО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протромбиновый индекс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АПТВ (Чувствительное к ВА)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АПТВ (Каолин)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Фибриноген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тромбиновое время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 xml:space="preserve">Антитромбин </w:t>
            </w:r>
            <w:r w:rsidRPr="00F03DD8">
              <w:rPr>
                <w:bCs/>
                <w:lang w:val="en-US"/>
              </w:rPr>
              <w:t xml:space="preserve"> III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</w:tbl>
    <w:p w:rsidR="00F03DD8" w:rsidRPr="00F03DD8" w:rsidRDefault="00F03DD8" w:rsidP="00F03DD8">
      <w:pPr>
        <w:jc w:val="both"/>
        <w:rPr>
          <w:bCs/>
          <w:i/>
        </w:rPr>
      </w:pPr>
    </w:p>
    <w:p w:rsidR="00F03DD8" w:rsidRPr="00F03DD8" w:rsidRDefault="00F03DD8" w:rsidP="00F03DD8">
      <w:pPr>
        <w:jc w:val="both"/>
        <w:rPr>
          <w:bCs/>
          <w:i/>
          <w:u w:val="single"/>
        </w:rPr>
      </w:pPr>
      <w:r w:rsidRPr="00F03DD8">
        <w:rPr>
          <w:bCs/>
          <w:u w:val="single"/>
        </w:rPr>
        <w:t xml:space="preserve"> Гормональное обследование</w:t>
      </w:r>
      <w:r w:rsidRPr="00F03DD8">
        <w:rPr>
          <w:bCs/>
        </w:rPr>
        <w:t xml:space="preserve">: дата анализа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5"/>
        <w:gridCol w:w="2773"/>
        <w:gridCol w:w="3418"/>
      </w:tblGrid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Гормоны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 xml:space="preserve">показатели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норма, единицы измерения</w:t>
            </w: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ФСГ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ЛГ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Е2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пролактин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кортизол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тестостерон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СТГ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Т3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Т4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ТТГ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 xml:space="preserve">прогестерон – 21-й день цикла дата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</w:tbl>
    <w:p w:rsidR="00F03DD8" w:rsidRPr="00F03DD8" w:rsidRDefault="00F03DD8" w:rsidP="00F03DD8">
      <w:pPr>
        <w:jc w:val="both"/>
        <w:rPr>
          <w:bCs/>
          <w:i/>
          <w:u w:val="single"/>
        </w:rPr>
      </w:pP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  <w:i/>
          <w:u w:val="single"/>
        </w:rPr>
        <w:t xml:space="preserve"> </w:t>
      </w:r>
      <w:r w:rsidRPr="00F03DD8">
        <w:rPr>
          <w:bCs/>
          <w:u w:val="single"/>
        </w:rPr>
        <w:t>ПЦР анализ на ЗППП:</w:t>
      </w:r>
      <w:r w:rsidRPr="00F03DD8">
        <w:rPr>
          <w:bCs/>
        </w:rPr>
        <w:t xml:space="preserve">  дата анализа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F03DD8" w:rsidRPr="00F03DD8" w:rsidTr="00BF406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lastRenderedPageBreak/>
              <w:t>Инфекиця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результат</w:t>
            </w:r>
          </w:p>
        </w:tc>
      </w:tr>
      <w:tr w:rsidR="00F03DD8" w:rsidRPr="00F03DD8" w:rsidTr="00BF406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  <w:lang w:val="en-US"/>
              </w:rPr>
            </w:pPr>
            <w:r w:rsidRPr="00F03DD8">
              <w:rPr>
                <w:bCs/>
                <w:lang w:val="en-US"/>
              </w:rPr>
              <w:t>Ureaplasma urealyticum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не обнаружена</w:t>
            </w:r>
          </w:p>
        </w:tc>
      </w:tr>
      <w:tr w:rsidR="00F03DD8" w:rsidRPr="00F03DD8" w:rsidTr="00BF406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  <w:lang w:val="en-US"/>
              </w:rPr>
            </w:pPr>
            <w:r w:rsidRPr="00F03DD8">
              <w:rPr>
                <w:bCs/>
                <w:lang w:val="en-US"/>
              </w:rPr>
              <w:t>Chlamydia trachomatis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не обнаружена</w:t>
            </w:r>
          </w:p>
        </w:tc>
      </w:tr>
      <w:tr w:rsidR="00F03DD8" w:rsidRPr="00F03DD8" w:rsidTr="00BF406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  <w:lang w:val="en-US"/>
              </w:rPr>
            </w:pPr>
            <w:r w:rsidRPr="00F03DD8">
              <w:rPr>
                <w:bCs/>
                <w:lang w:val="en-US"/>
              </w:rPr>
              <w:t>Mycoplasma genitalium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не обнаружена</w:t>
            </w:r>
          </w:p>
        </w:tc>
      </w:tr>
      <w:tr w:rsidR="00F03DD8" w:rsidRPr="00F03DD8" w:rsidTr="00BF406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ВПЧ 16 и 18 типа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не обнаружена</w:t>
            </w:r>
          </w:p>
        </w:tc>
      </w:tr>
    </w:tbl>
    <w:p w:rsidR="00F03DD8" w:rsidRPr="00F03DD8" w:rsidRDefault="00F03DD8" w:rsidP="00F03DD8">
      <w:pPr>
        <w:jc w:val="both"/>
        <w:rPr>
          <w:bCs/>
          <w:i/>
          <w:u w:val="single"/>
        </w:rPr>
      </w:pP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  <w:u w:val="single"/>
        </w:rPr>
        <w:t xml:space="preserve"> Исследование сыворотки крови методом ИФА</w:t>
      </w:r>
      <w:r w:rsidRPr="00F03DD8">
        <w:rPr>
          <w:bCs/>
        </w:rPr>
        <w:t xml:space="preserve">  - дата анализа.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Инфекции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  <w:lang w:val="en-US"/>
              </w:rPr>
              <w:t>Ig M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  <w:lang w:val="en-US"/>
              </w:rPr>
              <w:t>IgG</w:t>
            </w:r>
            <w:r w:rsidRPr="00F03DD8">
              <w:rPr>
                <w:bCs/>
              </w:rPr>
              <w:t>,   единицы измерения</w:t>
            </w: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ЦМВИ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отр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ВПГ 1 и 2 типа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отр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краснуха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отр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токсоплазмоз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  <w:rPr>
                <w:bCs/>
              </w:rPr>
            </w:pPr>
            <w:r w:rsidRPr="00F03DD8">
              <w:rPr>
                <w:bCs/>
              </w:rPr>
              <w:t>отр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  <w:rPr>
                <w:bCs/>
              </w:rPr>
            </w:pPr>
          </w:p>
        </w:tc>
      </w:tr>
    </w:tbl>
    <w:p w:rsidR="00F03DD8" w:rsidRPr="00F03DD8" w:rsidRDefault="00F03DD8" w:rsidP="00F03DD8">
      <w:pPr>
        <w:jc w:val="both"/>
        <w:rPr>
          <w:i/>
          <w:u w:val="single"/>
        </w:rPr>
      </w:pPr>
    </w:p>
    <w:p w:rsidR="00F03DD8" w:rsidRPr="00F03DD8" w:rsidRDefault="00F03DD8" w:rsidP="00F03DD8">
      <w:pPr>
        <w:jc w:val="both"/>
      </w:pPr>
      <w:r w:rsidRPr="00F03DD8">
        <w:rPr>
          <w:u w:val="single"/>
        </w:rPr>
        <w:t>Мазок на флору</w:t>
      </w:r>
      <w:r w:rsidRPr="00F03DD8">
        <w:rPr>
          <w:i/>
          <w:u w:val="single"/>
        </w:rPr>
        <w:t xml:space="preserve"> </w:t>
      </w:r>
      <w:r w:rsidRPr="00F03DD8">
        <w:t xml:space="preserve">– дата анализа.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rPr>
                <w:lang w:val="en-US"/>
              </w:rPr>
              <w:t>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rPr>
                <w:lang w:val="en-US"/>
              </w:rPr>
              <w:t>C</w:t>
            </w: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Лейкоциты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Пл. эпителий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Гонококки нейс.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Трихомонады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</w:tr>
      <w:tr w:rsidR="00F03DD8" w:rsidRPr="00F03DD8" w:rsidTr="00BF406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Флора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</w:tr>
    </w:tbl>
    <w:p w:rsidR="00F03DD8" w:rsidRPr="00F03DD8" w:rsidRDefault="00F03DD8" w:rsidP="00F03DD8">
      <w:pPr>
        <w:jc w:val="both"/>
        <w:rPr>
          <w:bCs/>
          <w:i/>
          <w:u w:val="single"/>
        </w:rPr>
      </w:pPr>
    </w:p>
    <w:p w:rsidR="00F03DD8" w:rsidRPr="00F03DD8" w:rsidRDefault="00F03DD8" w:rsidP="00F03DD8">
      <w:pPr>
        <w:jc w:val="both"/>
        <w:rPr>
          <w:bCs/>
          <w:i/>
        </w:rPr>
      </w:pPr>
      <w:r w:rsidRPr="00F03DD8">
        <w:rPr>
          <w:bCs/>
          <w:u w:val="single"/>
        </w:rPr>
        <w:t xml:space="preserve">Кольпоскопия </w:t>
      </w:r>
      <w:r w:rsidRPr="00F03DD8">
        <w:rPr>
          <w:b/>
          <w:bCs/>
        </w:rPr>
        <w:t xml:space="preserve"> </w:t>
      </w:r>
      <w:r w:rsidRPr="00F03DD8">
        <w:rPr>
          <w:bCs/>
        </w:rPr>
        <w:t>дата исследования</w:t>
      </w:r>
    </w:p>
    <w:p w:rsidR="00F03DD8" w:rsidRPr="00F03DD8" w:rsidRDefault="00F03DD8" w:rsidP="00F03DD8">
      <w:pPr>
        <w:jc w:val="both"/>
        <w:rPr>
          <w:bCs/>
        </w:rPr>
      </w:pPr>
      <w:r w:rsidRPr="00F03DD8">
        <w:t xml:space="preserve">Мазок на онкоцитологию – дата анализа </w:t>
      </w:r>
    </w:p>
    <w:p w:rsidR="00F03DD8" w:rsidRPr="00F03DD8" w:rsidRDefault="00F03DD8" w:rsidP="00F03DD8">
      <w:pPr>
        <w:jc w:val="both"/>
        <w:rPr>
          <w:b/>
        </w:rPr>
      </w:pPr>
      <w:r w:rsidRPr="00F03DD8">
        <w:rPr>
          <w:u w:val="single"/>
        </w:rPr>
        <w:t xml:space="preserve"> УЗИ (трансвагинальное) матки и придатков: </w:t>
      </w:r>
      <w:r w:rsidRPr="00F03DD8">
        <w:t>на 5-7 дни цикла:  - дата исследования, заключение.</w:t>
      </w:r>
      <w:r w:rsidRPr="00F03DD8">
        <w:rPr>
          <w:b/>
        </w:rPr>
        <w:t xml:space="preserve"> </w:t>
      </w: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u w:val="single"/>
        </w:rPr>
        <w:t xml:space="preserve"> ЭКГ</w:t>
      </w:r>
      <w:r w:rsidRPr="00F03DD8">
        <w:t xml:space="preserve">  дата исследования, результат. </w:t>
      </w:r>
    </w:p>
    <w:p w:rsidR="00F03DD8" w:rsidRPr="00F03DD8" w:rsidRDefault="00F03DD8" w:rsidP="00F03DD8">
      <w:pPr>
        <w:jc w:val="both"/>
      </w:pPr>
      <w:r w:rsidRPr="00F03DD8">
        <w:rPr>
          <w:u w:val="single"/>
        </w:rPr>
        <w:t xml:space="preserve"> ФЛГ</w:t>
      </w:r>
      <w:r w:rsidRPr="00F03DD8">
        <w:t xml:space="preserve">  дата исследования, результат. </w:t>
      </w:r>
    </w:p>
    <w:p w:rsidR="00F03DD8" w:rsidRPr="00F03DD8" w:rsidRDefault="00F03DD8" w:rsidP="00F03DD8">
      <w:pPr>
        <w:jc w:val="both"/>
      </w:pPr>
      <w:r w:rsidRPr="00F03DD8">
        <w:rPr>
          <w:u w:val="single"/>
        </w:rPr>
        <w:t xml:space="preserve"> Консультация терапевта</w:t>
      </w:r>
      <w:r w:rsidRPr="00F03DD8">
        <w:t>:</w:t>
      </w:r>
      <w:r w:rsidRPr="00F03DD8">
        <w:rPr>
          <w:i/>
        </w:rPr>
        <w:t xml:space="preserve"> </w:t>
      </w:r>
      <w:r w:rsidRPr="00F03DD8">
        <w:t xml:space="preserve">дата осмотра, заключение. </w:t>
      </w:r>
    </w:p>
    <w:p w:rsidR="00F03DD8" w:rsidRPr="00F03DD8" w:rsidRDefault="00F03DD8" w:rsidP="00F03DD8">
      <w:pPr>
        <w:jc w:val="both"/>
      </w:pPr>
      <w:r w:rsidRPr="00F03DD8">
        <w:rPr>
          <w:i/>
          <w:u w:val="single"/>
        </w:rPr>
        <w:t xml:space="preserve"> </w:t>
      </w:r>
      <w:r w:rsidRPr="00F03DD8">
        <w:rPr>
          <w:u w:val="single"/>
        </w:rPr>
        <w:t>УЗИ молочных желез</w:t>
      </w:r>
      <w:r w:rsidRPr="00F03DD8">
        <w:rPr>
          <w:b/>
          <w:u w:val="single"/>
        </w:rPr>
        <w:t xml:space="preserve"> :</w:t>
      </w:r>
      <w:r w:rsidRPr="00F03DD8">
        <w:rPr>
          <w:b/>
        </w:rPr>
        <w:t xml:space="preserve"> </w:t>
      </w:r>
      <w:r w:rsidRPr="00F03DD8">
        <w:t xml:space="preserve">дата исследования, заключение </w:t>
      </w:r>
    </w:p>
    <w:p w:rsidR="00F03DD8" w:rsidRPr="00F03DD8" w:rsidRDefault="00F03DD8" w:rsidP="00F03DD8">
      <w:pPr>
        <w:jc w:val="both"/>
      </w:pPr>
      <w:r w:rsidRPr="00F03DD8">
        <w:t xml:space="preserve"> </w:t>
      </w:r>
      <w:r w:rsidRPr="00F03DD8">
        <w:rPr>
          <w:u w:val="single"/>
        </w:rPr>
        <w:t xml:space="preserve">Маммография </w:t>
      </w:r>
      <w:r w:rsidRPr="00F03DD8">
        <w:t>(в возрасте  старше 35 лет): дата исследования, заключение</w:t>
      </w:r>
    </w:p>
    <w:p w:rsidR="00F03DD8" w:rsidRPr="00F03DD8" w:rsidRDefault="00F03DD8" w:rsidP="00F03DD8">
      <w:pPr>
        <w:jc w:val="both"/>
        <w:rPr>
          <w:i/>
        </w:rPr>
      </w:pPr>
      <w:r w:rsidRPr="00F03DD8">
        <w:rPr>
          <w:u w:val="single"/>
        </w:rPr>
        <w:t xml:space="preserve"> УЗИ щитовидной железы</w:t>
      </w:r>
      <w:r w:rsidRPr="00F03DD8">
        <w:rPr>
          <w:b/>
        </w:rPr>
        <w:t xml:space="preserve">: </w:t>
      </w:r>
      <w:r w:rsidRPr="00F03DD8">
        <w:t xml:space="preserve">дата исследования, заключение  </w:t>
      </w:r>
    </w:p>
    <w:p w:rsidR="00F03DD8" w:rsidRPr="00F03DD8" w:rsidRDefault="00F03DD8" w:rsidP="00F03DD8">
      <w:pPr>
        <w:jc w:val="both"/>
        <w:rPr>
          <w:i/>
          <w:u w:val="single"/>
        </w:rPr>
      </w:pPr>
    </w:p>
    <w:p w:rsidR="00F03DD8" w:rsidRPr="00F03DD8" w:rsidRDefault="00F03DD8" w:rsidP="00F03DD8">
      <w:pPr>
        <w:jc w:val="both"/>
      </w:pPr>
      <w:r w:rsidRPr="00F03DD8">
        <w:rPr>
          <w:u w:val="single"/>
        </w:rPr>
        <w:lastRenderedPageBreak/>
        <w:t>Муж: Ф.И.О., возраст</w:t>
      </w: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  <w:i/>
          <w:u w:val="single"/>
        </w:rPr>
        <w:t xml:space="preserve"> </w:t>
      </w:r>
      <w:r w:rsidRPr="00F03DD8">
        <w:rPr>
          <w:bCs/>
          <w:u w:val="single"/>
        </w:rPr>
        <w:t>Группа крови резус фактор</w:t>
      </w:r>
      <w:r w:rsidRPr="00F03DD8">
        <w:rPr>
          <w:bCs/>
          <w:i/>
          <w:u w:val="single"/>
        </w:rPr>
        <w:t xml:space="preserve"> </w:t>
      </w:r>
      <w:r w:rsidRPr="00F03DD8">
        <w:rPr>
          <w:bCs/>
        </w:rPr>
        <w:t>– дата анализа, результат</w:t>
      </w:r>
    </w:p>
    <w:p w:rsidR="00F03DD8" w:rsidRPr="00F03DD8" w:rsidRDefault="00F03DD8" w:rsidP="00F03DD8">
      <w:pPr>
        <w:jc w:val="both"/>
        <w:rPr>
          <w:b/>
          <w:u w:val="single"/>
        </w:rPr>
      </w:pP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8"/>
        <w:gridCol w:w="2321"/>
        <w:gridCol w:w="2322"/>
        <w:gridCol w:w="2322"/>
      </w:tblGrid>
      <w:tr w:rsidR="00F03DD8" w:rsidRPr="00F03DD8" w:rsidTr="00BF406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Инфекция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дата анализа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дата анализа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дата анализа</w:t>
            </w:r>
          </w:p>
        </w:tc>
      </w:tr>
      <w:tr w:rsidR="00F03DD8" w:rsidRPr="00F03DD8" w:rsidTr="00BF406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ИФА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РПГА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Реакция микрометод Вассермана</w:t>
            </w:r>
          </w:p>
        </w:tc>
      </w:tr>
      <w:tr w:rsidR="00F03DD8" w:rsidRPr="00F03DD8" w:rsidTr="00BF406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 xml:space="preserve">Спид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</w:tr>
      <w:tr w:rsidR="00F03DD8" w:rsidRPr="00F03DD8" w:rsidTr="00BF406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>Сифилис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</w:tr>
      <w:tr w:rsidR="00F03DD8" w:rsidRPr="00F03DD8" w:rsidTr="00BF406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 xml:space="preserve">Гепатит В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</w:tr>
      <w:tr w:rsidR="00F03DD8" w:rsidRPr="00F03DD8" w:rsidTr="00BF406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8" w:rsidRPr="00F03DD8" w:rsidRDefault="00F03DD8" w:rsidP="00F03DD8">
            <w:pPr>
              <w:jc w:val="both"/>
            </w:pPr>
            <w:r w:rsidRPr="00F03DD8">
              <w:t xml:space="preserve">Гепатит С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D8" w:rsidRPr="00F03DD8" w:rsidRDefault="00F03DD8" w:rsidP="00F03DD8">
            <w:pPr>
              <w:jc w:val="both"/>
            </w:pPr>
          </w:p>
        </w:tc>
      </w:tr>
    </w:tbl>
    <w:p w:rsidR="00F03DD8" w:rsidRPr="00F03DD8" w:rsidRDefault="00F03DD8" w:rsidP="00F03DD8">
      <w:pPr>
        <w:jc w:val="both"/>
        <w:rPr>
          <w:bCs/>
          <w:i/>
        </w:rPr>
      </w:pPr>
    </w:p>
    <w:p w:rsidR="00F03DD8" w:rsidRPr="00F03DD8" w:rsidRDefault="00F03DD8" w:rsidP="00F03DD8">
      <w:pPr>
        <w:jc w:val="both"/>
        <w:rPr>
          <w:bCs/>
          <w:u w:val="single"/>
        </w:rPr>
      </w:pPr>
      <w:r w:rsidRPr="00F03DD8">
        <w:rPr>
          <w:bCs/>
          <w:u w:val="single"/>
        </w:rPr>
        <w:t>Спермограмма –дата анализа,  параметры, результат, заключение.</w:t>
      </w:r>
    </w:p>
    <w:p w:rsidR="00F03DD8" w:rsidRPr="00F03DD8" w:rsidRDefault="00F03DD8" w:rsidP="00F03DD8">
      <w:pPr>
        <w:jc w:val="both"/>
        <w:rPr>
          <w:b/>
          <w:bCs/>
          <w:i/>
          <w:u w:val="single"/>
        </w:rPr>
      </w:pP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/>
          <w:bCs/>
          <w:i/>
          <w:u w:val="single"/>
        </w:rPr>
        <w:t>Диагноз:</w:t>
      </w:r>
      <w:r w:rsidRPr="00F03DD8">
        <w:rPr>
          <w:bCs/>
        </w:rPr>
        <w:t xml:space="preserve"> </w:t>
      </w:r>
    </w:p>
    <w:p w:rsidR="00F03DD8" w:rsidRPr="00F03DD8" w:rsidRDefault="00F03DD8" w:rsidP="00F03DD8">
      <w:pPr>
        <w:jc w:val="both"/>
        <w:rPr>
          <w:bCs/>
          <w:u w:val="single"/>
        </w:rPr>
      </w:pPr>
    </w:p>
    <w:p w:rsidR="00F03DD8" w:rsidRPr="00F03DD8" w:rsidRDefault="00F03DD8" w:rsidP="00F03DD8">
      <w:pPr>
        <w:jc w:val="both"/>
        <w:rPr>
          <w:bCs/>
          <w:u w:val="single"/>
        </w:rPr>
      </w:pPr>
    </w:p>
    <w:p w:rsidR="00F03DD8" w:rsidRPr="00F03DD8" w:rsidRDefault="00F03DD8" w:rsidP="00F03DD8">
      <w:pPr>
        <w:jc w:val="both"/>
        <w:rPr>
          <w:bCs/>
          <w:u w:val="single"/>
        </w:rPr>
      </w:pPr>
      <w:r w:rsidRPr="00F03DD8">
        <w:rPr>
          <w:bCs/>
          <w:u w:val="single"/>
        </w:rPr>
        <w:t>Ф.И.О.___________________________________________________________________________</w:t>
      </w:r>
    </w:p>
    <w:p w:rsidR="00F03DD8" w:rsidRPr="00F03DD8" w:rsidRDefault="00F03DD8" w:rsidP="00F03DD8">
      <w:pPr>
        <w:jc w:val="both"/>
        <w:rPr>
          <w:bCs/>
          <w:u w:val="single"/>
        </w:rPr>
      </w:pP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</w:rPr>
        <w:t xml:space="preserve">показано лечение методом экстракорпорального оплодотворения/переноса криоконсервированного эмбриона в </w:t>
      </w: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</w:rPr>
        <w:t>_________________________________________________________________________________</w:t>
      </w:r>
    </w:p>
    <w:p w:rsidR="00F03DD8" w:rsidRPr="00F03DD8" w:rsidRDefault="00F03DD8" w:rsidP="00F03DD8">
      <w:pPr>
        <w:jc w:val="center"/>
        <w:rPr>
          <w:bCs/>
          <w:sz w:val="18"/>
          <w:szCs w:val="18"/>
        </w:rPr>
      </w:pPr>
      <w:r w:rsidRPr="00F03DD8">
        <w:rPr>
          <w:bCs/>
          <w:sz w:val="18"/>
          <w:szCs w:val="18"/>
        </w:rPr>
        <w:t>(учреждение здравоохранения, выполняющее процедуру ЭКО/криопереноса)</w:t>
      </w:r>
    </w:p>
    <w:p w:rsidR="00F03DD8" w:rsidRPr="00F03DD8" w:rsidRDefault="00F03DD8" w:rsidP="00F03DD8">
      <w:pPr>
        <w:jc w:val="both"/>
        <w:rPr>
          <w:bCs/>
          <w:u w:val="single"/>
        </w:rPr>
      </w:pP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</w:rPr>
        <w:t xml:space="preserve">Лечащий врач _________________________________________________________________ </w:t>
      </w: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</w:rPr>
        <w:lastRenderedPageBreak/>
        <w:t>Зав. женской консультацией _____________________________________________________</w:t>
      </w:r>
    </w:p>
    <w:p w:rsidR="00F03DD8" w:rsidRPr="00F03DD8" w:rsidRDefault="00F03DD8" w:rsidP="00F03DD8">
      <w:pPr>
        <w:jc w:val="both"/>
        <w:rPr>
          <w:bCs/>
        </w:rPr>
      </w:pP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</w:rPr>
        <w:t>Пациентка направляется  на врачебную комиссию для решения вопроса о направлении на ЭКО/криоперенос за счёт средств ОМС.</w:t>
      </w:r>
    </w:p>
    <w:p w:rsidR="00F03DD8" w:rsidRPr="00F03DD8" w:rsidRDefault="00F03DD8" w:rsidP="00F03DD8">
      <w:pPr>
        <w:jc w:val="both"/>
        <w:rPr>
          <w:bCs/>
        </w:rPr>
      </w:pP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</w:rPr>
        <w:t>Решение врачебной комиссии:___________________________________________________</w:t>
      </w: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</w:rPr>
        <w:t>Председатель врачебной комиссии______________________________________________</w:t>
      </w: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</w:rPr>
        <w:t>Члены врачебной комиссии:____________________________________________________</w:t>
      </w:r>
    </w:p>
    <w:p w:rsidR="00F03DD8" w:rsidRPr="00F03DD8" w:rsidRDefault="00F03DD8" w:rsidP="00F03DD8">
      <w:pPr>
        <w:jc w:val="both"/>
        <w:rPr>
          <w:bCs/>
        </w:rPr>
      </w:pP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</w:rPr>
        <w:t>Руководитель медицинской организации__________________________________________</w:t>
      </w:r>
    </w:p>
    <w:p w:rsidR="00F03DD8" w:rsidRPr="00F03DD8" w:rsidRDefault="00F03DD8" w:rsidP="00F03DD8">
      <w:pPr>
        <w:jc w:val="both"/>
        <w:rPr>
          <w:bCs/>
        </w:rPr>
      </w:pPr>
    </w:p>
    <w:p w:rsidR="00F03DD8" w:rsidRPr="00F03DD8" w:rsidRDefault="00F03DD8" w:rsidP="00F03DD8">
      <w:pPr>
        <w:jc w:val="both"/>
        <w:rPr>
          <w:bCs/>
        </w:rPr>
      </w:pPr>
    </w:p>
    <w:p w:rsidR="00F03DD8" w:rsidRPr="00F03DD8" w:rsidRDefault="00F03DD8" w:rsidP="00F03DD8">
      <w:pPr>
        <w:jc w:val="both"/>
        <w:rPr>
          <w:bCs/>
        </w:rPr>
      </w:pPr>
      <w:r w:rsidRPr="00F03DD8">
        <w:rPr>
          <w:bCs/>
        </w:rPr>
        <w:t xml:space="preserve">Печать учреждения здравоохранения                         </w:t>
      </w:r>
    </w:p>
    <w:p w:rsidR="00F03DD8" w:rsidRPr="00F03DD8" w:rsidRDefault="00F03DD8" w:rsidP="00F03DD8">
      <w:pPr>
        <w:jc w:val="both"/>
      </w:pPr>
      <w:r w:rsidRPr="00F03DD8">
        <w:t>Дата «_____»________________20____ г.</w:t>
      </w:r>
    </w:p>
    <w:p w:rsidR="00F03DD8" w:rsidRPr="00F03DD8" w:rsidRDefault="00F03DD8" w:rsidP="00F03DD8">
      <w:pPr>
        <w:spacing w:after="120"/>
        <w:outlineLvl w:val="2"/>
        <w:rPr>
          <w:sz w:val="26"/>
          <w:szCs w:val="26"/>
        </w:rPr>
      </w:pPr>
    </w:p>
    <w:p w:rsidR="00F03DD8" w:rsidRPr="00F03DD8" w:rsidRDefault="00F03DD8" w:rsidP="00F03DD8">
      <w:pPr>
        <w:spacing w:after="120"/>
        <w:outlineLvl w:val="2"/>
        <w:rPr>
          <w:sz w:val="26"/>
          <w:szCs w:val="26"/>
        </w:rPr>
      </w:pPr>
    </w:p>
    <w:p w:rsidR="00F03DD8" w:rsidRPr="00F03DD8" w:rsidRDefault="00F03DD8" w:rsidP="00F03DD8">
      <w:pPr>
        <w:spacing w:after="120"/>
        <w:outlineLvl w:val="2"/>
        <w:rPr>
          <w:sz w:val="26"/>
          <w:szCs w:val="26"/>
        </w:rPr>
      </w:pPr>
    </w:p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/>
    <w:p w:rsidR="00F03DD8" w:rsidRPr="00F03DD8" w:rsidRDefault="00F03DD8" w:rsidP="00F03DD8">
      <w:pPr>
        <w:sectPr w:rsidR="00F03DD8" w:rsidRPr="00F03DD8" w:rsidSect="00C106B5"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510"/>
      </w:tblGrid>
      <w:tr w:rsidR="00F03DD8" w:rsidRPr="00F03DD8" w:rsidTr="00BF4061">
        <w:trPr>
          <w:jc w:val="right"/>
        </w:trPr>
        <w:tc>
          <w:tcPr>
            <w:tcW w:w="5510" w:type="dxa"/>
            <w:hideMark/>
          </w:tcPr>
          <w:p w:rsidR="00F03DD8" w:rsidRPr="00F03DD8" w:rsidRDefault="00F03DD8" w:rsidP="00F03DD8">
            <w:pPr>
              <w:ind w:firstLine="94"/>
              <w:jc w:val="right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lastRenderedPageBreak/>
              <w:t>Приложение № 8</w:t>
            </w:r>
          </w:p>
          <w:p w:rsidR="00F03DD8" w:rsidRPr="00F03DD8" w:rsidRDefault="00F03DD8" w:rsidP="00F03DD8">
            <w:pPr>
              <w:jc w:val="right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t>к приказу Департамента здравоохранения</w:t>
            </w:r>
          </w:p>
          <w:p w:rsidR="00F03DD8" w:rsidRPr="00F03DD8" w:rsidRDefault="00F03DD8" w:rsidP="00F03DD8">
            <w:pPr>
              <w:ind w:firstLine="94"/>
              <w:jc w:val="right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t>Чукотского автономного округа</w:t>
            </w:r>
          </w:p>
          <w:p w:rsidR="00F03DD8" w:rsidRPr="00F03DD8" w:rsidRDefault="00F03DD8" w:rsidP="00F03DD8">
            <w:pPr>
              <w:spacing w:after="120"/>
              <w:outlineLvl w:val="2"/>
              <w:rPr>
                <w:sz w:val="26"/>
                <w:szCs w:val="26"/>
              </w:rPr>
            </w:pPr>
            <w:r w:rsidRPr="00F03DD8">
              <w:rPr>
                <w:sz w:val="26"/>
                <w:szCs w:val="26"/>
              </w:rPr>
              <w:t xml:space="preserve">                         от _______________ г. № ______</w:t>
            </w:r>
          </w:p>
        </w:tc>
      </w:tr>
    </w:tbl>
    <w:p w:rsidR="00F03DD8" w:rsidRPr="00F03DD8" w:rsidRDefault="00F03DD8" w:rsidP="00F03DD8">
      <w:pPr>
        <w:spacing w:after="120"/>
        <w:outlineLvl w:val="2"/>
        <w:rPr>
          <w:b/>
          <w:sz w:val="26"/>
          <w:szCs w:val="26"/>
        </w:rPr>
      </w:pPr>
      <w:r w:rsidRPr="00F03DD8">
        <w:rPr>
          <w:color w:val="000000"/>
          <w:sz w:val="26"/>
          <w:szCs w:val="26"/>
        </w:rPr>
        <w:t>Наименование субъекта Российской Федерации: Чукотский автономный округ</w:t>
      </w:r>
      <w:r w:rsidRPr="00F03DD8">
        <w:rPr>
          <w:b/>
          <w:sz w:val="26"/>
          <w:szCs w:val="26"/>
        </w:rPr>
        <w:t xml:space="preserve"> 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690"/>
        <w:gridCol w:w="697"/>
        <w:gridCol w:w="390"/>
        <w:gridCol w:w="653"/>
        <w:gridCol w:w="767"/>
        <w:gridCol w:w="423"/>
        <w:gridCol w:w="533"/>
        <w:gridCol w:w="607"/>
        <w:gridCol w:w="561"/>
        <w:gridCol w:w="533"/>
        <w:gridCol w:w="647"/>
        <w:gridCol w:w="521"/>
        <w:gridCol w:w="1195"/>
        <w:gridCol w:w="1134"/>
        <w:gridCol w:w="567"/>
        <w:gridCol w:w="506"/>
        <w:gridCol w:w="1134"/>
        <w:gridCol w:w="1134"/>
        <w:gridCol w:w="533"/>
        <w:gridCol w:w="459"/>
        <w:gridCol w:w="112"/>
        <w:gridCol w:w="314"/>
        <w:gridCol w:w="506"/>
        <w:gridCol w:w="486"/>
      </w:tblGrid>
      <w:tr w:rsidR="00F03DD8" w:rsidRPr="00F03DD8" w:rsidTr="00F03DD8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DD8" w:rsidRPr="00F03DD8" w:rsidTr="00F03DD8">
        <w:trPr>
          <w:trHeight w:val="315"/>
        </w:trPr>
        <w:tc>
          <w:tcPr>
            <w:tcW w:w="4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3DD8" w:rsidRPr="00F03DD8" w:rsidRDefault="00F03DD8" w:rsidP="00F03DD8">
            <w:pPr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DD8" w:rsidRPr="00F03DD8" w:rsidTr="00F03DD8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DD8" w:rsidRPr="00F03DD8" w:rsidTr="00F03DD8">
        <w:trPr>
          <w:trHeight w:val="157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Число запланированных процедур ЭКО по ОМС на год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Число запланированных процедур ЭКО по ОМС на месяц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Число выданных направлений на процедуру ЭКО по ОМС за месяц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Число женщин, оставшихся в листе ожидания для выдачи направления на ЭКО по ОМС на отчетную дату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Число выполненных процедур ЭКО за месяц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Число выполненных процедур ЭКО                                (I-III этап)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Число женщин, вставших на учет после ЭКО за месяц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Число родов после ЭКО за месяц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 xml:space="preserve">Число детей, родившихся в результате ЭКО </w:t>
            </w:r>
          </w:p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за месяц</w:t>
            </w:r>
          </w:p>
        </w:tc>
      </w:tr>
      <w:tr w:rsidR="00F03DD8" w:rsidRPr="00F03DD8" w:rsidTr="00F03DD8">
        <w:trPr>
          <w:cantSplit/>
          <w:trHeight w:val="2363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Полный цикл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Криоперенос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Полный цикл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Криоперенос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Полный цикл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Криоперенос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Полный цикл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Криоперенос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Полный цикл без применения криоконсервации эмбрионов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Полный цикл с применения криоконсервации эмбрионов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Криоперенос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I-III этап без применения криоконсервации эмбрионов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I-III этап с применением криоконсервации эмбрионов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Полный цикл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Криоперенос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3DD8" w:rsidRPr="00F03DD8" w:rsidRDefault="00F03DD8" w:rsidP="00F03D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</w:p>
        </w:tc>
      </w:tr>
      <w:tr w:rsidR="00F03DD8" w:rsidRPr="00F03DD8" w:rsidTr="00F03DD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24</w:t>
            </w:r>
          </w:p>
        </w:tc>
      </w:tr>
      <w:tr w:rsidR="00F03DD8" w:rsidRPr="00F03DD8" w:rsidTr="00F03DD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jc w:val="center"/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8" w:rsidRPr="00F03DD8" w:rsidRDefault="00F03DD8" w:rsidP="00F03DD8">
            <w:pPr>
              <w:rPr>
                <w:color w:val="000000"/>
                <w:sz w:val="18"/>
                <w:szCs w:val="18"/>
              </w:rPr>
            </w:pPr>
            <w:r w:rsidRPr="00F03D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3DD8" w:rsidRPr="00F03DD8" w:rsidTr="00F03DD8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8" w:rsidRPr="00F03DD8" w:rsidRDefault="00F03DD8" w:rsidP="00F03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F03DD8" w:rsidRPr="00F03DD8" w:rsidRDefault="00F03DD8" w:rsidP="00F03DD8">
      <w:pPr>
        <w:spacing w:after="120"/>
        <w:ind w:left="142"/>
        <w:outlineLvl w:val="2"/>
        <w:rPr>
          <w:b/>
          <w:sz w:val="26"/>
          <w:szCs w:val="26"/>
        </w:rPr>
      </w:pPr>
    </w:p>
    <w:p w:rsidR="00BA4B92" w:rsidRPr="00686551" w:rsidRDefault="00BA4B92" w:rsidP="00686551"/>
    <w:sectPr w:rsidR="00BA4B92" w:rsidRPr="00686551" w:rsidSect="00F03D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9C" w:rsidRDefault="008D1C9C">
      <w:r>
        <w:separator/>
      </w:r>
    </w:p>
  </w:endnote>
  <w:endnote w:type="continuationSeparator" w:id="0">
    <w:p w:rsidR="008D1C9C" w:rsidRDefault="008D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9C" w:rsidRDefault="008D1C9C">
      <w:r>
        <w:separator/>
      </w:r>
    </w:p>
  </w:footnote>
  <w:footnote w:type="continuationSeparator" w:id="0">
    <w:p w:rsidR="008D1C9C" w:rsidRDefault="008D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1E5B"/>
    <w:multiLevelType w:val="hybridMultilevel"/>
    <w:tmpl w:val="8D7AE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32081B"/>
    <w:multiLevelType w:val="hybridMultilevel"/>
    <w:tmpl w:val="4404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6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8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8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13"/>
  </w:num>
  <w:num w:numId="5">
    <w:abstractNumId w:val="23"/>
  </w:num>
  <w:num w:numId="6">
    <w:abstractNumId w:val="3"/>
  </w:num>
  <w:num w:numId="7">
    <w:abstractNumId w:val="11"/>
  </w:num>
  <w:num w:numId="8">
    <w:abstractNumId w:val="19"/>
  </w:num>
  <w:num w:numId="9">
    <w:abstractNumId w:val="24"/>
  </w:num>
  <w:num w:numId="10">
    <w:abstractNumId w:val="22"/>
  </w:num>
  <w:num w:numId="11">
    <w:abstractNumId w:val="18"/>
  </w:num>
  <w:num w:numId="12">
    <w:abstractNumId w:val="5"/>
  </w:num>
  <w:num w:numId="13">
    <w:abstractNumId w:val="26"/>
  </w:num>
  <w:num w:numId="14">
    <w:abstractNumId w:val="16"/>
  </w:num>
  <w:num w:numId="15">
    <w:abstractNumId w:val="27"/>
  </w:num>
  <w:num w:numId="16">
    <w:abstractNumId w:val="21"/>
  </w:num>
  <w:num w:numId="17">
    <w:abstractNumId w:val="7"/>
  </w:num>
  <w:num w:numId="18">
    <w:abstractNumId w:val="14"/>
  </w:num>
  <w:num w:numId="19">
    <w:abstractNumId w:val="17"/>
  </w:num>
  <w:num w:numId="20">
    <w:abstractNumId w:val="20"/>
  </w:num>
  <w:num w:numId="21">
    <w:abstractNumId w:val="9"/>
  </w:num>
  <w:num w:numId="22">
    <w:abstractNumId w:val="1"/>
  </w:num>
  <w:num w:numId="23">
    <w:abstractNumId w:val="2"/>
  </w:num>
  <w:num w:numId="24">
    <w:abstractNumId w:val="10"/>
  </w:num>
  <w:num w:numId="25">
    <w:abstractNumId w:val="15"/>
  </w:num>
  <w:num w:numId="26">
    <w:abstractNumId w:val="25"/>
  </w:num>
  <w:num w:numId="27">
    <w:abstractNumId w:val="12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1948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1C9C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6952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163C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03DD8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CF6DF6-4AD2-4BBE-ADDC-D68A6A92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7">
    <w:name w:val="Hyperlink"/>
    <w:rsid w:val="004862AB"/>
    <w:rPr>
      <w:color w:val="0000FF"/>
      <w:u w:val="single"/>
    </w:rPr>
  </w:style>
  <w:style w:type="paragraph" w:styleId="a8">
    <w:name w:val="Title"/>
    <w:basedOn w:val="a"/>
    <w:link w:val="a9"/>
    <w:qFormat/>
    <w:rsid w:val="004862AB"/>
    <w:pPr>
      <w:jc w:val="center"/>
    </w:pPr>
    <w:rPr>
      <w:sz w:val="28"/>
      <w:szCs w:val="20"/>
    </w:rPr>
  </w:style>
  <w:style w:type="paragraph" w:styleId="aa">
    <w:name w:val="Body Text"/>
    <w:basedOn w:val="a"/>
    <w:link w:val="ab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B07209"/>
    <w:rPr>
      <w:color w:val="008000"/>
    </w:rPr>
  </w:style>
  <w:style w:type="paragraph" w:styleId="ae">
    <w:name w:val="Document Map"/>
    <w:basedOn w:val="a"/>
    <w:link w:val="af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080904"/>
    <w:rPr>
      <w:rFonts w:ascii="Tahoma" w:hAnsi="Tahoma" w:cs="Tahoma"/>
      <w:sz w:val="16"/>
      <w:szCs w:val="16"/>
    </w:rPr>
  </w:style>
  <w:style w:type="paragraph" w:customStyle="1" w:styleId="af6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7">
    <w:name w:val="Не вступил в силу"/>
    <w:rsid w:val="00AE51EE"/>
    <w:rPr>
      <w:color w:val="008080"/>
    </w:rPr>
  </w:style>
  <w:style w:type="paragraph" w:styleId="af8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9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a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b">
    <w:name w:val="page number"/>
    <w:basedOn w:val="a0"/>
    <w:rsid w:val="008613D5"/>
  </w:style>
  <w:style w:type="paragraph" w:styleId="afc">
    <w:name w:val="footer"/>
    <w:basedOn w:val="a"/>
    <w:link w:val="afd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Нижний колонтитул Знак"/>
    <w:link w:val="afc"/>
    <w:rsid w:val="008613D5"/>
    <w:rPr>
      <w:sz w:val="24"/>
      <w:szCs w:val="24"/>
    </w:rPr>
  </w:style>
  <w:style w:type="paragraph" w:styleId="31">
    <w:name w:val="Body Text Indent 3"/>
    <w:basedOn w:val="a"/>
    <w:link w:val="32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e">
    <w:name w:val="annotation text"/>
    <w:basedOn w:val="a"/>
    <w:link w:val="aff"/>
    <w:rsid w:val="008613D5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8613D5"/>
  </w:style>
  <w:style w:type="paragraph" w:styleId="33">
    <w:name w:val="Body Text 3"/>
    <w:basedOn w:val="a"/>
    <w:link w:val="34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470A11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03D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03DD8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03DD8"/>
  </w:style>
  <w:style w:type="character" w:customStyle="1" w:styleId="a6">
    <w:name w:val="Основной текст с отступом Знак"/>
    <w:basedOn w:val="a0"/>
    <w:link w:val="a5"/>
    <w:rsid w:val="00F03DD8"/>
    <w:rPr>
      <w:sz w:val="24"/>
      <w:szCs w:val="22"/>
    </w:rPr>
  </w:style>
  <w:style w:type="character" w:customStyle="1" w:styleId="a9">
    <w:name w:val="Название Знак"/>
    <w:basedOn w:val="a0"/>
    <w:link w:val="a8"/>
    <w:rsid w:val="00F03DD8"/>
    <w:rPr>
      <w:sz w:val="28"/>
    </w:rPr>
  </w:style>
  <w:style w:type="character" w:customStyle="1" w:styleId="ab">
    <w:name w:val="Основной текст Знак"/>
    <w:basedOn w:val="a0"/>
    <w:link w:val="aa"/>
    <w:rsid w:val="00F03DD8"/>
    <w:rPr>
      <w:sz w:val="24"/>
      <w:szCs w:val="24"/>
    </w:rPr>
  </w:style>
  <w:style w:type="character" w:customStyle="1" w:styleId="af">
    <w:name w:val="Схема документа Знак"/>
    <w:basedOn w:val="a0"/>
    <w:link w:val="ae"/>
    <w:semiHidden/>
    <w:rsid w:val="00F03DD8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eti@dzo.chukotka-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i@dzo.chukotka-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E9FD-BD44-461E-B319-CBDF8BB9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21906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2</cp:revision>
  <cp:lastPrinted>2015-10-26T23:56:00Z</cp:lastPrinted>
  <dcterms:created xsi:type="dcterms:W3CDTF">2021-03-05T03:19:00Z</dcterms:created>
  <dcterms:modified xsi:type="dcterms:W3CDTF">2021-03-05T03:19:00Z</dcterms:modified>
</cp:coreProperties>
</file>