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Информация об итогах конкурса</w:t>
      </w:r>
    </w:p>
    <w:p>
      <w:pPr>
        <w:pStyle w:val="Standard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на замещение вакантных должностей государственной гражданской службы в Департаменте социальной политики Чукотского автономного округа </w:t>
      </w:r>
    </w:p>
    <w:p>
      <w:pPr>
        <w:pStyle w:val="Normal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1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основании Протокола заседания конкурсной комиссии по проведению конкурса на замещение вакантных должностей государственной гражданской службы в Департаменте социальной политики Чукотского автономного округа от </w:t>
      </w:r>
      <w:r>
        <w:rPr>
          <w:rFonts w:ascii="Times New Roman" w:hAnsi="Times New Roman"/>
          <w:sz w:val="26"/>
          <w:szCs w:val="26"/>
        </w:rPr>
        <w:t>9 сентября</w:t>
      </w:r>
      <w:r>
        <w:rPr>
          <w:rFonts w:ascii="Times New Roman" w:hAnsi="Times New Roman"/>
          <w:sz w:val="26"/>
          <w:szCs w:val="26"/>
        </w:rPr>
        <w:t xml:space="preserve"> 2024 года № </w:t>
      </w:r>
      <w:r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комиссия определила победителями следующих кандидатов для назначения на вакантные должности в Департаменте:</w:t>
      </w:r>
    </w:p>
    <w:p>
      <w:pPr>
        <w:pStyle w:val="Style1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9350" w:type="dxa"/>
        <w:jc w:val="left"/>
        <w:tblInd w:w="-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4772"/>
        <w:gridCol w:w="4578"/>
      </w:tblGrid>
      <w:tr>
        <w:trPr/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6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Фамилия, имя, отчество кандидата, признанного победителем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6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Вакантная должность государственной гражданской службы в Департаменте</w:t>
            </w:r>
          </w:p>
        </w:tc>
      </w:tr>
      <w:tr>
        <w:trPr/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392" w:leader="non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Щеглова А.Ю.</w:t>
            </w:r>
          </w:p>
          <w:p>
            <w:pPr>
              <w:pStyle w:val="Style16"/>
              <w:ind w:hanging="0"/>
              <w:rPr>
                <w:rFonts w:ascii="Times New Roman" w:hAnsi="Times New Roman"/>
                <w:sz w:val="26"/>
                <w:szCs w:val="26"/>
                <w:shd w:fill="FFFF00" w:val="clear"/>
              </w:rPr>
            </w:pPr>
            <w:r>
              <w:rPr>
                <w:rFonts w:ascii="Times New Roman" w:hAnsi="Times New Roman"/>
                <w:sz w:val="26"/>
                <w:szCs w:val="26"/>
                <w:shd w:fill="FFFF00" w:val="clear"/>
              </w:rPr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392" w:leader="none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начальника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Управления социальной поддержки населения</w:t>
            </w:r>
          </w:p>
        </w:tc>
      </w:tr>
      <w:tr>
        <w:trPr/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392" w:leader="non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Адамович С.В.</w:t>
            </w:r>
          </w:p>
        </w:tc>
        <w:tc>
          <w:tcPr>
            <w:tcW w:w="4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392" w:leader="none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советник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отдела социальной поддержки населения в </w:t>
            </w:r>
            <w:r>
              <w:rPr>
                <w:rFonts w:ascii="Times New Roman" w:hAnsi="Times New Roman"/>
                <w:sz w:val="26"/>
                <w:szCs w:val="26"/>
              </w:rPr>
              <w:t>Билибинском районе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Управления социальной поддержки населения</w:t>
            </w:r>
          </w:p>
        </w:tc>
      </w:tr>
      <w:tr>
        <w:trPr/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392" w:leader="non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Артищева Е.А.</w:t>
            </w:r>
          </w:p>
        </w:tc>
        <w:tc>
          <w:tcPr>
            <w:tcW w:w="4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392" w:leader="none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советник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отдела социальной поддержки населения в </w:t>
            </w:r>
            <w:r>
              <w:rPr>
                <w:rFonts w:ascii="Times New Roman" w:hAnsi="Times New Roman"/>
                <w:sz w:val="26"/>
                <w:szCs w:val="26"/>
              </w:rPr>
              <w:t>Чукотском районе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Управления социальной поддержки населения</w:t>
            </w:r>
          </w:p>
        </w:tc>
      </w:tr>
      <w:tr>
        <w:trPr/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19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Членами комиссии не определен победитель на замещение вакантной должности -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главный консультант отдела опеки и попечительства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Управления </w:t>
            </w:r>
            <w:r>
              <w:rPr>
                <w:rFonts w:ascii="Times New Roman" w:hAnsi="Times New Roman"/>
                <w:sz w:val="26"/>
                <w:szCs w:val="26"/>
              </w:rPr>
              <w:t>социальной поддержки населения, имеющий необходимый для замещения вакантной должности гражданской службы профессиональный уровень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главный консультант отдела </w:t>
            </w:r>
            <w:r>
              <w:rPr>
                <w:rFonts w:ascii="Times New Roman" w:hAnsi="Times New Roman"/>
                <w:sz w:val="26"/>
                <w:szCs w:val="26"/>
              </w:rPr>
              <w:t>опеки и попечительства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Управления социальной поддержки населения</w:t>
            </w:r>
          </w:p>
        </w:tc>
      </w:tr>
      <w:tr>
        <w:trPr/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19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Членами комиссии не определен победитель на замещение вакантной должности -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главный консультант отдела социальной поддержки в г. Анадыре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Управления </w:t>
            </w:r>
            <w:r>
              <w:rPr>
                <w:rFonts w:ascii="Times New Roman" w:hAnsi="Times New Roman"/>
                <w:sz w:val="26"/>
                <w:szCs w:val="26"/>
              </w:rPr>
              <w:t>социальной поддержки населения, имеющий необходимый для замещения вакантной должности гражданской службы профессиональный уровень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392" w:leader="none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главный консультант отдела социальной поддержки населения в </w:t>
            </w:r>
            <w:r>
              <w:rPr>
                <w:rFonts w:ascii="Times New Roman" w:hAnsi="Times New Roman"/>
                <w:sz w:val="26"/>
                <w:szCs w:val="26"/>
              </w:rPr>
              <w:t>г. Анадыре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Управления социальной поддержки населения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  <w:shd w:fill="FFFF00" w:val="clear"/>
              </w:rPr>
            </w:pPr>
            <w:r>
              <w:rPr>
                <w:rFonts w:ascii="Times New Roman" w:hAnsi="Times New Roman"/>
                <w:sz w:val="26"/>
                <w:szCs w:val="26"/>
                <w:shd w:fill="FFFF00" w:val="clear"/>
              </w:rPr>
            </w:r>
          </w:p>
        </w:tc>
      </w:tr>
      <w:tr>
        <w:trPr/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19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Членами комиссии не определен победитель на замещение вакантной должности -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советник отдела технологий оказания услуг, охраны труда и контроля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Управления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занятости </w:t>
            </w:r>
            <w:r>
              <w:rPr>
                <w:rFonts w:ascii="Times New Roman" w:hAnsi="Times New Roman"/>
                <w:sz w:val="26"/>
                <w:szCs w:val="26"/>
              </w:rPr>
              <w:t>населения, имеющий необходимый для замещения вакантной должности гражданской службы профессиональный уровень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19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советник отдела технологий оказания услуг, охраны труда и контроля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Управления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занятости </w:t>
            </w:r>
            <w:r>
              <w:rPr>
                <w:rFonts w:ascii="Times New Roman" w:hAnsi="Times New Roman"/>
                <w:sz w:val="26"/>
                <w:szCs w:val="26"/>
              </w:rPr>
              <w:t>населения</w:t>
            </w:r>
          </w:p>
        </w:tc>
      </w:tr>
    </w:tbl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e4718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 Unicode MS"/>
    </w:rPr>
  </w:style>
  <w:style w:type="paragraph" w:styleId="Standard" w:customStyle="1">
    <w:name w:val="Standard"/>
    <w:qFormat/>
    <w:rsid w:val="00fe4718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Style16" w:customStyle="1">
    <w:name w:val="Нормальный"/>
    <w:basedOn w:val="Normal"/>
    <w:qFormat/>
    <w:rsid w:val="00fe4718"/>
    <w:pPr>
      <w:overflowPunct w:val="false"/>
      <w:ind w:firstLine="720"/>
      <w:jc w:val="both"/>
    </w:pPr>
    <w:rPr>
      <w:rFonts w:ascii="Times New Roman" w:hAnsi="Times New Roman" w:eastAsia="Times New Roman" w:cs="Times New Roman"/>
      <w:szCs w:val="22"/>
      <w:lang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LibreOffice/24.2.0.3$Windows_X86_64 LibreOffice_project/da48488a73ddd66ea24cf16bbc4f7b9c08e9bea1</Application>
  <AppVersion>15.0000</AppVersion>
  <Pages>1</Pages>
  <Words>238</Words>
  <Characters>1845</Characters>
  <CharactersWithSpaces>2067</CharactersWithSpaces>
  <Paragraphs>17</Paragraphs>
  <Company>Департамент социальной политики Чукотского АО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2024-06-23T22:17:00Z</dcterms:created>
  <dc:creator>kadr</dc:creator>
  <dc:description/>
  <dc:language>ru-RU</dc:language>
  <cp:lastModifiedBy/>
  <dcterms:modified xsi:type="dcterms:W3CDTF">2024-09-12T17:03:58Z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