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D000000">
      <w:pPr>
        <w:ind/>
        <w:jc w:val="center"/>
        <w:rPr>
          <w:sz w:val="28"/>
        </w:rPr>
      </w:pPr>
      <w:r>
        <w:rPr>
          <w:sz w:val="28"/>
        </w:rPr>
        <w:drawing>
          <wp:inline>
            <wp:extent cx="731520" cy="92202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7"/>
                    <a:srcRect b="0" l="0" r="0" t="0"/>
                    <a:stretch/>
                  </pic:blipFill>
                  <pic:spPr>
                    <a:xfrm flipH="false" flipV="false" rot="0">
                      <a:ext cx="731520" cy="92202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E000000">
      <w:pPr>
        <w:ind/>
        <w:jc w:val="center"/>
        <w:rPr>
          <w:rFonts w:ascii="Calibri" w:hAnsi="Calibri"/>
          <w:sz w:val="22"/>
        </w:rPr>
      </w:pPr>
    </w:p>
    <w:p w14:paraId="0F000000">
      <w:pPr>
        <w:ind/>
        <w:jc w:val="center"/>
        <w:rPr>
          <w:rFonts w:ascii="Calibri" w:hAnsi="Calibri"/>
          <w:sz w:val="22"/>
        </w:rPr>
      </w:pPr>
    </w:p>
    <w:p w14:paraId="10000000">
      <w:pPr>
        <w:ind/>
        <w:jc w:val="center"/>
        <w:rPr>
          <w:rFonts w:ascii="Calibri" w:hAnsi="Calibri"/>
          <w:sz w:val="22"/>
        </w:rPr>
      </w:pPr>
    </w:p>
    <w:p w14:paraId="11000000">
      <w:pPr>
        <w:ind/>
        <w:jc w:val="center"/>
        <w:rPr>
          <w:rFonts w:ascii="Calibri" w:hAnsi="Calibri"/>
          <w:sz w:val="22"/>
        </w:rPr>
      </w:pPr>
    </w:p>
    <w:p w14:paraId="12000000">
      <w:pPr>
        <w:ind/>
        <w:jc w:val="center"/>
        <w:rPr>
          <w:rFonts w:ascii="Courier" w:hAnsi="Courier"/>
          <w:sz w:val="24"/>
        </w:rPr>
      </w:pPr>
      <w:r>
        <w:t xml:space="preserve"> </w:t>
      </w:r>
    </w:p>
    <w:p w14:paraId="13000000"/>
    <w:p w14:paraId="14000000">
      <w:pPr>
        <w:pStyle w:val="Style_3"/>
      </w:pPr>
      <w:r>
        <w:t>ПРАВИТЕЛЬСТВО   ЧУКОТСКОГО  АВТОНОМНОГО  ОКРУГА</w:t>
      </w:r>
    </w:p>
    <w:p w14:paraId="15000000"/>
    <w:p w14:paraId="16000000">
      <w:pPr>
        <w:pStyle w:val="Style_4"/>
        <w:rPr>
          <w:sz w:val="32"/>
        </w:rPr>
      </w:pPr>
      <w:r>
        <w:rPr>
          <w:sz w:val="32"/>
        </w:rPr>
        <w:t>П О С Т А Н О В Л Е Н И Е</w:t>
      </w:r>
    </w:p>
    <w:p w14:paraId="17000000"/>
    <w:p w14:paraId="18000000"/>
    <w:tbl>
      <w:tblPr>
        <w:tblStyle w:val="Style_5"/>
        <w:tblW w:type="auto" w:w="0"/>
        <w:tblLayout w:type="fixed"/>
      </w:tblPr>
      <w:tblGrid>
        <w:gridCol w:w="534"/>
        <w:gridCol w:w="2976"/>
        <w:gridCol w:w="993"/>
        <w:gridCol w:w="1275"/>
        <w:gridCol w:w="3828"/>
      </w:tblGrid>
      <w:tr>
        <w:tc>
          <w:tcPr>
            <w:tcW w:type="dxa" w:w="534"/>
          </w:tcPr>
          <w:p w14:paraId="19000000">
            <w:pPr>
              <w:pStyle w:val="Style_1"/>
              <w:tabs>
                <w:tab w:leader="none" w:pos="4153" w:val="clear"/>
                <w:tab w:leader="none" w:pos="8306" w:val="clear"/>
              </w:tabs>
              <w:ind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type="dxa" w:w="2976"/>
            <w:tcBorders>
              <w:bottom w:color="000000" w:sz="4" w:val="single"/>
            </w:tcBorders>
          </w:tcPr>
          <w:p w14:paraId="1A000000">
            <w:pPr>
              <w:pStyle w:val="Style_1"/>
              <w:tabs>
                <w:tab w:leader="none" w:pos="4153" w:val="clear"/>
                <w:tab w:leader="none" w:pos="8306" w:val="clear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29 декабря 2023 года</w:t>
            </w:r>
          </w:p>
        </w:tc>
        <w:tc>
          <w:tcPr>
            <w:tcW w:type="dxa" w:w="993"/>
          </w:tcPr>
          <w:p w14:paraId="1B000000">
            <w:pPr>
              <w:pStyle w:val="Style_1"/>
              <w:tabs>
                <w:tab w:leader="none" w:pos="4153" w:val="clear"/>
                <w:tab w:leader="none" w:pos="8306" w:val="clear"/>
              </w:tabs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type="dxa" w:w="1275"/>
            <w:tcBorders>
              <w:bottom w:color="000000" w:sz="4" w:val="single"/>
            </w:tcBorders>
          </w:tcPr>
          <w:p w14:paraId="1C000000">
            <w:pPr>
              <w:pStyle w:val="Style_1"/>
              <w:tabs>
                <w:tab w:leader="none" w:pos="4153" w:val="clear"/>
                <w:tab w:leader="none" w:pos="8306" w:val="clear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562</w:t>
            </w:r>
          </w:p>
        </w:tc>
        <w:tc>
          <w:tcPr>
            <w:tcW w:type="dxa" w:w="3828"/>
          </w:tcPr>
          <w:p w14:paraId="1D000000">
            <w:pPr>
              <w:pStyle w:val="Style_1"/>
              <w:tabs>
                <w:tab w:leader="none" w:pos="4153" w:val="clear"/>
                <w:tab w:leader="none" w:pos="8306" w:val="clear"/>
              </w:tabs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</w:t>
            </w:r>
            <w:r>
              <w:rPr>
                <w:sz w:val="28"/>
              </w:rPr>
              <w:t>г. Анадырь</w:t>
            </w:r>
          </w:p>
        </w:tc>
      </w:tr>
    </w:tbl>
    <w:p w14:paraId="1E000000">
      <w:pPr>
        <w:rPr>
          <w:sz w:val="28"/>
        </w:rPr>
      </w:pPr>
    </w:p>
    <w:p w14:paraId="1F000000">
      <w:pPr>
        <w:tabs>
          <w:tab w:leader="none" w:pos="4962" w:val="left"/>
        </w:tabs>
        <w:ind w:right="4676"/>
        <w:jc w:val="both"/>
        <w:rPr>
          <w:sz w:val="28"/>
        </w:rPr>
      </w:pPr>
    </w:p>
    <w:tbl>
      <w:tblPr>
        <w:tblStyle w:val="Style_5"/>
        <w:tblW w:type="auto" w:w="0"/>
        <w:tblLayout w:type="fixed"/>
      </w:tblPr>
      <w:tblGrid>
        <w:gridCol w:w="6062"/>
      </w:tblGrid>
      <w:tr>
        <w:tc>
          <w:tcPr>
            <w:tcW w:type="dxa" w:w="6062"/>
            <w:shd w:fill="auto" w:val="clear"/>
          </w:tcPr>
          <w:p w14:paraId="20000000">
            <w:pPr>
              <w:tabs>
                <w:tab w:leader="none" w:pos="4962" w:val="left"/>
              </w:tabs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Об утверждении Перечня расходных обязательств Государственной программы «Обеспечение устойчивого сокращения непригодного для проживания жилищного фонда в Чукотском автономном округе»</w:t>
            </w:r>
          </w:p>
        </w:tc>
      </w:tr>
    </w:tbl>
    <w:p w14:paraId="21000000">
      <w:pPr>
        <w:pStyle w:val="Style_4"/>
        <w:ind w:firstLine="851" w:left="0"/>
        <w:jc w:val="both"/>
        <w:rPr>
          <w:b w:val="0"/>
        </w:rPr>
      </w:pPr>
    </w:p>
    <w:p w14:paraId="22000000">
      <w:pPr>
        <w:pStyle w:val="Style_4"/>
        <w:ind w:firstLine="851" w:left="0"/>
        <w:jc w:val="both"/>
        <w:rPr>
          <w:b w:val="0"/>
        </w:rPr>
      </w:pPr>
    </w:p>
    <w:p w14:paraId="23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В соответствии со </w:t>
      </w:r>
      <w:r>
        <w:rPr>
          <w:rStyle w:val="Style_6_ch"/>
          <w:color w:val="000000"/>
          <w:sz w:val="28"/>
          <w:u w:val="none"/>
        </w:rPr>
        <w:fldChar w:fldCharType="begin"/>
      </w:r>
      <w:r>
        <w:rPr>
          <w:rStyle w:val="Style_6_ch"/>
          <w:color w:val="000000"/>
          <w:sz w:val="28"/>
          <w:u w:val="none"/>
        </w:rPr>
        <w:instrText>HYPERLINK "consultantplus://offline/ref=B730FDC1FDB68E109CFF3AAE3E3735ED825D33D19871A17446866BBF14E16967590A7B05838E04A2A1E1E30DE523BF7D6F5C5CC923DE8D38P5k2F"</w:instrText>
      </w:r>
      <w:r>
        <w:rPr>
          <w:rStyle w:val="Style_6_ch"/>
          <w:color w:val="000000"/>
          <w:sz w:val="28"/>
          <w:u w:val="none"/>
        </w:rPr>
        <w:fldChar w:fldCharType="separate"/>
      </w:r>
      <w:r>
        <w:rPr>
          <w:rStyle w:val="Style_6_ch"/>
          <w:color w:val="000000"/>
          <w:sz w:val="28"/>
          <w:u w:val="none"/>
        </w:rPr>
        <w:t>статьей 179</w:t>
      </w:r>
      <w:r>
        <w:rPr>
          <w:rStyle w:val="Style_6_ch"/>
          <w:color w:val="000000"/>
          <w:sz w:val="28"/>
          <w:u w:val="none"/>
        </w:rPr>
        <w:fldChar w:fldCharType="end"/>
      </w:r>
      <w:r>
        <w:rPr>
          <w:sz w:val="28"/>
        </w:rPr>
        <w:t xml:space="preserve"> Бюджетного кодекса Российской Федерации, </w:t>
      </w:r>
      <w:r>
        <w:rPr>
          <w:rStyle w:val="Style_6_ch"/>
          <w:color w:val="000000"/>
          <w:sz w:val="28"/>
          <w:u w:val="none"/>
        </w:rPr>
        <w:fldChar w:fldCharType="begin"/>
      </w:r>
      <w:r>
        <w:rPr>
          <w:rStyle w:val="Style_6_ch"/>
          <w:color w:val="000000"/>
          <w:sz w:val="28"/>
          <w:u w:val="none"/>
        </w:rPr>
        <w:instrText>HYPERLINK "consultantplus://offline/ref=B730FDC1FDB68E109CFF24A3285B6FE4845369DE9E72A92013D930E243E863301E452247C78007AAA0E9B75BAA22E338334F5CC023DD8D2453A067PBk0F"</w:instrText>
      </w:r>
      <w:r>
        <w:rPr>
          <w:rStyle w:val="Style_6_ch"/>
          <w:color w:val="000000"/>
          <w:sz w:val="28"/>
          <w:u w:val="none"/>
        </w:rPr>
        <w:fldChar w:fldCharType="separate"/>
      </w:r>
      <w:r>
        <w:rPr>
          <w:rStyle w:val="Style_6_ch"/>
          <w:color w:val="000000"/>
          <w:sz w:val="28"/>
          <w:u w:val="none"/>
        </w:rPr>
        <w:t>Постановлением</w:t>
      </w:r>
      <w:r>
        <w:rPr>
          <w:rStyle w:val="Style_6_ch"/>
          <w:color w:val="000000"/>
          <w:sz w:val="28"/>
          <w:u w:val="none"/>
        </w:rPr>
        <w:fldChar w:fldCharType="end"/>
      </w:r>
      <w:r>
        <w:rPr>
          <w:sz w:val="28"/>
        </w:rPr>
        <w:t xml:space="preserve"> Правительства Чукотского автономного округа от 10 сентября 2013 года № 359 «Об утверждении Порядка разработки, реализации и оценки эффективности государственных программ Чукотского автономного округа», Правительство Чукотского автономного округа</w:t>
      </w:r>
    </w:p>
    <w:p w14:paraId="24000000">
      <w:pPr>
        <w:ind w:firstLine="709" w:left="0"/>
        <w:jc w:val="both"/>
        <w:rPr>
          <w:sz w:val="28"/>
        </w:rPr>
      </w:pPr>
    </w:p>
    <w:p w14:paraId="25000000">
      <w:pPr>
        <w:pStyle w:val="Style_7"/>
        <w:ind w:firstLine="0" w:left="0"/>
        <w:rPr>
          <w:b w:val="1"/>
          <w:spacing w:val="20"/>
          <w:sz w:val="28"/>
        </w:rPr>
      </w:pPr>
      <w:r>
        <w:rPr>
          <w:b w:val="1"/>
          <w:spacing w:val="20"/>
          <w:sz w:val="28"/>
        </w:rPr>
        <w:t>ПОСТАНОВЛЯЕТ:</w:t>
      </w:r>
    </w:p>
    <w:p w14:paraId="26000000">
      <w:pPr>
        <w:pStyle w:val="Style_7"/>
        <w:rPr>
          <w:sz w:val="28"/>
        </w:rPr>
      </w:pPr>
    </w:p>
    <w:p w14:paraId="27000000">
      <w:pPr>
        <w:ind w:firstLine="709" w:left="0"/>
        <w:jc w:val="both"/>
        <w:rPr>
          <w:sz w:val="28"/>
        </w:rPr>
      </w:pPr>
      <w:r>
        <w:rPr>
          <w:sz w:val="28"/>
        </w:rPr>
        <w:t>1. Утвердить Перечень расходных обязательств государственной программы «Обеспечение устойчивого сокращения непригодного для проживания жилищного фонда в Чукотском автономном округе»</w:t>
      </w:r>
      <w:r>
        <w:rPr>
          <w:sz w:val="28"/>
        </w:rPr>
        <w:t xml:space="preserve"> согласно приложению к настоящему постановлению</w:t>
      </w:r>
      <w:r>
        <w:rPr>
          <w:sz w:val="28"/>
        </w:rPr>
        <w:t>.</w:t>
      </w:r>
    </w:p>
    <w:p w14:paraId="28000000">
      <w:pPr>
        <w:spacing w:line="320" w:lineRule="exact"/>
        <w:ind w:firstLine="709" w:left="0"/>
        <w:jc w:val="both"/>
        <w:rPr>
          <w:sz w:val="28"/>
        </w:rPr>
      </w:pPr>
      <w:r>
        <w:rPr>
          <w:sz w:val="28"/>
        </w:rPr>
        <w:t>2. Настоящее постановление вступает в силу с 1 января 2024 года.</w:t>
      </w:r>
    </w:p>
    <w:p w14:paraId="29000000">
      <w:p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3. Контроль за исполнением настоящего постановления возложить на Департамент промышленной политики Чукотского автономного округа (Солонский К.Ю.).</w:t>
      </w:r>
    </w:p>
    <w:p w14:paraId="2A000000">
      <w:pPr>
        <w:pStyle w:val="Style_7"/>
        <w:rPr>
          <w:sz w:val="28"/>
        </w:rPr>
      </w:pPr>
    </w:p>
    <w:p w14:paraId="2B000000">
      <w:pPr>
        <w:pStyle w:val="Style_7"/>
        <w:ind w:firstLine="708" w:left="0"/>
        <w:rPr>
          <w:sz w:val="28"/>
        </w:rPr>
      </w:pPr>
    </w:p>
    <w:p w14:paraId="2C000000">
      <w:pPr>
        <w:pStyle w:val="Style_7"/>
        <w:ind w:firstLine="708" w:left="0"/>
        <w:rPr>
          <w:sz w:val="28"/>
        </w:rPr>
      </w:pPr>
    </w:p>
    <w:tbl>
      <w:tblPr>
        <w:tblStyle w:val="Style_5"/>
        <w:tblW w:type="auto" w:w="0"/>
        <w:tblLayout w:type="fixed"/>
      </w:tblPr>
      <w:tblGrid>
        <w:gridCol w:w="5068"/>
        <w:gridCol w:w="4538"/>
      </w:tblGrid>
      <w:tr>
        <w:trPr>
          <w:trHeight w:hRule="atLeast" w:val="221"/>
        </w:trPr>
        <w:tc>
          <w:tcPr>
            <w:tcW w:type="dxa" w:w="5068"/>
          </w:tcPr>
          <w:p w14:paraId="2D000000">
            <w:pPr>
              <w:rPr>
                <w:sz w:val="28"/>
              </w:rPr>
            </w:pPr>
            <w:r>
              <w:rPr>
                <w:sz w:val="28"/>
              </w:rPr>
              <w:t>Председател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 xml:space="preserve"> Правительства</w:t>
            </w:r>
          </w:p>
        </w:tc>
        <w:tc>
          <w:tcPr>
            <w:tcW w:type="dxa" w:w="4538"/>
          </w:tcPr>
          <w:p w14:paraId="2E000000">
            <w:pPr>
              <w:ind w:right="-108"/>
              <w:jc w:val="right"/>
              <w:rPr>
                <w:sz w:val="28"/>
              </w:rPr>
            </w:pPr>
            <w:r>
              <w:rPr>
                <w:sz w:val="28"/>
              </w:rPr>
              <w:t>В.Г. Кузнецов</w:t>
            </w:r>
          </w:p>
        </w:tc>
      </w:tr>
    </w:tbl>
    <w:p w14:paraId="2F000000">
      <w:pPr>
        <w:sectPr>
          <w:headerReference r:id="rId3" w:type="default"/>
          <w:headerReference r:id="rId1" w:type="even"/>
          <w:pgSz w:h="16838" w:orient="portrait" w:w="11906"/>
          <w:pgMar w:bottom="1134" w:footer="397" w:gutter="0" w:header="397" w:left="1701" w:right="851" w:top="567"/>
          <w:titlePg/>
        </w:sectPr>
      </w:pPr>
    </w:p>
    <w:p w14:paraId="30000000">
      <w:pPr>
        <w:ind w:firstLine="0" w:left="11057"/>
        <w:jc w:val="center"/>
        <w:rPr>
          <w:color w:val="22272F"/>
          <w:sz w:val="24"/>
          <w:shd w:fill="ABE0FF" w:val="clear"/>
        </w:rPr>
      </w:pPr>
      <w:r>
        <w:rPr>
          <w:color w:val="22272F"/>
          <w:sz w:val="24"/>
        </w:rPr>
        <w:t>Приложение</w:t>
      </w:r>
    </w:p>
    <w:p w14:paraId="31000000">
      <w:pPr>
        <w:ind w:firstLine="0" w:left="11057"/>
        <w:jc w:val="center"/>
        <w:rPr>
          <w:color w:val="22272F"/>
          <w:sz w:val="24"/>
          <w:shd w:fill="ABE0FF" w:val="clear"/>
        </w:rPr>
      </w:pPr>
      <w:r>
        <w:rPr>
          <w:color w:val="22272F"/>
          <w:sz w:val="24"/>
        </w:rPr>
        <w:t>к Постановлению Правительства</w:t>
      </w:r>
    </w:p>
    <w:p w14:paraId="32000000">
      <w:pPr>
        <w:ind w:firstLine="0" w:left="11057"/>
        <w:jc w:val="center"/>
        <w:rPr>
          <w:color w:val="22272F"/>
          <w:sz w:val="24"/>
          <w:shd w:fill="ABE0FF" w:val="clear"/>
        </w:rPr>
      </w:pPr>
      <w:r>
        <w:rPr>
          <w:color w:val="22272F"/>
          <w:sz w:val="24"/>
        </w:rPr>
        <w:t>Чукотского автономного округа</w:t>
      </w:r>
    </w:p>
    <w:p w14:paraId="33000000">
      <w:pPr>
        <w:ind w:firstLine="0" w:left="11057"/>
        <w:jc w:val="center"/>
        <w:rPr>
          <w:color w:val="22272F"/>
          <w:sz w:val="24"/>
        </w:rPr>
      </w:pPr>
      <w:r>
        <w:rPr>
          <w:color w:val="22272F"/>
          <w:sz w:val="24"/>
        </w:rPr>
        <w:t xml:space="preserve">от </w:t>
      </w:r>
      <w:r>
        <w:rPr>
          <w:color w:val="22272F"/>
          <w:sz w:val="24"/>
        </w:rPr>
        <w:t>29 декабря</w:t>
      </w:r>
      <w:r>
        <w:rPr>
          <w:color w:val="22272F"/>
          <w:sz w:val="24"/>
        </w:rPr>
        <w:t xml:space="preserve"> 2023 года № </w:t>
      </w:r>
      <w:r>
        <w:rPr>
          <w:color w:val="22272F"/>
          <w:sz w:val="24"/>
        </w:rPr>
        <w:t>562</w:t>
      </w:r>
    </w:p>
    <w:p w14:paraId="34000000">
      <w:pPr>
        <w:ind w:firstLine="0" w:left="11057"/>
        <w:jc w:val="center"/>
        <w:rPr>
          <w:color w:val="22272F"/>
          <w:sz w:val="28"/>
          <w:shd w:fill="ABE0FF" w:val="clear"/>
        </w:rPr>
      </w:pPr>
    </w:p>
    <w:p w14:paraId="35000000">
      <w:pPr>
        <w:ind w:firstLine="0" w:left="11057"/>
        <w:jc w:val="center"/>
        <w:rPr>
          <w:color w:val="22272F"/>
          <w:sz w:val="28"/>
          <w:shd w:fill="ABE0FF" w:val="clear"/>
        </w:rPr>
      </w:pPr>
    </w:p>
    <w:p w14:paraId="36000000">
      <w:pPr>
        <w:ind/>
        <w:jc w:val="center"/>
        <w:rPr>
          <w:b w:val="1"/>
          <w:sz w:val="28"/>
        </w:rPr>
      </w:pPr>
      <w:r>
        <w:rPr>
          <w:rFonts w:ascii="Times New Roman Полужирный" w:hAnsi="Times New Roman Полужирный"/>
          <w:b w:val="1"/>
          <w:spacing w:val="20"/>
          <w:sz w:val="28"/>
        </w:rPr>
        <w:t>ПЕРЕЧЕНЬ</w:t>
      </w:r>
      <w:r>
        <w:rPr>
          <w:b w:val="1"/>
          <w:sz w:val="28"/>
        </w:rPr>
        <w:br/>
      </w:r>
      <w:r>
        <w:rPr>
          <w:b w:val="1"/>
          <w:sz w:val="28"/>
        </w:rPr>
        <w:t>расходных обязательств государственной программы «Обеспечение устойчивого сокращения непригодного для проживания жилищного фонда в Чукотском автономном округе»</w:t>
      </w:r>
    </w:p>
    <w:p w14:paraId="37000000">
      <w:pPr>
        <w:ind/>
        <w:jc w:val="center"/>
      </w:pPr>
    </w:p>
    <w:tbl>
      <w:tblPr>
        <w:tblStyle w:val="Style_5"/>
        <w:tblW w:type="auto" w:w="0"/>
        <w:tblLayout w:type="fixed"/>
      </w:tblPr>
      <w:tblGrid>
        <w:gridCol w:w="900"/>
        <w:gridCol w:w="4447"/>
        <w:gridCol w:w="1413"/>
        <w:gridCol w:w="1384"/>
        <w:gridCol w:w="1533"/>
        <w:gridCol w:w="1686"/>
        <w:gridCol w:w="1700"/>
        <w:gridCol w:w="1978"/>
      </w:tblGrid>
      <w:tr>
        <w:trPr>
          <w:trHeight w:hRule="atLeast" w:val="240"/>
        </w:trPr>
        <w:tc>
          <w:tcPr>
            <w:tcW w:type="dxa" w:w="9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8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  <w:r>
              <w:rPr>
                <w:b w:val="1"/>
                <w:sz w:val="24"/>
              </w:rPr>
              <w:br/>
            </w:r>
            <w:r>
              <w:rPr>
                <w:b w:val="1"/>
                <w:sz w:val="24"/>
              </w:rPr>
              <w:t>п/п</w:t>
            </w:r>
          </w:p>
        </w:tc>
        <w:tc>
          <w:tcPr>
            <w:tcW w:type="dxa" w:w="44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9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Наименование структурного элемента</w:t>
            </w:r>
          </w:p>
        </w:tc>
        <w:tc>
          <w:tcPr>
            <w:tcW w:type="dxa" w:w="14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A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Период реализации (годы)</w:t>
            </w:r>
          </w:p>
        </w:tc>
        <w:tc>
          <w:tcPr>
            <w:tcW w:type="dxa" w:w="630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B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Объем финансовых ресурсов, тыс. рублей</w:t>
            </w:r>
          </w:p>
        </w:tc>
        <w:tc>
          <w:tcPr>
            <w:tcW w:type="dxa" w:w="19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C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Ответственный исполнитель, соисполнители, участники</w:t>
            </w:r>
          </w:p>
        </w:tc>
      </w:tr>
      <w:tr>
        <w:trPr>
          <w:trHeight w:hRule="atLeast" w:val="240"/>
        </w:trP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3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D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всего</w:t>
            </w:r>
          </w:p>
        </w:tc>
        <w:tc>
          <w:tcPr>
            <w:tcW w:type="dxa" w:w="491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E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 том числе средства: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3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3F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федерального бюджета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0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окружного бюджета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1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прочих внебюджетных источников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2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type="dxa" w:w="4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3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</w:t>
            </w:r>
          </w:p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4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5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6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5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7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6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8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7</w:t>
            </w:r>
          </w:p>
        </w:tc>
        <w:tc>
          <w:tcPr>
            <w:tcW w:type="dxa" w:w="1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9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</w:t>
            </w:r>
          </w:p>
        </w:tc>
      </w:tr>
      <w:tr>
        <w:tc>
          <w:tcPr>
            <w:tcW w:type="dxa" w:w="9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A000000">
            <w:pPr>
              <w:rPr>
                <w:b w:val="1"/>
                <w:sz w:val="24"/>
              </w:rPr>
            </w:pPr>
          </w:p>
        </w:tc>
        <w:tc>
          <w:tcPr>
            <w:tcW w:type="dxa" w:w="44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B000000">
            <w:pPr>
              <w:ind w:firstLine="0" w:left="78" w:right="12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Всего по Государственной программе</w:t>
            </w:r>
          </w:p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C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2024-2030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D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1 598 553,1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E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F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1 598 553,1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0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1000000">
            <w:pPr>
              <w:rPr>
                <w:sz w:val="24"/>
              </w:rPr>
            </w:pPr>
            <w:r>
              <w:rPr>
                <w:sz w:val="24"/>
              </w:rPr>
              <w:t> ДПП ЧАО</w:t>
            </w:r>
          </w:p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2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2024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3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244 833,1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4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5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244 833,1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6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7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2025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8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9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A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B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C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2026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D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E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F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0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1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2027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2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3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4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5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6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2028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7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8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9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A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B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2029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C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D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E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F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0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2030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1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2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3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4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type="dxa" w:w="44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6000000">
            <w:pPr>
              <w:ind w:firstLine="0" w:left="78" w:right="127"/>
              <w:rPr>
                <w:b w:val="1"/>
                <w:strike w:val="1"/>
                <w:sz w:val="24"/>
              </w:rPr>
            </w:pPr>
            <w:r>
              <w:rPr>
                <w:b w:val="1"/>
                <w:sz w:val="24"/>
              </w:rPr>
              <w:t>Региональный проект «Обеспечение устойчивого сокращения непригодного для проживания жилищного фонда</w:t>
            </w:r>
          </w:p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7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2024-2030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8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1 598 553,1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9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A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1 598 553,1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B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C000000">
            <w:pPr>
              <w:rPr>
                <w:sz w:val="24"/>
              </w:rPr>
            </w:pPr>
            <w:r>
              <w:rPr>
                <w:sz w:val="24"/>
              </w:rPr>
              <w:t> ДПП ЧАО</w:t>
            </w:r>
          </w:p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D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2024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E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244 833,1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7F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0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244 833,1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1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2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2025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3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4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5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6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7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2026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8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9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A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B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C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2027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D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E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8F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0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1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2028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2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3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4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5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6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2029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7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8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9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A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B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2030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C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D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E000000">
            <w:pPr>
              <w:ind/>
              <w:jc w:val="center"/>
              <w:rPr>
                <w:b w:val="1"/>
                <w:sz w:val="24"/>
                <w:highlight w:val="red"/>
              </w:rPr>
            </w:pPr>
            <w:r>
              <w:rPr>
                <w:b w:val="1"/>
                <w:sz w:val="24"/>
              </w:rPr>
              <w:t>225 620,0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9F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type="dxa" w:w="44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1000000">
            <w:pPr>
              <w:ind w:firstLine="0" w:left="78" w:right="127"/>
              <w:rPr>
                <w:sz w:val="24"/>
              </w:rPr>
            </w:pPr>
            <w:r>
              <w:rPr>
                <w:sz w:val="24"/>
              </w:rPr>
              <w:t>Субсидии на обеспечение устойчивого сокращения непригодного для проживания жилого фонда</w:t>
            </w:r>
          </w:p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2024-2030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1 598 553,1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1 598 553,1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7000000">
            <w:pPr>
              <w:rPr>
                <w:sz w:val="24"/>
              </w:rPr>
            </w:pPr>
            <w:r>
              <w:rPr>
                <w:sz w:val="24"/>
              </w:rPr>
              <w:t> </w:t>
            </w:r>
            <w:r>
              <w:rPr>
                <w:sz w:val="24"/>
                <w:highlight w:val="white"/>
              </w:rPr>
              <w:t>ДПП ЧАО</w:t>
            </w:r>
          </w:p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244 833,1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244 833,1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E000000">
            <w:pPr>
              <w:ind/>
              <w:jc w:val="center"/>
              <w:rPr>
                <w:sz w:val="24"/>
                <w:highlight w:val="red"/>
              </w:rPr>
            </w:pPr>
            <w:r>
              <w:rPr>
                <w:sz w:val="24"/>
              </w:rPr>
              <w:t>225 620,0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A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0000000">
            <w:pPr>
              <w:ind/>
              <w:jc w:val="center"/>
              <w:rPr>
                <w:sz w:val="24"/>
                <w:highlight w:val="red"/>
              </w:rPr>
            </w:pPr>
            <w:r>
              <w:rPr>
                <w:sz w:val="24"/>
              </w:rPr>
              <w:t>225 620,0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3000000">
            <w:pPr>
              <w:ind/>
              <w:jc w:val="center"/>
              <w:rPr>
                <w:sz w:val="24"/>
                <w:highlight w:val="red"/>
              </w:rPr>
            </w:pPr>
            <w:r>
              <w:rPr>
                <w:sz w:val="24"/>
              </w:rPr>
              <w:t>225 620,0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5000000">
            <w:pPr>
              <w:ind/>
              <w:jc w:val="center"/>
              <w:rPr>
                <w:sz w:val="24"/>
                <w:highlight w:val="red"/>
              </w:rPr>
            </w:pPr>
            <w:r>
              <w:rPr>
                <w:sz w:val="24"/>
              </w:rPr>
              <w:t>225 620,0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8000000">
            <w:pPr>
              <w:ind/>
              <w:jc w:val="center"/>
              <w:rPr>
                <w:sz w:val="24"/>
                <w:highlight w:val="red"/>
              </w:rPr>
            </w:pPr>
            <w:r>
              <w:rPr>
                <w:sz w:val="24"/>
              </w:rPr>
              <w:t>225 620,0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A000000">
            <w:pPr>
              <w:ind/>
              <w:jc w:val="center"/>
              <w:rPr>
                <w:sz w:val="24"/>
                <w:highlight w:val="red"/>
              </w:rPr>
            </w:pPr>
            <w:r>
              <w:rPr>
                <w:sz w:val="24"/>
              </w:rPr>
              <w:t>225 620,0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2028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D000000">
            <w:pPr>
              <w:ind/>
              <w:jc w:val="center"/>
              <w:rPr>
                <w:sz w:val="24"/>
                <w:highlight w:val="red"/>
              </w:rPr>
            </w:pPr>
            <w:r>
              <w:rPr>
                <w:sz w:val="24"/>
              </w:rPr>
              <w:t>225 620,0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BF000000">
            <w:pPr>
              <w:ind/>
              <w:jc w:val="center"/>
              <w:rPr>
                <w:sz w:val="24"/>
                <w:highlight w:val="red"/>
              </w:rPr>
            </w:pPr>
            <w:r>
              <w:rPr>
                <w:sz w:val="24"/>
              </w:rPr>
              <w:t>225 620,0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2029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2000000">
            <w:pPr>
              <w:ind/>
              <w:jc w:val="center"/>
              <w:rPr>
                <w:sz w:val="24"/>
                <w:highlight w:val="red"/>
              </w:rPr>
            </w:pPr>
            <w:r>
              <w:rPr>
                <w:sz w:val="24"/>
              </w:rPr>
              <w:t>225 620,0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4000000">
            <w:pPr>
              <w:ind/>
              <w:jc w:val="center"/>
              <w:rPr>
                <w:sz w:val="24"/>
                <w:highlight w:val="red"/>
              </w:rPr>
            </w:pPr>
            <w:r>
              <w:rPr>
                <w:sz w:val="24"/>
              </w:rPr>
              <w:t>225 620,0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  <w:tr>
        <w:tc>
          <w:tcPr>
            <w:tcW w:type="dxa" w:w="9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44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  <w:tc>
          <w:tcPr>
            <w:tcW w:type="dxa" w:w="14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7000000">
            <w:pPr>
              <w:ind/>
              <w:jc w:val="center"/>
              <w:rPr>
                <w:sz w:val="24"/>
                <w:highlight w:val="red"/>
              </w:rPr>
            </w:pPr>
            <w:r>
              <w:rPr>
                <w:sz w:val="24"/>
              </w:rPr>
              <w:t>225 620,0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9000000">
            <w:pPr>
              <w:ind/>
              <w:jc w:val="center"/>
              <w:rPr>
                <w:sz w:val="24"/>
                <w:highlight w:val="red"/>
              </w:rPr>
            </w:pPr>
            <w:r>
              <w:rPr>
                <w:sz w:val="24"/>
              </w:rPr>
              <w:t>225 620,0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C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/>
        </w:tc>
      </w:tr>
    </w:tbl>
    <w:p w14:paraId="CB000000">
      <w:pPr>
        <w:ind/>
        <w:jc w:val="right"/>
        <w:outlineLvl w:val="0"/>
      </w:pPr>
    </w:p>
    <w:p w14:paraId="CC000000">
      <w:pPr>
        <w:ind/>
        <w:outlineLvl w:val="0"/>
        <w:rPr>
          <w:sz w:val="24"/>
        </w:rPr>
      </w:pPr>
      <w:r>
        <w:rPr>
          <w:sz w:val="24"/>
        </w:rPr>
        <w:t>ДПП ЧАО - Департамент промышленной политики Чукотского автономного округа</w:t>
      </w:r>
    </w:p>
    <w:p w14:paraId="CD000000">
      <w:pPr>
        <w:ind/>
        <w:outlineLvl w:val="0"/>
        <w:rPr>
          <w:sz w:val="24"/>
        </w:rPr>
      </w:pPr>
    </w:p>
    <w:p w14:paraId="CE000000">
      <w:pPr>
        <w:ind/>
        <w:jc w:val="both"/>
        <w:rPr>
          <w:sz w:val="28"/>
        </w:rPr>
      </w:pPr>
    </w:p>
    <w:p w14:paraId="CF000000">
      <w:pPr>
        <w:ind/>
        <w:jc w:val="both"/>
        <w:rPr>
          <w:sz w:val="28"/>
        </w:rPr>
      </w:pPr>
    </w:p>
    <w:p w14:paraId="D0000000">
      <w:pPr>
        <w:sectPr>
          <w:headerReference r:id="rId5" w:type="default"/>
          <w:headerReference r:id="rId6" w:type="even"/>
          <w:pgSz w:h="11906" w:orient="landscape" w:w="16838"/>
          <w:pgMar w:bottom="851" w:footer="397" w:gutter="0" w:header="397" w:left="1134" w:right="567" w:top="1701"/>
        </w:sectPr>
      </w:pPr>
    </w:p>
    <w:p w14:paraId="D1000000">
      <w:pPr>
        <w:ind/>
        <w:jc w:val="both"/>
        <w:rPr>
          <w:sz w:val="28"/>
        </w:rPr>
      </w:pPr>
    </w:p>
    <w:sectPr>
      <w:headerReference r:id="rId4" w:type="default"/>
      <w:headerReference r:id="rId2" w:type="even"/>
      <w:pgSz w:h="16838" w:orient="portrait" w:w="11906"/>
      <w:pgMar w:bottom="1134" w:footer="709" w:gutter="0" w:header="709" w:left="1701" w:right="851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Style w:val="Style_2_ch"/>
      </w:rPr>
    </w:pPr>
    <w:r>
      <w:rPr>
        <w:rStyle w:val="Style_2_ch"/>
      </w:rPr>
      <w:t xml:space="preserve">  </w:t>
    </w:r>
  </w:p>
  <w:p w14:paraId="06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rStyle w:val="Style_2_ch"/>
      </w:rPr>
    </w:pPr>
    <w:r>
      <w:rPr>
        <w:rStyle w:val="Style_2_ch"/>
      </w:rPr>
      <w:t xml:space="preserve">  </w:t>
    </w:r>
  </w:p>
  <w:p w14:paraId="08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  <w:rPr>
        <w:rStyle w:val="Style_2_ch"/>
      </w:rPr>
    </w:pPr>
    <w:r>
      <w:rPr>
        <w:rStyle w:val="Style_2_ch"/>
      </w:rPr>
      <w:t xml:space="preserve">  </w:t>
    </w:r>
  </w:p>
  <w:p w14:paraId="0A000000">
    <w:pPr>
      <w:pStyle w:val="Style_1"/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C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11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0" w:uiPriority="9" w:unhideWhenUsed="0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</w:style>
  <w:style w:default="1" w:styleId="Style_8_ch" w:type="character">
    <w:name w:val="Normal"/>
    <w:link w:val="Style_8"/>
  </w:style>
  <w:style w:styleId="Style_9" w:type="paragraph">
    <w:name w:val="Пример."/>
    <w:basedOn w:val="Style_8"/>
    <w:next w:val="Style_8"/>
    <w:link w:val="Style_9_ch"/>
    <w:pPr>
      <w:widowControl w:val="0"/>
      <w:ind w:firstLine="602" w:left="118"/>
      <w:jc w:val="both"/>
    </w:pPr>
    <w:rPr>
      <w:rFonts w:ascii="Arial" w:hAnsi="Arial"/>
      <w:sz w:val="24"/>
    </w:rPr>
  </w:style>
  <w:style w:styleId="Style_9_ch" w:type="character">
    <w:name w:val="Пример."/>
    <w:basedOn w:val="Style_8_ch"/>
    <w:link w:val="Style_9"/>
    <w:rPr>
      <w:rFonts w:ascii="Arial" w:hAnsi="Arial"/>
      <w:sz w:val="24"/>
    </w:rPr>
  </w:style>
  <w:style w:styleId="Style_10" w:type="paragraph">
    <w:name w:val="Цветовое выделение"/>
    <w:link w:val="Style_10_ch"/>
    <w:rPr>
      <w:b w:val="1"/>
      <w:color w:val="000080"/>
    </w:rPr>
  </w:style>
  <w:style w:styleId="Style_10_ch" w:type="character">
    <w:name w:val="Цветовое выделение"/>
    <w:link w:val="Style_10"/>
    <w:rPr>
      <w:b w:val="1"/>
      <w:color w:val="000080"/>
    </w:rPr>
  </w:style>
  <w:style w:styleId="Style_11" w:type="paragraph">
    <w:name w:val="List Bullet"/>
    <w:basedOn w:val="Style_8"/>
    <w:link w:val="Style_11_ch"/>
    <w:pPr>
      <w:numPr>
        <w:ilvl w:val="0"/>
        <w:numId w:val="1"/>
      </w:numPr>
    </w:pPr>
    <w:rPr>
      <w:sz w:val="24"/>
    </w:rPr>
  </w:style>
  <w:style w:styleId="Style_11_ch" w:type="character">
    <w:name w:val="List Bullet"/>
    <w:basedOn w:val="Style_8_ch"/>
    <w:link w:val="Style_11"/>
    <w:rPr>
      <w:sz w:val="24"/>
    </w:rPr>
  </w:style>
  <w:style w:styleId="Style_12" w:type="paragraph">
    <w:name w:val="toc 2"/>
    <w:next w:val="Style_8"/>
    <w:link w:val="Style_1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Balloon Text"/>
    <w:basedOn w:val="Style_8"/>
    <w:link w:val="Style_13_ch"/>
    <w:rPr>
      <w:rFonts w:ascii="Tahoma" w:hAnsi="Tahoma"/>
      <w:sz w:val="16"/>
    </w:rPr>
  </w:style>
  <w:style w:styleId="Style_13_ch" w:type="character">
    <w:name w:val="Balloon Text"/>
    <w:basedOn w:val="Style_8_ch"/>
    <w:link w:val="Style_13"/>
    <w:rPr>
      <w:rFonts w:ascii="Tahoma" w:hAnsi="Tahoma"/>
      <w:sz w:val="16"/>
    </w:rPr>
  </w:style>
  <w:style w:styleId="Style_14" w:type="paragraph">
    <w:name w:val="Знак2"/>
    <w:basedOn w:val="Style_8"/>
    <w:link w:val="Style_14_ch"/>
    <w:pPr>
      <w:spacing w:after="160" w:line="240" w:lineRule="exact"/>
      <w:ind/>
    </w:pPr>
    <w:rPr>
      <w:rFonts w:ascii="Verdana" w:hAnsi="Verdana"/>
    </w:rPr>
  </w:style>
  <w:style w:styleId="Style_14_ch" w:type="character">
    <w:name w:val="Знак2"/>
    <w:basedOn w:val="Style_8_ch"/>
    <w:link w:val="Style_14"/>
    <w:rPr>
      <w:rFonts w:ascii="Verdana" w:hAnsi="Verdana"/>
    </w:rPr>
  </w:style>
  <w:style w:styleId="Style_15" w:type="paragraph">
    <w:name w:val="Внимание: Криминал!!"/>
    <w:basedOn w:val="Style_8"/>
    <w:next w:val="Style_8"/>
    <w:link w:val="Style_15_ch"/>
    <w:pPr>
      <w:widowControl w:val="0"/>
      <w:ind/>
      <w:jc w:val="both"/>
    </w:pPr>
    <w:rPr>
      <w:rFonts w:ascii="Arial" w:hAnsi="Arial"/>
      <w:sz w:val="24"/>
    </w:rPr>
  </w:style>
  <w:style w:styleId="Style_15_ch" w:type="character">
    <w:name w:val="Внимание: Криминал!!"/>
    <w:basedOn w:val="Style_8_ch"/>
    <w:link w:val="Style_15"/>
    <w:rPr>
      <w:rFonts w:ascii="Arial" w:hAnsi="Arial"/>
      <w:sz w:val="24"/>
    </w:rPr>
  </w:style>
  <w:style w:styleId="Style_16" w:type="paragraph">
    <w:name w:val="toc 4"/>
    <w:next w:val="Style_8"/>
    <w:link w:val="Style_1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6_ch" w:type="character">
    <w:name w:val="toc 4"/>
    <w:link w:val="Style_16"/>
    <w:rPr>
      <w:rFonts w:ascii="XO Thames" w:hAnsi="XO Thames"/>
      <w:sz w:val="28"/>
    </w:rPr>
  </w:style>
  <w:style w:styleId="Style_17" w:type="paragraph">
    <w:name w:val="Найденные слова"/>
    <w:link w:val="Style_17_ch"/>
    <w:rPr>
      <w:rFonts w:ascii="Times New Roman" w:hAnsi="Times New Roman"/>
      <w:b w:val="1"/>
      <w:color w:val="000080"/>
    </w:rPr>
  </w:style>
  <w:style w:styleId="Style_17_ch" w:type="character">
    <w:name w:val="Найденные слова"/>
    <w:link w:val="Style_17"/>
    <w:rPr>
      <w:rFonts w:ascii="Times New Roman" w:hAnsi="Times New Roman"/>
      <w:b w:val="1"/>
      <w:color w:val="000080"/>
    </w:rPr>
  </w:style>
  <w:style w:styleId="Style_3" w:type="paragraph">
    <w:name w:val="caption"/>
    <w:basedOn w:val="Style_8"/>
    <w:next w:val="Style_8"/>
    <w:link w:val="Style_3_ch"/>
    <w:pPr>
      <w:ind/>
      <w:jc w:val="center"/>
    </w:pPr>
    <w:rPr>
      <w:b w:val="1"/>
      <w:sz w:val="28"/>
    </w:rPr>
  </w:style>
  <w:style w:styleId="Style_3_ch" w:type="character">
    <w:name w:val="caption"/>
    <w:basedOn w:val="Style_8_ch"/>
    <w:link w:val="Style_3"/>
    <w:rPr>
      <w:b w:val="1"/>
      <w:sz w:val="28"/>
    </w:rPr>
  </w:style>
  <w:style w:styleId="Style_18" w:type="paragraph">
    <w:name w:val="toc 6"/>
    <w:next w:val="Style_8"/>
    <w:link w:val="Style_1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Char Char Car Car Char Char Car Car Char Char Car Car Char Char"/>
    <w:basedOn w:val="Style_8"/>
    <w:link w:val="Style_19_ch"/>
    <w:pPr>
      <w:spacing w:after="160" w:line="240" w:lineRule="exact"/>
      <w:ind/>
    </w:pPr>
    <w:rPr>
      <w:rFonts w:ascii="Arial" w:hAnsi="Arial"/>
    </w:rPr>
  </w:style>
  <w:style w:styleId="Style_19_ch" w:type="character">
    <w:name w:val="Char Char Car Car Char Char Car Car Char Char Car Car Char Char"/>
    <w:basedOn w:val="Style_8_ch"/>
    <w:link w:val="Style_19"/>
    <w:rPr>
      <w:rFonts w:ascii="Arial" w:hAnsi="Arial"/>
    </w:rPr>
  </w:style>
  <w:style w:styleId="Style_20" w:type="paragraph">
    <w:name w:val="Таблицы (моноширинный)"/>
    <w:basedOn w:val="Style_8"/>
    <w:next w:val="Style_8"/>
    <w:link w:val="Style_20_ch"/>
    <w:pPr>
      <w:widowControl w:val="0"/>
      <w:ind/>
      <w:jc w:val="both"/>
    </w:pPr>
    <w:rPr>
      <w:rFonts w:ascii="Courier New" w:hAnsi="Courier New"/>
      <w:sz w:val="24"/>
    </w:rPr>
  </w:style>
  <w:style w:styleId="Style_20_ch" w:type="character">
    <w:name w:val="Таблицы (моноширинный)"/>
    <w:basedOn w:val="Style_8_ch"/>
    <w:link w:val="Style_20"/>
    <w:rPr>
      <w:rFonts w:ascii="Courier New" w:hAnsi="Courier New"/>
      <w:sz w:val="24"/>
    </w:rPr>
  </w:style>
  <w:style w:styleId="Style_21" w:type="paragraph">
    <w:name w:val="toc 7"/>
    <w:next w:val="Style_8"/>
    <w:link w:val="Style_2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1_ch" w:type="character">
    <w:name w:val="toc 7"/>
    <w:link w:val="Style_21"/>
    <w:rPr>
      <w:rFonts w:ascii="XO Thames" w:hAnsi="XO Thames"/>
      <w:sz w:val="28"/>
    </w:rPr>
  </w:style>
  <w:style w:styleId="Style_22" w:type="paragraph">
    <w:name w:val="Словарная статья"/>
    <w:basedOn w:val="Style_8"/>
    <w:next w:val="Style_8"/>
    <w:link w:val="Style_22_ch"/>
    <w:pPr>
      <w:widowControl w:val="0"/>
      <w:ind w:right="118"/>
      <w:jc w:val="both"/>
    </w:pPr>
    <w:rPr>
      <w:rFonts w:ascii="Arial" w:hAnsi="Arial"/>
      <w:sz w:val="24"/>
    </w:rPr>
  </w:style>
  <w:style w:styleId="Style_22_ch" w:type="character">
    <w:name w:val="Словарная статья"/>
    <w:basedOn w:val="Style_8_ch"/>
    <w:link w:val="Style_22"/>
    <w:rPr>
      <w:rFonts w:ascii="Arial" w:hAnsi="Arial"/>
      <w:sz w:val="24"/>
    </w:rPr>
  </w:style>
  <w:style w:styleId="Style_23" w:type="paragraph">
    <w:name w:val="ConsNormal"/>
    <w:link w:val="Style_23_ch"/>
    <w:pPr>
      <w:widowControl w:val="0"/>
      <w:ind w:firstLine="720" w:left="0"/>
    </w:pPr>
    <w:rPr>
      <w:rFonts w:ascii="Arial" w:hAnsi="Arial"/>
    </w:rPr>
  </w:style>
  <w:style w:styleId="Style_23_ch" w:type="character">
    <w:name w:val="ConsNormal"/>
    <w:link w:val="Style_23"/>
    <w:rPr>
      <w:rFonts w:ascii="Arial" w:hAnsi="Arial"/>
    </w:rPr>
  </w:style>
  <w:style w:styleId="Style_24" w:type="paragraph">
    <w:name w:val="Необходимые документы"/>
    <w:basedOn w:val="Style_8"/>
    <w:next w:val="Style_8"/>
    <w:link w:val="Style_24_ch"/>
    <w:pPr>
      <w:widowControl w:val="0"/>
      <w:ind w:firstLine="0" w:left="118"/>
      <w:jc w:val="both"/>
    </w:pPr>
    <w:rPr>
      <w:rFonts w:ascii="Arial" w:hAnsi="Arial"/>
      <w:sz w:val="24"/>
    </w:rPr>
  </w:style>
  <w:style w:styleId="Style_24_ch" w:type="character">
    <w:name w:val="Необходимые документы"/>
    <w:basedOn w:val="Style_8_ch"/>
    <w:link w:val="Style_24"/>
    <w:rPr>
      <w:rFonts w:ascii="Arial" w:hAnsi="Arial"/>
      <w:sz w:val="24"/>
    </w:rPr>
  </w:style>
  <w:style w:styleId="Style_25" w:type="paragraph">
    <w:name w:val="Знак3"/>
    <w:basedOn w:val="Style_8"/>
    <w:link w:val="Style_25_ch"/>
    <w:pPr>
      <w:spacing w:after="160" w:line="240" w:lineRule="exact"/>
      <w:ind/>
    </w:pPr>
    <w:rPr>
      <w:rFonts w:ascii="Verdana" w:hAnsi="Verdana"/>
    </w:rPr>
  </w:style>
  <w:style w:styleId="Style_25_ch" w:type="character">
    <w:name w:val="Знак3"/>
    <w:basedOn w:val="Style_8_ch"/>
    <w:link w:val="Style_25"/>
    <w:rPr>
      <w:rFonts w:ascii="Verdana" w:hAnsi="Verdana"/>
    </w:rPr>
  </w:style>
  <w:style w:styleId="Style_26" w:type="paragraph">
    <w:name w:val="Постоянная часть"/>
    <w:basedOn w:val="Style_27"/>
    <w:next w:val="Style_8"/>
    <w:link w:val="Style_26_ch"/>
    <w:rPr>
      <w:rFonts w:ascii="Arial" w:hAnsi="Arial"/>
      <w:sz w:val="22"/>
    </w:rPr>
  </w:style>
  <w:style w:styleId="Style_26_ch" w:type="character">
    <w:name w:val="Постоянная часть"/>
    <w:basedOn w:val="Style_27_ch"/>
    <w:link w:val="Style_26"/>
    <w:rPr>
      <w:rFonts w:ascii="Arial" w:hAnsi="Arial"/>
      <w:sz w:val="22"/>
    </w:rPr>
  </w:style>
  <w:style w:styleId="Style_28" w:type="paragraph">
    <w:name w:val="Прижатый влево"/>
    <w:basedOn w:val="Style_8"/>
    <w:next w:val="Style_8"/>
    <w:link w:val="Style_28_ch"/>
    <w:rPr>
      <w:rFonts w:ascii="Arial" w:hAnsi="Arial"/>
      <w:sz w:val="28"/>
    </w:rPr>
  </w:style>
  <w:style w:styleId="Style_28_ch" w:type="character">
    <w:name w:val="Прижатый влево"/>
    <w:basedOn w:val="Style_8_ch"/>
    <w:link w:val="Style_28"/>
    <w:rPr>
      <w:rFonts w:ascii="Arial" w:hAnsi="Arial"/>
      <w:sz w:val="28"/>
    </w:rPr>
  </w:style>
  <w:style w:styleId="Style_29" w:type="paragraph">
    <w:name w:val="Внимание: недобросовестность!"/>
    <w:basedOn w:val="Style_8"/>
    <w:next w:val="Style_8"/>
    <w:link w:val="Style_29_ch"/>
    <w:pPr>
      <w:widowControl w:val="0"/>
      <w:ind/>
      <w:jc w:val="both"/>
    </w:pPr>
    <w:rPr>
      <w:rFonts w:ascii="Arial" w:hAnsi="Arial"/>
      <w:sz w:val="24"/>
    </w:rPr>
  </w:style>
  <w:style w:styleId="Style_29_ch" w:type="character">
    <w:name w:val="Внимание: недобросовестность!"/>
    <w:basedOn w:val="Style_8_ch"/>
    <w:link w:val="Style_29"/>
    <w:rPr>
      <w:rFonts w:ascii="Arial" w:hAnsi="Arial"/>
      <w:sz w:val="24"/>
    </w:rPr>
  </w:style>
  <w:style w:styleId="Style_30" w:type="paragraph">
    <w:name w:val="Текст выноски Знак1"/>
    <w:link w:val="Style_30_ch"/>
    <w:rPr>
      <w:rFonts w:ascii="Segoe UI" w:hAnsi="Segoe UI"/>
      <w:sz w:val="18"/>
    </w:rPr>
  </w:style>
  <w:style w:styleId="Style_30_ch" w:type="character">
    <w:name w:val="Текст выноски Знак1"/>
    <w:link w:val="Style_30"/>
    <w:rPr>
      <w:rFonts w:ascii="Segoe UI" w:hAnsi="Segoe UI"/>
      <w:sz w:val="18"/>
    </w:rPr>
  </w:style>
  <w:style w:styleId="Style_31" w:type="paragraph">
    <w:name w:val="Заголовок чужого сообщения"/>
    <w:link w:val="Style_31_ch"/>
    <w:rPr>
      <w:rFonts w:ascii="Times New Roman" w:hAnsi="Times New Roman"/>
      <w:b w:val="1"/>
      <w:color w:val="FF0000"/>
    </w:rPr>
  </w:style>
  <w:style w:styleId="Style_31_ch" w:type="character">
    <w:name w:val="Заголовок чужого сообщения"/>
    <w:link w:val="Style_31"/>
    <w:rPr>
      <w:rFonts w:ascii="Times New Roman" w:hAnsi="Times New Roman"/>
      <w:b w:val="1"/>
      <w:color w:val="FF0000"/>
    </w:rPr>
  </w:style>
  <w:style w:styleId="Style_32" w:type="paragraph">
    <w:name w:val=" Знак1"/>
    <w:basedOn w:val="Style_8"/>
    <w:link w:val="Style_32_ch"/>
    <w:pPr>
      <w:spacing w:after="160" w:line="240" w:lineRule="exact"/>
      <w:ind/>
    </w:pPr>
    <w:rPr>
      <w:rFonts w:ascii="Verdana" w:hAnsi="Verdana"/>
    </w:rPr>
  </w:style>
  <w:style w:styleId="Style_32_ch" w:type="character">
    <w:name w:val=" Знак1"/>
    <w:basedOn w:val="Style_8_ch"/>
    <w:link w:val="Style_32"/>
    <w:rPr>
      <w:rFonts w:ascii="Verdana" w:hAnsi="Verdana"/>
    </w:rPr>
  </w:style>
  <w:style w:styleId="Style_33" w:type="paragraph">
    <w:name w:val="Endnote"/>
    <w:link w:val="Style_33_ch"/>
    <w:pPr>
      <w:ind w:firstLine="851" w:left="0"/>
      <w:jc w:val="both"/>
    </w:pPr>
    <w:rPr>
      <w:rFonts w:ascii="XO Thames" w:hAnsi="XO Thames"/>
      <w:sz w:val="22"/>
    </w:rPr>
  </w:style>
  <w:style w:styleId="Style_33_ch" w:type="character">
    <w:name w:val="Endnote"/>
    <w:link w:val="Style_33"/>
    <w:rPr>
      <w:rFonts w:ascii="XO Thames" w:hAnsi="XO Thames"/>
      <w:sz w:val="22"/>
    </w:rPr>
  </w:style>
  <w:style w:styleId="Style_34" w:type="paragraph">
    <w:name w:val="heading 3"/>
    <w:basedOn w:val="Style_8"/>
    <w:next w:val="Style_8"/>
    <w:link w:val="Style_34_ch"/>
    <w:uiPriority w:val="9"/>
    <w:qFormat/>
    <w:pPr>
      <w:keepNext w:val="1"/>
      <w:ind/>
      <w:jc w:val="both"/>
      <w:outlineLvl w:val="2"/>
    </w:pPr>
    <w:rPr>
      <w:sz w:val="28"/>
    </w:rPr>
  </w:style>
  <w:style w:styleId="Style_34_ch" w:type="character">
    <w:name w:val="heading 3"/>
    <w:basedOn w:val="Style_8_ch"/>
    <w:link w:val="Style_34"/>
    <w:rPr>
      <w:sz w:val="28"/>
    </w:rPr>
  </w:style>
  <w:style w:styleId="Style_35" w:type="paragraph">
    <w:name w:val="consplusnormal"/>
    <w:basedOn w:val="Style_8"/>
    <w:link w:val="Style_35_ch"/>
    <w:pPr>
      <w:ind w:firstLine="720" w:left="0"/>
    </w:pPr>
    <w:rPr>
      <w:rFonts w:ascii="Arial" w:hAnsi="Arial"/>
    </w:rPr>
  </w:style>
  <w:style w:styleId="Style_35_ch" w:type="character">
    <w:name w:val="consplusnormal"/>
    <w:basedOn w:val="Style_8_ch"/>
    <w:link w:val="Style_35"/>
    <w:rPr>
      <w:rFonts w:ascii="Arial" w:hAnsi="Arial"/>
    </w:rPr>
  </w:style>
  <w:style w:styleId="Style_36" w:type="paragraph">
    <w:name w:val="Знак"/>
    <w:basedOn w:val="Style_8"/>
    <w:link w:val="Style_36_ch"/>
    <w:pPr>
      <w:spacing w:after="160" w:line="240" w:lineRule="exact"/>
      <w:ind/>
    </w:pPr>
    <w:rPr>
      <w:rFonts w:ascii="Verdana" w:hAnsi="Verdana"/>
      <w:sz w:val="24"/>
    </w:rPr>
  </w:style>
  <w:style w:styleId="Style_36_ch" w:type="character">
    <w:name w:val="Знак"/>
    <w:basedOn w:val="Style_8_ch"/>
    <w:link w:val="Style_36"/>
    <w:rPr>
      <w:rFonts w:ascii="Verdana" w:hAnsi="Verdana"/>
      <w:sz w:val="24"/>
    </w:rPr>
  </w:style>
  <w:style w:styleId="Style_37" w:type="paragraph">
    <w:name w:val="Font Style35"/>
    <w:link w:val="Style_37_ch"/>
    <w:rPr>
      <w:rFonts w:ascii="Times New Roman" w:hAnsi="Times New Roman"/>
      <w:b w:val="1"/>
      <w:sz w:val="26"/>
    </w:rPr>
  </w:style>
  <w:style w:styleId="Style_37_ch" w:type="character">
    <w:name w:val="Font Style35"/>
    <w:link w:val="Style_37"/>
    <w:rPr>
      <w:rFonts w:ascii="Times New Roman" w:hAnsi="Times New Roman"/>
      <w:b w:val="1"/>
      <w:sz w:val="26"/>
    </w:rPr>
  </w:style>
  <w:style w:styleId="Style_38" w:type="paragraph">
    <w:name w:val="Центрированный (таблица)"/>
    <w:basedOn w:val="Style_39"/>
    <w:next w:val="Style_8"/>
    <w:link w:val="Style_38_ch"/>
    <w:pPr>
      <w:ind/>
      <w:jc w:val="center"/>
    </w:pPr>
  </w:style>
  <w:style w:styleId="Style_38_ch" w:type="character">
    <w:name w:val="Центрированный (таблица)"/>
    <w:basedOn w:val="Style_39_ch"/>
    <w:link w:val="Style_38"/>
  </w:style>
  <w:style w:styleId="Style_7" w:type="paragraph">
    <w:name w:val="Body Text Indent"/>
    <w:basedOn w:val="Style_8"/>
    <w:link w:val="Style_7_ch"/>
    <w:pPr>
      <w:ind w:firstLine="851" w:left="0"/>
      <w:jc w:val="both"/>
    </w:pPr>
    <w:rPr>
      <w:sz w:val="26"/>
    </w:rPr>
  </w:style>
  <w:style w:styleId="Style_7_ch" w:type="character">
    <w:name w:val="Body Text Indent"/>
    <w:basedOn w:val="Style_8_ch"/>
    <w:link w:val="Style_7"/>
    <w:rPr>
      <w:sz w:val="26"/>
    </w:rPr>
  </w:style>
  <w:style w:styleId="Style_1" w:type="paragraph">
    <w:name w:val="header"/>
    <w:basedOn w:val="Style_8"/>
    <w:link w:val="Style_1_ch"/>
    <w:pPr>
      <w:tabs>
        <w:tab w:leader="none" w:pos="4153" w:val="center"/>
        <w:tab w:leader="none" w:pos="8306" w:val="right"/>
      </w:tabs>
      <w:ind/>
    </w:pPr>
  </w:style>
  <w:style w:styleId="Style_1_ch" w:type="character">
    <w:name w:val="header"/>
    <w:basedOn w:val="Style_8_ch"/>
    <w:link w:val="Style_1"/>
  </w:style>
  <w:style w:styleId="Style_40" w:type="paragraph">
    <w:name w:val="Heading"/>
    <w:link w:val="Style_40_ch"/>
    <w:rPr>
      <w:rFonts w:ascii="Arial" w:hAnsi="Arial"/>
      <w:b w:val="1"/>
      <w:sz w:val="22"/>
    </w:rPr>
  </w:style>
  <w:style w:styleId="Style_40_ch" w:type="character">
    <w:name w:val="Heading"/>
    <w:link w:val="Style_40"/>
    <w:rPr>
      <w:rFonts w:ascii="Arial" w:hAnsi="Arial"/>
      <w:b w:val="1"/>
      <w:sz w:val="22"/>
    </w:rPr>
  </w:style>
  <w:style w:styleId="Style_41" w:type="paragraph">
    <w:name w:val="footer"/>
    <w:basedOn w:val="Style_8"/>
    <w:link w:val="Style_41_ch"/>
    <w:pPr>
      <w:tabs>
        <w:tab w:leader="none" w:pos="4677" w:val="center"/>
        <w:tab w:leader="none" w:pos="9355" w:val="right"/>
      </w:tabs>
      <w:ind/>
    </w:pPr>
  </w:style>
  <w:style w:styleId="Style_41_ch" w:type="character">
    <w:name w:val="footer"/>
    <w:basedOn w:val="Style_8_ch"/>
    <w:link w:val="Style_41"/>
  </w:style>
  <w:style w:styleId="Style_42" w:type="paragraph">
    <w:name w:val="annotation subject"/>
    <w:basedOn w:val="Style_43"/>
    <w:next w:val="Style_43"/>
    <w:link w:val="Style_42_ch"/>
    <w:rPr>
      <w:rFonts w:ascii="Calibri" w:hAnsi="Calibri"/>
      <w:b w:val="1"/>
    </w:rPr>
  </w:style>
  <w:style w:styleId="Style_42_ch" w:type="character">
    <w:name w:val="annotation subject"/>
    <w:basedOn w:val="Style_43_ch"/>
    <w:link w:val="Style_42"/>
    <w:rPr>
      <w:rFonts w:ascii="Calibri" w:hAnsi="Calibri"/>
      <w:b w:val="1"/>
    </w:rPr>
  </w:style>
  <w:style w:styleId="Style_44" w:type="paragraph">
    <w:name w:val="Нормальный (OEM)"/>
    <w:basedOn w:val="Style_8"/>
    <w:next w:val="Style_8"/>
    <w:link w:val="Style_44_ch"/>
    <w:pPr>
      <w:widowControl w:val="0"/>
      <w:ind/>
      <w:jc w:val="both"/>
    </w:pPr>
    <w:rPr>
      <w:rFonts w:ascii="Courier New" w:hAnsi="Courier New"/>
    </w:rPr>
  </w:style>
  <w:style w:styleId="Style_44_ch" w:type="character">
    <w:name w:val="Нормальный (OEM)"/>
    <w:basedOn w:val="Style_8_ch"/>
    <w:link w:val="Style_44"/>
    <w:rPr>
      <w:rFonts w:ascii="Courier New" w:hAnsi="Courier New"/>
    </w:rPr>
  </w:style>
  <w:style w:styleId="Style_39" w:type="paragraph">
    <w:name w:val="Нормальный (таблица)"/>
    <w:basedOn w:val="Style_8"/>
    <w:next w:val="Style_8"/>
    <w:link w:val="Style_39_ch"/>
    <w:pPr>
      <w:widowControl w:val="0"/>
      <w:ind/>
      <w:jc w:val="both"/>
    </w:pPr>
    <w:rPr>
      <w:rFonts w:ascii="Arial" w:hAnsi="Arial"/>
      <w:sz w:val="24"/>
    </w:rPr>
  </w:style>
  <w:style w:styleId="Style_39_ch" w:type="character">
    <w:name w:val="Нормальный (таблица)"/>
    <w:basedOn w:val="Style_8_ch"/>
    <w:link w:val="Style_39"/>
    <w:rPr>
      <w:rFonts w:ascii="Arial" w:hAnsi="Arial"/>
      <w:sz w:val="24"/>
    </w:rPr>
  </w:style>
  <w:style w:styleId="Style_45" w:type="paragraph">
    <w:name w:val="consplustitle"/>
    <w:basedOn w:val="Style_8"/>
    <w:link w:val="Style_45_ch"/>
    <w:rPr>
      <w:rFonts w:ascii="Arial" w:hAnsi="Arial"/>
      <w:b w:val="1"/>
    </w:rPr>
  </w:style>
  <w:style w:styleId="Style_45_ch" w:type="character">
    <w:name w:val="consplustitle"/>
    <w:basedOn w:val="Style_8_ch"/>
    <w:link w:val="Style_45"/>
    <w:rPr>
      <w:rFonts w:ascii="Arial" w:hAnsi="Arial"/>
      <w:b w:val="1"/>
    </w:rPr>
  </w:style>
  <w:style w:styleId="Style_46" w:type="paragraph">
    <w:name w:val="Знак Знак Знак Знак"/>
    <w:basedOn w:val="Style_8"/>
    <w:link w:val="Style_46_ch"/>
    <w:pPr>
      <w:widowControl w:val="0"/>
      <w:spacing w:after="160" w:line="240" w:lineRule="exact"/>
      <w:ind/>
      <w:jc w:val="right"/>
    </w:pPr>
  </w:style>
  <w:style w:styleId="Style_46_ch" w:type="character">
    <w:name w:val="Знак Знак Знак Знак"/>
    <w:basedOn w:val="Style_8_ch"/>
    <w:link w:val="Style_46"/>
  </w:style>
  <w:style w:styleId="Style_47" w:type="paragraph">
    <w:name w:val="ConsPlusNonformat"/>
    <w:link w:val="Style_47_ch"/>
    <w:pPr>
      <w:widowControl w:val="0"/>
      <w:ind/>
    </w:pPr>
    <w:rPr>
      <w:rFonts w:ascii="Courier New" w:hAnsi="Courier New"/>
    </w:rPr>
  </w:style>
  <w:style w:styleId="Style_47_ch" w:type="character">
    <w:name w:val="ConsPlusNonformat"/>
    <w:link w:val="Style_47"/>
    <w:rPr>
      <w:rFonts w:ascii="Courier New" w:hAnsi="Courier New"/>
    </w:rPr>
  </w:style>
  <w:style w:styleId="Style_48" w:type="paragraph">
    <w:name w:val="Продолжение ссылки"/>
    <w:link w:val="Style_48_ch"/>
  </w:style>
  <w:style w:styleId="Style_48_ch" w:type="character">
    <w:name w:val="Продолжение ссылки"/>
    <w:link w:val="Style_48"/>
  </w:style>
  <w:style w:styleId="Style_49" w:type="paragraph">
    <w:name w:val="Текст примечания Знак1"/>
    <w:link w:val="Style_49_ch"/>
    <w:rPr>
      <w:sz w:val="20"/>
    </w:rPr>
  </w:style>
  <w:style w:styleId="Style_49_ch" w:type="character">
    <w:name w:val="Текст примечания Знак1"/>
    <w:link w:val="Style_49"/>
    <w:rPr>
      <w:sz w:val="20"/>
    </w:rPr>
  </w:style>
  <w:style w:styleId="Style_50" w:type="paragraph">
    <w:name w:val="Body Text"/>
    <w:basedOn w:val="Style_8"/>
    <w:link w:val="Style_50_ch"/>
    <w:rPr>
      <w:rFonts w:ascii="Arial" w:hAnsi="Arial"/>
      <w:sz w:val="24"/>
    </w:rPr>
  </w:style>
  <w:style w:styleId="Style_50_ch" w:type="character">
    <w:name w:val="Body Text"/>
    <w:basedOn w:val="Style_8_ch"/>
    <w:link w:val="Style_50"/>
    <w:rPr>
      <w:rFonts w:ascii="Arial" w:hAnsi="Arial"/>
      <w:sz w:val="24"/>
    </w:rPr>
  </w:style>
  <w:style w:styleId="Style_51" w:type="paragraph">
    <w:name w:val="Моноширинный"/>
    <w:basedOn w:val="Style_8"/>
    <w:next w:val="Style_8"/>
    <w:link w:val="Style_51_ch"/>
    <w:pPr>
      <w:widowControl w:val="0"/>
      <w:ind/>
      <w:jc w:val="both"/>
    </w:pPr>
    <w:rPr>
      <w:rFonts w:ascii="Courier New" w:hAnsi="Courier New"/>
      <w:sz w:val="24"/>
    </w:rPr>
  </w:style>
  <w:style w:styleId="Style_51_ch" w:type="character">
    <w:name w:val="Моноширинный"/>
    <w:basedOn w:val="Style_8_ch"/>
    <w:link w:val="Style_51"/>
    <w:rPr>
      <w:rFonts w:ascii="Courier New" w:hAnsi="Courier New"/>
      <w:sz w:val="24"/>
    </w:rPr>
  </w:style>
  <w:style w:styleId="Style_52" w:type="paragraph">
    <w:name w:val="Plain Text"/>
    <w:basedOn w:val="Style_8"/>
    <w:link w:val="Style_52_ch"/>
    <w:rPr>
      <w:rFonts w:ascii="Calibri" w:hAnsi="Calibri"/>
      <w:sz w:val="22"/>
    </w:rPr>
  </w:style>
  <w:style w:styleId="Style_52_ch" w:type="character">
    <w:name w:val="Plain Text"/>
    <w:basedOn w:val="Style_8_ch"/>
    <w:link w:val="Style_52"/>
    <w:rPr>
      <w:rFonts w:ascii="Calibri" w:hAnsi="Calibri"/>
      <w:sz w:val="22"/>
    </w:rPr>
  </w:style>
  <w:style w:styleId="Style_53" w:type="paragraph">
    <w:name w:val="Normal l"/>
    <w:basedOn w:val="Style_8"/>
    <w:link w:val="Style_53_ch"/>
    <w:pPr>
      <w:spacing w:after="120" w:before="120" w:line="288" w:lineRule="auto"/>
      <w:ind w:firstLine="720" w:left="0"/>
      <w:jc w:val="both"/>
    </w:pPr>
    <w:rPr>
      <w:sz w:val="24"/>
    </w:rPr>
  </w:style>
  <w:style w:styleId="Style_53_ch" w:type="character">
    <w:name w:val="Normal l"/>
    <w:basedOn w:val="Style_8_ch"/>
    <w:link w:val="Style_53"/>
    <w:rPr>
      <w:sz w:val="24"/>
    </w:rPr>
  </w:style>
  <w:style w:styleId="Style_54" w:type="paragraph">
    <w:name w:val="Знак Знак Знак"/>
    <w:basedOn w:val="Style_8"/>
    <w:link w:val="Style_54_ch"/>
    <w:pPr>
      <w:spacing w:after="160" w:line="240" w:lineRule="exact"/>
      <w:ind/>
    </w:pPr>
    <w:rPr>
      <w:rFonts w:ascii="Verdana" w:hAnsi="Verdana"/>
    </w:rPr>
  </w:style>
  <w:style w:styleId="Style_54_ch" w:type="character">
    <w:name w:val="Знак Знак Знак"/>
    <w:basedOn w:val="Style_8_ch"/>
    <w:link w:val="Style_54"/>
    <w:rPr>
      <w:rFonts w:ascii="Verdana" w:hAnsi="Verdana"/>
    </w:rPr>
  </w:style>
  <w:style w:styleId="Style_55" w:type="paragraph">
    <w:name w:val="Заголовок своего сообщения"/>
    <w:link w:val="Style_55_ch"/>
    <w:rPr>
      <w:rFonts w:ascii="Times New Roman" w:hAnsi="Times New Roman"/>
      <w:b w:val="1"/>
      <w:color w:val="000080"/>
    </w:rPr>
  </w:style>
  <w:style w:styleId="Style_55_ch" w:type="character">
    <w:name w:val="Заголовок своего сообщения"/>
    <w:link w:val="Style_55"/>
    <w:rPr>
      <w:rFonts w:ascii="Times New Roman" w:hAnsi="Times New Roman"/>
      <w:b w:val="1"/>
      <w:color w:val="000080"/>
    </w:rPr>
  </w:style>
  <w:style w:styleId="Style_56" w:type="paragraph">
    <w:name w:val="Нормальный (справка)"/>
    <w:basedOn w:val="Style_8"/>
    <w:next w:val="Style_8"/>
    <w:link w:val="Style_56_ch"/>
    <w:pPr>
      <w:widowControl w:val="0"/>
      <w:ind w:firstLine="0" w:left="170" w:right="170"/>
    </w:pPr>
    <w:rPr>
      <w:rFonts w:ascii="Arial" w:hAnsi="Arial"/>
    </w:rPr>
  </w:style>
  <w:style w:styleId="Style_56_ch" w:type="character">
    <w:name w:val="Нормальный (справка)"/>
    <w:basedOn w:val="Style_8_ch"/>
    <w:link w:val="Style_56"/>
    <w:rPr>
      <w:rFonts w:ascii="Arial" w:hAnsi="Arial"/>
    </w:rPr>
  </w:style>
  <w:style w:styleId="Style_57" w:type="paragraph">
    <w:name w:val="Оглавление"/>
    <w:basedOn w:val="Style_20"/>
    <w:next w:val="Style_8"/>
    <w:link w:val="Style_57_ch"/>
    <w:pPr>
      <w:ind w:firstLine="0" w:left="140"/>
    </w:pPr>
    <w:rPr>
      <w:rFonts w:ascii="Arial" w:hAnsi="Arial"/>
    </w:rPr>
  </w:style>
  <w:style w:styleId="Style_57_ch" w:type="character">
    <w:name w:val="Оглавление"/>
    <w:basedOn w:val="Style_20_ch"/>
    <w:link w:val="Style_57"/>
    <w:rPr>
      <w:rFonts w:ascii="Arial" w:hAnsi="Arial"/>
    </w:rPr>
  </w:style>
  <w:style w:styleId="Style_58" w:type="paragraph">
    <w:name w:val="toc 3"/>
    <w:next w:val="Style_8"/>
    <w:link w:val="Style_5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58_ch" w:type="character">
    <w:name w:val="toc 3"/>
    <w:link w:val="Style_58"/>
    <w:rPr>
      <w:rFonts w:ascii="XO Thames" w:hAnsi="XO Thames"/>
      <w:sz w:val="28"/>
    </w:rPr>
  </w:style>
  <w:style w:styleId="Style_59" w:type="paragraph">
    <w:name w:val="Примечание."/>
    <w:basedOn w:val="Style_60"/>
    <w:next w:val="Style_8"/>
    <w:link w:val="Style_59_ch"/>
    <w:pPr>
      <w:widowControl w:val="0"/>
      <w:ind w:firstLine="0" w:left="0"/>
    </w:pPr>
    <w:rPr>
      <w:i w:val="0"/>
      <w:color w:val="000000"/>
      <w:sz w:val="24"/>
    </w:rPr>
  </w:style>
  <w:style w:styleId="Style_59_ch" w:type="character">
    <w:name w:val="Примечание."/>
    <w:basedOn w:val="Style_60_ch"/>
    <w:link w:val="Style_59"/>
    <w:rPr>
      <w:i w:val="0"/>
      <w:color w:val="000000"/>
      <w:sz w:val="24"/>
    </w:rPr>
  </w:style>
  <w:style w:styleId="Style_61" w:type="paragraph">
    <w:name w:val="Body Text 3"/>
    <w:basedOn w:val="Style_8"/>
    <w:link w:val="Style_61_ch"/>
    <w:pPr>
      <w:spacing w:after="120"/>
      <w:ind/>
    </w:pPr>
    <w:rPr>
      <w:sz w:val="16"/>
    </w:rPr>
  </w:style>
  <w:style w:styleId="Style_61_ch" w:type="character">
    <w:name w:val="Body Text 3"/>
    <w:basedOn w:val="Style_8_ch"/>
    <w:link w:val="Style_61"/>
    <w:rPr>
      <w:sz w:val="16"/>
    </w:rPr>
  </w:style>
  <w:style w:styleId="Style_62" w:type="paragraph">
    <w:name w:val="Заголовок статьи"/>
    <w:basedOn w:val="Style_8"/>
    <w:next w:val="Style_8"/>
    <w:link w:val="Style_62_ch"/>
    <w:pPr>
      <w:widowControl w:val="0"/>
      <w:ind w:hanging="892" w:left="1612"/>
      <w:jc w:val="both"/>
    </w:pPr>
    <w:rPr>
      <w:rFonts w:ascii="Arial" w:hAnsi="Arial"/>
      <w:sz w:val="24"/>
    </w:rPr>
  </w:style>
  <w:style w:styleId="Style_62_ch" w:type="character">
    <w:name w:val="Заголовок статьи"/>
    <w:basedOn w:val="Style_8_ch"/>
    <w:link w:val="Style_62"/>
    <w:rPr>
      <w:rFonts w:ascii="Arial" w:hAnsi="Arial"/>
      <w:sz w:val="24"/>
    </w:rPr>
  </w:style>
  <w:style w:styleId="Style_63" w:type="paragraph">
    <w:name w:val="Утратил силу"/>
    <w:link w:val="Style_63_ch"/>
    <w:rPr>
      <w:rFonts w:ascii="Times New Roman" w:hAnsi="Times New Roman"/>
      <w:b w:val="1"/>
      <w:strike w:val="1"/>
      <w:color w:val="808000"/>
    </w:rPr>
  </w:style>
  <w:style w:styleId="Style_63_ch" w:type="character">
    <w:name w:val="Утратил силу"/>
    <w:link w:val="Style_63"/>
    <w:rPr>
      <w:rFonts w:ascii="Times New Roman" w:hAnsi="Times New Roman"/>
      <w:b w:val="1"/>
      <w:strike w:val="1"/>
      <w:color w:val="808000"/>
    </w:rPr>
  </w:style>
  <w:style w:styleId="Style_64" w:type="paragraph">
    <w:name w:val="Объект"/>
    <w:basedOn w:val="Style_8"/>
    <w:next w:val="Style_8"/>
    <w:link w:val="Style_64_ch"/>
    <w:pPr>
      <w:widowControl w:val="0"/>
      <w:ind/>
      <w:jc w:val="both"/>
    </w:pPr>
    <w:rPr>
      <w:sz w:val="24"/>
    </w:rPr>
  </w:style>
  <w:style w:styleId="Style_64_ch" w:type="character">
    <w:name w:val="Объект"/>
    <w:basedOn w:val="Style_8_ch"/>
    <w:link w:val="Style_64"/>
    <w:rPr>
      <w:sz w:val="24"/>
    </w:rPr>
  </w:style>
  <w:style w:styleId="Style_65" w:type="paragraph">
    <w:name w:val="Текст (прав. подпись)"/>
    <w:basedOn w:val="Style_8"/>
    <w:next w:val="Style_8"/>
    <w:link w:val="Style_65_ch"/>
    <w:pPr>
      <w:widowControl w:val="0"/>
      <w:ind/>
      <w:jc w:val="right"/>
    </w:pPr>
    <w:rPr>
      <w:rFonts w:ascii="Arial" w:hAnsi="Arial"/>
      <w:sz w:val="22"/>
    </w:rPr>
  </w:style>
  <w:style w:styleId="Style_65_ch" w:type="character">
    <w:name w:val="Текст (прав. подпись)"/>
    <w:basedOn w:val="Style_8_ch"/>
    <w:link w:val="Style_65"/>
    <w:rPr>
      <w:rFonts w:ascii="Arial" w:hAnsi="Arial"/>
      <w:sz w:val="22"/>
    </w:rPr>
  </w:style>
  <w:style w:styleId="Style_66" w:type="paragraph">
    <w:name w:val="Колонтитул (левый)"/>
    <w:basedOn w:val="Style_67"/>
    <w:next w:val="Style_8"/>
    <w:link w:val="Style_66_ch"/>
    <w:pPr>
      <w:ind/>
      <w:jc w:val="both"/>
    </w:pPr>
    <w:rPr>
      <w:sz w:val="16"/>
    </w:rPr>
  </w:style>
  <w:style w:styleId="Style_66_ch" w:type="character">
    <w:name w:val="Колонтитул (левый)"/>
    <w:basedOn w:val="Style_67_ch"/>
    <w:link w:val="Style_66"/>
    <w:rPr>
      <w:sz w:val="16"/>
    </w:rPr>
  </w:style>
  <w:style w:styleId="Style_68" w:type="paragraph">
    <w:name w:val="ConsPlusNormal"/>
    <w:link w:val="Style_68_ch"/>
    <w:pPr>
      <w:widowControl w:val="0"/>
      <w:ind w:firstLine="720" w:left="0"/>
    </w:pPr>
    <w:rPr>
      <w:rFonts w:ascii="Arial" w:hAnsi="Arial"/>
    </w:rPr>
  </w:style>
  <w:style w:styleId="Style_68_ch" w:type="character">
    <w:name w:val="ConsPlusNormal"/>
    <w:link w:val="Style_68"/>
    <w:rPr>
      <w:rFonts w:ascii="Arial" w:hAnsi="Arial"/>
    </w:rPr>
  </w:style>
  <w:style w:styleId="Style_69" w:type="paragraph">
    <w:name w:val="msonormalcxsplast"/>
    <w:basedOn w:val="Style_8"/>
    <w:link w:val="Style_69_ch"/>
    <w:pPr>
      <w:spacing w:afterAutospacing="on" w:beforeAutospacing="on"/>
      <w:ind/>
    </w:pPr>
    <w:rPr>
      <w:color w:val="00FFFF"/>
      <w:sz w:val="24"/>
    </w:rPr>
  </w:style>
  <w:style w:styleId="Style_69_ch" w:type="character">
    <w:name w:val="msonormalcxsplast"/>
    <w:basedOn w:val="Style_8_ch"/>
    <w:link w:val="Style_69"/>
    <w:rPr>
      <w:color w:val="00FFFF"/>
      <w:sz w:val="24"/>
    </w:rPr>
  </w:style>
  <w:style w:styleId="Style_70" w:type="paragraph">
    <w:name w:val="No Spacing"/>
    <w:basedOn w:val="Style_8"/>
    <w:link w:val="Style_70_ch"/>
    <w:rPr>
      <w:sz w:val="26"/>
    </w:rPr>
  </w:style>
  <w:style w:styleId="Style_70_ch" w:type="character">
    <w:name w:val="No Spacing"/>
    <w:basedOn w:val="Style_8_ch"/>
    <w:link w:val="Style_70"/>
    <w:rPr>
      <w:sz w:val="26"/>
    </w:rPr>
  </w:style>
  <w:style w:styleId="Style_71" w:type="paragraph">
    <w:name w:val="heading 5"/>
    <w:basedOn w:val="Style_8"/>
    <w:next w:val="Style_8"/>
    <w:link w:val="Style_71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71_ch" w:type="character">
    <w:name w:val="heading 5"/>
    <w:basedOn w:val="Style_8_ch"/>
    <w:link w:val="Style_71"/>
    <w:rPr>
      <w:b w:val="1"/>
      <w:i w:val="1"/>
      <w:sz w:val="26"/>
    </w:rPr>
  </w:style>
  <w:style w:styleId="Style_72" w:type="paragraph">
    <w:name w:val="FollowedHyperlink"/>
    <w:link w:val="Style_72_ch"/>
    <w:rPr>
      <w:rFonts w:ascii="Times New Roman" w:hAnsi="Times New Roman"/>
      <w:color w:val="800080"/>
      <w:u w:val="single"/>
    </w:rPr>
  </w:style>
  <w:style w:styleId="Style_72_ch" w:type="character">
    <w:name w:val="FollowedHyperlink"/>
    <w:link w:val="Style_72"/>
    <w:rPr>
      <w:rFonts w:ascii="Times New Roman" w:hAnsi="Times New Roman"/>
      <w:color w:val="800080"/>
      <w:u w:val="single"/>
    </w:rPr>
  </w:style>
  <w:style w:styleId="Style_73" w:type="paragraph">
    <w:name w:val="Обычный1"/>
    <w:link w:val="Style_73_ch"/>
    <w:pPr>
      <w:widowControl w:val="0"/>
      <w:ind/>
    </w:pPr>
  </w:style>
  <w:style w:styleId="Style_73_ch" w:type="character">
    <w:name w:val="Обычный1"/>
    <w:link w:val="Style_73"/>
  </w:style>
  <w:style w:styleId="Style_74" w:type="paragraph">
    <w:name w:val="Гипертекстовая ссылка"/>
    <w:link w:val="Style_74_ch"/>
    <w:rPr>
      <w:rFonts w:ascii="Times New Roman" w:hAnsi="Times New Roman"/>
      <w:b w:val="1"/>
      <w:color w:val="008000"/>
    </w:rPr>
  </w:style>
  <w:style w:styleId="Style_74_ch" w:type="character">
    <w:name w:val="Гипертекстовая ссылка"/>
    <w:link w:val="Style_74"/>
    <w:rPr>
      <w:rFonts w:ascii="Times New Roman" w:hAnsi="Times New Roman"/>
      <w:b w:val="1"/>
      <w:color w:val="008000"/>
    </w:rPr>
  </w:style>
  <w:style w:styleId="Style_4" w:type="paragraph">
    <w:name w:val="heading 1"/>
    <w:basedOn w:val="Style_8"/>
    <w:next w:val="Style_8"/>
    <w:link w:val="Style_4_ch"/>
    <w:uiPriority w:val="9"/>
    <w:qFormat/>
    <w:pPr>
      <w:keepNext w:val="1"/>
      <w:ind/>
      <w:jc w:val="center"/>
      <w:outlineLvl w:val="0"/>
    </w:pPr>
    <w:rPr>
      <w:b w:val="1"/>
      <w:sz w:val="28"/>
    </w:rPr>
  </w:style>
  <w:style w:styleId="Style_4_ch" w:type="character">
    <w:name w:val="heading 1"/>
    <w:basedOn w:val="Style_8_ch"/>
    <w:link w:val="Style_4"/>
    <w:rPr>
      <w:b w:val="1"/>
      <w:sz w:val="28"/>
    </w:rPr>
  </w:style>
  <w:style w:styleId="Style_75" w:type="paragraph">
    <w:name w:val="ConsPlusCell"/>
    <w:link w:val="Style_75_ch"/>
    <w:pPr>
      <w:widowControl w:val="0"/>
      <w:ind/>
    </w:pPr>
    <w:rPr>
      <w:rFonts w:ascii="Arial" w:hAnsi="Arial"/>
    </w:rPr>
  </w:style>
  <w:style w:styleId="Style_75_ch" w:type="character">
    <w:name w:val="ConsPlusCell"/>
    <w:link w:val="Style_75"/>
    <w:rPr>
      <w:rFonts w:ascii="Arial" w:hAnsi="Arial"/>
    </w:rPr>
  </w:style>
  <w:style w:styleId="Style_76" w:type="paragraph">
    <w:name w:val="Переменная часть"/>
    <w:basedOn w:val="Style_27"/>
    <w:next w:val="Style_8"/>
    <w:link w:val="Style_76_ch"/>
    <w:rPr>
      <w:rFonts w:ascii="Arial" w:hAnsi="Arial"/>
      <w:sz w:val="20"/>
    </w:rPr>
  </w:style>
  <w:style w:styleId="Style_76_ch" w:type="character">
    <w:name w:val="Переменная часть"/>
    <w:basedOn w:val="Style_27_ch"/>
    <w:link w:val="Style_76"/>
    <w:rPr>
      <w:rFonts w:ascii="Arial" w:hAnsi="Arial"/>
      <w:sz w:val="20"/>
    </w:rPr>
  </w:style>
  <w:style w:styleId="Style_77" w:type="paragraph">
    <w:name w:val="annotation reference"/>
    <w:link w:val="Style_77_ch"/>
    <w:rPr>
      <w:sz w:val="16"/>
    </w:rPr>
  </w:style>
  <w:style w:styleId="Style_77_ch" w:type="character">
    <w:name w:val="annotation reference"/>
    <w:link w:val="Style_77"/>
    <w:rPr>
      <w:sz w:val="16"/>
    </w:rPr>
  </w:style>
  <w:style w:styleId="Style_78" w:type="paragraph">
    <w:name w:val="Заголовок"/>
    <w:basedOn w:val="Style_27"/>
    <w:next w:val="Style_8"/>
    <w:link w:val="Style_78_ch"/>
    <w:rPr>
      <w:rFonts w:ascii="Arial" w:hAnsi="Arial"/>
      <w:b w:val="1"/>
      <w:color w:val="C0C0C0"/>
    </w:rPr>
  </w:style>
  <w:style w:styleId="Style_78_ch" w:type="character">
    <w:name w:val="Заголовок"/>
    <w:basedOn w:val="Style_27_ch"/>
    <w:link w:val="Style_78"/>
    <w:rPr>
      <w:rFonts w:ascii="Arial" w:hAnsi="Arial"/>
      <w:b w:val="1"/>
      <w:color w:val="C0C0C0"/>
    </w:rPr>
  </w:style>
  <w:style w:styleId="Style_6" w:type="paragraph">
    <w:name w:val="Hyperlink"/>
    <w:link w:val="Style_6_ch"/>
    <w:rPr>
      <w:color w:val="0000FF"/>
      <w:u w:val="single"/>
    </w:rPr>
  </w:style>
  <w:style w:styleId="Style_6_ch" w:type="character">
    <w:name w:val="Hyperlink"/>
    <w:link w:val="Style_6"/>
    <w:rPr>
      <w:color w:val="0000FF"/>
      <w:u w:val="single"/>
    </w:rPr>
  </w:style>
  <w:style w:styleId="Style_79" w:type="paragraph">
    <w:name w:val="Footnote"/>
    <w:basedOn w:val="Style_8"/>
    <w:link w:val="Style_79_ch"/>
  </w:style>
  <w:style w:styleId="Style_79_ch" w:type="character">
    <w:name w:val="Footnote"/>
    <w:basedOn w:val="Style_8_ch"/>
    <w:link w:val="Style_79"/>
  </w:style>
  <w:style w:styleId="Style_80" w:type="paragraph">
    <w:name w:val="heading 8"/>
    <w:basedOn w:val="Style_8"/>
    <w:next w:val="Style_8"/>
    <w:link w:val="Style_80_ch"/>
    <w:uiPriority w:val="9"/>
    <w:qFormat/>
    <w:pPr>
      <w:spacing w:after="60" w:before="240"/>
      <w:ind/>
      <w:outlineLvl w:val="7"/>
    </w:pPr>
    <w:rPr>
      <w:i w:val="1"/>
      <w:sz w:val="24"/>
    </w:rPr>
  </w:style>
  <w:style w:styleId="Style_80_ch" w:type="character">
    <w:name w:val="heading 8"/>
    <w:basedOn w:val="Style_8_ch"/>
    <w:link w:val="Style_80"/>
    <w:rPr>
      <w:i w:val="1"/>
      <w:sz w:val="24"/>
    </w:rPr>
  </w:style>
  <w:style w:styleId="Style_81" w:type="paragraph">
    <w:name w:val="Normal (Web)"/>
    <w:basedOn w:val="Style_8"/>
    <w:link w:val="Style_81_ch"/>
    <w:pPr>
      <w:spacing w:afterAutospacing="on" w:beforeAutospacing="on"/>
      <w:ind/>
    </w:pPr>
    <w:rPr>
      <w:color w:val="00FFFF"/>
      <w:sz w:val="24"/>
    </w:rPr>
  </w:style>
  <w:style w:styleId="Style_81_ch" w:type="character">
    <w:name w:val="Normal (Web)"/>
    <w:basedOn w:val="Style_8_ch"/>
    <w:link w:val="Style_81"/>
    <w:rPr>
      <w:color w:val="00FFFF"/>
      <w:sz w:val="24"/>
    </w:rPr>
  </w:style>
  <w:style w:styleId="Style_82" w:type="paragraph">
    <w:name w:val="toc 1"/>
    <w:next w:val="Style_8"/>
    <w:link w:val="Style_8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82_ch" w:type="character">
    <w:name w:val="toc 1"/>
    <w:link w:val="Style_82"/>
    <w:rPr>
      <w:rFonts w:ascii="XO Thames" w:hAnsi="XO Thames"/>
      <w:b w:val="1"/>
      <w:sz w:val="28"/>
    </w:rPr>
  </w:style>
  <w:style w:styleId="Style_83" w:type="paragraph">
    <w:name w:val="ConsCell"/>
    <w:link w:val="Style_83_ch"/>
    <w:pPr>
      <w:widowControl w:val="0"/>
      <w:ind/>
    </w:pPr>
  </w:style>
  <w:style w:styleId="Style_83_ch" w:type="character">
    <w:name w:val="ConsCell"/>
    <w:link w:val="Style_83"/>
  </w:style>
  <w:style w:styleId="Style_84" w:type="paragraph">
    <w:name w:val="Колонтитул (правый)"/>
    <w:basedOn w:val="Style_65"/>
    <w:next w:val="Style_8"/>
    <w:link w:val="Style_84_ch"/>
    <w:pPr>
      <w:ind/>
      <w:jc w:val="both"/>
    </w:pPr>
    <w:rPr>
      <w:sz w:val="16"/>
    </w:rPr>
  </w:style>
  <w:style w:styleId="Style_84_ch" w:type="character">
    <w:name w:val="Колонтитул (правый)"/>
    <w:basedOn w:val="Style_65_ch"/>
    <w:link w:val="Style_84"/>
    <w:rPr>
      <w:sz w:val="16"/>
    </w:rPr>
  </w:style>
  <w:style w:styleId="Style_85" w:type="paragraph">
    <w:name w:val="Текст (справка)"/>
    <w:basedOn w:val="Style_8"/>
    <w:next w:val="Style_8"/>
    <w:link w:val="Style_85_ch"/>
    <w:pPr>
      <w:widowControl w:val="0"/>
      <w:ind w:firstLine="0" w:left="170" w:right="170"/>
    </w:pPr>
    <w:rPr>
      <w:rFonts w:ascii="Arial" w:hAnsi="Arial"/>
      <w:sz w:val="24"/>
    </w:rPr>
  </w:style>
  <w:style w:styleId="Style_85_ch" w:type="character">
    <w:name w:val="Текст (справка)"/>
    <w:basedOn w:val="Style_8_ch"/>
    <w:link w:val="Style_85"/>
    <w:rPr>
      <w:rFonts w:ascii="Arial" w:hAnsi="Arial"/>
      <w:sz w:val="24"/>
    </w:rPr>
  </w:style>
  <w:style w:styleId="Style_86" w:type="paragraph">
    <w:name w:val="Header and Footer"/>
    <w:link w:val="Style_86_ch"/>
    <w:pPr>
      <w:spacing w:line="240" w:lineRule="auto"/>
      <w:ind/>
      <w:jc w:val="both"/>
    </w:pPr>
    <w:rPr>
      <w:rFonts w:ascii="XO Thames" w:hAnsi="XO Thames"/>
      <w:sz w:val="28"/>
    </w:rPr>
  </w:style>
  <w:style w:styleId="Style_86_ch" w:type="character">
    <w:name w:val="Header and Footer"/>
    <w:link w:val="Style_86"/>
    <w:rPr>
      <w:rFonts w:ascii="XO Thames" w:hAnsi="XO Thames"/>
      <w:sz w:val="28"/>
    </w:rPr>
  </w:style>
  <w:style w:styleId="Style_87" w:type="paragraph">
    <w:name w:val="Заголовок 1 Галя"/>
    <w:basedOn w:val="Style_8"/>
    <w:link w:val="Style_87_ch"/>
    <w:pPr>
      <w:ind/>
      <w:jc w:val="center"/>
    </w:pPr>
    <w:rPr>
      <w:b w:val="1"/>
      <w:sz w:val="28"/>
    </w:rPr>
  </w:style>
  <w:style w:styleId="Style_87_ch" w:type="character">
    <w:name w:val="Заголовок 1 Галя"/>
    <w:basedOn w:val="Style_8_ch"/>
    <w:link w:val="Style_87"/>
    <w:rPr>
      <w:b w:val="1"/>
      <w:sz w:val="28"/>
    </w:rPr>
  </w:style>
  <w:style w:styleId="Style_88" w:type="paragraph">
    <w:name w:val="Обычный11"/>
    <w:link w:val="Style_88_ch"/>
    <w:pPr>
      <w:widowControl w:val="0"/>
      <w:ind/>
    </w:pPr>
  </w:style>
  <w:style w:styleId="Style_88_ch" w:type="character">
    <w:name w:val="Обычный11"/>
    <w:link w:val="Style_88"/>
  </w:style>
  <w:style w:styleId="Style_43" w:type="paragraph">
    <w:name w:val="annotation text"/>
    <w:basedOn w:val="Style_8"/>
    <w:link w:val="Style_43_ch"/>
    <w:rPr>
      <w:rFonts w:ascii="Calibri" w:hAnsi="Calibri"/>
      <w:sz w:val="22"/>
    </w:rPr>
  </w:style>
  <w:style w:styleId="Style_43_ch" w:type="character">
    <w:name w:val="annotation text"/>
    <w:basedOn w:val="Style_8_ch"/>
    <w:link w:val="Style_43"/>
    <w:rPr>
      <w:rFonts w:ascii="Calibri" w:hAnsi="Calibri"/>
      <w:sz w:val="22"/>
    </w:rPr>
  </w:style>
  <w:style w:styleId="Style_89" w:type="paragraph">
    <w:name w:val="Сравнение редакций. Удаленный фрагмент"/>
    <w:link w:val="Style_89_ch"/>
    <w:rPr>
      <w:strike w:val="1"/>
      <w:color w:val="808000"/>
    </w:rPr>
  </w:style>
  <w:style w:styleId="Style_89_ch" w:type="character">
    <w:name w:val="Сравнение редакций. Удаленный фрагмент"/>
    <w:link w:val="Style_89"/>
    <w:rPr>
      <w:strike w:val="1"/>
      <w:color w:val="808000"/>
    </w:rPr>
  </w:style>
  <w:style w:styleId="Style_90" w:type="paragraph">
    <w:name w:val="Style21"/>
    <w:basedOn w:val="Style_8"/>
    <w:link w:val="Style_90_ch"/>
    <w:pPr>
      <w:widowControl w:val="0"/>
      <w:spacing w:line="367" w:lineRule="exact"/>
      <w:ind w:firstLine="715" w:left="0"/>
      <w:jc w:val="both"/>
    </w:pPr>
    <w:rPr>
      <w:sz w:val="24"/>
    </w:rPr>
  </w:style>
  <w:style w:styleId="Style_90_ch" w:type="character">
    <w:name w:val="Style21"/>
    <w:basedOn w:val="Style_8_ch"/>
    <w:link w:val="Style_90"/>
    <w:rPr>
      <w:sz w:val="24"/>
    </w:rPr>
  </w:style>
  <w:style w:styleId="Style_60" w:type="paragraph">
    <w:name w:val="Комментарий"/>
    <w:basedOn w:val="Style_8"/>
    <w:next w:val="Style_8"/>
    <w:link w:val="Style_60_ch"/>
    <w:pPr>
      <w:ind w:firstLine="0" w:left="170"/>
      <w:jc w:val="both"/>
    </w:pPr>
    <w:rPr>
      <w:rFonts w:ascii="Arial" w:hAnsi="Arial"/>
      <w:i w:val="1"/>
      <w:color w:val="800080"/>
      <w:sz w:val="28"/>
    </w:rPr>
  </w:style>
  <w:style w:styleId="Style_60_ch" w:type="character">
    <w:name w:val="Комментарий"/>
    <w:basedOn w:val="Style_8_ch"/>
    <w:link w:val="Style_60"/>
    <w:rPr>
      <w:rFonts w:ascii="Arial" w:hAnsi="Arial"/>
      <w:i w:val="1"/>
      <w:color w:val="800080"/>
      <w:sz w:val="28"/>
    </w:rPr>
  </w:style>
  <w:style w:styleId="Style_91" w:type="paragraph">
    <w:name w:val="Активная гипертекстовая ссылка"/>
    <w:link w:val="Style_91_ch"/>
    <w:rPr>
      <w:rFonts w:ascii="Times New Roman" w:hAnsi="Times New Roman"/>
      <w:b w:val="1"/>
      <w:color w:val="008000"/>
      <w:u w:val="single"/>
    </w:rPr>
  </w:style>
  <w:style w:styleId="Style_91_ch" w:type="character">
    <w:name w:val="Активная гипертекстовая ссылка"/>
    <w:link w:val="Style_91"/>
    <w:rPr>
      <w:rFonts w:ascii="Times New Roman" w:hAnsi="Times New Roman"/>
      <w:b w:val="1"/>
      <w:color w:val="008000"/>
      <w:u w:val="single"/>
    </w:rPr>
  </w:style>
  <w:style w:styleId="Style_92" w:type="paragraph">
    <w:name w:val="Font Style12"/>
    <w:link w:val="Style_92_ch"/>
    <w:rPr>
      <w:rFonts w:ascii="Times New Roman" w:hAnsi="Times New Roman"/>
      <w:sz w:val="20"/>
    </w:rPr>
  </w:style>
  <w:style w:styleId="Style_92_ch" w:type="character">
    <w:name w:val="Font Style12"/>
    <w:link w:val="Style_92"/>
    <w:rPr>
      <w:rFonts w:ascii="Times New Roman" w:hAnsi="Times New Roman"/>
      <w:sz w:val="20"/>
    </w:rPr>
  </w:style>
  <w:style w:styleId="Style_93" w:type="paragraph">
    <w:name w:val="Normal_0"/>
    <w:link w:val="Style_93_ch"/>
    <w:pPr>
      <w:widowControl w:val="0"/>
      <w:ind/>
    </w:pPr>
  </w:style>
  <w:style w:styleId="Style_93_ch" w:type="character">
    <w:name w:val="Normal_0"/>
    <w:link w:val="Style_93"/>
  </w:style>
  <w:style w:styleId="Style_94" w:type="paragraph">
    <w:name w:val="toc 9"/>
    <w:next w:val="Style_8"/>
    <w:link w:val="Style_9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94_ch" w:type="character">
    <w:name w:val="toc 9"/>
    <w:link w:val="Style_94"/>
    <w:rPr>
      <w:rFonts w:ascii="XO Thames" w:hAnsi="XO Thames"/>
      <w:sz w:val="28"/>
    </w:rPr>
  </w:style>
  <w:style w:styleId="Style_95" w:type="paragraph">
    <w:name w:val="Выделение для Базового Поиска (курсив)"/>
    <w:link w:val="Style_95_ch"/>
    <w:rPr>
      <w:b w:val="1"/>
      <w:i w:val="1"/>
      <w:color w:val="0058A9"/>
    </w:rPr>
  </w:style>
  <w:style w:styleId="Style_95_ch" w:type="character">
    <w:name w:val="Выделение для Базового Поиска (курсив)"/>
    <w:link w:val="Style_95"/>
    <w:rPr>
      <w:b w:val="1"/>
      <w:i w:val="1"/>
      <w:color w:val="0058A9"/>
    </w:rPr>
  </w:style>
  <w:style w:styleId="Style_96" w:type="paragraph">
    <w:name w:val="Body Text Indent 2"/>
    <w:basedOn w:val="Style_8"/>
    <w:link w:val="Style_96_ch"/>
    <w:pPr>
      <w:ind w:firstLine="851" w:left="0"/>
      <w:jc w:val="both"/>
    </w:pPr>
    <w:rPr>
      <w:sz w:val="28"/>
    </w:rPr>
  </w:style>
  <w:style w:styleId="Style_96_ch" w:type="character">
    <w:name w:val="Body Text Indent 2"/>
    <w:basedOn w:val="Style_8_ch"/>
    <w:link w:val="Style_96"/>
    <w:rPr>
      <w:sz w:val="28"/>
    </w:rPr>
  </w:style>
  <w:style w:styleId="Style_97" w:type="paragraph">
    <w:name w:val="Style16"/>
    <w:basedOn w:val="Style_8"/>
    <w:link w:val="Style_97_ch"/>
    <w:pPr>
      <w:widowControl w:val="0"/>
      <w:spacing w:line="367" w:lineRule="exact"/>
      <w:ind w:firstLine="720" w:left="0"/>
      <w:jc w:val="both"/>
    </w:pPr>
    <w:rPr>
      <w:sz w:val="24"/>
    </w:rPr>
  </w:style>
  <w:style w:styleId="Style_97_ch" w:type="character">
    <w:name w:val="Style16"/>
    <w:basedOn w:val="Style_8_ch"/>
    <w:link w:val="Style_97"/>
    <w:rPr>
      <w:sz w:val="24"/>
    </w:rPr>
  </w:style>
  <w:style w:styleId="Style_98" w:type="paragraph">
    <w:name w:val="Абзац списка1"/>
    <w:basedOn w:val="Style_8"/>
    <w:link w:val="Style_98_ch"/>
    <w:pPr>
      <w:ind w:firstLine="0" w:left="720"/>
      <w:jc w:val="both"/>
    </w:pPr>
    <w:rPr>
      <w:rFonts w:ascii="Calibri" w:hAnsi="Calibri"/>
      <w:sz w:val="22"/>
    </w:rPr>
  </w:style>
  <w:style w:styleId="Style_98_ch" w:type="character">
    <w:name w:val="Абзац списка1"/>
    <w:basedOn w:val="Style_8_ch"/>
    <w:link w:val="Style_98"/>
    <w:rPr>
      <w:rFonts w:ascii="Calibri" w:hAnsi="Calibri"/>
      <w:sz w:val="22"/>
    </w:rPr>
  </w:style>
  <w:style w:styleId="Style_99" w:type="paragraph">
    <w:name w:val="Информация об изменениях документа"/>
    <w:basedOn w:val="Style_60"/>
    <w:next w:val="Style_8"/>
    <w:link w:val="Style_99_ch"/>
    <w:pPr>
      <w:widowControl w:val="0"/>
      <w:ind w:firstLine="0" w:left="0"/>
    </w:pPr>
    <w:rPr>
      <w:sz w:val="24"/>
    </w:rPr>
  </w:style>
  <w:style w:styleId="Style_99_ch" w:type="character">
    <w:name w:val="Информация об изменениях документа"/>
    <w:basedOn w:val="Style_60_ch"/>
    <w:link w:val="Style_99"/>
    <w:rPr>
      <w:sz w:val="24"/>
    </w:rPr>
  </w:style>
  <w:style w:styleId="Style_100" w:type="paragraph">
    <w:name w:val="Интерактивный заголовок"/>
    <w:basedOn w:val="Style_78"/>
    <w:next w:val="Style_8"/>
    <w:link w:val="Style_100_ch"/>
    <w:rPr>
      <w:b w:val="0"/>
      <w:color w:val="000000"/>
      <w:u w:val="single"/>
    </w:rPr>
  </w:style>
  <w:style w:styleId="Style_100_ch" w:type="character">
    <w:name w:val="Интерактивный заголовок"/>
    <w:basedOn w:val="Style_78_ch"/>
    <w:link w:val="Style_100"/>
    <w:rPr>
      <w:b w:val="0"/>
      <w:color w:val="000000"/>
      <w:u w:val="single"/>
    </w:rPr>
  </w:style>
  <w:style w:styleId="Style_101" w:type="paragraph">
    <w:name w:val="List Paragraph"/>
    <w:basedOn w:val="Style_8"/>
    <w:link w:val="Style_101_ch"/>
    <w:pPr>
      <w:ind w:firstLine="0" w:left="720"/>
      <w:jc w:val="both"/>
    </w:pPr>
    <w:rPr>
      <w:rFonts w:ascii="Calibri" w:hAnsi="Calibri"/>
      <w:sz w:val="22"/>
    </w:rPr>
  </w:style>
  <w:style w:styleId="Style_101_ch" w:type="character">
    <w:name w:val="List Paragraph"/>
    <w:basedOn w:val="Style_8_ch"/>
    <w:link w:val="Style_101"/>
    <w:rPr>
      <w:rFonts w:ascii="Calibri" w:hAnsi="Calibri"/>
      <w:sz w:val="22"/>
    </w:rPr>
  </w:style>
  <w:style w:styleId="Style_102" w:type="paragraph">
    <w:name w:val="toc 8"/>
    <w:next w:val="Style_8"/>
    <w:link w:val="Style_10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02_ch" w:type="character">
    <w:name w:val="toc 8"/>
    <w:link w:val="Style_102"/>
    <w:rPr>
      <w:rFonts w:ascii="XO Thames" w:hAnsi="XO Thames"/>
      <w:sz w:val="28"/>
    </w:rPr>
  </w:style>
  <w:style w:styleId="Style_103" w:type="paragraph">
    <w:name w:val="Не вступил в силу"/>
    <w:link w:val="Style_103_ch"/>
    <w:rPr>
      <w:rFonts w:ascii="Times New Roman" w:hAnsi="Times New Roman"/>
      <w:b w:val="1"/>
      <w:color w:val="008080"/>
    </w:rPr>
  </w:style>
  <w:style w:styleId="Style_103_ch" w:type="character">
    <w:name w:val="Не вступил в силу"/>
    <w:link w:val="Style_103"/>
    <w:rPr>
      <w:rFonts w:ascii="Times New Roman" w:hAnsi="Times New Roman"/>
      <w:b w:val="1"/>
      <w:color w:val="008080"/>
    </w:rPr>
  </w:style>
  <w:style w:styleId="Style_104" w:type="paragraph">
    <w:name w:val="Style20"/>
    <w:basedOn w:val="Style_8"/>
    <w:link w:val="Style_104_ch"/>
    <w:pPr>
      <w:widowControl w:val="0"/>
      <w:spacing w:line="370" w:lineRule="exact"/>
      <w:ind w:firstLine="1714" w:left="0"/>
    </w:pPr>
    <w:rPr>
      <w:sz w:val="24"/>
    </w:rPr>
  </w:style>
  <w:style w:styleId="Style_104_ch" w:type="character">
    <w:name w:val="Style20"/>
    <w:basedOn w:val="Style_8_ch"/>
    <w:link w:val="Style_104"/>
    <w:rPr>
      <w:sz w:val="24"/>
    </w:rPr>
  </w:style>
  <w:style w:styleId="Style_105" w:type="paragraph">
    <w:name w:val="apple-converted-space"/>
    <w:link w:val="Style_105_ch"/>
  </w:style>
  <w:style w:styleId="Style_105_ch" w:type="character">
    <w:name w:val="apple-converted-space"/>
    <w:link w:val="Style_105"/>
  </w:style>
  <w:style w:styleId="Style_2" w:type="paragraph">
    <w:name w:val="page number"/>
    <w:basedOn w:val="Style_54"/>
    <w:link w:val="Style_2_ch"/>
  </w:style>
  <w:style w:styleId="Style_2_ch" w:type="character">
    <w:name w:val="page number"/>
    <w:basedOn w:val="Style_54_ch"/>
    <w:link w:val="Style_2"/>
  </w:style>
  <w:style w:styleId="Style_106" w:type="paragraph">
    <w:name w:val="Style6"/>
    <w:basedOn w:val="Style_8"/>
    <w:link w:val="Style_106_ch"/>
    <w:pPr>
      <w:widowControl w:val="0"/>
      <w:ind/>
      <w:jc w:val="center"/>
    </w:pPr>
    <w:rPr>
      <w:sz w:val="24"/>
    </w:rPr>
  </w:style>
  <w:style w:styleId="Style_106_ch" w:type="character">
    <w:name w:val="Style6"/>
    <w:basedOn w:val="Style_8_ch"/>
    <w:link w:val="Style_106"/>
    <w:rPr>
      <w:sz w:val="24"/>
    </w:rPr>
  </w:style>
  <w:style w:styleId="Style_107" w:type="paragraph">
    <w:name w:val="Куда обратиться?"/>
    <w:basedOn w:val="Style_8"/>
    <w:next w:val="Style_8"/>
    <w:link w:val="Style_107_ch"/>
    <w:pPr>
      <w:widowControl w:val="0"/>
      <w:ind/>
      <w:jc w:val="both"/>
    </w:pPr>
    <w:rPr>
      <w:rFonts w:ascii="Arial" w:hAnsi="Arial"/>
      <w:sz w:val="24"/>
    </w:rPr>
  </w:style>
  <w:style w:styleId="Style_107_ch" w:type="character">
    <w:name w:val="Куда обратиться?"/>
    <w:basedOn w:val="Style_8_ch"/>
    <w:link w:val="Style_107"/>
    <w:rPr>
      <w:rFonts w:ascii="Arial" w:hAnsi="Arial"/>
      <w:sz w:val="24"/>
    </w:rPr>
  </w:style>
  <w:style w:styleId="Style_108" w:type="paragraph">
    <w:name w:val="Технический комментарий"/>
    <w:basedOn w:val="Style_8"/>
    <w:next w:val="Style_8"/>
    <w:link w:val="Style_108_ch"/>
    <w:pPr>
      <w:widowControl w:val="0"/>
      <w:ind/>
    </w:pPr>
    <w:rPr>
      <w:rFonts w:ascii="Arial" w:hAnsi="Arial"/>
      <w:sz w:val="24"/>
    </w:rPr>
  </w:style>
  <w:style w:styleId="Style_108_ch" w:type="character">
    <w:name w:val="Технический комментарий"/>
    <w:basedOn w:val="Style_8_ch"/>
    <w:link w:val="Style_108"/>
    <w:rPr>
      <w:rFonts w:ascii="Arial" w:hAnsi="Arial"/>
      <w:sz w:val="24"/>
    </w:rPr>
  </w:style>
  <w:style w:styleId="Style_109" w:type="paragraph">
    <w:name w:val="Знак1"/>
    <w:basedOn w:val="Style_8"/>
    <w:link w:val="Style_109_ch"/>
    <w:pPr>
      <w:spacing w:after="160" w:line="240" w:lineRule="exact"/>
      <w:ind/>
    </w:pPr>
    <w:rPr>
      <w:rFonts w:ascii="Verdana" w:hAnsi="Verdana"/>
    </w:rPr>
  </w:style>
  <w:style w:styleId="Style_109_ch" w:type="character">
    <w:name w:val="Знак1"/>
    <w:basedOn w:val="Style_8_ch"/>
    <w:link w:val="Style_109"/>
    <w:rPr>
      <w:rFonts w:ascii="Verdana" w:hAnsi="Verdana"/>
    </w:rPr>
  </w:style>
  <w:style w:styleId="Style_110" w:type="paragraph">
    <w:name w:val="Body Text 2"/>
    <w:basedOn w:val="Style_8"/>
    <w:link w:val="Style_110_ch"/>
    <w:pPr>
      <w:spacing w:after="120" w:line="480" w:lineRule="auto"/>
      <w:ind/>
    </w:pPr>
  </w:style>
  <w:style w:styleId="Style_110_ch" w:type="character">
    <w:name w:val="Body Text 2"/>
    <w:basedOn w:val="Style_8_ch"/>
    <w:link w:val="Style_110"/>
  </w:style>
  <w:style w:styleId="Style_111" w:type="paragraph">
    <w:name w:val="Текст в таблице"/>
    <w:basedOn w:val="Style_39"/>
    <w:next w:val="Style_8"/>
    <w:link w:val="Style_111_ch"/>
    <w:pPr>
      <w:ind w:firstLine="500" w:left="0"/>
    </w:pPr>
  </w:style>
  <w:style w:styleId="Style_111_ch" w:type="character">
    <w:name w:val="Текст в таблице"/>
    <w:basedOn w:val="Style_39_ch"/>
    <w:link w:val="Style_111"/>
  </w:style>
  <w:style w:styleId="Style_112" w:type="paragraph">
    <w:name w:val="toc 5"/>
    <w:next w:val="Style_8"/>
    <w:link w:val="Style_11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12_ch" w:type="character">
    <w:name w:val="toc 5"/>
    <w:link w:val="Style_112"/>
    <w:rPr>
      <w:rFonts w:ascii="XO Thames" w:hAnsi="XO Thames"/>
      <w:sz w:val="28"/>
    </w:rPr>
  </w:style>
  <w:style w:styleId="Style_113" w:type="paragraph">
    <w:name w:val="Опечатки"/>
    <w:link w:val="Style_113_ch"/>
    <w:rPr>
      <w:color w:val="FF0000"/>
    </w:rPr>
  </w:style>
  <w:style w:styleId="Style_113_ch" w:type="character">
    <w:name w:val="Опечатки"/>
    <w:link w:val="Style_113"/>
    <w:rPr>
      <w:color w:val="FF0000"/>
    </w:rPr>
  </w:style>
  <w:style w:styleId="Style_114" w:type="paragraph">
    <w:name w:val="List Paragraph"/>
    <w:basedOn w:val="Style_8"/>
    <w:link w:val="Style_114_ch"/>
    <w:pPr>
      <w:ind w:firstLine="0" w:left="720"/>
      <w:contextualSpacing w:val="1"/>
      <w:jc w:val="both"/>
    </w:pPr>
    <w:rPr>
      <w:rFonts w:ascii="Calibri" w:hAnsi="Calibri"/>
      <w:sz w:val="22"/>
    </w:rPr>
  </w:style>
  <w:style w:styleId="Style_114_ch" w:type="character">
    <w:name w:val="List Paragraph"/>
    <w:basedOn w:val="Style_8_ch"/>
    <w:link w:val="Style_114"/>
    <w:rPr>
      <w:rFonts w:ascii="Calibri" w:hAnsi="Calibri"/>
      <w:sz w:val="22"/>
    </w:rPr>
  </w:style>
  <w:style w:styleId="Style_115" w:type="paragraph">
    <w:name w:val="Body Text Indent 3"/>
    <w:basedOn w:val="Style_8"/>
    <w:link w:val="Style_115_ch"/>
    <w:pPr>
      <w:ind w:firstLine="851" w:left="0"/>
      <w:jc w:val="both"/>
    </w:pPr>
    <w:rPr>
      <w:sz w:val="26"/>
    </w:rPr>
  </w:style>
  <w:style w:styleId="Style_115_ch" w:type="character">
    <w:name w:val="Body Text Indent 3"/>
    <w:basedOn w:val="Style_8_ch"/>
    <w:link w:val="Style_115"/>
    <w:rPr>
      <w:sz w:val="26"/>
    </w:rPr>
  </w:style>
  <w:style w:styleId="Style_116" w:type="paragraph">
    <w:name w:val="Сравнение редакций. Добавленный фрагмент"/>
    <w:link w:val="Style_116_ch"/>
    <w:rPr>
      <w:color w:val="0000FF"/>
    </w:rPr>
  </w:style>
  <w:style w:styleId="Style_116_ch" w:type="character">
    <w:name w:val="Сравнение редакций. Добавленный фрагмент"/>
    <w:link w:val="Style_116"/>
    <w:rPr>
      <w:color w:val="0000FF"/>
    </w:rPr>
  </w:style>
  <w:style w:styleId="Style_67" w:type="paragraph">
    <w:name w:val="Текст (лев. подпись)"/>
    <w:basedOn w:val="Style_8"/>
    <w:next w:val="Style_8"/>
    <w:link w:val="Style_67_ch"/>
    <w:pPr>
      <w:widowControl w:val="0"/>
      <w:ind/>
    </w:pPr>
    <w:rPr>
      <w:rFonts w:ascii="Arial" w:hAnsi="Arial"/>
      <w:sz w:val="22"/>
    </w:rPr>
  </w:style>
  <w:style w:styleId="Style_67_ch" w:type="character">
    <w:name w:val="Текст (лев. подпись)"/>
    <w:basedOn w:val="Style_8_ch"/>
    <w:link w:val="Style_67"/>
    <w:rPr>
      <w:rFonts w:ascii="Arial" w:hAnsi="Arial"/>
      <w:sz w:val="22"/>
    </w:rPr>
  </w:style>
  <w:style w:styleId="Style_117" w:type="paragraph">
    <w:name w:val="Знак Знак4"/>
    <w:link w:val="Style_117_ch"/>
    <w:rPr>
      <w:sz w:val="24"/>
    </w:rPr>
  </w:style>
  <w:style w:styleId="Style_117_ch" w:type="character">
    <w:name w:val="Знак Знак4"/>
    <w:link w:val="Style_117"/>
    <w:rPr>
      <w:sz w:val="24"/>
    </w:rPr>
  </w:style>
  <w:style w:styleId="Style_118" w:type="paragraph">
    <w:name w:val="Комментарий пользователя"/>
    <w:basedOn w:val="Style_60"/>
    <w:next w:val="Style_8"/>
    <w:link w:val="Style_118_ch"/>
    <w:pPr>
      <w:widowControl w:val="0"/>
      <w:ind w:firstLine="0" w:left="0"/>
      <w:jc w:val="left"/>
    </w:pPr>
    <w:rPr>
      <w:i w:val="0"/>
      <w:color w:val="000080"/>
      <w:sz w:val="24"/>
    </w:rPr>
  </w:style>
  <w:style w:styleId="Style_118_ch" w:type="character">
    <w:name w:val="Комментарий пользователя"/>
    <w:basedOn w:val="Style_60_ch"/>
    <w:link w:val="Style_118"/>
    <w:rPr>
      <w:i w:val="0"/>
      <w:color w:val="000080"/>
      <w:sz w:val="24"/>
    </w:rPr>
  </w:style>
  <w:style w:styleId="Style_119" w:type="paragraph">
    <w:name w:val="Интерфейс"/>
    <w:basedOn w:val="Style_8"/>
    <w:next w:val="Style_8"/>
    <w:link w:val="Style_119_ch"/>
    <w:pPr>
      <w:widowControl w:val="0"/>
      <w:ind/>
      <w:jc w:val="both"/>
    </w:pPr>
    <w:rPr>
      <w:rFonts w:ascii="Arial" w:hAnsi="Arial"/>
      <w:color w:val="ECE9D8"/>
      <w:sz w:val="22"/>
    </w:rPr>
  </w:style>
  <w:style w:styleId="Style_119_ch" w:type="character">
    <w:name w:val="Интерфейс"/>
    <w:basedOn w:val="Style_8_ch"/>
    <w:link w:val="Style_119"/>
    <w:rPr>
      <w:rFonts w:ascii="Arial" w:hAnsi="Arial"/>
      <w:color w:val="ECE9D8"/>
      <w:sz w:val="22"/>
    </w:rPr>
  </w:style>
  <w:style w:styleId="Style_120" w:type="paragraph">
    <w:name w:val="Document Map"/>
    <w:basedOn w:val="Style_8"/>
    <w:link w:val="Style_120_ch"/>
    <w:rPr>
      <w:rFonts w:ascii="Tahoma" w:hAnsi="Tahoma"/>
    </w:rPr>
  </w:style>
  <w:style w:styleId="Style_120_ch" w:type="character">
    <w:name w:val="Document Map"/>
    <w:basedOn w:val="Style_8_ch"/>
    <w:link w:val="Style_120"/>
    <w:rPr>
      <w:rFonts w:ascii="Tahoma" w:hAnsi="Tahoma"/>
    </w:rPr>
  </w:style>
  <w:style w:styleId="Style_121" w:type="paragraph">
    <w:name w:val="ConsPlusTitle"/>
    <w:link w:val="Style_121_ch"/>
    <w:pPr>
      <w:widowControl w:val="0"/>
      <w:ind/>
    </w:pPr>
    <w:rPr>
      <w:rFonts w:ascii="Arial" w:hAnsi="Arial"/>
      <w:b w:val="1"/>
    </w:rPr>
  </w:style>
  <w:style w:styleId="Style_121_ch" w:type="character">
    <w:name w:val="ConsPlusTitle"/>
    <w:link w:val="Style_121"/>
    <w:rPr>
      <w:rFonts w:ascii="Arial" w:hAnsi="Arial"/>
      <w:b w:val="1"/>
    </w:rPr>
  </w:style>
  <w:style w:styleId="Style_122" w:type="paragraph">
    <w:name w:val="Subtitle"/>
    <w:basedOn w:val="Style_8"/>
    <w:link w:val="Style_122_ch"/>
    <w:uiPriority w:val="11"/>
    <w:qFormat/>
    <w:pPr>
      <w:ind/>
      <w:jc w:val="center"/>
    </w:pPr>
    <w:rPr>
      <w:b w:val="1"/>
      <w:sz w:val="28"/>
    </w:rPr>
  </w:style>
  <w:style w:styleId="Style_122_ch" w:type="character">
    <w:name w:val="Subtitle"/>
    <w:basedOn w:val="Style_8_ch"/>
    <w:link w:val="Style_122"/>
    <w:rPr>
      <w:b w:val="1"/>
      <w:sz w:val="28"/>
    </w:rPr>
  </w:style>
  <w:style w:styleId="Style_123" w:type="paragraph">
    <w:name w:val="Тема примечания Знак1"/>
    <w:link w:val="Style_123_ch"/>
    <w:rPr>
      <w:b w:val="1"/>
      <w:sz w:val="20"/>
    </w:rPr>
  </w:style>
  <w:style w:styleId="Style_123_ch" w:type="character">
    <w:name w:val="Тема примечания Знак1"/>
    <w:link w:val="Style_123"/>
    <w:rPr>
      <w:b w:val="1"/>
      <w:sz w:val="20"/>
    </w:rPr>
  </w:style>
  <w:style w:styleId="Style_124" w:type="paragraph">
    <w:name w:val="ConsNonformat"/>
    <w:link w:val="Style_124_ch"/>
    <w:pPr>
      <w:widowControl w:val="0"/>
      <w:ind/>
    </w:pPr>
    <w:rPr>
      <w:rFonts w:ascii="Courier New" w:hAnsi="Courier New"/>
    </w:rPr>
  </w:style>
  <w:style w:styleId="Style_124_ch" w:type="character">
    <w:name w:val="ConsNonformat"/>
    <w:link w:val="Style_124"/>
    <w:rPr>
      <w:rFonts w:ascii="Courier New" w:hAnsi="Courier New"/>
    </w:rPr>
  </w:style>
  <w:style w:styleId="Style_125" w:type="paragraph">
    <w:name w:val="HTML Preformatted"/>
    <w:basedOn w:val="Style_8"/>
    <w:link w:val="Style_125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Arial Unicode MS" w:hAnsi="Arial Unicode MS"/>
    </w:rPr>
  </w:style>
  <w:style w:styleId="Style_125_ch" w:type="character">
    <w:name w:val="HTML Preformatted"/>
    <w:basedOn w:val="Style_8_ch"/>
    <w:link w:val="Style_125"/>
    <w:rPr>
      <w:rFonts w:ascii="Arial Unicode MS" w:hAnsi="Arial Unicode MS"/>
    </w:rPr>
  </w:style>
  <w:style w:styleId="Style_126" w:type="paragraph">
    <w:name w:val="Текст информации об изменениях"/>
    <w:basedOn w:val="Style_8"/>
    <w:next w:val="Style_8"/>
    <w:link w:val="Style_126_ch"/>
    <w:pPr>
      <w:widowControl w:val="0"/>
      <w:ind w:firstLine="720" w:left="0"/>
      <w:jc w:val="both"/>
    </w:pPr>
    <w:rPr>
      <w:rFonts w:ascii="Arial" w:hAnsi="Arial"/>
      <w:color w:val="353842"/>
      <w:sz w:val="18"/>
    </w:rPr>
  </w:style>
  <w:style w:styleId="Style_126_ch" w:type="character">
    <w:name w:val="Текст информации об изменениях"/>
    <w:basedOn w:val="Style_8_ch"/>
    <w:link w:val="Style_126"/>
    <w:rPr>
      <w:rFonts w:ascii="Arial" w:hAnsi="Arial"/>
      <w:color w:val="353842"/>
      <w:sz w:val="18"/>
    </w:rPr>
  </w:style>
  <w:style w:styleId="Style_127" w:type="paragraph">
    <w:name w:val="Title"/>
    <w:basedOn w:val="Style_8"/>
    <w:link w:val="Style_127_ch"/>
    <w:uiPriority w:val="10"/>
    <w:qFormat/>
    <w:pPr>
      <w:ind/>
      <w:jc w:val="center"/>
    </w:pPr>
    <w:rPr>
      <w:b w:val="1"/>
      <w:sz w:val="24"/>
    </w:rPr>
  </w:style>
  <w:style w:styleId="Style_127_ch" w:type="character">
    <w:name w:val="Title"/>
    <w:basedOn w:val="Style_8_ch"/>
    <w:link w:val="Style_127"/>
    <w:rPr>
      <w:b w:val="1"/>
      <w:sz w:val="24"/>
    </w:rPr>
  </w:style>
  <w:style w:styleId="Style_128" w:type="paragraph">
    <w:name w:val="heading 4"/>
    <w:basedOn w:val="Style_8"/>
    <w:next w:val="Style_8"/>
    <w:link w:val="Style_128_ch"/>
    <w:uiPriority w:val="9"/>
    <w:qFormat/>
    <w:pPr>
      <w:keepNext w:val="1"/>
      <w:ind w:firstLine="851" w:left="0"/>
      <w:jc w:val="both"/>
      <w:outlineLvl w:val="3"/>
    </w:pPr>
    <w:rPr>
      <w:sz w:val="28"/>
    </w:rPr>
  </w:style>
  <w:style w:styleId="Style_128_ch" w:type="character">
    <w:name w:val="heading 4"/>
    <w:basedOn w:val="Style_8_ch"/>
    <w:link w:val="Style_128"/>
    <w:rPr>
      <w:sz w:val="28"/>
    </w:rPr>
  </w:style>
  <w:style w:styleId="Style_129" w:type="paragraph">
    <w:name w:val="List Bullet Char"/>
    <w:link w:val="Style_129_ch"/>
    <w:rPr>
      <w:sz w:val="24"/>
    </w:rPr>
  </w:style>
  <w:style w:styleId="Style_129_ch" w:type="character">
    <w:name w:val="List Bullet Char"/>
    <w:link w:val="Style_129"/>
    <w:rPr>
      <w:sz w:val="24"/>
    </w:rPr>
  </w:style>
  <w:style w:styleId="Style_130" w:type="paragraph">
    <w:name w:val="Цветовое выделение для Текст"/>
    <w:link w:val="Style_130_ch"/>
  </w:style>
  <w:style w:styleId="Style_130_ch" w:type="character">
    <w:name w:val="Цветовое выделение для Текст"/>
    <w:link w:val="Style_130"/>
  </w:style>
  <w:style w:styleId="Style_131" w:type="paragraph">
    <w:name w:val="Знак Знак1"/>
    <w:link w:val="Style_131_ch"/>
    <w:rPr>
      <w:sz w:val="24"/>
    </w:rPr>
  </w:style>
  <w:style w:styleId="Style_131_ch" w:type="character">
    <w:name w:val="Знак Знак1"/>
    <w:link w:val="Style_131"/>
    <w:rPr>
      <w:sz w:val="24"/>
    </w:rPr>
  </w:style>
  <w:style w:styleId="Style_132" w:type="paragraph">
    <w:name w:val="Strong"/>
    <w:link w:val="Style_132_ch"/>
    <w:rPr>
      <w:b w:val="1"/>
    </w:rPr>
  </w:style>
  <w:style w:styleId="Style_132_ch" w:type="character">
    <w:name w:val="Strong"/>
    <w:link w:val="Style_132"/>
    <w:rPr>
      <w:b w:val="1"/>
    </w:rPr>
  </w:style>
  <w:style w:styleId="Style_27" w:type="paragraph">
    <w:name w:val="Основное меню (преемственное)"/>
    <w:basedOn w:val="Style_8"/>
    <w:next w:val="Style_8"/>
    <w:link w:val="Style_27_ch"/>
    <w:pPr>
      <w:widowControl w:val="0"/>
      <w:ind/>
      <w:jc w:val="both"/>
    </w:pPr>
    <w:rPr>
      <w:rFonts w:ascii="Verdana" w:hAnsi="Verdana"/>
      <w:sz w:val="24"/>
    </w:rPr>
  </w:style>
  <w:style w:styleId="Style_27_ch" w:type="character">
    <w:name w:val="Основное меню (преемственное)"/>
    <w:basedOn w:val="Style_8_ch"/>
    <w:link w:val="Style_27"/>
    <w:rPr>
      <w:rFonts w:ascii="Verdana" w:hAnsi="Verdana"/>
      <w:sz w:val="24"/>
    </w:rPr>
  </w:style>
  <w:style w:styleId="Style_133" w:type="paragraph">
    <w:name w:val="heading 2"/>
    <w:basedOn w:val="Style_8"/>
    <w:next w:val="Style_8"/>
    <w:link w:val="Style_133_ch"/>
    <w:uiPriority w:val="9"/>
    <w:qFormat/>
    <w:pPr>
      <w:keepNext w:val="1"/>
      <w:ind/>
      <w:outlineLvl w:val="1"/>
    </w:pPr>
    <w:rPr>
      <w:sz w:val="28"/>
    </w:rPr>
  </w:style>
  <w:style w:styleId="Style_133_ch" w:type="character">
    <w:name w:val="heading 2"/>
    <w:basedOn w:val="Style_8_ch"/>
    <w:link w:val="Style_133"/>
    <w:rPr>
      <w:sz w:val="28"/>
    </w:rPr>
  </w:style>
  <w:style w:styleId="Style_134" w:type="paragraph">
    <w:name w:val="Знак Знак3"/>
    <w:basedOn w:val="Style_8"/>
    <w:link w:val="Style_134_ch"/>
    <w:pPr>
      <w:spacing w:after="160" w:line="240" w:lineRule="exact"/>
      <w:ind/>
    </w:pPr>
    <w:rPr>
      <w:rFonts w:ascii="Verdana" w:hAnsi="Verdana"/>
    </w:rPr>
  </w:style>
  <w:style w:styleId="Style_134_ch" w:type="character">
    <w:name w:val="Знак Знак3"/>
    <w:basedOn w:val="Style_8_ch"/>
    <w:link w:val="Style_134"/>
    <w:rPr>
      <w:rFonts w:ascii="Verdana" w:hAnsi="Verdana"/>
    </w:rPr>
  </w:style>
  <w:style w:styleId="Style_135" w:type="paragraph">
    <w:name w:val="msonormalcxspmiddle"/>
    <w:basedOn w:val="Style_8"/>
    <w:link w:val="Style_135_ch"/>
    <w:pPr>
      <w:spacing w:afterAutospacing="on" w:beforeAutospacing="on"/>
      <w:ind/>
    </w:pPr>
    <w:rPr>
      <w:color w:val="00FFFF"/>
      <w:sz w:val="24"/>
    </w:rPr>
  </w:style>
  <w:style w:styleId="Style_135_ch" w:type="character">
    <w:name w:val="msonormalcxspmiddle"/>
    <w:basedOn w:val="Style_8_ch"/>
    <w:link w:val="Style_135"/>
    <w:rPr>
      <w:color w:val="00FFFF"/>
      <w:sz w:val="24"/>
    </w:rPr>
  </w:style>
  <w:style w:styleId="Style_136" w:type="paragraph">
    <w:name w:val="Сравнение редакций"/>
    <w:link w:val="Style_136_ch"/>
    <w:rPr>
      <w:rFonts w:ascii="Times New Roman" w:hAnsi="Times New Roman"/>
      <w:b w:val="1"/>
      <w:color w:val="000080"/>
    </w:rPr>
  </w:style>
  <w:style w:styleId="Style_136_ch" w:type="character">
    <w:name w:val="Сравнение редакций"/>
    <w:link w:val="Style_136"/>
    <w:rPr>
      <w:rFonts w:ascii="Times New Roman" w:hAnsi="Times New Roman"/>
      <w:b w:val="1"/>
      <w:color w:val="000080"/>
    </w:rPr>
  </w:style>
  <w:style w:styleId="Style_137" w:type="paragraph">
    <w:name w:val="Font Style32"/>
    <w:link w:val="Style_137_ch"/>
    <w:rPr>
      <w:rFonts w:ascii="Times New Roman" w:hAnsi="Times New Roman"/>
      <w:sz w:val="26"/>
    </w:rPr>
  </w:style>
  <w:style w:styleId="Style_137_ch" w:type="character">
    <w:name w:val="Font Style32"/>
    <w:link w:val="Style_137"/>
    <w:rPr>
      <w:rFonts w:ascii="Times New Roman" w:hAnsi="Times New Roman"/>
      <w:sz w:val="26"/>
    </w:rPr>
  </w:style>
  <w:style w:styleId="Style_138" w:type="table">
    <w:name w:val="Table Grid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media/1.png" Type="http://schemas.openxmlformats.org/officeDocument/2006/relationships/image"/>
  <Relationship Id="rId6" Target="header6.xml" Type="http://schemas.openxmlformats.org/officeDocument/2006/relationships/header"/>
  <Relationship Id="rId14" Target="numbering.xml" Type="http://schemas.openxmlformats.org/officeDocument/2006/relationships/numbering"/>
  <Relationship Id="rId13" Target="theme/theme1.xml" Type="http://schemas.openxmlformats.org/officeDocument/2006/relationships/theme"/>
  <Relationship Id="rId4" Target="header4.xml" Type="http://schemas.openxmlformats.org/officeDocument/2006/relationships/header"/>
  <Relationship Id="rId3" Target="header3.xml" Type="http://schemas.openxmlformats.org/officeDocument/2006/relationships/header"/>
  <Relationship Id="rId12" Target="webSettings.xml" Type="http://schemas.openxmlformats.org/officeDocument/2006/relationships/webSettings"/>
  <Relationship Id="rId10" Target="styles.xml" Type="http://schemas.openxmlformats.org/officeDocument/2006/relationships/styles"/>
  <Relationship Id="rId5" Target="header5.xml" Type="http://schemas.openxmlformats.org/officeDocument/2006/relationships/header"/>
  <Relationship Id="rId11" Target="stylesWithEffects.xml" Type="http://schemas.microsoft.com/office/2007/relationships/stylesWithEffects"/>
  <Relationship Id="rId8" Target="fontTable.xml" Type="http://schemas.openxmlformats.org/officeDocument/2006/relationships/fontTable"/>
  <Relationship Id="rId2" Target="header2.xml" Type="http://schemas.openxmlformats.org/officeDocument/2006/relationships/header"/>
  <Relationship Id="rId9" Target="settings.xml" Type="http://schemas.openxmlformats.org/officeDocument/2006/relationships/setting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2025-03-05T06:29:03Z</dcterms:modified>
</cp:coreProperties>
</file>