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3" w:rsidRPr="00894728" w:rsidRDefault="00951F83" w:rsidP="00951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728">
        <w:rPr>
          <w:rFonts w:ascii="Times New Roman" w:hAnsi="Times New Roman" w:cs="Times New Roman"/>
          <w:b/>
          <w:sz w:val="28"/>
          <w:szCs w:val="28"/>
        </w:rPr>
        <w:t>Обзор изменений законодательства в сфере образования</w:t>
      </w:r>
    </w:p>
    <w:p w:rsidR="00951F83" w:rsidRPr="00894728" w:rsidRDefault="00951F83" w:rsidP="00951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728">
        <w:rPr>
          <w:rFonts w:ascii="Times New Roman" w:hAnsi="Times New Roman" w:cs="Times New Roman"/>
          <w:b/>
          <w:sz w:val="28"/>
          <w:szCs w:val="28"/>
        </w:rPr>
        <w:t>(принятые и (или) вступившие в силу нормативные правовые акты</w:t>
      </w:r>
    </w:p>
    <w:p w:rsidR="00951F83" w:rsidRPr="00894728" w:rsidRDefault="007F1118" w:rsidP="00951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июле - августе</w:t>
      </w:r>
      <w:r w:rsidR="00951F83" w:rsidRPr="00894728">
        <w:rPr>
          <w:rFonts w:ascii="Times New Roman" w:hAnsi="Times New Roman" w:cs="Times New Roman"/>
          <w:b/>
          <w:sz w:val="28"/>
          <w:szCs w:val="28"/>
        </w:rPr>
        <w:t xml:space="preserve"> 2026 года)</w:t>
      </w:r>
    </w:p>
    <w:p w:rsidR="00951F83" w:rsidRPr="00951F83" w:rsidRDefault="00951F83" w:rsidP="00951F83">
      <w:pPr>
        <w:jc w:val="both"/>
        <w:rPr>
          <w:rFonts w:ascii="Times New Roman" w:hAnsi="Times New Roman" w:cs="Times New Roman"/>
          <w:sz w:val="28"/>
          <w:szCs w:val="28"/>
        </w:rPr>
      </w:pPr>
      <w:r w:rsidRPr="00951F83">
        <w:rPr>
          <w:rFonts w:ascii="Times New Roman" w:hAnsi="Times New Roman" w:cs="Times New Roman"/>
          <w:sz w:val="28"/>
          <w:szCs w:val="28"/>
        </w:rPr>
        <w:t> 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50">
        <w:rPr>
          <w:rFonts w:ascii="Times New Roman" w:hAnsi="Times New Roman" w:cs="Times New Roman"/>
          <w:b/>
          <w:sz w:val="26"/>
          <w:szCs w:val="26"/>
        </w:rPr>
        <w:t>Федеральный закон от 04.08.2026 № 309-ФЗ «О внесении изменений в статью 6 Федерального закона «О дополнительных гарантиях по социальной поддержке детей-сирот и детей, оставшихся без попечения родителей» (Начало действия документа - 04.08.2026)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635">
        <w:rPr>
          <w:rFonts w:ascii="Times New Roman" w:hAnsi="Times New Roman" w:cs="Times New Roman"/>
          <w:sz w:val="28"/>
          <w:szCs w:val="28"/>
        </w:rPr>
        <w:t>Уточнена формулировка положений закона, предусматривающего право детей-сирот на получение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635">
        <w:rPr>
          <w:rFonts w:ascii="Times New Roman" w:hAnsi="Times New Roman" w:cs="Times New Roman"/>
          <w:sz w:val="28"/>
          <w:szCs w:val="28"/>
        </w:rPr>
        <w:t>Из Закона исключен термин «различны</w:t>
      </w:r>
      <w:r>
        <w:rPr>
          <w:rFonts w:ascii="Times New Roman" w:hAnsi="Times New Roman" w:cs="Times New Roman"/>
          <w:sz w:val="28"/>
          <w:szCs w:val="28"/>
        </w:rPr>
        <w:t>е формы умственной отсталости».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635">
        <w:rPr>
          <w:rFonts w:ascii="Times New Roman" w:hAnsi="Times New Roman" w:cs="Times New Roman"/>
          <w:sz w:val="28"/>
          <w:szCs w:val="28"/>
        </w:rPr>
        <w:t>По мнению законодателя, такая формулировка является некорректной, ее применение ограничивает возможности детей в успешной социализации.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hyperlink r:id="rId5" w:tgtFrame="_blank" w:history="1">
        <w:r w:rsidRPr="00324635">
          <w:rPr>
            <w:rStyle w:val="a3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>Федеральный закон от 04.08.2026 № 310-ФЗ</w:t>
        </w:r>
      </w:hyperlink>
      <w:r w:rsidRPr="00324635">
        <w:rPr>
          <w:rFonts w:ascii="Times New Roman" w:hAnsi="Times New Roman" w:cs="Times New Roman"/>
          <w:b/>
          <w:sz w:val="26"/>
          <w:szCs w:val="26"/>
        </w:rPr>
        <w:t> «О внесении изменения в статью 8 Федерального закона «Об образовании в Российской Федерации» (Начало действия документа - 01.09.2026)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635">
        <w:rPr>
          <w:rFonts w:ascii="Times New Roman" w:hAnsi="Times New Roman" w:cs="Times New Roman"/>
          <w:sz w:val="28"/>
          <w:szCs w:val="28"/>
        </w:rPr>
        <w:t xml:space="preserve">Органы </w:t>
      </w:r>
      <w:proofErr w:type="spellStart"/>
      <w:r w:rsidRPr="00324635">
        <w:rPr>
          <w:rFonts w:ascii="Times New Roman" w:hAnsi="Times New Roman" w:cs="Times New Roman"/>
          <w:sz w:val="28"/>
          <w:szCs w:val="28"/>
        </w:rPr>
        <w:t>госвласти</w:t>
      </w:r>
      <w:proofErr w:type="spellEnd"/>
      <w:r w:rsidRPr="00324635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вправе обеспечивать муниципальные общеобразовательные организации доступом к информацион</w:t>
      </w:r>
      <w:r>
        <w:rPr>
          <w:rFonts w:ascii="Times New Roman" w:hAnsi="Times New Roman" w:cs="Times New Roman"/>
          <w:sz w:val="28"/>
          <w:szCs w:val="28"/>
        </w:rPr>
        <w:t>ным системам и сети «Интернет».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635">
        <w:rPr>
          <w:rFonts w:ascii="Times New Roman" w:hAnsi="Times New Roman" w:cs="Times New Roman"/>
          <w:sz w:val="28"/>
          <w:szCs w:val="28"/>
        </w:rPr>
        <w:t>Соответствующее дополнение внесено в статью 8 Федерального закона «Об образовании в Российской Федерации».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118" w:rsidRPr="00800550" w:rsidRDefault="007F1118" w:rsidP="00800550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50">
        <w:rPr>
          <w:rFonts w:ascii="Times New Roman" w:hAnsi="Times New Roman" w:cs="Times New Roman"/>
          <w:b/>
          <w:sz w:val="26"/>
          <w:szCs w:val="26"/>
        </w:rPr>
        <w:t>Указ Президента Российской Федерации от 20.07.2026 № 498 «О дополнительных мерах поддержки учителей» (начало д</w:t>
      </w:r>
      <w:r w:rsidR="00800550" w:rsidRPr="00800550">
        <w:rPr>
          <w:rFonts w:ascii="Times New Roman" w:hAnsi="Times New Roman" w:cs="Times New Roman"/>
          <w:b/>
          <w:sz w:val="26"/>
          <w:szCs w:val="26"/>
        </w:rPr>
        <w:t>ействия документа – 20.07.2026)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Подписан Указ о дополнительных мерах поддержки учителей. Документом устанавливается, что в Российской Федерации признаются особый статус учителя и общественная значимость профессии учителя.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Предусматриваются, в частности, следующие меры поддержки: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для учителей, впервые приступающих к осуществлению педагогической деятельности, вводится наставничество сроком не менее одного года с момента начала их работы;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звание «Ветеран труда» будет присваиваться учителю при наличии не менее 25 лет общего стажа педагогической работы;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предоставляется право на получение бесплатной юридической помощи по вопросам, связанным с осуществлением педагогической деятельности, в </w:t>
      </w:r>
      <w:r w:rsidRPr="007F1118">
        <w:rPr>
          <w:rFonts w:ascii="Times New Roman" w:hAnsi="Times New Roman" w:cs="Times New Roman"/>
          <w:sz w:val="28"/>
          <w:szCs w:val="28"/>
        </w:rPr>
        <w:lastRenderedPageBreak/>
        <w:t>том числе с реализацией трудовых прав, социальных гарантий и получением мер социальной поддержки;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гарантируется защита от угрозы причинения вреда жизни и (или) здоровью в связи с осуществлением педагогической деятельности;</w:t>
      </w:r>
    </w:p>
    <w:p w:rsidR="007F1118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предоставляется возможность бесплатного пользования электронными образовательными ресурсами (в том числе электронными учебно-методическими материалами и цифровыми (электронными) библиотеками), созданными за счет средств бюджетов бюджетной системы Российской Федерации.</w:t>
      </w:r>
    </w:p>
    <w:p w:rsidR="00951F83" w:rsidRP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Кроме того, Правительству поручено в 6-месячный срок обеспечить установление единого образца удостоверения, подтверждающего статус учителя в Российской Федерации, и порядка выдачи такого удостоверения, а также обеспечить совершенствование требований к режиму рабочего времени учителей и объему их учебной нагрузки.</w:t>
      </w:r>
      <w:r w:rsidR="00951F83" w:rsidRPr="007F1118">
        <w:rPr>
          <w:rFonts w:ascii="Times New Roman" w:hAnsi="Times New Roman" w:cs="Times New Roman"/>
          <w:sz w:val="28"/>
          <w:szCs w:val="28"/>
        </w:rPr>
        <w:t> </w:t>
      </w:r>
      <w:r w:rsidR="00951F83" w:rsidRPr="007F1118">
        <w:rPr>
          <w:rFonts w:ascii="Times New Roman" w:hAnsi="Times New Roman" w:cs="Times New Roman"/>
          <w:sz w:val="28"/>
          <w:szCs w:val="28"/>
        </w:rPr>
        <w:tab/>
      </w:r>
    </w:p>
    <w:p w:rsidR="007F1118" w:rsidRDefault="007F1118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3576" w:rsidRPr="00800550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50">
        <w:rPr>
          <w:rFonts w:ascii="Times New Roman" w:hAnsi="Times New Roman" w:cs="Times New Roman"/>
          <w:b/>
          <w:sz w:val="26"/>
          <w:szCs w:val="26"/>
        </w:rPr>
        <w:t>Постановление Правительства Российской Федерации от 18.07.2026 № 906 «О внесении изменений в постановление Правительства Российской Федерации от 27.04.2024 № 555» (начало действия документа – 18.07.2026)</w:t>
      </w:r>
    </w:p>
    <w:p w:rsidR="00C23576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F83">
        <w:rPr>
          <w:rFonts w:ascii="Times New Roman" w:hAnsi="Times New Roman" w:cs="Times New Roman"/>
          <w:sz w:val="28"/>
          <w:szCs w:val="28"/>
        </w:rPr>
        <w:t> </w:t>
      </w:r>
      <w:r w:rsidRPr="007F1118">
        <w:rPr>
          <w:rFonts w:ascii="Times New Roman" w:hAnsi="Times New Roman" w:cs="Times New Roman"/>
          <w:sz w:val="28"/>
          <w:szCs w:val="28"/>
        </w:rPr>
        <w:t>На 2026/2027 учебный год определены особенности заключения договоров о целевом обучении по образовательным программам среднего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В частности, установлено, что в 20</w:t>
      </w:r>
      <w:r>
        <w:rPr>
          <w:rFonts w:ascii="Times New Roman" w:hAnsi="Times New Roman" w:cs="Times New Roman"/>
          <w:sz w:val="28"/>
          <w:szCs w:val="28"/>
        </w:rPr>
        <w:t>26/2027 учебном году: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- федеральные государственные органы, органы государственной власти субъектов Российской Федерации, органы местного самоуправления, </w:t>
      </w:r>
      <w:proofErr w:type="spellStart"/>
      <w:r w:rsidRPr="007F1118">
        <w:rPr>
          <w:rFonts w:ascii="Times New Roman" w:hAnsi="Times New Roman" w:cs="Times New Roman"/>
          <w:sz w:val="28"/>
          <w:szCs w:val="28"/>
        </w:rPr>
        <w:t>юрл</w:t>
      </w:r>
      <w:r>
        <w:rPr>
          <w:rFonts w:ascii="Times New Roman" w:hAnsi="Times New Roman" w:cs="Times New Roman"/>
          <w:sz w:val="28"/>
          <w:szCs w:val="28"/>
        </w:rPr>
        <w:t>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ИП (далее - заказчики):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для граждан, поступающих на обучение по образовательным программам СПО, формируют предложения о заключении договора или договоров о целевом обучении по образовательным программам СПО в письменном виде на бумажном носителе и представляют предложения лично, заказным почтовым отправлением или с курьером в организации, осуществляющие образовательную деятельность по образовательным програм</w:t>
      </w:r>
      <w:r>
        <w:rPr>
          <w:rFonts w:ascii="Times New Roman" w:hAnsi="Times New Roman" w:cs="Times New Roman"/>
          <w:sz w:val="28"/>
          <w:szCs w:val="28"/>
        </w:rPr>
        <w:t>мам СПО, не позднее 01.08.2026;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размещают предложения на цифровой платформе «Работа в</w:t>
      </w:r>
      <w:r>
        <w:rPr>
          <w:rFonts w:ascii="Times New Roman" w:hAnsi="Times New Roman" w:cs="Times New Roman"/>
          <w:sz w:val="28"/>
          <w:szCs w:val="28"/>
        </w:rPr>
        <w:t xml:space="preserve"> России» не позднее 01.04.2027;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- в случае направления заказчиками предложений организация и обеспечение заключения договоров, а также информирование заинтересованных лиц об исполнении обязательств сторон договоров и об ответственности за неисполнение обязательств по договорам осуществляются без использования цифров</w:t>
      </w:r>
      <w:r>
        <w:rPr>
          <w:rFonts w:ascii="Times New Roman" w:hAnsi="Times New Roman" w:cs="Times New Roman"/>
          <w:sz w:val="28"/>
          <w:szCs w:val="28"/>
        </w:rPr>
        <w:t>ой платформы «Работа в России»;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- заключение договоров в соответствии с предложениями осуществляется в письме</w:t>
      </w:r>
      <w:r>
        <w:rPr>
          <w:rFonts w:ascii="Times New Roman" w:hAnsi="Times New Roman" w:cs="Times New Roman"/>
          <w:sz w:val="28"/>
          <w:szCs w:val="28"/>
        </w:rPr>
        <w:t>нном виде на бумажном носителе;</w:t>
      </w:r>
    </w:p>
    <w:p w:rsidR="00C23576" w:rsidRPr="007F1118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lastRenderedPageBreak/>
        <w:t>- в случае заключения договоров в соответствии с предложениями заказчики обеспечивают внесение сведений о гражданах, заключивших договоры и зачисленных на обучение в организации, осуществляющие образовательную деятельность по образовательным программам СПО, а также о заключенных договорах на цифровую платформу «Работа в России» не позднее 01.04.2027.</w:t>
      </w:r>
    </w:p>
    <w:p w:rsidR="00C23576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 Изменения применяются к предложениям о заключении договора или договоров о целевом обучении, сформированным заказчиками в письменном виде на бумажном носителе после дня вступления в силу настоящего постановления, и не распространяются на предложения о заключении договора или договоров о целевом обучении, размещенные на цифровой платформе «Работа в России» до дня вступления в силу настоящего постановления, а также на правоотношения с гражданами, обучающимися по образовательным программам СПО.</w:t>
      </w:r>
    </w:p>
    <w:p w:rsidR="00C23576" w:rsidRDefault="00C23576" w:rsidP="00C235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4635">
        <w:rPr>
          <w:rFonts w:ascii="Times New Roman" w:hAnsi="Times New Roman" w:cs="Times New Roman"/>
          <w:b/>
          <w:sz w:val="26"/>
          <w:szCs w:val="26"/>
        </w:rPr>
        <w:t>Постановление Правительства Российской Федерации от 01.08.2026 № 962 «О внесении изменений в постановление Правительства Российской Федерации от 13.07.2022 №1241» (Начало действия документа - 17.08.2026)</w:t>
      </w:r>
    </w:p>
    <w:p w:rsid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>Актуализировано Положение о федеральной государственной инфо</w:t>
      </w:r>
      <w:r>
        <w:rPr>
          <w:rFonts w:ascii="Times New Roman" w:hAnsi="Times New Roman" w:cs="Times New Roman"/>
          <w:sz w:val="26"/>
          <w:szCs w:val="26"/>
        </w:rPr>
        <w:t>рмационной системе «Моя школа».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 xml:space="preserve">В частности, закреплено, что система «Моя школа» обеспечивает, в том числе, предоставление обучающимся, достигшим возраста 14 лет, их родителям (законным представителям), а также родителям (законным представителям) обучающихся, не достигших возраста 14 лет, завершившим прохождение процедуры регистрации в ЕСИА, электронных документов, подтверждающих обучение в образовательной организации, с использованием Единого портала </w:t>
      </w:r>
      <w:proofErr w:type="spellStart"/>
      <w:r w:rsidRPr="00324635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324635">
        <w:rPr>
          <w:rFonts w:ascii="Times New Roman" w:hAnsi="Times New Roman" w:cs="Times New Roman"/>
          <w:sz w:val="26"/>
          <w:szCs w:val="26"/>
        </w:rPr>
        <w:t xml:space="preserve"> на основании сведений, соде</w:t>
      </w:r>
      <w:r>
        <w:rPr>
          <w:rFonts w:ascii="Times New Roman" w:hAnsi="Times New Roman" w:cs="Times New Roman"/>
          <w:sz w:val="26"/>
          <w:szCs w:val="26"/>
        </w:rPr>
        <w:t>ржащихся в системе «Моя школа».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>Также внесенными измен</w:t>
      </w:r>
      <w:r>
        <w:rPr>
          <w:rFonts w:ascii="Times New Roman" w:hAnsi="Times New Roman" w:cs="Times New Roman"/>
          <w:sz w:val="26"/>
          <w:szCs w:val="26"/>
        </w:rPr>
        <w:t>ениями: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>уточняются положения, касающиеся организации информационного взаимодействия системы «Моя школа» с иными информационными</w:t>
      </w:r>
      <w:r>
        <w:rPr>
          <w:rFonts w:ascii="Times New Roman" w:hAnsi="Times New Roman" w:cs="Times New Roman"/>
          <w:sz w:val="26"/>
          <w:szCs w:val="26"/>
        </w:rPr>
        <w:t xml:space="preserve"> системами в сфере образования;</w:t>
      </w:r>
    </w:p>
    <w:p w:rsidR="00C23576" w:rsidRPr="00C23576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>устанавливаются перечни персональных данных участников образовательных отношений по уровням образования, обработка которых осуществляется в системе «Моя школа».</w:t>
      </w:r>
    </w:p>
    <w:p w:rsidR="00C23576" w:rsidRPr="007F1118" w:rsidRDefault="00C23576" w:rsidP="007F11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1F83" w:rsidRPr="00800550" w:rsidRDefault="007F1118" w:rsidP="00951F83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550">
        <w:rPr>
          <w:rFonts w:ascii="Times New Roman" w:hAnsi="Times New Roman" w:cs="Times New Roman"/>
          <w:b/>
          <w:sz w:val="26"/>
          <w:szCs w:val="26"/>
        </w:rPr>
        <w:t xml:space="preserve">Приказ </w:t>
      </w:r>
      <w:proofErr w:type="spellStart"/>
      <w:r w:rsidRPr="00800550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800550">
        <w:rPr>
          <w:rFonts w:ascii="Times New Roman" w:hAnsi="Times New Roman" w:cs="Times New Roman"/>
          <w:b/>
          <w:sz w:val="26"/>
          <w:szCs w:val="26"/>
        </w:rPr>
        <w:t xml:space="preserve"> России от 22.06.2026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</w:t>
      </w:r>
      <w:r w:rsidRPr="00800550">
        <w:rPr>
          <w:rFonts w:ascii="Times New Roman" w:hAnsi="Times New Roman" w:cs="Times New Roman"/>
          <w:b/>
          <w:sz w:val="26"/>
          <w:szCs w:val="26"/>
        </w:rPr>
        <w:lastRenderedPageBreak/>
        <w:t>разработанных в комплекте с ними учебных пособий» (начало действия документа – 03.08.2026)</w:t>
      </w:r>
      <w:r w:rsidR="00951F83" w:rsidRPr="00800550">
        <w:rPr>
          <w:rFonts w:ascii="Times New Roman" w:hAnsi="Times New Roman" w:cs="Times New Roman"/>
          <w:b/>
          <w:sz w:val="26"/>
          <w:szCs w:val="26"/>
        </w:rPr>
        <w:t> </w:t>
      </w:r>
    </w:p>
    <w:p w:rsid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11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F1118">
        <w:rPr>
          <w:rFonts w:ascii="Times New Roman" w:hAnsi="Times New Roman" w:cs="Times New Roman"/>
          <w:sz w:val="28"/>
          <w:szCs w:val="28"/>
        </w:rPr>
        <w:t xml:space="preserve"> России утвержден новый федеральный перечень учебников, допущенных к использованию при реализации образовательных программ начального общего, основного общего и среднего общего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Признаны утратившими силу приказ </w:t>
      </w:r>
      <w:proofErr w:type="spellStart"/>
      <w:r w:rsidRPr="007F111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F1118">
        <w:rPr>
          <w:rFonts w:ascii="Times New Roman" w:hAnsi="Times New Roman" w:cs="Times New Roman"/>
          <w:sz w:val="28"/>
          <w:szCs w:val="28"/>
        </w:rPr>
        <w:t xml:space="preserve"> России от 26.06.2025 № 495, которым утвержден аналогичный перечень, и изменяющие его акты.</w:t>
      </w:r>
    </w:p>
    <w:p w:rsidR="00951F83" w:rsidRDefault="007F1118" w:rsidP="00C235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Устанавливаются предельные сроки использования учебников, не включенных в новый перечень.</w:t>
      </w:r>
      <w:r w:rsidR="00951F83" w:rsidRPr="00951F83">
        <w:rPr>
          <w:rFonts w:ascii="Times New Roman" w:hAnsi="Times New Roman" w:cs="Times New Roman"/>
          <w:sz w:val="28"/>
          <w:szCs w:val="28"/>
        </w:rPr>
        <w:t>  </w:t>
      </w:r>
      <w:r w:rsidR="00951F83">
        <w:rPr>
          <w:rFonts w:ascii="Times New Roman" w:hAnsi="Times New Roman" w:cs="Times New Roman"/>
          <w:sz w:val="28"/>
          <w:szCs w:val="28"/>
        </w:rPr>
        <w:tab/>
      </w:r>
    </w:p>
    <w:p w:rsidR="00C23576" w:rsidRDefault="00C23576" w:rsidP="00C23576">
      <w:pPr>
        <w:spacing w:after="0"/>
        <w:ind w:firstLine="709"/>
        <w:jc w:val="both"/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</w:pPr>
      <w:hyperlink r:id="rId6" w:tgtFrame="_blank" w:history="1">
        <w:r w:rsidRPr="00324635">
          <w:rPr>
            <w:rStyle w:val="a3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 xml:space="preserve">Приказ </w:t>
        </w:r>
        <w:proofErr w:type="spellStart"/>
        <w:r w:rsidRPr="00324635">
          <w:rPr>
            <w:rStyle w:val="a3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>Минпросвещения</w:t>
        </w:r>
        <w:proofErr w:type="spellEnd"/>
        <w:r w:rsidRPr="00324635">
          <w:rPr>
            <w:rStyle w:val="a3"/>
            <w:rFonts w:ascii="Times New Roman" w:hAnsi="Times New Roman" w:cs="Times New Roman"/>
            <w:b/>
            <w:color w:val="auto"/>
            <w:sz w:val="26"/>
            <w:szCs w:val="26"/>
            <w:u w:val="none"/>
          </w:rPr>
          <w:t xml:space="preserve"> России от 02.07.2026 № 463</w:t>
        </w:r>
      </w:hyperlink>
      <w:r w:rsidRPr="00324635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 «О внесении изменения в пункт 3 приказа Министерства просвещения Российской Федерации от 02.09.2020 № 457 «Об утверждении Порядка приема на обучение по образовательным программам среднего профессионального образования» (Начало действия документа - 10.08.2026)</w:t>
      </w:r>
    </w:p>
    <w:p w:rsidR="00C23576" w:rsidRDefault="00C23576" w:rsidP="00C23576">
      <w:pPr>
        <w:spacing w:after="0"/>
        <w:ind w:firstLine="709"/>
        <w:jc w:val="both"/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</w:pP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24635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Pr="00324635">
        <w:rPr>
          <w:rFonts w:ascii="Times New Roman" w:hAnsi="Times New Roman" w:cs="Times New Roman"/>
          <w:sz w:val="26"/>
          <w:szCs w:val="26"/>
        </w:rPr>
        <w:t xml:space="preserve"> России до 01.09.2032 продлен срок действия Порядка приема на обучение по образовательным программам среднего профессионального образования.</w:t>
      </w:r>
    </w:p>
    <w:p w:rsidR="00C23576" w:rsidRPr="00324635" w:rsidRDefault="00C23576" w:rsidP="00C235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635">
        <w:rPr>
          <w:rFonts w:ascii="Times New Roman" w:hAnsi="Times New Roman" w:cs="Times New Roman"/>
          <w:sz w:val="26"/>
          <w:szCs w:val="26"/>
        </w:rPr>
        <w:t>Порядок регламентирует прием на обучение по образовательным программам среднего профессионального образования за счет бюджетных ассигнований федерального бюджета, бюджетов субъектов Российской Федерации, местных бюджетов, по договорам об образовании, а также определяет особенности проведения вступительных испытаний для инвалидов и лиц с ограниченными возможностями здоровья.</w:t>
      </w:r>
    </w:p>
    <w:p w:rsidR="00C23576" w:rsidRPr="00951F83" w:rsidRDefault="00C23576" w:rsidP="00C235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1118" w:rsidRDefault="007F1118" w:rsidP="00E238C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1118">
        <w:rPr>
          <w:rFonts w:ascii="Times New Roman" w:hAnsi="Times New Roman" w:cs="Times New Roman"/>
          <w:b/>
          <w:sz w:val="26"/>
          <w:szCs w:val="26"/>
        </w:rPr>
        <w:t xml:space="preserve">Письмо </w:t>
      </w:r>
      <w:proofErr w:type="spellStart"/>
      <w:r w:rsidRPr="007F1118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7F1118">
        <w:rPr>
          <w:rFonts w:ascii="Times New Roman" w:hAnsi="Times New Roman" w:cs="Times New Roman"/>
          <w:b/>
          <w:sz w:val="26"/>
          <w:szCs w:val="26"/>
        </w:rPr>
        <w:t xml:space="preserve"> России от 26.06.2026 № ОК-1838/03 «О направлении информации»</w:t>
      </w:r>
    </w:p>
    <w:p w:rsidR="007F1118" w:rsidRDefault="007F1118" w:rsidP="00C2357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11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F1118">
        <w:rPr>
          <w:rFonts w:ascii="Times New Roman" w:hAnsi="Times New Roman" w:cs="Times New Roman"/>
          <w:sz w:val="28"/>
          <w:szCs w:val="28"/>
        </w:rPr>
        <w:t xml:space="preserve"> России напоминает о необходимости соблюдения права несовершеннолетних на обучение по программ</w:t>
      </w:r>
      <w:r>
        <w:rPr>
          <w:rFonts w:ascii="Times New Roman" w:hAnsi="Times New Roman" w:cs="Times New Roman"/>
          <w:sz w:val="28"/>
          <w:szCs w:val="28"/>
        </w:rPr>
        <w:t>ам среднего общего образования.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После завершения обучения по программам основного общего образования выпускники имеют возможность для продолжения о</w:t>
      </w:r>
      <w:r>
        <w:rPr>
          <w:rFonts w:ascii="Times New Roman" w:hAnsi="Times New Roman" w:cs="Times New Roman"/>
          <w:sz w:val="28"/>
          <w:szCs w:val="28"/>
        </w:rPr>
        <w:t>бразования по двум траекториям: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продолжить обучение в 10 классе, предусматривающем реализацию одного из профилей в соответствии с федеральным государственным образовательным стандарт</w:t>
      </w:r>
      <w:r>
        <w:rPr>
          <w:rFonts w:ascii="Times New Roman" w:hAnsi="Times New Roman" w:cs="Times New Roman"/>
          <w:sz w:val="28"/>
          <w:szCs w:val="28"/>
        </w:rPr>
        <w:t>ом среднего общего образования;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продолжить обучение в организациях, реализующих образовательные программы среднего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lastRenderedPageBreak/>
        <w:t>В целях помощи обучающимся с выбором дальнейшей траектории обучения необходима адресная работа с обучающимися и их родителями (законными представителями)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учебного года.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Отмечено, что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относится к полномочиям органов государственной власти субъектов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в сфере образования.</w:t>
      </w:r>
    </w:p>
    <w:p w:rsidR="00E238CB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Прием в общеобразовательную организацию осуществляется в течение всего учебного года при наличии свободных мест, и отказ в приеме может быть осуществлен только по причине отсутствия свободных мест. Если в образовательной организации отсутствуют свободные места, то для решения вопроса об устройстве обучающегося в другую общеобразовательную организацию его родители (законные представители)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</w:t>
      </w:r>
    </w:p>
    <w:p w:rsidR="007F1118" w:rsidRDefault="007F1118" w:rsidP="007F11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1F83" w:rsidRPr="007F1118" w:rsidRDefault="007F1118" w:rsidP="00E238C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1118">
        <w:rPr>
          <w:rFonts w:ascii="Times New Roman" w:hAnsi="Times New Roman" w:cs="Times New Roman"/>
          <w:b/>
          <w:sz w:val="26"/>
          <w:szCs w:val="26"/>
        </w:rPr>
        <w:t xml:space="preserve">Письмо </w:t>
      </w:r>
      <w:proofErr w:type="spellStart"/>
      <w:r w:rsidRPr="007F1118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7F1118">
        <w:rPr>
          <w:rFonts w:ascii="Times New Roman" w:hAnsi="Times New Roman" w:cs="Times New Roman"/>
          <w:b/>
          <w:sz w:val="26"/>
          <w:szCs w:val="26"/>
        </w:rPr>
        <w:t xml:space="preserve"> России от 26.06.2026 № АБ-2421/07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7F1118">
        <w:rPr>
          <w:rFonts w:ascii="Times New Roman" w:hAnsi="Times New Roman" w:cs="Times New Roman"/>
          <w:b/>
          <w:sz w:val="26"/>
          <w:szCs w:val="26"/>
        </w:rPr>
        <w:t>«О направлении методического письма</w:t>
      </w:r>
      <w:r w:rsidR="00951F83" w:rsidRPr="007F1118">
        <w:rPr>
          <w:rFonts w:ascii="Times New Roman" w:hAnsi="Times New Roman" w:cs="Times New Roman"/>
          <w:b/>
          <w:sz w:val="26"/>
          <w:szCs w:val="26"/>
        </w:rPr>
        <w:t>»</w:t>
      </w:r>
    </w:p>
    <w:p w:rsidR="00E238CB" w:rsidRPr="007F1118" w:rsidRDefault="00E238CB" w:rsidP="00E238C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11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F1118">
        <w:rPr>
          <w:rFonts w:ascii="Times New Roman" w:hAnsi="Times New Roman" w:cs="Times New Roman"/>
          <w:sz w:val="28"/>
          <w:szCs w:val="28"/>
        </w:rPr>
        <w:t xml:space="preserve"> России в регионы направлено методическое письмо по проведению в образовательных организациях с обучающимися профилактических мероприятий, направленных на формирование у них позитивного мышления, принципов здорового образа жизни, предупреждение суицидального поведения.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Методическое письмо направлено на совершенствование деятельности, осуществляемой в субъектах Российской Федерации по профилактике суицидального поведения несовершеннолетних, и адресовано руководителям, педагогам-психологам (психологам в сфере образования), социальным педагогам, классным руководителям и иным педагогическим работникам общеобразовательных и профессиональных образовательных организаций.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В документе содержатся рекомендации по организации деятельности, направленной на профилактику суицидального поведения несовершеннолетних, описание технологий формирования позитивного мышления и принципов здорового образа жизни.</w:t>
      </w:r>
    </w:p>
    <w:p w:rsidR="00951F83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В методическом письме учтен региональный опыт отдельных субъектов Российской Федерации по реализации психолого-просветительских программ по развитию благополучных детско-родительских отношений, психотическим особенностям взросления ребенка, выявлению ранних признаков </w:t>
      </w:r>
      <w:r w:rsidRPr="007F1118">
        <w:rPr>
          <w:rFonts w:ascii="Times New Roman" w:hAnsi="Times New Roman" w:cs="Times New Roman"/>
          <w:sz w:val="28"/>
          <w:szCs w:val="28"/>
        </w:rPr>
        <w:lastRenderedPageBreak/>
        <w:t>суицидального поведения несовершеннолетних, формированию благоприятного психологического климата в образовательной организации.</w:t>
      </w:r>
    </w:p>
    <w:p w:rsidR="007F1118" w:rsidRPr="00951F83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118" w:rsidRPr="007F1118" w:rsidRDefault="007F1118" w:rsidP="00E238CB">
      <w:pPr>
        <w:spacing w:after="0"/>
        <w:ind w:firstLine="709"/>
        <w:jc w:val="both"/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</w:pPr>
      <w:r w:rsidRPr="007F1118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 xml:space="preserve">Письмо </w:t>
      </w:r>
      <w:proofErr w:type="spellStart"/>
      <w:r w:rsidRPr="007F1118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Минпросвещения</w:t>
      </w:r>
      <w:proofErr w:type="spellEnd"/>
      <w:r w:rsidRPr="007F1118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 xml:space="preserve"> России от 22.06.2026 № ОК-1799/03 «О направлении списков литературы»</w:t>
      </w:r>
    </w:p>
    <w:p w:rsidR="007F1118" w:rsidRDefault="007F1118" w:rsidP="00E238CB">
      <w:pPr>
        <w:spacing w:after="0"/>
        <w:ind w:firstLine="709"/>
        <w:jc w:val="both"/>
        <w:rPr>
          <w:rStyle w:val="a4"/>
          <w:rFonts w:ascii="Arial" w:hAnsi="Arial" w:cs="Arial"/>
          <w:b w:val="0"/>
          <w:bCs w:val="0"/>
          <w:color w:val="626262"/>
          <w:sz w:val="21"/>
          <w:szCs w:val="21"/>
          <w:shd w:val="clear" w:color="auto" w:fill="FFFFFF"/>
        </w:rPr>
      </w:pPr>
    </w:p>
    <w:p w:rsid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111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F1118">
        <w:rPr>
          <w:rFonts w:ascii="Times New Roman" w:hAnsi="Times New Roman" w:cs="Times New Roman"/>
          <w:sz w:val="28"/>
          <w:szCs w:val="28"/>
        </w:rPr>
        <w:t xml:space="preserve"> России подготовлены списки литературы для комплектования школьных библиотек и реализации учебных предметов «Литературное чтение» и «Литература».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В рамках формирования единого образовательного пространства, а также проведения мероприятий, направленных на развитие школьных библиотек и повышение интереса детей к чтению, письмом направлены:</w:t>
      </w:r>
    </w:p>
    <w:p w:rsid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список произведений, включенных в федеральные образовательные программы начального, основного и среднего общего образования (действующая редакция);</w:t>
      </w:r>
    </w:p>
    <w:p w:rsid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список произведений, рекомендо</w:t>
      </w:r>
      <w:r>
        <w:rPr>
          <w:rFonts w:ascii="Times New Roman" w:hAnsi="Times New Roman" w:cs="Times New Roman"/>
          <w:sz w:val="28"/>
          <w:szCs w:val="28"/>
        </w:rPr>
        <w:t>ванных для внеклассного чтения;</w:t>
      </w:r>
    </w:p>
    <w:p w:rsidR="00951F83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список произведений патриотической направленности, созданных современными писателями (был направлен ранее письмом от 14.08.2025 № ОК-2287/03).</w:t>
      </w:r>
      <w:r w:rsidR="00951F83" w:rsidRPr="00951F83">
        <w:rPr>
          <w:rFonts w:ascii="Times New Roman" w:hAnsi="Times New Roman" w:cs="Times New Roman"/>
          <w:sz w:val="28"/>
          <w:szCs w:val="28"/>
        </w:rPr>
        <w:t> </w:t>
      </w:r>
    </w:p>
    <w:p w:rsidR="007F1118" w:rsidRPr="00951F83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118" w:rsidRDefault="007F1118" w:rsidP="00E238C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1118">
        <w:rPr>
          <w:rFonts w:ascii="Times New Roman" w:hAnsi="Times New Roman" w:cs="Times New Roman"/>
          <w:b/>
          <w:sz w:val="26"/>
          <w:szCs w:val="26"/>
        </w:rPr>
        <w:t xml:space="preserve">Письмо </w:t>
      </w:r>
      <w:proofErr w:type="spellStart"/>
      <w:r w:rsidRPr="007F1118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7F1118">
        <w:rPr>
          <w:rFonts w:ascii="Times New Roman" w:hAnsi="Times New Roman" w:cs="Times New Roman"/>
          <w:b/>
          <w:sz w:val="26"/>
          <w:szCs w:val="26"/>
        </w:rPr>
        <w:t xml:space="preserve"> России от 09.07.2026 № ОК-1984/03 «О направлении методического письма»</w:t>
      </w:r>
    </w:p>
    <w:p w:rsidR="007F1118" w:rsidRDefault="007F1118" w:rsidP="00E238C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В регионы направлено методическое письмо для общеобразовательных организаций по организации внеур</w:t>
      </w:r>
      <w:r>
        <w:rPr>
          <w:rFonts w:ascii="Times New Roman" w:hAnsi="Times New Roman" w:cs="Times New Roman"/>
          <w:sz w:val="28"/>
          <w:szCs w:val="28"/>
        </w:rPr>
        <w:t>очной деятельности обучающихся.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В письме представлен рекомендуемый перечень </w:t>
      </w:r>
      <w:r>
        <w:rPr>
          <w:rFonts w:ascii="Times New Roman" w:hAnsi="Times New Roman" w:cs="Times New Roman"/>
          <w:sz w:val="28"/>
          <w:szCs w:val="28"/>
        </w:rPr>
        <w:t>курсов внеурочной деятельности: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«Разговоры о важном» - с 1</w:t>
      </w:r>
      <w:r>
        <w:rPr>
          <w:rFonts w:ascii="Times New Roman" w:hAnsi="Times New Roman" w:cs="Times New Roman"/>
          <w:sz w:val="28"/>
          <w:szCs w:val="28"/>
        </w:rPr>
        <w:t xml:space="preserve"> по 11 классы (1 час в неделю);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«Россия - мои горизонты» - с </w:t>
      </w:r>
      <w:r>
        <w:rPr>
          <w:rFonts w:ascii="Times New Roman" w:hAnsi="Times New Roman" w:cs="Times New Roman"/>
          <w:sz w:val="28"/>
          <w:szCs w:val="28"/>
        </w:rPr>
        <w:t>6 по 11 класс (1 час в неделю);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«Орлята России» - с 1 по 4 классы (1 час в неделю для 1 класса, 2 ча</w:t>
      </w:r>
      <w:r>
        <w:rPr>
          <w:rFonts w:ascii="Times New Roman" w:hAnsi="Times New Roman" w:cs="Times New Roman"/>
          <w:sz w:val="28"/>
          <w:szCs w:val="28"/>
        </w:rPr>
        <w:t>са в неделю для 2 - 4 классов);</w:t>
      </w:r>
    </w:p>
    <w:p w:rsidR="007F1118" w:rsidRPr="007F1118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«Военные учебные сборы»</w:t>
      </w:r>
      <w:proofErr w:type="gramStart"/>
      <w:r w:rsidRPr="007F1118">
        <w:rPr>
          <w:rFonts w:ascii="Times New Roman" w:hAnsi="Times New Roman" w:cs="Times New Roman"/>
          <w:sz w:val="28"/>
          <w:szCs w:val="28"/>
        </w:rPr>
        <w:t>/«</w:t>
      </w:r>
      <w:proofErr w:type="gramEnd"/>
      <w:r w:rsidRPr="007F1118">
        <w:rPr>
          <w:rFonts w:ascii="Times New Roman" w:hAnsi="Times New Roman" w:cs="Times New Roman"/>
          <w:sz w:val="28"/>
          <w:szCs w:val="28"/>
        </w:rPr>
        <w:t>Начальная военная подготовка» - в 8 и 10 классах (всего 17 часов для 8 кл</w:t>
      </w:r>
      <w:r>
        <w:rPr>
          <w:rFonts w:ascii="Times New Roman" w:hAnsi="Times New Roman" w:cs="Times New Roman"/>
          <w:sz w:val="28"/>
          <w:szCs w:val="28"/>
        </w:rPr>
        <w:t>асса и 35 часов для 10 класса);</w:t>
      </w:r>
    </w:p>
    <w:p w:rsidR="007F1118" w:rsidRPr="007F1118" w:rsidRDefault="007F1118" w:rsidP="008005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курсы по финансовой грамотности - со </w:t>
      </w:r>
      <w:r w:rsidR="00800550">
        <w:rPr>
          <w:rFonts w:ascii="Times New Roman" w:hAnsi="Times New Roman" w:cs="Times New Roman"/>
          <w:sz w:val="28"/>
          <w:szCs w:val="28"/>
        </w:rPr>
        <w:t>2 по 11 класс (1 час в неделю);</w:t>
      </w:r>
    </w:p>
    <w:p w:rsidR="007F1118" w:rsidRPr="007F1118" w:rsidRDefault="007F1118" w:rsidP="008005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курсы в рамках реализации Концепции исторического просвещения - со 2 по 11 класс (0,5 - 1 час в неделю в зависимости от количества </w:t>
      </w:r>
      <w:r w:rsidR="00800550">
        <w:rPr>
          <w:rFonts w:ascii="Times New Roman" w:hAnsi="Times New Roman" w:cs="Times New Roman"/>
          <w:sz w:val="28"/>
          <w:szCs w:val="28"/>
        </w:rPr>
        <w:t>часов рабочей программы курса);</w:t>
      </w:r>
    </w:p>
    <w:p w:rsidR="007F1118" w:rsidRPr="007F1118" w:rsidRDefault="007F1118" w:rsidP="008005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курсы, поддерживающие математическое и естественно-научное образование - с 5 по 11 класс (0,5 - 2 часа в неделю в зависимости от количества </w:t>
      </w:r>
      <w:r w:rsidR="00800550">
        <w:rPr>
          <w:rFonts w:ascii="Times New Roman" w:hAnsi="Times New Roman" w:cs="Times New Roman"/>
          <w:sz w:val="28"/>
          <w:szCs w:val="28"/>
        </w:rPr>
        <w:t>часов рабочей программы курса);</w:t>
      </w:r>
    </w:p>
    <w:p w:rsidR="007F1118" w:rsidRPr="007F1118" w:rsidRDefault="007F1118" w:rsidP="008005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lastRenderedPageBreak/>
        <w:t xml:space="preserve">курсы, поддерживающие профильное обучение и углубленное изучение отдельных предметов с 7 по 11 класс (1 - 2 часа в неделю в зависимости от количества </w:t>
      </w:r>
      <w:r w:rsidR="00800550">
        <w:rPr>
          <w:rFonts w:ascii="Times New Roman" w:hAnsi="Times New Roman" w:cs="Times New Roman"/>
          <w:sz w:val="28"/>
          <w:szCs w:val="28"/>
        </w:rPr>
        <w:t>часов рабочей программы курса);</w:t>
      </w:r>
    </w:p>
    <w:p w:rsidR="007F1118" w:rsidRPr="007F1118" w:rsidRDefault="007F1118" w:rsidP="008005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 xml:space="preserve">курсы, поддерживающие физическое развитие обучающихся с </w:t>
      </w:r>
      <w:r w:rsidR="00800550">
        <w:rPr>
          <w:rFonts w:ascii="Times New Roman" w:hAnsi="Times New Roman" w:cs="Times New Roman"/>
          <w:sz w:val="28"/>
          <w:szCs w:val="28"/>
        </w:rPr>
        <w:t>1 по 11 класс (1 час в неделю).</w:t>
      </w:r>
    </w:p>
    <w:p w:rsidR="007F74EA" w:rsidRDefault="007F1118" w:rsidP="007F11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118">
        <w:rPr>
          <w:rFonts w:ascii="Times New Roman" w:hAnsi="Times New Roman" w:cs="Times New Roman"/>
          <w:sz w:val="28"/>
          <w:szCs w:val="28"/>
        </w:rPr>
        <w:t>Количество часов внеурочной деятельности может составлять до 10 часов в неделю. Общее количество часов не должно превышать 1350 часов за 4 года обучения на уровне начального общего образования, 1700 часов за 5 лет обучения на уровне основного общего образования и 680 часов за 2 года обучения на уровне среднего общего образования.</w:t>
      </w:r>
    </w:p>
    <w:p w:rsidR="00324635" w:rsidRPr="0077154B" w:rsidRDefault="00324635" w:rsidP="00C2357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7154B" w:rsidRDefault="0077154B" w:rsidP="00324635">
      <w:pPr>
        <w:spacing w:after="0"/>
        <w:ind w:firstLine="709"/>
        <w:jc w:val="both"/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</w:pPr>
      <w:r w:rsidRPr="0077154B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 xml:space="preserve">Письмо </w:t>
      </w:r>
      <w:proofErr w:type="spellStart"/>
      <w:r w:rsidRPr="0077154B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Рособрнадзора</w:t>
      </w:r>
      <w:proofErr w:type="spellEnd"/>
      <w:r w:rsidRPr="0077154B"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 xml:space="preserve"> от 09.07.2026 № 02-214 «О направлении методических документов, рекомендуемых при подготовке и проведении в 2026/2027 учебном году мероприятий по оценке качества образования»  </w:t>
      </w:r>
    </w:p>
    <w:p w:rsidR="0077154B" w:rsidRDefault="0077154B" w:rsidP="00324635">
      <w:pPr>
        <w:spacing w:after="0"/>
        <w:ind w:firstLine="709"/>
        <w:jc w:val="both"/>
        <w:rPr>
          <w:rStyle w:val="a4"/>
          <w:rFonts w:ascii="Times New Roman" w:hAnsi="Times New Roman" w:cs="Times New Roman"/>
          <w:bCs w:val="0"/>
          <w:sz w:val="26"/>
          <w:szCs w:val="26"/>
          <w:shd w:val="clear" w:color="auto" w:fill="FFFFFF"/>
        </w:rPr>
      </w:pPr>
    </w:p>
    <w:p w:rsidR="0077154B" w:rsidRPr="0077154B" w:rsidRDefault="0077154B" w:rsidP="007715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54B">
        <w:rPr>
          <w:rFonts w:ascii="Times New Roman" w:hAnsi="Times New Roman" w:cs="Times New Roman"/>
          <w:sz w:val="28"/>
          <w:szCs w:val="28"/>
        </w:rPr>
        <w:t>Представлены Методические рекомендации по подготовке и проведению всероссийских проверочных работ в образовательных организациях, осуществляющих образовательную деятельность по образовательным программам СПО, в 2026/2027 учебном году.</w:t>
      </w:r>
    </w:p>
    <w:p w:rsidR="0077154B" w:rsidRPr="0077154B" w:rsidRDefault="0077154B" w:rsidP="007715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54B">
        <w:rPr>
          <w:rFonts w:ascii="Times New Roman" w:hAnsi="Times New Roman" w:cs="Times New Roman"/>
          <w:sz w:val="28"/>
          <w:szCs w:val="28"/>
        </w:rPr>
        <w:t>Методические рекомендации разработаны в соответствии с пунктом 6 Правил проведения мероприятий по оценке качества образования, утвержденных постановлением Правительства Российской Федерации от 30.04.2024 № 556.</w:t>
      </w:r>
    </w:p>
    <w:p w:rsidR="0077154B" w:rsidRPr="0077154B" w:rsidRDefault="0077154B" w:rsidP="007715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54B">
        <w:rPr>
          <w:rFonts w:ascii="Times New Roman" w:hAnsi="Times New Roman" w:cs="Times New Roman"/>
          <w:sz w:val="28"/>
          <w:szCs w:val="28"/>
        </w:rPr>
        <w:t xml:space="preserve">Состав участников, сроки и продолжительность проведения всероссийских проверочных работ в образовательных организациях, а также перечень учебных предметов, по которым проводятся всероссийские проверочные работы в 2026/2027 учебном году, утверждены приказом </w:t>
      </w:r>
      <w:proofErr w:type="spellStart"/>
      <w:r w:rsidRPr="0077154B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77154B">
        <w:rPr>
          <w:rFonts w:ascii="Times New Roman" w:hAnsi="Times New Roman" w:cs="Times New Roman"/>
          <w:sz w:val="28"/>
          <w:szCs w:val="28"/>
        </w:rPr>
        <w:t xml:space="preserve"> от 28.04.2026 № 902.</w:t>
      </w:r>
    </w:p>
    <w:p w:rsidR="0077154B" w:rsidRPr="0077154B" w:rsidRDefault="0077154B" w:rsidP="007715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54B">
        <w:rPr>
          <w:rFonts w:ascii="Times New Roman" w:hAnsi="Times New Roman" w:cs="Times New Roman"/>
          <w:sz w:val="28"/>
          <w:szCs w:val="28"/>
        </w:rPr>
        <w:t>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программами.</w:t>
      </w:r>
    </w:p>
    <w:p w:rsidR="0077154B" w:rsidRDefault="0077154B" w:rsidP="00C235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65D81" w:rsidRDefault="00965D81" w:rsidP="0077154B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5D81">
        <w:rPr>
          <w:rFonts w:ascii="Times New Roman" w:hAnsi="Times New Roman" w:cs="Times New Roman"/>
          <w:b/>
          <w:sz w:val="26"/>
          <w:szCs w:val="26"/>
        </w:rPr>
        <w:t xml:space="preserve">Письмо </w:t>
      </w:r>
      <w:proofErr w:type="spellStart"/>
      <w:r w:rsidRPr="00965D81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965D81">
        <w:rPr>
          <w:rFonts w:ascii="Times New Roman" w:hAnsi="Times New Roman" w:cs="Times New Roman"/>
          <w:b/>
          <w:sz w:val="26"/>
          <w:szCs w:val="26"/>
        </w:rPr>
        <w:t xml:space="preserve"> России от 11.08.2026 № ОК-2140/03 «О направлении информации»</w:t>
      </w:r>
    </w:p>
    <w:p w:rsidR="00965D81" w:rsidRDefault="00965D81" w:rsidP="0077154B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65D81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Pr="00965D81">
        <w:rPr>
          <w:rFonts w:ascii="Times New Roman" w:hAnsi="Times New Roman" w:cs="Times New Roman"/>
          <w:sz w:val="26"/>
          <w:szCs w:val="26"/>
        </w:rPr>
        <w:t xml:space="preserve"> России даны разъяснения по вопросу зачисления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965D81">
        <w:rPr>
          <w:rFonts w:ascii="Times New Roman" w:hAnsi="Times New Roman" w:cs="Times New Roman"/>
          <w:sz w:val="26"/>
          <w:szCs w:val="26"/>
        </w:rPr>
        <w:t>в образовательные организации для продолжения обучения по образовательным программ</w:t>
      </w:r>
      <w:r>
        <w:rPr>
          <w:rFonts w:ascii="Times New Roman" w:hAnsi="Times New Roman" w:cs="Times New Roman"/>
          <w:sz w:val="26"/>
          <w:szCs w:val="26"/>
        </w:rPr>
        <w:t>ам среднего общего образования.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После завершения обучения по программам основного общего образования выпускники имеют возможность для продолжения о</w:t>
      </w:r>
      <w:r>
        <w:rPr>
          <w:rFonts w:ascii="Times New Roman" w:hAnsi="Times New Roman" w:cs="Times New Roman"/>
          <w:sz w:val="26"/>
          <w:szCs w:val="26"/>
        </w:rPr>
        <w:t>бразования по двум траекториям: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lastRenderedPageBreak/>
        <w:t>первая - продолжить обучение в 10 классе, предусматривающем реализацию одного из профилей в соответствии с федеральным государственным образовательным стандарт</w:t>
      </w:r>
      <w:r>
        <w:rPr>
          <w:rFonts w:ascii="Times New Roman" w:hAnsi="Times New Roman" w:cs="Times New Roman"/>
          <w:sz w:val="26"/>
          <w:szCs w:val="26"/>
        </w:rPr>
        <w:t>ом среднего общего образования;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вторая - продолжить обучение в организациях, реализующих</w:t>
      </w:r>
      <w:r>
        <w:rPr>
          <w:rFonts w:ascii="Times New Roman" w:hAnsi="Times New Roman" w:cs="Times New Roman"/>
          <w:sz w:val="26"/>
          <w:szCs w:val="26"/>
        </w:rPr>
        <w:t xml:space="preserve"> образовательные программы СПО.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Сообщается, что при приеме в государственные и муниципальные образовательные организации для получения профильного среднего общего образования допускается организация индивидуального отбора, порядок проведения которого определяется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субъекта Российской Федерации.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Для своевременного планирования дальнейшей образовательной траектории участниками ГИА образовательным организациям рекомендовано размещать информацию о сроках, времени и месте подачи заявлений на участие в индивидуальном отборе, о сроках и процедуре индивидуального отбора, об учебных предметах, по которым организовывается углубленное или профильное обучение по образовательным программам среднего общего образования на официальном сайте образовательной организации в сети «</w:t>
      </w:r>
      <w:r>
        <w:rPr>
          <w:rFonts w:ascii="Times New Roman" w:hAnsi="Times New Roman" w:cs="Times New Roman"/>
          <w:sz w:val="26"/>
          <w:szCs w:val="26"/>
        </w:rPr>
        <w:t>Интернет» не позднее 1 декабря.</w:t>
      </w:r>
    </w:p>
    <w:p w:rsid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При проведении индивидуального отбора целесообразно учитывать результаты ГИА по учебным предметам, которые будут изучаться при получении профильного среднего общего образования.</w:t>
      </w:r>
    </w:p>
    <w:p w:rsid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5D81">
        <w:rPr>
          <w:rFonts w:ascii="Times New Roman" w:hAnsi="Times New Roman" w:cs="Times New Roman"/>
          <w:b/>
          <w:sz w:val="26"/>
          <w:szCs w:val="26"/>
        </w:rPr>
        <w:t xml:space="preserve">Письмо </w:t>
      </w:r>
      <w:proofErr w:type="spellStart"/>
      <w:r w:rsidRPr="00965D81">
        <w:rPr>
          <w:rFonts w:ascii="Times New Roman" w:hAnsi="Times New Roman" w:cs="Times New Roman"/>
          <w:b/>
          <w:sz w:val="26"/>
          <w:szCs w:val="26"/>
        </w:rPr>
        <w:t>Минпросвещения</w:t>
      </w:r>
      <w:proofErr w:type="spellEnd"/>
      <w:r w:rsidRPr="00965D81">
        <w:rPr>
          <w:rFonts w:ascii="Times New Roman" w:hAnsi="Times New Roman" w:cs="Times New Roman"/>
          <w:b/>
          <w:sz w:val="26"/>
          <w:szCs w:val="26"/>
        </w:rPr>
        <w:t xml:space="preserve"> России от 20.08.2026 № 03-1566 «О направлении информации»</w:t>
      </w:r>
    </w:p>
    <w:p w:rsid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65D81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Pr="00965D81">
        <w:rPr>
          <w:rFonts w:ascii="Times New Roman" w:hAnsi="Times New Roman" w:cs="Times New Roman"/>
          <w:sz w:val="26"/>
          <w:szCs w:val="26"/>
        </w:rPr>
        <w:t xml:space="preserve"> России информирует об изменениях в образовательных программах по иностранным языкам, обществознанию, основам безопасности и защиты Родины.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Сообщается, в частности, что обновленные программы по иностранным языкам и поурочное планирование к ним размещены в Конструкторе рабочих программ на сайте «Единое содержание общего образования» (</w:t>
      </w:r>
      <w:hyperlink r:id="rId7" w:history="1">
        <w:r w:rsidRPr="00965D81">
          <w:rPr>
            <w:rStyle w:val="a3"/>
            <w:rFonts w:ascii="Times New Roman" w:hAnsi="Times New Roman" w:cs="Times New Roman"/>
            <w:sz w:val="26"/>
            <w:szCs w:val="26"/>
          </w:rPr>
          <w:t>https://edsoo.ru/konstruktor-rabochih-programm/</w:t>
        </w:r>
      </w:hyperlink>
      <w:r w:rsidRPr="00965D81">
        <w:rPr>
          <w:rFonts w:ascii="Times New Roman" w:hAnsi="Times New Roman" w:cs="Times New Roman"/>
          <w:sz w:val="26"/>
          <w:szCs w:val="26"/>
        </w:rPr>
        <w:t>).</w:t>
      </w:r>
    </w:p>
    <w:p w:rsidR="00965D81" w:rsidRPr="00965D81" w:rsidRDefault="00965D81" w:rsidP="00965D8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 xml:space="preserve">Специфика перехода на новые программы по обществознанию, их содержание и поурочное планирование указаны в информационно-методическом письме об особенностях преподавания учебного предмета «Обществознание» в 2026/2027 учебном году, направленном в субъекты Российской Федерации письмом ФГБНУ «Институт содержания и методов обучения имени В.С. </w:t>
      </w:r>
      <w:proofErr w:type="spellStart"/>
      <w:r w:rsidRPr="00965D81">
        <w:rPr>
          <w:rFonts w:ascii="Times New Roman" w:hAnsi="Times New Roman" w:cs="Times New Roman"/>
          <w:sz w:val="26"/>
          <w:szCs w:val="26"/>
        </w:rPr>
        <w:t>Леднева</w:t>
      </w:r>
      <w:proofErr w:type="spellEnd"/>
      <w:r w:rsidRPr="00965D81">
        <w:rPr>
          <w:rFonts w:ascii="Times New Roman" w:hAnsi="Times New Roman" w:cs="Times New Roman"/>
          <w:sz w:val="26"/>
          <w:szCs w:val="26"/>
        </w:rPr>
        <w:t>» от 14.08.2026 № 01-09/913 и размещенном на сайте «Единое содержание общего образования» (</w:t>
      </w:r>
      <w:hyperlink r:id="rId8" w:history="1">
        <w:r w:rsidRPr="00965D81">
          <w:rPr>
            <w:rStyle w:val="a3"/>
            <w:rFonts w:ascii="Times New Roman" w:hAnsi="Times New Roman" w:cs="Times New Roman"/>
            <w:sz w:val="26"/>
            <w:szCs w:val="26"/>
          </w:rPr>
          <w:t>https://edsoo.ru/mr-obshhestvoznanie/</w:t>
        </w:r>
      </w:hyperlink>
      <w:r w:rsidRPr="00965D81">
        <w:rPr>
          <w:rFonts w:ascii="Times New Roman" w:hAnsi="Times New Roman" w:cs="Times New Roman"/>
          <w:sz w:val="26"/>
          <w:szCs w:val="26"/>
        </w:rPr>
        <w:t>).</w:t>
      </w:r>
    </w:p>
    <w:p w:rsidR="00965D81" w:rsidRPr="00C23576" w:rsidRDefault="00965D81" w:rsidP="00C2357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5D81">
        <w:rPr>
          <w:rFonts w:ascii="Times New Roman" w:hAnsi="Times New Roman" w:cs="Times New Roman"/>
          <w:sz w:val="26"/>
          <w:szCs w:val="26"/>
        </w:rPr>
        <w:t>Скорректированная программа учебного предмета «Основы безопасности и защиты Родины» (учебные курсы «Начальная военная подготовка» и «Безопасность жизнедеятельности») будет размещена на сайте «Единое содержание общего образования» в разделе «Нормативные документы» после прохождения процедуры регистрации в Минюсте России. При этом в Конструкторе рабочих программ на указанном сайте доступны обновленные программы по учебному предмету «Основы безопасности и защиты Родины» и соответствующее поурочное планирование (</w:t>
      </w:r>
      <w:hyperlink r:id="rId9" w:history="1">
        <w:r w:rsidRPr="00965D81">
          <w:rPr>
            <w:rStyle w:val="a3"/>
            <w:rFonts w:ascii="Times New Roman" w:hAnsi="Times New Roman" w:cs="Times New Roman"/>
            <w:sz w:val="26"/>
            <w:szCs w:val="26"/>
          </w:rPr>
          <w:t>https://edsoo.ru/konstruktor-rabochih-programm/</w:t>
        </w:r>
      </w:hyperlink>
      <w:r w:rsidRPr="00965D81">
        <w:rPr>
          <w:rFonts w:ascii="Times New Roman" w:hAnsi="Times New Roman" w:cs="Times New Roman"/>
          <w:sz w:val="26"/>
          <w:szCs w:val="26"/>
        </w:rPr>
        <w:t>).</w:t>
      </w:r>
      <w:bookmarkStart w:id="0" w:name="_GoBack"/>
      <w:bookmarkEnd w:id="0"/>
    </w:p>
    <w:sectPr w:rsidR="00965D81" w:rsidRPr="00C23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83"/>
    <w:rsid w:val="00324635"/>
    <w:rsid w:val="00590003"/>
    <w:rsid w:val="0077154B"/>
    <w:rsid w:val="007F1118"/>
    <w:rsid w:val="00800550"/>
    <w:rsid w:val="00894728"/>
    <w:rsid w:val="00951F83"/>
    <w:rsid w:val="00965D81"/>
    <w:rsid w:val="00B10E89"/>
    <w:rsid w:val="00C23576"/>
    <w:rsid w:val="00C34EA4"/>
    <w:rsid w:val="00C85BA8"/>
    <w:rsid w:val="00E2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BC2A"/>
  <w15:chartTrackingRefBased/>
  <w15:docId w15:val="{07256979-784F-4460-90F1-C125EA14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F83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7F1118"/>
    <w:rPr>
      <w:b/>
      <w:bCs/>
    </w:rPr>
  </w:style>
  <w:style w:type="paragraph" w:styleId="a5">
    <w:name w:val="Normal (Web)"/>
    <w:basedOn w:val="a"/>
    <w:uiPriority w:val="99"/>
    <w:semiHidden/>
    <w:unhideWhenUsed/>
    <w:rsid w:val="00324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mr-obshhestvozna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konstruktor-rabochih-program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02.07.2026&amp;a8=463&amp;a8type=2&amp;a1=&amp;a0=&amp;a16=&amp;a16type=1&amp;a16value=&amp;a17=&amp;a17type=1&amp;a17value=&amp;a4=&amp;a4type=1&amp;a4value=&amp;a23=&amp;a23type=1&amp;a23value=&amp;textpres=&amp;sort=7&amp;x=77&amp;y=1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04.08.2026&amp;a8=310-%D4%C7&amp;a8type=2&amp;a1=&amp;a0=&amp;a16=&amp;a16type=1&amp;a16value=&amp;a17=&amp;a17type=1&amp;a17value=&amp;a4=&amp;a4type=1&amp;a4value=&amp;a23=&amp;a23type=1&amp;a23value=&amp;textpres=&amp;sort=7&amp;x=72&amp;y=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soo.ru/konstruktor-rabochih-program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9DC5C-6002-42E2-8AFB-05E68EE0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2840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Сардалова Людмила Хамидовна</dc:creator>
  <cp:keywords/>
  <dc:description/>
  <cp:lastModifiedBy>Сардалова Людмила Хамидовна</cp:lastModifiedBy>
  <cp:revision>3</cp:revision>
  <dcterms:created xsi:type="dcterms:W3CDTF">2026-09-24T00:58:00Z</dcterms:created>
  <dcterms:modified xsi:type="dcterms:W3CDTF">2026-09-24T04:14:00Z</dcterms:modified>
</cp:coreProperties>
</file>