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8D" w:rsidRPr="00676C8D" w:rsidRDefault="001F0689" w:rsidP="00676C8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2DB3DAEF" wp14:editId="69B45F19">
            <wp:simplePos x="0" y="0"/>
            <wp:positionH relativeFrom="column">
              <wp:posOffset>335280</wp:posOffset>
            </wp:positionH>
            <wp:positionV relativeFrom="paragraph">
              <wp:posOffset>0</wp:posOffset>
            </wp:positionV>
            <wp:extent cx="2194560" cy="2253615"/>
            <wp:effectExtent l="0" t="0" r="0" b="0"/>
            <wp:wrapThrough wrapText="bothSides">
              <wp:wrapPolygon edited="0">
                <wp:start x="0" y="0"/>
                <wp:lineTo x="0" y="21363"/>
                <wp:lineTo x="21375" y="21363"/>
                <wp:lineTo x="2137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4" t="7093" r="16486" b="11123"/>
                    <a:stretch/>
                  </pic:blipFill>
                  <pic:spPr bwMode="auto">
                    <a:xfrm>
                      <a:off x="0" y="0"/>
                      <a:ext cx="219456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AAB" w:rsidRPr="00676C8D" w:rsidRDefault="00676C8D" w:rsidP="00EF5E55">
      <w:pPr>
        <w:spacing w:before="400"/>
        <w:rPr>
          <w:rFonts w:ascii="Times New Roman" w:hAnsi="Times New Roman" w:cs="Times New Roman"/>
          <w:b/>
          <w:color w:val="4472C4" w:themeColor="accent1"/>
          <w:sz w:val="56"/>
          <w:szCs w:val="72"/>
        </w:rPr>
      </w:pPr>
      <w:r>
        <w:rPr>
          <w:rFonts w:ascii="Times New Roman" w:hAnsi="Times New Roman" w:cs="Times New Roman"/>
          <w:b/>
          <w:color w:val="4472C4" w:themeColor="accent1"/>
          <w:sz w:val="56"/>
          <w:szCs w:val="72"/>
        </w:rPr>
        <w:t xml:space="preserve">  </w:t>
      </w:r>
      <w:r w:rsidR="005B2902">
        <w:rPr>
          <w:rFonts w:ascii="Times New Roman" w:hAnsi="Times New Roman" w:cs="Times New Roman"/>
          <w:b/>
          <w:color w:val="4472C4" w:themeColor="accent1"/>
          <w:sz w:val="56"/>
          <w:szCs w:val="72"/>
        </w:rPr>
        <w:t xml:space="preserve"> </w:t>
      </w:r>
      <w:r w:rsidR="005B2902">
        <w:rPr>
          <w:rFonts w:ascii="Times New Roman" w:hAnsi="Times New Roman" w:cs="Times New Roman"/>
          <w:b/>
          <w:color w:val="002060"/>
          <w:sz w:val="56"/>
          <w:szCs w:val="72"/>
        </w:rPr>
        <w:t>Уважаемые Коллеги</w:t>
      </w:r>
      <w:r w:rsidR="001F0689" w:rsidRPr="00EC3CD2">
        <w:rPr>
          <w:rFonts w:ascii="Times New Roman" w:hAnsi="Times New Roman" w:cs="Times New Roman"/>
          <w:b/>
          <w:color w:val="002060"/>
          <w:sz w:val="56"/>
          <w:szCs w:val="72"/>
        </w:rPr>
        <w:t>!</w:t>
      </w:r>
    </w:p>
    <w:p w:rsidR="001F0689" w:rsidRDefault="001F0689" w:rsidP="001F068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76C8D" w:rsidRDefault="00676C8D" w:rsidP="00676C8D">
      <w:pPr>
        <w:spacing w:after="120"/>
        <w:jc w:val="both"/>
        <w:rPr>
          <w:rFonts w:ascii="Times New Roman" w:hAnsi="Times New Roman" w:cs="Times New Roman"/>
          <w:sz w:val="36"/>
          <w:szCs w:val="36"/>
        </w:rPr>
      </w:pPr>
    </w:p>
    <w:p w:rsidR="001F0689" w:rsidRPr="00655E13" w:rsidRDefault="001F0689" w:rsidP="00EC3CD2">
      <w:pPr>
        <w:spacing w:after="12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55E13">
        <w:rPr>
          <w:rFonts w:ascii="Times New Roman" w:hAnsi="Times New Roman" w:cs="Times New Roman"/>
          <w:sz w:val="36"/>
          <w:szCs w:val="36"/>
        </w:rPr>
        <w:t>Генеральной прокуратурой Российской Федерации</w:t>
      </w:r>
      <w:r w:rsidR="00AF3AB8">
        <w:rPr>
          <w:rFonts w:ascii="Times New Roman" w:hAnsi="Times New Roman" w:cs="Times New Roman"/>
          <w:sz w:val="36"/>
          <w:szCs w:val="36"/>
        </w:rPr>
        <w:t xml:space="preserve">  </w:t>
      </w:r>
      <w:r w:rsidRPr="00655E13">
        <w:rPr>
          <w:rFonts w:ascii="Times New Roman" w:hAnsi="Times New Roman" w:cs="Times New Roman"/>
          <w:sz w:val="36"/>
          <w:szCs w:val="36"/>
        </w:rPr>
        <w:t xml:space="preserve"> проводится </w:t>
      </w:r>
      <w:r w:rsidRPr="00AF3AB8">
        <w:rPr>
          <w:rFonts w:ascii="Times New Roman" w:hAnsi="Times New Roman" w:cs="Times New Roman"/>
          <w:b/>
          <w:sz w:val="36"/>
          <w:szCs w:val="36"/>
        </w:rPr>
        <w:t>Международный молодёжный конкурс</w:t>
      </w:r>
      <w:r w:rsidRPr="00655E13">
        <w:rPr>
          <w:rFonts w:ascii="Times New Roman" w:hAnsi="Times New Roman" w:cs="Times New Roman"/>
          <w:sz w:val="36"/>
          <w:szCs w:val="36"/>
        </w:rPr>
        <w:t xml:space="preserve"> социальной антикоррупционной рекламы «Вместе против коррупции!».</w:t>
      </w:r>
    </w:p>
    <w:p w:rsidR="001F0689" w:rsidRPr="00655E13" w:rsidRDefault="001F0689" w:rsidP="00EC3CD2">
      <w:pPr>
        <w:spacing w:after="12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55E13">
        <w:rPr>
          <w:rFonts w:ascii="Times New Roman" w:hAnsi="Times New Roman" w:cs="Times New Roman"/>
          <w:sz w:val="36"/>
          <w:szCs w:val="36"/>
        </w:rPr>
        <w:t xml:space="preserve">К участию </w:t>
      </w:r>
      <w:r w:rsidR="00C975AF" w:rsidRPr="00655E13">
        <w:rPr>
          <w:rFonts w:ascii="Times New Roman" w:hAnsi="Times New Roman" w:cs="Times New Roman"/>
          <w:sz w:val="36"/>
          <w:szCs w:val="36"/>
        </w:rPr>
        <w:t xml:space="preserve">в конкурсе </w:t>
      </w:r>
      <w:r w:rsidRPr="00655E13">
        <w:rPr>
          <w:rFonts w:ascii="Times New Roman" w:hAnsi="Times New Roman" w:cs="Times New Roman"/>
          <w:sz w:val="36"/>
          <w:szCs w:val="36"/>
        </w:rPr>
        <w:t>приглашаются граждане</w:t>
      </w:r>
      <w:r w:rsidR="006C0099" w:rsidRPr="00655E13">
        <w:rPr>
          <w:rFonts w:ascii="Times New Roman" w:hAnsi="Times New Roman" w:cs="Times New Roman"/>
          <w:sz w:val="36"/>
          <w:szCs w:val="36"/>
        </w:rPr>
        <w:t xml:space="preserve"> и </w:t>
      </w:r>
      <w:r w:rsidR="00922C27" w:rsidRPr="00655E13">
        <w:rPr>
          <w:rFonts w:ascii="Times New Roman" w:hAnsi="Times New Roman" w:cs="Times New Roman"/>
          <w:sz w:val="36"/>
          <w:szCs w:val="36"/>
        </w:rPr>
        <w:t>творческие коллективы</w:t>
      </w:r>
      <w:r w:rsidR="006C0099" w:rsidRPr="00655E13">
        <w:rPr>
          <w:rFonts w:ascii="Times New Roman" w:hAnsi="Times New Roman" w:cs="Times New Roman"/>
          <w:sz w:val="36"/>
          <w:szCs w:val="36"/>
        </w:rPr>
        <w:t xml:space="preserve">. </w:t>
      </w:r>
      <w:r w:rsidR="006C0099" w:rsidRPr="00655E13">
        <w:rPr>
          <w:rFonts w:ascii="Times New Roman" w:hAnsi="Times New Roman" w:cs="Times New Roman"/>
          <w:b/>
          <w:sz w:val="36"/>
          <w:szCs w:val="36"/>
        </w:rPr>
        <w:t>В</w:t>
      </w:r>
      <w:r w:rsidRPr="00655E13">
        <w:rPr>
          <w:rFonts w:ascii="Times New Roman" w:hAnsi="Times New Roman" w:cs="Times New Roman"/>
          <w:b/>
          <w:sz w:val="36"/>
          <w:szCs w:val="36"/>
        </w:rPr>
        <w:t>озраст</w:t>
      </w:r>
      <w:r w:rsidR="006C0099" w:rsidRPr="00655E13">
        <w:rPr>
          <w:rFonts w:ascii="Times New Roman" w:hAnsi="Times New Roman" w:cs="Times New Roman"/>
          <w:b/>
          <w:sz w:val="36"/>
          <w:szCs w:val="36"/>
        </w:rPr>
        <w:t xml:space="preserve"> участников</w:t>
      </w:r>
      <w:r w:rsidRPr="00655E13">
        <w:rPr>
          <w:rFonts w:ascii="Times New Roman" w:hAnsi="Times New Roman" w:cs="Times New Roman"/>
          <w:b/>
          <w:sz w:val="36"/>
          <w:szCs w:val="36"/>
        </w:rPr>
        <w:t xml:space="preserve"> от 14 до 35 лет</w:t>
      </w:r>
      <w:r w:rsidR="006C0099" w:rsidRPr="00655E13">
        <w:rPr>
          <w:rFonts w:ascii="Times New Roman" w:hAnsi="Times New Roman" w:cs="Times New Roman"/>
          <w:sz w:val="36"/>
          <w:szCs w:val="36"/>
        </w:rPr>
        <w:t>.</w:t>
      </w:r>
    </w:p>
    <w:p w:rsidR="001F0689" w:rsidRPr="00655E13" w:rsidRDefault="001F0689" w:rsidP="00EC3CD2">
      <w:pPr>
        <w:spacing w:after="12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55E13">
        <w:rPr>
          <w:rFonts w:ascii="Times New Roman" w:hAnsi="Times New Roman" w:cs="Times New Roman"/>
          <w:sz w:val="36"/>
          <w:szCs w:val="36"/>
        </w:rPr>
        <w:t xml:space="preserve">Приём работ осуществляется </w:t>
      </w:r>
      <w:r w:rsidR="006C0099" w:rsidRPr="00655E13">
        <w:rPr>
          <w:rFonts w:ascii="Times New Roman" w:hAnsi="Times New Roman" w:cs="Times New Roman"/>
          <w:sz w:val="36"/>
          <w:szCs w:val="36"/>
        </w:rPr>
        <w:t>до</w:t>
      </w:r>
      <w:r w:rsidRPr="00655E13">
        <w:rPr>
          <w:rFonts w:ascii="Times New Roman" w:hAnsi="Times New Roman" w:cs="Times New Roman"/>
          <w:sz w:val="36"/>
          <w:szCs w:val="36"/>
        </w:rPr>
        <w:t xml:space="preserve"> 1 октября 2023 года в двух номинациях</w:t>
      </w:r>
      <w:r w:rsidR="00C975AF" w:rsidRPr="00655E13">
        <w:rPr>
          <w:rFonts w:ascii="Times New Roman" w:hAnsi="Times New Roman" w:cs="Times New Roman"/>
          <w:sz w:val="36"/>
          <w:szCs w:val="36"/>
        </w:rPr>
        <w:t>:</w:t>
      </w:r>
      <w:r w:rsidRPr="00655E13">
        <w:rPr>
          <w:rFonts w:ascii="Times New Roman" w:hAnsi="Times New Roman" w:cs="Times New Roman"/>
          <w:sz w:val="36"/>
          <w:szCs w:val="36"/>
        </w:rPr>
        <w:t xml:space="preserve"> «Лучший плакат» и «Лучший видеоролик».</w:t>
      </w:r>
    </w:p>
    <w:p w:rsidR="001F0689" w:rsidRPr="00655E13" w:rsidRDefault="001F0689" w:rsidP="00EC3CD2">
      <w:pPr>
        <w:spacing w:after="12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55E13">
        <w:rPr>
          <w:rFonts w:ascii="Times New Roman" w:hAnsi="Times New Roman" w:cs="Times New Roman"/>
          <w:sz w:val="36"/>
          <w:szCs w:val="36"/>
        </w:rPr>
        <w:t xml:space="preserve">Приветствуется представление конкурсных работ на национальном языке конкурсантов </w:t>
      </w:r>
      <w:r w:rsidR="006C0099" w:rsidRPr="00655E13">
        <w:rPr>
          <w:rFonts w:ascii="Times New Roman" w:hAnsi="Times New Roman" w:cs="Times New Roman"/>
          <w:sz w:val="36"/>
          <w:szCs w:val="36"/>
        </w:rPr>
        <w:t>(</w:t>
      </w:r>
      <w:r w:rsidRPr="00655E13">
        <w:rPr>
          <w:rFonts w:ascii="Times New Roman" w:hAnsi="Times New Roman" w:cs="Times New Roman"/>
          <w:sz w:val="36"/>
          <w:szCs w:val="36"/>
        </w:rPr>
        <w:t>с обязательным переводом на русский язык</w:t>
      </w:r>
      <w:r w:rsidR="006C0099" w:rsidRPr="00655E13">
        <w:rPr>
          <w:rFonts w:ascii="Times New Roman" w:hAnsi="Times New Roman" w:cs="Times New Roman"/>
          <w:sz w:val="36"/>
          <w:szCs w:val="36"/>
        </w:rPr>
        <w:t>).</w:t>
      </w:r>
    </w:p>
    <w:p w:rsidR="00676C8D" w:rsidRDefault="006C0099" w:rsidP="00676C8D">
      <w:pPr>
        <w:spacing w:after="12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55E13">
        <w:rPr>
          <w:rFonts w:ascii="Times New Roman" w:hAnsi="Times New Roman" w:cs="Times New Roman"/>
          <w:sz w:val="36"/>
          <w:szCs w:val="36"/>
        </w:rPr>
        <w:t>Победители и призёры конкурса награждаются сувенирной продукцией и иными призами!</w:t>
      </w:r>
    </w:p>
    <w:p w:rsidR="005B2902" w:rsidRDefault="005B2902" w:rsidP="00676C8D">
      <w:pPr>
        <w:spacing w:after="12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Приглашаем Вас и членов Вашей семьи принять участие в конкурсе!</w:t>
      </w:r>
    </w:p>
    <w:p w:rsidR="00C975AF" w:rsidRPr="00676C8D" w:rsidRDefault="00676C8D" w:rsidP="00676C8D">
      <w:pPr>
        <w:spacing w:after="12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C3CD2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anchor distT="0" distB="0" distL="114300" distR="114300" simplePos="0" relativeHeight="251661312" behindDoc="1" locked="0" layoutInCell="1" allowOverlap="1" wp14:anchorId="5DC2583C" wp14:editId="177463DB">
            <wp:simplePos x="0" y="0"/>
            <wp:positionH relativeFrom="column">
              <wp:posOffset>2235200</wp:posOffset>
            </wp:positionH>
            <wp:positionV relativeFrom="paragraph">
              <wp:posOffset>676910</wp:posOffset>
            </wp:positionV>
            <wp:extent cx="2275840" cy="2275840"/>
            <wp:effectExtent l="0" t="0" r="0" b="0"/>
            <wp:wrapThrough wrapText="bothSides">
              <wp:wrapPolygon edited="0">
                <wp:start x="0" y="0"/>
                <wp:lineTo x="0" y="21335"/>
                <wp:lineTo x="21335" y="21335"/>
                <wp:lineTo x="2133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623">
        <w:rPr>
          <w:rFonts w:ascii="Times New Roman" w:hAnsi="Times New Roman" w:cs="Times New Roman"/>
          <w:sz w:val="36"/>
          <w:szCs w:val="36"/>
        </w:rPr>
        <w:t>С подробной информацией</w:t>
      </w:r>
      <w:r w:rsidRPr="00655E13">
        <w:rPr>
          <w:rFonts w:ascii="Times New Roman" w:hAnsi="Times New Roman" w:cs="Times New Roman"/>
          <w:sz w:val="36"/>
          <w:szCs w:val="36"/>
        </w:rPr>
        <w:t xml:space="preserve"> о конкурсе Вы можете</w:t>
      </w:r>
      <w:r w:rsidR="003E0623">
        <w:rPr>
          <w:rFonts w:ascii="Times New Roman" w:hAnsi="Times New Roman" w:cs="Times New Roman"/>
          <w:sz w:val="36"/>
          <w:szCs w:val="36"/>
        </w:rPr>
        <w:t xml:space="preserve"> ознакомиться</w:t>
      </w:r>
      <w:r>
        <w:rPr>
          <w:rFonts w:ascii="Times New Roman" w:hAnsi="Times New Roman" w:cs="Times New Roman"/>
          <w:sz w:val="36"/>
          <w:szCs w:val="36"/>
        </w:rPr>
        <w:t xml:space="preserve"> на </w:t>
      </w:r>
      <w:r w:rsidR="003E0623">
        <w:rPr>
          <w:rFonts w:ascii="Times New Roman" w:hAnsi="Times New Roman" w:cs="Times New Roman"/>
          <w:sz w:val="36"/>
          <w:szCs w:val="36"/>
        </w:rPr>
        <w:t xml:space="preserve">официальном </w:t>
      </w:r>
      <w:r>
        <w:rPr>
          <w:rFonts w:ascii="Times New Roman" w:hAnsi="Times New Roman" w:cs="Times New Roman"/>
          <w:sz w:val="36"/>
          <w:szCs w:val="36"/>
        </w:rPr>
        <w:t xml:space="preserve">сайте </w:t>
      </w:r>
      <w:hyperlink r:id="rId7" w:history="1">
        <w:r w:rsidRPr="00400F5A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Pr="00400F5A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400F5A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anticorruption</w:t>
        </w:r>
        <w:r w:rsidRPr="00400F5A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400F5A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life</w:t>
        </w:r>
      </w:hyperlink>
      <w:r>
        <w:rPr>
          <w:rFonts w:ascii="Times New Roman" w:hAnsi="Times New Roman" w:cs="Times New Roman"/>
          <w:sz w:val="36"/>
          <w:szCs w:val="36"/>
        </w:rPr>
        <w:t xml:space="preserve">, либо пройдя по </w:t>
      </w:r>
      <w:r>
        <w:rPr>
          <w:rFonts w:ascii="Times New Roman" w:hAnsi="Times New Roman" w:cs="Times New Roman"/>
          <w:sz w:val="36"/>
          <w:szCs w:val="36"/>
          <w:lang w:val="en-US"/>
        </w:rPr>
        <w:t>QR</w:t>
      </w:r>
      <w:r w:rsidRPr="00676C8D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коду</w:t>
      </w:r>
      <w:r w:rsidRPr="00655E13">
        <w:rPr>
          <w:rFonts w:ascii="Times New Roman" w:hAnsi="Times New Roman" w:cs="Times New Roman"/>
          <w:sz w:val="36"/>
          <w:szCs w:val="36"/>
        </w:rPr>
        <w:t>:</w:t>
      </w:r>
    </w:p>
    <w:sectPr w:rsidR="00C975AF" w:rsidRPr="00676C8D" w:rsidSect="001F0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37"/>
    <w:rsid w:val="00160412"/>
    <w:rsid w:val="001E1CF8"/>
    <w:rsid w:val="001F0689"/>
    <w:rsid w:val="002D2C96"/>
    <w:rsid w:val="0030319D"/>
    <w:rsid w:val="003E0623"/>
    <w:rsid w:val="00520AAB"/>
    <w:rsid w:val="005B2902"/>
    <w:rsid w:val="00655E13"/>
    <w:rsid w:val="00676C8D"/>
    <w:rsid w:val="006C0099"/>
    <w:rsid w:val="006F24FA"/>
    <w:rsid w:val="00922C27"/>
    <w:rsid w:val="00AF3AB8"/>
    <w:rsid w:val="00C15EED"/>
    <w:rsid w:val="00C975AF"/>
    <w:rsid w:val="00D040C5"/>
    <w:rsid w:val="00D14437"/>
    <w:rsid w:val="00DE739A"/>
    <w:rsid w:val="00E30F52"/>
    <w:rsid w:val="00EC3CD2"/>
    <w:rsid w:val="00E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3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6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689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DE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39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C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6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689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DE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39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C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ticorruption.li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Юнаковский Павел Валерьевич</dc:creator>
  <cp:keywords/>
  <dc:description/>
  <cp:lastModifiedBy>Юнаковский Павел Валерьевич</cp:lastModifiedBy>
  <cp:revision>40</cp:revision>
  <cp:lastPrinted>2023-07-04T00:07:00Z</cp:lastPrinted>
  <dcterms:created xsi:type="dcterms:W3CDTF">2023-06-23T00:34:00Z</dcterms:created>
  <dcterms:modified xsi:type="dcterms:W3CDTF">2023-07-04T00:12:00Z</dcterms:modified>
</cp:coreProperties>
</file>