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6131C" w:rsidRPr="0056131C" w14:paraId="61AEE954" w14:textId="77777777">
        <w:tc>
          <w:tcPr>
            <w:tcW w:w="4677" w:type="dxa"/>
          </w:tcPr>
          <w:p w14:paraId="320C7B3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26 апреля 2016 года</w:t>
            </w:r>
          </w:p>
        </w:tc>
        <w:tc>
          <w:tcPr>
            <w:tcW w:w="4677" w:type="dxa"/>
          </w:tcPr>
          <w:p w14:paraId="23DFF46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N 44</w:t>
            </w:r>
          </w:p>
        </w:tc>
      </w:tr>
    </w:tbl>
    <w:p w14:paraId="0E3A2F48" w14:textId="77777777" w:rsidR="0056131C" w:rsidRPr="0056131C" w:rsidRDefault="0056131C" w:rsidP="0056131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4A8FB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39E7F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ГУБЕРНАТОР ЧУКОТСКОГО АВТОНОМНОГО ОКРУГА</w:t>
      </w:r>
    </w:p>
    <w:p w14:paraId="5124248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A70A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9E0FBE2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BC39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РАЗМЕЩЕНИЯ СВЕДЕНИЙ О ДОХОДАХ,</w:t>
      </w:r>
    </w:p>
    <w:p w14:paraId="24FABA44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 ИМУЩЕСТВЕННОГО</w:t>
      </w:r>
    </w:p>
    <w:p w14:paraId="41C890B4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ХАРАКТЕРА ОТДЕЛЬНЫХ КАТЕГОРИЙ ЛИЦ И ЧЛЕНОВ ИХ СЕМЕЙ</w:t>
      </w:r>
    </w:p>
    <w:p w14:paraId="4664269A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НА ОФИЦИАЛЬНЫХ САЙТАХ ИСПОЛНИТЕЛЬНЫХ ОРГАНОВ ГОСУДАРСТВЕННОЙ</w:t>
      </w:r>
    </w:p>
    <w:p w14:paraId="0B29BA4A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ВЛАСТИ ЧУКОТСКОГО АВТОНОМНОГО ОКРУГА И ПРЕДОСТАВЛЕНИЯ ЭТИХ</w:t>
      </w:r>
    </w:p>
    <w:p w14:paraId="5ADC6247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СВЕДЕНИЙ ОБЩЕРОССИЙСКИМ И ОКРУЖНЫМ СРЕДСТВАМ МАССОВОЙ</w:t>
      </w:r>
    </w:p>
    <w:p w14:paraId="53B31CE0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ИНФОРМАЦИИ ДЛЯ ОПУБЛИКОВАНИЯ</w:t>
      </w:r>
    </w:p>
    <w:p w14:paraId="1967AA7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6131C" w:rsidRPr="0056131C" w14:paraId="2C562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A96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2FF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47ABC9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5D96196E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56131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Губернатора Чукотского автономного округа</w:t>
            </w:r>
          </w:p>
          <w:p w14:paraId="625A81E0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13.07.2021 N 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6450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14:paraId="0028F80F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118B6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6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N 613 "Вопросы противодействия коррупции", </w:t>
      </w:r>
      <w:hyperlink r:id="rId7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марта 2013 года N 208 "Об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и </w:t>
      </w:r>
      <w:hyperlink r:id="rId8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от 24 декабря 1998 года N 46-ОЗ "О государственной гражданской службе Чукотского автономного округа" постановляю:</w:t>
      </w:r>
    </w:p>
    <w:p w14:paraId="10DDDFFA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6443A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исполнительных органов государственной власти Чукотского автономного округа и предоставления </w:t>
      </w:r>
      <w:r w:rsidRPr="0056131C">
        <w:rPr>
          <w:rFonts w:ascii="Times New Roman" w:hAnsi="Times New Roman" w:cs="Times New Roman"/>
          <w:sz w:val="28"/>
          <w:szCs w:val="28"/>
        </w:rPr>
        <w:lastRenderedPageBreak/>
        <w:t>этих сведений общероссийским и окружным средствам массовой информации для опубликования (далее - Порядок) согласно приложению к настоящему постановлению.</w:t>
      </w:r>
    </w:p>
    <w:p w14:paraId="5ED426B5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2. Руководителям исполнительных органов государственной власти Чукотского автономного округа обеспечить размещение сведений о расходах отдельных категорий лиц и членов их семей на официальных сайтах исполнительных органов государственной власти Чукотского автономного округа.</w:t>
      </w:r>
    </w:p>
    <w:p w14:paraId="0BDDCC18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муниципальных образований Чукотского автономного округа 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Администраций муниципальных образований и предоставления этих сведений общероссийским и окружным (районным) средствам массовой информации для опубликования.</w:t>
      </w:r>
    </w:p>
    <w:p w14:paraId="56EB5C21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Управление по профилактике коррупционных и иных правонарушений Чукотского автономного округа (Павлюкевич Е.М.).</w:t>
      </w:r>
    </w:p>
    <w:p w14:paraId="1E3A4CA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9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Губернатора Чукотского автономного округа от 13.07.2021 N 69)</w:t>
      </w:r>
    </w:p>
    <w:p w14:paraId="3D9BADBC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4E3EF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Р.В.КОПИН</w:t>
      </w:r>
    </w:p>
    <w:p w14:paraId="71890B1B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C0F5C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5FC55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E46C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D6050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49CC1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Приложение</w:t>
      </w:r>
    </w:p>
    <w:p w14:paraId="721E5AB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14:paraId="118B5768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14:paraId="29A4EF5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от 26 апреля 2016 г. N 44</w:t>
      </w:r>
    </w:p>
    <w:p w14:paraId="377EF682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3B684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56131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B3D9EE7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</w:t>
      </w:r>
    </w:p>
    <w:p w14:paraId="2605B932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 ОТДЕЛЬНЫХ</w:t>
      </w:r>
    </w:p>
    <w:p w14:paraId="449E6C42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КАТЕГОРИЙ ЛИЦ И ЧЛЕНОВ ИХ СЕМЕЙ НА ОФИЦИАЛЬНЫХ САЙТАХ</w:t>
      </w:r>
    </w:p>
    <w:p w14:paraId="0CAC098E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ИСПОЛНИТЕЛЬНЫХ ОРГАНОВ ГОСУДАРСТВЕННОЙ ВЛАСТИ ЧУКОТСКОГО</w:t>
      </w:r>
    </w:p>
    <w:p w14:paraId="3EF73D71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АВТОНОМНОГО ОКРУГА И ПРЕДОСТАВЛЕНИЯ ЭТИХ СВЕДЕНИЙ</w:t>
      </w:r>
    </w:p>
    <w:p w14:paraId="2DFCDC0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ОБЩЕРОССИЙСКИМ И ОКРУЖНЫМ СРЕДСТВАМ МАССОВОЙ ИНФОРМАЦИИ</w:t>
      </w:r>
    </w:p>
    <w:p w14:paraId="58912F4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31C"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14:paraId="54CF04D1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6131C" w:rsidRPr="0056131C" w14:paraId="05EF3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99D9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DE1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7F046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25D8BA90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0" w:history="1">
              <w:r w:rsidRPr="0056131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Губернатора Чукотского автономного округа</w:t>
            </w:r>
          </w:p>
          <w:p w14:paraId="0679E34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13.07.2021 N 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FBA2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14:paraId="450E164C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A3A7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56131C">
        <w:rPr>
          <w:rFonts w:ascii="Times New Roman" w:hAnsi="Times New Roman" w:cs="Times New Roman"/>
          <w:sz w:val="28"/>
          <w:szCs w:val="28"/>
        </w:rPr>
        <w:t>1. Настоящим Порядком устанавливаются обязанности исполнительных органов государственной власти Чукотского автономного округа по размещению на официальных сайтах исполнительных органов государственной власти Чукотского автономного округа в информационно-телекоммуникационной сети "Интернет" (далее - официальные сайты) сведений о доходах, расходах, об имуществе и обязательствах имущественного характера следующих лиц:</w:t>
      </w:r>
    </w:p>
    <w:p w14:paraId="14221E22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56131C">
        <w:rPr>
          <w:rFonts w:ascii="Times New Roman" w:hAnsi="Times New Roman" w:cs="Times New Roman"/>
          <w:sz w:val="28"/>
          <w:szCs w:val="28"/>
        </w:rPr>
        <w:t>а) замещающих государственные должности Чукотского автономного округа;</w:t>
      </w:r>
    </w:p>
    <w:p w14:paraId="7BEAC096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б) замещающих должности государственной гражданской службы Чукотского автономного округа категории "руководители";</w:t>
      </w:r>
    </w:p>
    <w:p w14:paraId="77EB2A35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в) замещающих должности государственной гражданской службы Чукотского автономного округа, замещение которых связано с коррупционными рисками, предусмотренные </w:t>
      </w:r>
      <w:hyperlink r:id="rId11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Губернатора Чукотского автономного округа от 15 июля 2015 г. N 57 "Об утверждении Перечня должностей государственной гражданской службы в органах исполнительной власти Чукотского автономного округа, исполнение должностных обязанностей по которым связано с коррупционными рисками";</w:t>
      </w:r>
    </w:p>
    <w:p w14:paraId="13BF2CDE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56131C">
        <w:rPr>
          <w:rFonts w:ascii="Times New Roman" w:hAnsi="Times New Roman" w:cs="Times New Roman"/>
          <w:sz w:val="28"/>
          <w:szCs w:val="28"/>
        </w:rPr>
        <w:t>г) замещающих должности руководителей государственных учреждений;</w:t>
      </w:r>
    </w:p>
    <w:p w14:paraId="2828ECA2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56131C">
        <w:rPr>
          <w:rFonts w:ascii="Times New Roman" w:hAnsi="Times New Roman" w:cs="Times New Roman"/>
          <w:sz w:val="28"/>
          <w:szCs w:val="28"/>
        </w:rPr>
        <w:t xml:space="preserve">д) супруг (супругов) и несовершеннолетних детей лиц, указанных в </w:t>
      </w:r>
      <w:hyperlink w:anchor="Par51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4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450ACE3B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Также настоящим Порядком устанавливаются обязанности исполнительных органов государственной власти Чукотского автономного округа по предоставлению этих сведений общероссийским и окружным средствам массовой информации для опубликования в связи с их запросами.</w:t>
      </w:r>
    </w:p>
    <w:p w14:paraId="4A967CEF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56131C">
        <w:rPr>
          <w:rFonts w:ascii="Times New Roman" w:hAnsi="Times New Roman" w:cs="Times New Roman"/>
          <w:sz w:val="28"/>
          <w:szCs w:val="28"/>
        </w:rPr>
        <w:t xml:space="preserve">2. На официальных сайтах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ar50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0A43ABF4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lastRenderedPageBreak/>
        <w:t xml:space="preserve">а) перечень объектов недвижимого имущества, принадлежащих лицам, указанным в </w:t>
      </w:r>
      <w:hyperlink w:anchor="Par50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61285BEC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ar50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45B53FC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лиц, указанных в </w:t>
      </w:r>
      <w:hyperlink w:anchor="Par50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EB1CFED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 цифровых финансовых активов, цифровой валюты, если общая сумма таких сделок превышает общий доход лица, указанного в </w:t>
      </w:r>
      <w:hyperlink w:anchor="Par51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4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"г" пункта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и его супруги (супруга) за три последних года, предшествующих отчетному периоду.</w:t>
      </w:r>
    </w:p>
    <w:p w14:paraId="268287B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Губернатора Чукотского автономного округа от 13.07.2021 N 69)</w:t>
      </w:r>
    </w:p>
    <w:p w14:paraId="789D88C3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4E94A8C2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7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в </w:t>
      </w:r>
      <w:hyperlink w:anchor="Par50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14:paraId="381B077F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б) персональные данные лиц, указанных в </w:t>
      </w:r>
      <w:hyperlink w:anchor="Par55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FB77FD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Губернатора Чукотского автономного округа от 13.07.2021 N 69)</w:t>
      </w:r>
    </w:p>
    <w:p w14:paraId="6D37117B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50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4A67D2A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ar50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или находящихся в их пользовании;</w:t>
      </w:r>
    </w:p>
    <w:p w14:paraId="321C9A3D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lastRenderedPageBreak/>
        <w:t>д) информацию, отнесенную к государственной тайне или являющуюся конфиденциальной.</w:t>
      </w:r>
    </w:p>
    <w:p w14:paraId="0E55D1E2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7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лицами, указанными в </w:t>
      </w:r>
      <w:hyperlink w:anchor="Par51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4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"г" пункта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того органа, в котором данные лица замещают должность, и ежегодно обновляются в течение 14 рабочих дней со дня истечения срока, установленного для их подачи.</w:t>
      </w:r>
    </w:p>
    <w:p w14:paraId="0D6175AA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5. В случае отсутствия у исполнительного органа государственной власти Чукотского автономного округа официального сайта сведения о доходах, расходах, об имуществе и обязательствах имущественного характера, указанные в </w:t>
      </w:r>
      <w:hyperlink w:anchor="Par57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официальном сайте Чукотского автономного округа.</w:t>
      </w:r>
    </w:p>
    <w:p w14:paraId="6EEBB4D3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указанные в </w:t>
      </w:r>
      <w:hyperlink w:anchor="Par57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лица, указанного в </w:t>
      </w:r>
      <w:hyperlink w:anchor="Par54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могут по решению исполнительного органа государственной власти размещаться в информационно-телекоммуникационной сети "Интернет" на официальных сайтах указанных учреждений.</w:t>
      </w:r>
    </w:p>
    <w:p w14:paraId="6384FA16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В этом случае такие сведения размещаются на официальных сайтах подведомственных учреждений в информационно-телекоммуникационной сети "Интернет" в соответствии с Методическими рекомендациями по ведению и наполнению подразделов официальных сайтов органов государственной власти и органов местного самоуправления в Чукотском автономном округе по вопросам противодействия коррупции, а в соответствующем разделе официального сайта исполнительного органа государственной власти Чукотского автономного округа дается ссылка на адрес официального сайта учреждения в информационно-телекоммуникационной сети "Интернет", где такие сведения размещены.</w:t>
      </w:r>
    </w:p>
    <w:p w14:paraId="7F7B0C82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7. Размещение на официальных сайтах </w:t>
      </w:r>
      <w:hyperlink w:anchor="Par96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указанных в </w:t>
      </w:r>
      <w:hyperlink w:anchor="Par57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кадровыми службами соответствующих исполнительных органов государственной власти Чукотского автономного округа по форме согласно приложению к настоящему Порядку.</w:t>
      </w:r>
    </w:p>
    <w:p w14:paraId="2E9BD45C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lastRenderedPageBreak/>
        <w:t>8. Кадровые службы исполнительных органов государственной власти Чукотского автономного округа:</w:t>
      </w:r>
    </w:p>
    <w:p w14:paraId="2B2E8E16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и (или) окружного средства массовой информации сообщают о нем лицу, в отношении которого поступил запрос;</w:t>
      </w:r>
    </w:p>
    <w:p w14:paraId="340DB277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ar57" w:history="1">
        <w:r w:rsidRPr="0056131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6131C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C845C38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9.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4CD293C7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C256A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43178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A99E5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E9CBE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FE17E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Приложение</w:t>
      </w:r>
    </w:p>
    <w:p w14:paraId="73DA68A6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к Порядку размещения сведений о доходах, расходах,</w:t>
      </w:r>
    </w:p>
    <w:p w14:paraId="1CEDAC42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14:paraId="64F60E81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отдельных категорий лиц и членов их семей на официальных</w:t>
      </w:r>
    </w:p>
    <w:p w14:paraId="4E976359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сайтах исполнительных органов государственной власти</w:t>
      </w:r>
    </w:p>
    <w:p w14:paraId="20CB2A2C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Чукотского автономного округа и представления этих сведений</w:t>
      </w:r>
    </w:p>
    <w:p w14:paraId="2D1D8F7C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общероссийским и окружным средствам массовой информации</w:t>
      </w:r>
    </w:p>
    <w:p w14:paraId="6216560C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14:paraId="0DEFE79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6131C" w:rsidRPr="0056131C" w14:paraId="7C4B0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A46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FD00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97A1B9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1823FCF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" w:history="1">
              <w:r w:rsidRPr="0056131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Губернатора Чукотского автономного округа</w:t>
            </w:r>
          </w:p>
          <w:p w14:paraId="37AB6F03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13.07.2021 N 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882D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14:paraId="6583B566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2FAFA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56131C">
        <w:rPr>
          <w:rFonts w:ascii="Times New Roman" w:hAnsi="Times New Roman" w:cs="Times New Roman"/>
          <w:sz w:val="28"/>
          <w:szCs w:val="28"/>
        </w:rPr>
        <w:t>СВЕДЕНИЯ</w:t>
      </w:r>
    </w:p>
    <w:p w14:paraId="20F2F208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233BF300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представленные лицом, замещающим</w:t>
      </w:r>
    </w:p>
    <w:p w14:paraId="4DE61586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государственную должность Чукотского автономного округа,</w:t>
      </w:r>
    </w:p>
    <w:p w14:paraId="0ED49D4F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государственным гражданским служащим Чукотского автономного</w:t>
      </w:r>
    </w:p>
    <w:p w14:paraId="0DA39B32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округа, руководителем государственного учреждения за период</w:t>
      </w:r>
    </w:p>
    <w:p w14:paraId="5885892E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с 1 января 20__ г. по 31 декабря 20__ г.</w:t>
      </w:r>
    </w:p>
    <w:p w14:paraId="15EC9682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6C92D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131C" w:rsidRPr="0056131C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59"/>
        <w:gridCol w:w="1264"/>
        <w:gridCol w:w="904"/>
        <w:gridCol w:w="1639"/>
        <w:gridCol w:w="994"/>
        <w:gridCol w:w="1594"/>
        <w:gridCol w:w="904"/>
        <w:gridCol w:w="994"/>
        <w:gridCol w:w="1594"/>
        <w:gridCol w:w="1609"/>
        <w:gridCol w:w="2104"/>
        <w:gridCol w:w="1789"/>
      </w:tblGrid>
      <w:tr w:rsidR="0056131C" w:rsidRPr="0056131C" w14:paraId="7FFB0D38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5E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8A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82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D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81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08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2F4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&lt;1&gt; (руб.)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CCD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56131C" w:rsidRPr="0056131C" w14:paraId="12C436F7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B2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9B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F2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2BD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664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9FA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8E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08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CDE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89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98A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B6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C64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1C" w:rsidRPr="0056131C" w14:paraId="3094488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50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8A3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B6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86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4D3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87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AD4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02E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B6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71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27D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A6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FD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1C" w:rsidRPr="0056131C" w14:paraId="3BDBB39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F8E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13D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52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AC3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C6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2C9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AE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14E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F33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46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B32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69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F5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1C" w:rsidRPr="0056131C" w14:paraId="5BDD7C2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A3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FB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06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58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15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E54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C0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8E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92A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28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FD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888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89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1C" w:rsidRPr="0056131C" w14:paraId="394920C4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11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33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F6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90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5A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EC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302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C9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70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03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4A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32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AAA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1C" w:rsidRPr="0056131C" w14:paraId="3684F4B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43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967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73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F0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7A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93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155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5D9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C4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9D3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90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14F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D5B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1C" w:rsidRPr="0056131C" w14:paraId="395288E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7D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380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1C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AAA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1F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95C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869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3C2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442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D5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149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496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AE1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228" w14:textId="77777777" w:rsidR="0056131C" w:rsidRPr="0056131C" w:rsidRDefault="0056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5A9428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289A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A971A83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lastRenderedPageBreak/>
        <w:t>&lt;1&gt; -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графе;</w:t>
      </w:r>
    </w:p>
    <w:p w14:paraId="41E10DCC" w14:textId="77777777" w:rsidR="0056131C" w:rsidRPr="0056131C" w:rsidRDefault="0056131C" w:rsidP="0056131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1C">
        <w:rPr>
          <w:rFonts w:ascii="Times New Roman" w:hAnsi="Times New Roman" w:cs="Times New Roman"/>
          <w:sz w:val="28"/>
          <w:szCs w:val="28"/>
        </w:rPr>
        <w:t>&lt;2&gt; -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14:paraId="71DB2EC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DDF03" w14:textId="77777777" w:rsidR="0056131C" w:rsidRPr="0056131C" w:rsidRDefault="0056131C" w:rsidP="005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1266B" w14:textId="77777777" w:rsidR="0056131C" w:rsidRPr="0056131C" w:rsidRDefault="0056131C" w:rsidP="0056131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87A4B" w14:textId="77777777" w:rsidR="00571318" w:rsidRPr="0056131C" w:rsidRDefault="0056131C">
      <w:pPr>
        <w:rPr>
          <w:rFonts w:ascii="Times New Roman" w:hAnsi="Times New Roman" w:cs="Times New Roman"/>
          <w:sz w:val="28"/>
          <w:szCs w:val="28"/>
        </w:rPr>
      </w:pPr>
    </w:p>
    <w:sectPr w:rsidR="00571318" w:rsidRPr="0056131C" w:rsidSect="002A1476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BB"/>
    <w:rsid w:val="001A3AA6"/>
    <w:rsid w:val="0056131C"/>
    <w:rsid w:val="009317C1"/>
    <w:rsid w:val="00E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B6C8"/>
  <w15:chartTrackingRefBased/>
  <w15:docId w15:val="{5F38A401-08DB-4DF1-B8AB-9FB27C9E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42C839900ADA55260488886C87C28596A13B9CBC8F8F78F5A569115D28E614D8A4A942F86CD9F81B7CA14B1D3FEAA7DCD0C67E4B658CDE9FA124r3FEH" TargetMode="External"/><Relationship Id="rId13" Type="http://schemas.openxmlformats.org/officeDocument/2006/relationships/hyperlink" Target="consultantplus://offline/ref=7742C839900ADA55260488886C87C28596A13B9CBC808A7CF6A569115D28E614D8A4A942F86CD9F81A75A1481D3FEAA7DCD0C67E4B658CDE9FA124r3F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42C839900ADA55260496857AEB988C95AD6599BF87852BAAFA324C0A21EC438DEBA80CBD66C6F81E6BA24A14r6F8H" TargetMode="External"/><Relationship Id="rId12" Type="http://schemas.openxmlformats.org/officeDocument/2006/relationships/hyperlink" Target="consultantplus://offline/ref=7742C839900ADA55260488886C87C28596A13B9CBC808A7CF6A569115D28E614D8A4A942F86CD9F81A75A14B1D3FEAA7DCD0C67E4B658CDE9FA124r3FE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42C839900ADA55260496857AEB988C90A86093BC85852BAAFA324C0A21EC439FEBF000BC61D8FC197EF41B523EB6E28EC3C77D4B6788C2r9FEH" TargetMode="External"/><Relationship Id="rId11" Type="http://schemas.openxmlformats.org/officeDocument/2006/relationships/hyperlink" Target="consultantplus://offline/ref=7742C839900ADA55260488886C87C28596A13B9CBD86897AF2A569115D28E614D8A4A950F834D5F91D6BA04E0869BBE1r8FAH" TargetMode="External"/><Relationship Id="rId5" Type="http://schemas.openxmlformats.org/officeDocument/2006/relationships/hyperlink" Target="consultantplus://offline/ref=7742C839900ADA55260496857AEB988C90A96C90B787852BAAFA324C0A21EC439FEBF000BF68D3AC4B31F547176CA5E38DC3C57957r6F6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42C839900ADA55260488886C87C28596A13B9CBC808A7CF6A569115D28E614D8A4A942F86CD9F81A75A14A1D3FEAA7DCD0C67E4B658CDE9FA124r3FEH" TargetMode="External"/><Relationship Id="rId4" Type="http://schemas.openxmlformats.org/officeDocument/2006/relationships/hyperlink" Target="consultantplus://offline/ref=7742C839900ADA55260488886C87C28596A13B9CBC808A7CF6A569115D28E614D8A4A942F86CD9F81A75A04D1D3FEAA7DCD0C67E4B658CDE9FA124r3FEH" TargetMode="External"/><Relationship Id="rId9" Type="http://schemas.openxmlformats.org/officeDocument/2006/relationships/hyperlink" Target="consultantplus://offline/ref=7742C839900ADA55260488886C87C28596A13B9CBC808A7CF6A569115D28E614D8A4A942F86CD9F81A75A0421D3FEAA7DCD0C67E4B658CDE9FA124r3FEH" TargetMode="External"/><Relationship Id="rId14" Type="http://schemas.openxmlformats.org/officeDocument/2006/relationships/hyperlink" Target="consultantplus://offline/ref=7742C839900ADA55260488886C87C28596A13B9CBC808A7CF6A569115D28E614D8A4A942F86CD9F81A75A1491D3FEAA7DCD0C67E4B658CDE9FA124r3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2270</Words>
  <Characters>12941</Characters>
  <Application>Microsoft Office Word</Application>
  <DocSecurity>0</DocSecurity>
  <Lines>107</Lines>
  <Paragraphs>30</Paragraphs>
  <ScaleCrop>false</ScaleCrop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Екатерина Владимировна</dc:creator>
  <cp:keywords/>
  <dc:description/>
  <cp:lastModifiedBy>Степина Екатерина Владимировна</cp:lastModifiedBy>
  <cp:revision>2</cp:revision>
  <dcterms:created xsi:type="dcterms:W3CDTF">2023-04-17T07:05:00Z</dcterms:created>
  <dcterms:modified xsi:type="dcterms:W3CDTF">2023-04-17T07:10:00Z</dcterms:modified>
</cp:coreProperties>
</file>