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3D" w:rsidRPr="00FB423D" w:rsidRDefault="00FB423D" w:rsidP="00FB4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Перечень вакантных должностей </w:t>
      </w:r>
    </w:p>
    <w:p w:rsidR="00FB423D" w:rsidRPr="00FB423D" w:rsidRDefault="00FB423D" w:rsidP="00FB4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работников культуры Чукотского автономного округа </w:t>
      </w:r>
    </w:p>
    <w:p w:rsidR="00FB423D" w:rsidRPr="00FB423D" w:rsidRDefault="00FB423D" w:rsidP="00FB4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2026 год</w:t>
      </w:r>
    </w:p>
    <w:p w:rsidR="00FB423D" w:rsidRPr="00FB423D" w:rsidRDefault="00FB423D" w:rsidP="00FB4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00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41"/>
        <w:gridCol w:w="1418"/>
        <w:gridCol w:w="2371"/>
        <w:gridCol w:w="1700"/>
        <w:gridCol w:w="1945"/>
      </w:tblGrid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Срок, в течение которого должность является вакантной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Юридический/фактический адрес организации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муниципального образования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Государственное автономное учреждение Чукотского автономного округа «Государственный Драматический Театр им. Олега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Куваева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689000, Чукотский автономный округ, город Анадырь, ул. Ленина, д. 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округ Анадырь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Артист драмы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Государственное автономное учреждение Чукотского автономного округа «Государственный Драматический Театр им. Олега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Куваева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689000, Чукотский автономный округ, город Анадырь, ул. Ленина, д. 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округ Анадырь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Преподаватель по классу ударных инструментов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689000, Чукотский автономный округ, город Анадырь, ул. Южная, д.17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округ Анадырь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хореографии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автономное образовательное учреждение дополнительного образования «Центральная Детская школа искусств Анадырского муниципального района», структурное подразделение в с.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Марково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689501, Чукотский автономный округ, Анадырский район, поселок городского типа Угольные Копи, Первомайская ул., д.27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Анадырский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Заведующий информационно библиографическим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учреждение культуры «Централизованная библиотечная сеть» Анадырского муниципального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689501, Чукотский автономный округ, Анадырский район, поселок городского типа Угольные Копи, </w:t>
            </w: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Первомайская ул., д.7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Анадырский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Балетмейстер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бюджетное учреждение «Центр культуры и досуга» Анадырского муниципального округа, структурное подразделение Дом культуры с.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Канчалан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689503, Чукотский автономный округ, Анадырский р-н,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. Угольные Копи, Портовая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, стр. 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Анадырский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теоретических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образовательное учреждение дополнительного образования  «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Билибинская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школа искусств»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689450, Чукотский автономный округ,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Билибино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, Пионерский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-д, д.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по классу фортепиано (концертмейстер)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образовательное учреждение дополнительного образования  «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Билибинская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школа искусств»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689450, Чукотский автономный округ,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Билибино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, Пионерский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-д, д.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Преподаватель сольного и хорового народного пени</w:t>
            </w:r>
            <w:bookmarkStart w:id="0" w:name="_GoBack"/>
            <w:bookmarkEnd w:id="0"/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Муниципальное автономное образовательное учреждение дополнительного образования  «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Билибинская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689450, Чукотский автономный округ,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город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Билибино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Пионерский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-д, д.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Билибинский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муниципальный район</w:t>
            </w:r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1,5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автономное учреждение культуры «Центр досуга и народного творчества муниципального округа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Эгвекинот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отдел культурно-просветительской деятельности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с.Амгуэма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689202, Чукотский автономный округ,</w:t>
            </w:r>
          </w:p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с.Амгуэма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Муниципальный округ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Эгвекинот</w:t>
            </w:r>
            <w:proofErr w:type="spellEnd"/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фортепиано, 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1,5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автономное образовательное учреждение дополнительного образования «Детская школа искусств </w:t>
            </w: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муниципального округа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Эгвекинот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689202, Чукотский автономный округ,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Иультинский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район, п.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Эгвекинот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ул. </w:t>
            </w: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Е.А. Прокунина, д.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Муниципальный округ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Эгвекинот</w:t>
            </w:r>
            <w:proofErr w:type="spellEnd"/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3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учреждение дополнительного образования «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Певекская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школа искусств»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689400, Чукотский автономный округ,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Чаунский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Певек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 xml:space="preserve">, Полярная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, стр. 17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Городской округ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Певек</w:t>
            </w:r>
            <w:proofErr w:type="spellEnd"/>
          </w:p>
        </w:tc>
      </w:tr>
      <w:tr w:rsidR="00FB423D" w:rsidRPr="00FB423D" w:rsidTr="00FB42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13.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Режиссер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4 года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учреждение культуры «Центр культуры Чукотского муниципального района»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689300, Чукотский </w:t>
            </w:r>
            <w:r w:rsidRPr="00FB423D">
              <w:rPr>
                <w:rFonts w:ascii="Times New Roman" w:eastAsia="Times New Roman" w:hAnsi="Times New Roman" w:cs="Times New Roman"/>
                <w:lang w:eastAsia="ru-RU"/>
              </w:rPr>
              <w:t>автономный округ</w:t>
            </w: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Чукотский район, 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с.Лаврентия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, ул. Дежнева, д. 44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3D" w:rsidRPr="00FB423D" w:rsidRDefault="00FB423D" w:rsidP="00F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23D">
              <w:rPr>
                <w:rFonts w:ascii="Times New Roman" w:eastAsia="Times New Roman" w:hAnsi="Times New Roman" w:cs="Times New Roman"/>
                <w:bCs/>
                <w:lang w:eastAsia="ru-RU"/>
              </w:rPr>
              <w:t>Чукотский муниципальный район</w:t>
            </w:r>
          </w:p>
        </w:tc>
      </w:tr>
    </w:tbl>
    <w:p w:rsidR="00FB423D" w:rsidRPr="00FB423D" w:rsidRDefault="00FB423D" w:rsidP="00FB423D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26AE" w:rsidRDefault="00FB423D"/>
    <w:sectPr w:rsidR="009326AE" w:rsidSect="00FB423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46"/>
    <w:rsid w:val="00121A9F"/>
    <w:rsid w:val="009020CC"/>
    <w:rsid w:val="00A90746"/>
    <w:rsid w:val="00F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767D-9414-40C2-974F-F3B0EBC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Марина Юрьевна</dc:creator>
  <cp:keywords/>
  <dc:description/>
  <cp:lastModifiedBy>Барсукова Марина Юрьевна</cp:lastModifiedBy>
  <cp:revision>3</cp:revision>
  <dcterms:created xsi:type="dcterms:W3CDTF">2026-05-26T23:34:00Z</dcterms:created>
  <dcterms:modified xsi:type="dcterms:W3CDTF">2026-05-26T23:36:00Z</dcterms:modified>
</cp:coreProperties>
</file>