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color w:val="000000"/>
        </w:rPr>
      </w:pPr>
      <w:r>
        <w:rPr/>
        <w:drawing>
          <wp:inline distT="0" distB="0" distL="0" distR="0">
            <wp:extent cx="581025" cy="7429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95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95"/>
      </w:tblGrid>
      <w:tr>
        <w:trPr/>
        <w:tc>
          <w:tcPr>
            <w:tcW w:w="9995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>
      <w:pPr>
        <w:pStyle w:val="1"/>
        <w:keepNext/>
        <w:rPr>
          <w:b w:val="false"/>
          <w:b w:val="false"/>
          <w:szCs w:val="28"/>
          <w:lang w:val="ru-RU"/>
        </w:rPr>
      </w:pPr>
      <w:r>
        <w:rPr>
          <w:b w:val="false"/>
          <w:szCs w:val="28"/>
          <w:lang w:val="ru-RU"/>
        </w:rPr>
      </w:r>
    </w:p>
    <w:p>
      <w:pPr>
        <w:pStyle w:val="1"/>
        <w:keepNext/>
        <w:rPr>
          <w:sz w:val="26"/>
          <w:szCs w:val="26"/>
          <w:lang w:val="ru-RU"/>
        </w:rPr>
      </w:pPr>
      <w:r>
        <w:rPr>
          <w:sz w:val="26"/>
          <w:szCs w:val="26"/>
        </w:rPr>
        <w:t>П Р И К А З</w:t>
      </w:r>
    </w:p>
    <w:p>
      <w:pPr>
        <w:pStyle w:val="Normal"/>
        <w:rPr>
          <w:lang w:eastAsia="x-none"/>
        </w:rPr>
      </w:pPr>
      <w:r>
        <w:rPr>
          <w:lang w:eastAsia="x-none"/>
        </w:rPr>
      </w:r>
    </w:p>
    <w:p>
      <w:pPr>
        <w:pStyle w:val="Normal"/>
        <w:rPr>
          <w:lang w:eastAsia="x-none"/>
        </w:rPr>
      </w:pPr>
      <w:r>
        <w:rPr>
          <w:lang w:eastAsia="x-none"/>
        </w:rPr>
      </w:r>
    </w:p>
    <w:tbl>
      <w:tblPr>
        <w:tblW w:w="9692" w:type="dxa"/>
        <w:jc w:val="left"/>
        <w:tblInd w:w="1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1"/>
        <w:gridCol w:w="3263"/>
        <w:gridCol w:w="235"/>
        <w:gridCol w:w="608"/>
        <w:gridCol w:w="1126"/>
        <w:gridCol w:w="3858"/>
      </w:tblGrid>
      <w:tr>
        <w:trPr/>
        <w:tc>
          <w:tcPr>
            <w:tcW w:w="601" w:type="dxa"/>
            <w:tcBorders/>
            <w:shd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3" w:type="dxa"/>
            <w:tcBorders/>
            <w:shd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27.03.2020</w:t>
            </w:r>
          </w:p>
        </w:tc>
        <w:tc>
          <w:tcPr>
            <w:tcW w:w="235" w:type="dxa"/>
            <w:tcBorders/>
            <w:shd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608" w:type="dxa"/>
            <w:tcBorders/>
            <w:shd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tcBorders/>
            <w:shd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300</w:t>
            </w:r>
          </w:p>
        </w:tc>
        <w:tc>
          <w:tcPr>
            <w:tcW w:w="3858" w:type="dxa"/>
            <w:tcBorders/>
            <w:shd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righ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both"/>
        <w:outlineLvl w:val="2"/>
        <w:rPr>
          <w:sz w:val="26"/>
          <w:szCs w:val="26"/>
        </w:rPr>
      </w:pPr>
      <w:bookmarkStart w:id="0" w:name="__DdeLink__3205_2112849886"/>
      <w:bookmarkStart w:id="1" w:name="__DdeLink__242_1417062494"/>
      <w:bookmarkStart w:id="2" w:name="__DdeLink__3205_2112849886"/>
      <w:bookmarkStart w:id="3" w:name="__DdeLink__242_1417062494"/>
      <w:bookmarkEnd w:id="2"/>
      <w:bookmarkEnd w:id="3"/>
      <w:r>
        <w:rPr>
          <w:sz w:val="26"/>
          <w:szCs w:val="26"/>
        </w:rPr>
      </w:r>
    </w:p>
    <w:tbl>
      <w:tblPr>
        <w:tblW w:w="4734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34"/>
      </w:tblGrid>
      <w:tr>
        <w:trPr>
          <w:trHeight w:val="675" w:hRule="atLeast"/>
        </w:trPr>
        <w:tc>
          <w:tcPr>
            <w:tcW w:w="4734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6"/>
                <w:szCs w:val="26"/>
              </w:rPr>
              <w:t>Об организации работы в период с 30 марта по 3 апреля 2020 года</w:t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uppressAutoHyphens w:val="true"/>
        <w:ind w:firstLine="567"/>
        <w:jc w:val="both"/>
        <w:rPr/>
      </w:pPr>
      <w:r>
        <w:rPr>
          <w:sz w:val="26"/>
          <w:szCs w:val="26"/>
        </w:rPr>
        <w:tab/>
      </w:r>
      <w:r>
        <w:rPr>
          <w:color w:val="000000"/>
          <w:sz w:val="26"/>
          <w:szCs w:val="26"/>
        </w:rPr>
        <w:t>В целях выполнения требований Указа Президента Российской Федерации от 25 марта 2020 года № 206</w:t>
      </w:r>
      <w:r>
        <w:rPr>
          <w:sz w:val="26"/>
          <w:szCs w:val="26"/>
        </w:rPr>
        <w:t xml:space="preserve"> «Об объявлении в Российской Федерации нерабочих дней»</w:t>
      </w:r>
    </w:p>
    <w:p>
      <w:pPr>
        <w:pStyle w:val="Style1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b/>
          <w:sz w:val="26"/>
          <w:szCs w:val="26"/>
        </w:rPr>
        <w:t>ПРИКАЗЫВАЮ:</w:t>
      </w:r>
    </w:p>
    <w:p>
      <w:pPr>
        <w:pStyle w:val="Normal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</w:r>
    </w:p>
    <w:p>
      <w:pPr>
        <w:pStyle w:val="Normal"/>
        <w:ind w:firstLine="567"/>
        <w:jc w:val="both"/>
        <w:rPr>
          <w:color w:val="00000A"/>
        </w:rPr>
      </w:pPr>
      <w:r>
        <w:rPr>
          <w:color w:val="00000A"/>
          <w:sz w:val="26"/>
          <w:szCs w:val="26"/>
        </w:rPr>
        <w:t>1. Утвердить численность служащих и работников Департамента, обеспечивающих функционирование Департамента социальной политики Чукотского автономного округа в период с 30 марта по 3 апреля 2020 года:</w:t>
      </w:r>
    </w:p>
    <w:p>
      <w:pPr>
        <w:pStyle w:val="Normal"/>
        <w:ind w:firstLine="567"/>
        <w:jc w:val="both"/>
        <w:rPr>
          <w:color w:val="00000A"/>
        </w:rPr>
      </w:pPr>
      <w:r>
        <w:rPr>
          <w:color w:val="00000A"/>
          <w:sz w:val="26"/>
          <w:szCs w:val="26"/>
        </w:rPr>
        <w:t>1) Финансово-экономическое управление - 8 чел.;</w:t>
      </w:r>
    </w:p>
    <w:p>
      <w:pPr>
        <w:pStyle w:val="Normal"/>
        <w:ind w:firstLine="567"/>
        <w:jc w:val="both"/>
        <w:rPr>
          <w:color w:val="00000A"/>
        </w:rPr>
      </w:pPr>
      <w:r>
        <w:rPr>
          <w:color w:val="00000A"/>
          <w:sz w:val="26"/>
          <w:szCs w:val="26"/>
        </w:rPr>
        <w:t>2) Управление социальной поддержки населения - 7 чел. (г.Анадырь, ул.Беринга, 20), в том числе:</w:t>
      </w:r>
    </w:p>
    <w:p>
      <w:pPr>
        <w:pStyle w:val="Normal"/>
        <w:ind w:firstLine="567"/>
        <w:jc w:val="both"/>
        <w:rPr>
          <w:color w:val="00000A"/>
        </w:rPr>
      </w:pPr>
      <w:r>
        <w:rPr>
          <w:color w:val="00000A"/>
          <w:sz w:val="26"/>
          <w:szCs w:val="26"/>
        </w:rPr>
        <w:t>Отдел социальной поддержки населения в г. Анадыре — 3 чел.;</w:t>
      </w:r>
    </w:p>
    <w:p>
      <w:pPr>
        <w:pStyle w:val="Normal"/>
        <w:ind w:firstLine="567"/>
        <w:jc w:val="both"/>
        <w:rPr>
          <w:color w:val="00000A"/>
        </w:rPr>
      </w:pPr>
      <w:r>
        <w:rPr>
          <w:color w:val="00000A"/>
          <w:sz w:val="26"/>
          <w:szCs w:val="26"/>
        </w:rPr>
        <w:t>Отдел социальной поддержки населения в Анадырском районе — 2 чел.;</w:t>
      </w:r>
    </w:p>
    <w:p>
      <w:pPr>
        <w:pStyle w:val="Normal"/>
        <w:ind w:firstLine="567"/>
        <w:jc w:val="both"/>
        <w:rPr>
          <w:color w:val="00000A"/>
        </w:rPr>
      </w:pPr>
      <w:r>
        <w:rPr>
          <w:color w:val="00000A"/>
          <w:sz w:val="26"/>
          <w:szCs w:val="26"/>
        </w:rPr>
        <w:t>Отдел социальной поддержки населения в Билибинском районе — 2 чел.;</w:t>
      </w:r>
    </w:p>
    <w:p>
      <w:pPr>
        <w:pStyle w:val="Normal"/>
        <w:ind w:firstLine="567"/>
        <w:jc w:val="both"/>
        <w:rPr>
          <w:color w:val="00000A"/>
        </w:rPr>
      </w:pPr>
      <w:r>
        <w:rPr>
          <w:color w:val="00000A"/>
          <w:sz w:val="26"/>
          <w:szCs w:val="26"/>
        </w:rPr>
        <w:t>Отдел социальной поддержки населения в Иультинском районе — 2 чел.;</w:t>
      </w:r>
    </w:p>
    <w:p>
      <w:pPr>
        <w:pStyle w:val="Normal"/>
        <w:ind w:firstLine="567"/>
        <w:jc w:val="both"/>
        <w:rPr>
          <w:color w:val="00000A"/>
        </w:rPr>
      </w:pPr>
      <w:r>
        <w:rPr>
          <w:color w:val="00000A"/>
          <w:sz w:val="26"/>
          <w:szCs w:val="26"/>
        </w:rPr>
        <w:t>Отдел социальной поддержки населения в Провиденском районе — 2 чел.;</w:t>
      </w:r>
    </w:p>
    <w:p>
      <w:pPr>
        <w:pStyle w:val="Normal"/>
        <w:ind w:firstLine="567"/>
        <w:jc w:val="both"/>
        <w:rPr>
          <w:color w:val="00000A"/>
        </w:rPr>
      </w:pPr>
      <w:r>
        <w:rPr>
          <w:color w:val="00000A"/>
          <w:sz w:val="26"/>
          <w:szCs w:val="26"/>
        </w:rPr>
        <w:t>Отдел социальной поддержки населения в Чаунском районе — 2 чел.;</w:t>
      </w:r>
    </w:p>
    <w:p>
      <w:pPr>
        <w:pStyle w:val="Normal"/>
        <w:ind w:firstLine="567"/>
        <w:jc w:val="both"/>
        <w:rPr>
          <w:color w:val="00000A"/>
        </w:rPr>
      </w:pPr>
      <w:r>
        <w:rPr>
          <w:color w:val="00000A"/>
          <w:sz w:val="26"/>
          <w:szCs w:val="26"/>
        </w:rPr>
        <w:t>Отдел социальной поддержки населения в Чукотском районе — 2 чел.</w:t>
      </w:r>
    </w:p>
    <w:p>
      <w:pPr>
        <w:pStyle w:val="Normal"/>
        <w:ind w:firstLine="567"/>
        <w:jc w:val="both"/>
        <w:rPr>
          <w:color w:val="00000A"/>
        </w:rPr>
      </w:pPr>
      <w:r>
        <w:rPr>
          <w:color w:val="00000A"/>
          <w:sz w:val="26"/>
          <w:szCs w:val="26"/>
        </w:rPr>
        <w:t>3) Управление занятости населения — 3 чел.</w:t>
      </w:r>
    </w:p>
    <w:p>
      <w:pPr>
        <w:pStyle w:val="Normal"/>
        <w:ind w:firstLine="567"/>
        <w:jc w:val="both"/>
        <w:rPr>
          <w:color w:val="00000A"/>
        </w:rPr>
      </w:pPr>
      <w:r>
        <w:rPr>
          <w:color w:val="00000A"/>
          <w:sz w:val="26"/>
          <w:szCs w:val="26"/>
        </w:rPr>
        <w:t>4) Отдел дополнительного пенсионного обеспечения и государственной службы — 2 чел.;</w:t>
      </w:r>
    </w:p>
    <w:p>
      <w:pPr>
        <w:pStyle w:val="Normal"/>
        <w:ind w:firstLine="567"/>
        <w:jc w:val="both"/>
        <w:rPr>
          <w:color w:val="00000A"/>
        </w:rPr>
      </w:pPr>
      <w:r>
        <w:rPr>
          <w:color w:val="00000A"/>
          <w:sz w:val="26"/>
          <w:szCs w:val="26"/>
        </w:rPr>
        <w:t>5) Отдел административно-организационной и правовой работы — 2 чел.;</w:t>
      </w:r>
    </w:p>
    <w:p>
      <w:pPr>
        <w:pStyle w:val="Normal"/>
        <w:ind w:firstLine="567"/>
        <w:jc w:val="both"/>
        <w:rPr>
          <w:color w:val="00000A"/>
        </w:rPr>
      </w:pPr>
      <w:r>
        <w:rPr>
          <w:color w:val="00000A"/>
          <w:sz w:val="26"/>
          <w:szCs w:val="26"/>
        </w:rPr>
        <w:t>6) Отдел программного и технического обеспечения — 1 чел.</w:t>
      </w:r>
    </w:p>
    <w:p>
      <w:pPr>
        <w:pStyle w:val="Normal"/>
        <w:ind w:firstLine="567"/>
        <w:jc w:val="both"/>
        <w:rPr>
          <w:color w:val="00000A"/>
        </w:rPr>
      </w:pPr>
      <w:r>
        <w:rPr>
          <w:color w:val="00000A"/>
          <w:sz w:val="26"/>
          <w:szCs w:val="26"/>
        </w:rPr>
        <w:t>2. Руководителям подведомственных учреждений (Земляная Г.А., Буйнова Е.Н., Рейсвих Е.А.) на период с 30 марта по 3 апреля 2020 года:</w:t>
      </w:r>
    </w:p>
    <w:p>
      <w:pPr>
        <w:pStyle w:val="Normal"/>
        <w:ind w:firstLine="567"/>
        <w:jc w:val="both"/>
        <w:rPr>
          <w:color w:val="00000A"/>
        </w:rPr>
      </w:pPr>
      <w:r>
        <w:rPr>
          <w:color w:val="00000A"/>
          <w:sz w:val="26"/>
          <w:szCs w:val="26"/>
        </w:rPr>
        <w:t>- определить численность работников учреждений, которые будут обеспечивать предоставление населению услуг безотлагательного характера, а также определить численность работников, для которых вводятся нерабочие дни;</w:t>
      </w:r>
    </w:p>
    <w:p>
      <w:pPr>
        <w:pStyle w:val="Normal"/>
        <w:ind w:firstLine="567"/>
        <w:jc w:val="both"/>
        <w:rPr>
          <w:color w:val="00000A"/>
        </w:rPr>
      </w:pPr>
      <w:r>
        <w:rPr>
          <w:color w:val="00000A"/>
          <w:sz w:val="26"/>
          <w:szCs w:val="26"/>
        </w:rPr>
        <w:t>- обеспечить информирование и консультирование населения посредством организации работы «горячей линии», электронной почты или телефонной (мобильной) связи, включая автоинформирование, смс-оповещение, сеть Интернет;</w:t>
      </w:r>
    </w:p>
    <w:p>
      <w:pPr>
        <w:pStyle w:val="Normal"/>
        <w:ind w:firstLine="567"/>
        <w:jc w:val="both"/>
        <w:rPr>
          <w:color w:val="00000A"/>
        </w:rPr>
      </w:pPr>
      <w:r>
        <w:rPr>
          <w:color w:val="00000A"/>
          <w:sz w:val="26"/>
          <w:szCs w:val="26"/>
        </w:rPr>
        <w:t>- соблюдать Рекомендации работодателям в отношении применения (распространения) на работников режима нерабочих дней с 30 марта по 3 апреля 2020 года, размещенные на портале Минтруда России https://rosmintrud.ru/labour/relationship/379;</w:t>
      </w:r>
    </w:p>
    <w:p>
      <w:pPr>
        <w:pStyle w:val="Normal"/>
        <w:ind w:firstLine="567"/>
        <w:jc w:val="both"/>
        <w:rPr>
          <w:color w:val="00000A"/>
        </w:rPr>
      </w:pPr>
      <w:r>
        <w:rPr>
          <w:color w:val="00000A"/>
          <w:sz w:val="26"/>
          <w:szCs w:val="26"/>
        </w:rPr>
        <w:t xml:space="preserve">- обеспечить на вверенных им объектах соблюдение требований законодательства в области антитеррористической защищенности, а также иных обязательных требований, норм и правил. </w:t>
      </w:r>
    </w:p>
    <w:p>
      <w:pPr>
        <w:pStyle w:val="Normal"/>
        <w:jc w:val="both"/>
        <w:rPr/>
      </w:pPr>
      <w:r>
        <w:rPr>
          <w:color w:val="00000A"/>
          <w:sz w:val="26"/>
          <w:szCs w:val="26"/>
        </w:rPr>
        <w:tab/>
        <w:t>3</w:t>
      </w:r>
      <w:r>
        <w:rPr>
          <w:rStyle w:val="Style14"/>
          <w:b w:val="false"/>
          <w:bCs w:val="false"/>
          <w:color w:val="00000A"/>
          <w:sz w:val="26"/>
          <w:szCs w:val="26"/>
        </w:rPr>
        <w:t>. Контроль за исполнением настоящего приказа оставляю за собой.</w:t>
      </w:r>
    </w:p>
    <w:p>
      <w:pPr>
        <w:pStyle w:val="Style16"/>
        <w:jc w:val="both"/>
        <w:rPr>
          <w:color w:val="000000"/>
          <w:sz w:val="26"/>
          <w:szCs w:val="26"/>
        </w:rPr>
      </w:pPr>
      <w:bookmarkStart w:id="4" w:name="__DdeLink__3205_21128498861"/>
      <w:bookmarkStart w:id="5" w:name="__DdeLink__3205_21128498861"/>
      <w:bookmarkEnd w:id="5"/>
      <w:r>
        <w:rPr>
          <w:color w:val="000000"/>
          <w:sz w:val="26"/>
          <w:szCs w:val="26"/>
        </w:rPr>
      </w:r>
    </w:p>
    <w:p>
      <w:pPr>
        <w:pStyle w:val="Style16"/>
        <w:jc w:val="both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both"/>
        <w:outlineLvl w:val="2"/>
        <w:rPr>
          <w:sz w:val="28"/>
          <w:szCs w:val="28"/>
        </w:rPr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114300" simplePos="0" locked="0" layoutInCell="1" allowOverlap="1" relativeHeight="2">
            <wp:simplePos x="0" y="0"/>
            <wp:positionH relativeFrom="column">
              <wp:posOffset>446405</wp:posOffset>
            </wp:positionH>
            <wp:positionV relativeFrom="paragraph">
              <wp:posOffset>503555</wp:posOffset>
            </wp:positionV>
            <wp:extent cx="4539615" cy="1080135"/>
            <wp:effectExtent l="0" t="0" r="0" b="0"/>
            <wp:wrapNone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4"/>
      <w:footerReference w:type="default" r:id="rId5"/>
      <w:type w:val="nextPage"/>
      <w:pgSz w:w="11906" w:h="16838"/>
      <w:pgMar w:left="1418" w:right="709" w:header="709" w:top="766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embedSystemFonts/>
  <w:defaultTabStop w:val="56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5b9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Normal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Normal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Normal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Normal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Normal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>
    <w:name w:val="Интернет-ссылка"/>
    <w:rsid w:val="004862ab"/>
    <w:rPr>
      <w:color w:val="0000FF"/>
      <w:u w:val="single"/>
    </w:rPr>
  </w:style>
  <w:style w:type="character" w:styleId="Style8" w:customStyle="1">
    <w:name w:val="Гипертекстовая ссылка"/>
    <w:uiPriority w:val="99"/>
    <w:qFormat/>
    <w:rsid w:val="00b07209"/>
    <w:rPr>
      <w:color w:val="008000"/>
    </w:rPr>
  </w:style>
  <w:style w:type="character" w:styleId="Style9" w:customStyle="1">
    <w:name w:val="Цветовое выделение"/>
    <w:uiPriority w:val="99"/>
    <w:qFormat/>
    <w:rsid w:val="00201a2c"/>
    <w:rPr>
      <w:b/>
      <w:bCs/>
      <w:color w:val="000080"/>
    </w:rPr>
  </w:style>
  <w:style w:type="character" w:styleId="Style10" w:customStyle="1">
    <w:name w:val="Текст выноски Знак"/>
    <w:link w:val="af"/>
    <w:qFormat/>
    <w:rsid w:val="00080904"/>
    <w:rPr>
      <w:rFonts w:ascii="Tahoma" w:hAnsi="Tahoma" w:cs="Tahoma"/>
      <w:sz w:val="16"/>
      <w:szCs w:val="16"/>
    </w:rPr>
  </w:style>
  <w:style w:type="character" w:styleId="Style11" w:customStyle="1">
    <w:name w:val="Не вступил в силу"/>
    <w:qFormat/>
    <w:rsid w:val="00ae51ee"/>
    <w:rPr>
      <w:color w:val="008080"/>
    </w:rPr>
  </w:style>
  <w:style w:type="character" w:styleId="11" w:customStyle="1">
    <w:name w:val="Заголовок 1 Знак"/>
    <w:link w:val="1"/>
    <w:qFormat/>
    <w:rsid w:val="00181964"/>
    <w:rPr>
      <w:b/>
      <w:sz w:val="28"/>
    </w:rPr>
  </w:style>
  <w:style w:type="character" w:styleId="FontStyle40" w:customStyle="1">
    <w:name w:val="Font Style40"/>
    <w:qFormat/>
    <w:rsid w:val="00d5689d"/>
    <w:rPr>
      <w:rFonts w:ascii="Times New Roman" w:hAnsi="Times New Roman" w:cs="Times New Roman"/>
      <w:sz w:val="22"/>
      <w:szCs w:val="22"/>
    </w:rPr>
  </w:style>
  <w:style w:type="character" w:styleId="21" w:customStyle="1">
    <w:name w:val="Заголовок 2 Знак"/>
    <w:link w:val="2"/>
    <w:qFormat/>
    <w:rsid w:val="008613d5"/>
    <w:rPr>
      <w:sz w:val="28"/>
    </w:rPr>
  </w:style>
  <w:style w:type="character" w:styleId="71" w:customStyle="1">
    <w:name w:val="Заголовок 7 Знак"/>
    <w:link w:val="7"/>
    <w:qFormat/>
    <w:rsid w:val="008613d5"/>
    <w:rPr>
      <w:sz w:val="24"/>
      <w:szCs w:val="24"/>
    </w:rPr>
  </w:style>
  <w:style w:type="character" w:styleId="81" w:customStyle="1">
    <w:name w:val="Заголовок 8 Знак"/>
    <w:link w:val="8"/>
    <w:qFormat/>
    <w:rsid w:val="008613d5"/>
    <w:rPr>
      <w:sz w:val="26"/>
    </w:rPr>
  </w:style>
  <w:style w:type="character" w:styleId="91" w:customStyle="1">
    <w:name w:val="Заголовок 9 Знак"/>
    <w:link w:val="9"/>
    <w:qFormat/>
    <w:rsid w:val="008613d5"/>
    <w:rPr>
      <w:sz w:val="26"/>
      <w:szCs w:val="24"/>
    </w:rPr>
  </w:style>
  <w:style w:type="character" w:styleId="Pagenumber">
    <w:name w:val="page number"/>
    <w:basedOn w:val="DefaultParagraphFont"/>
    <w:qFormat/>
    <w:rsid w:val="008613d5"/>
    <w:rPr/>
  </w:style>
  <w:style w:type="character" w:styleId="Style12" w:customStyle="1">
    <w:name w:val="Нижний колонтитул Знак"/>
    <w:link w:val="af7"/>
    <w:qFormat/>
    <w:rsid w:val="008613d5"/>
    <w:rPr>
      <w:sz w:val="24"/>
      <w:szCs w:val="24"/>
    </w:rPr>
  </w:style>
  <w:style w:type="character" w:styleId="31" w:customStyle="1">
    <w:name w:val="Основной текст с отступом 3 Знак"/>
    <w:link w:val="30"/>
    <w:qFormat/>
    <w:rsid w:val="008613d5"/>
    <w:rPr>
      <w:sz w:val="16"/>
      <w:szCs w:val="16"/>
    </w:rPr>
  </w:style>
  <w:style w:type="character" w:styleId="Style13" w:customStyle="1">
    <w:name w:val="Текст примечания Знак"/>
    <w:basedOn w:val="DefaultParagraphFont"/>
    <w:link w:val="af9"/>
    <w:qFormat/>
    <w:rsid w:val="008613d5"/>
    <w:rPr/>
  </w:style>
  <w:style w:type="character" w:styleId="32" w:customStyle="1">
    <w:name w:val="Основной текст 3 Знак"/>
    <w:link w:val="32"/>
    <w:qFormat/>
    <w:rsid w:val="00470a11"/>
    <w:rPr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80"/>
      <w:spacing w:val="0"/>
      <w:w w:val="100"/>
      <w:kern w:val="0"/>
      <w:sz w:val="22"/>
      <w:szCs w:val="22"/>
      <w:u w:val="none"/>
    </w:rPr>
  </w:style>
  <w:style w:type="character" w:styleId="ListLabel10">
    <w:name w:val="ListLabel 10"/>
    <w:qFormat/>
    <w:rPr>
      <w:b w:val="false"/>
      <w:i w:val="false"/>
      <w:caps w:val="false"/>
      <w:smallCaps w:val="false"/>
      <w:strike w:val="false"/>
      <w:dstrike w:val="false"/>
      <w:vanish w:val="false"/>
      <w:color w:val="000080"/>
      <w:spacing w:val="0"/>
      <w:w w:val="100"/>
      <w:kern w:val="0"/>
      <w:position w:val="0"/>
      <w:sz w:val="22"/>
      <w:sz w:val="22"/>
      <w:szCs w:val="22"/>
      <w:u w:val="none"/>
      <w:effect w:val="none"/>
      <w:vertAlign w:val="baseline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Style14">
    <w:name w:val="Выделение жирным"/>
    <w:qFormat/>
    <w:rPr>
      <w:b/>
      <w:bCs/>
    </w:rPr>
  </w:style>
  <w:style w:type="paragraph" w:styleId="Style15" w:customStyle="1">
    <w:name w:val="Заголовок"/>
    <w:basedOn w:val="Normal"/>
    <w:next w:val="Style16"/>
    <w:qFormat/>
    <w:rsid w:val="004862ab"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6">
    <w:name w:val="Body Text"/>
    <w:basedOn w:val="Normal"/>
    <w:rsid w:val="004862ab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Header"/>
    <w:basedOn w:val="Normal"/>
    <w:rsid w:val="004d5b9c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Body Text Indent"/>
    <w:basedOn w:val="Normal"/>
    <w:rsid w:val="004d5b9c"/>
    <w:pPr>
      <w:spacing w:lineRule="auto" w:line="360"/>
      <w:ind w:firstLine="630"/>
      <w:jc w:val="both"/>
      <w:outlineLvl w:val="2"/>
    </w:pPr>
    <w:rPr>
      <w:szCs w:val="22"/>
    </w:rPr>
  </w:style>
  <w:style w:type="paragraph" w:styleId="Style22">
    <w:name w:val="Title"/>
    <w:basedOn w:val="Normal"/>
    <w:qFormat/>
    <w:rsid w:val="004862ab"/>
    <w:pPr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qFormat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nsPlusTitle" w:customStyle="1">
    <w:name w:val="ConsPlusTitle"/>
    <w:qFormat/>
    <w:rsid w:val="00b81b3c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00000A"/>
      <w:kern w:val="0"/>
      <w:sz w:val="24"/>
      <w:szCs w:val="24"/>
      <w:lang w:val="ru-RU" w:eastAsia="ru-RU" w:bidi="ar-SA"/>
    </w:rPr>
  </w:style>
  <w:style w:type="paragraph" w:styleId="Style23" w:customStyle="1">
    <w:name w:val="Нормальный (таблица)"/>
    <w:basedOn w:val="Normal"/>
    <w:uiPriority w:val="99"/>
    <w:qFormat/>
    <w:rsid w:val="00201a2c"/>
    <w:pPr>
      <w:jc w:val="both"/>
    </w:pPr>
    <w:rPr>
      <w:rFonts w:ascii="Arial" w:hAnsi="Arial"/>
    </w:rPr>
  </w:style>
  <w:style w:type="paragraph" w:styleId="Style24" w:customStyle="1">
    <w:name w:val="Прижатый влево"/>
    <w:basedOn w:val="Normal"/>
    <w:uiPriority w:val="99"/>
    <w:qFormat/>
    <w:rsid w:val="00201a2c"/>
    <w:pPr/>
    <w:rPr>
      <w:rFonts w:ascii="Arial" w:hAnsi="Arial"/>
    </w:rPr>
  </w:style>
  <w:style w:type="paragraph" w:styleId="ConsPlusNonformat" w:customStyle="1">
    <w:name w:val="ConsPlusNonformat"/>
    <w:qFormat/>
    <w:rsid w:val="00fc3a33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fc3a33"/>
    <w:pPr>
      <w:widowControl w:val="false"/>
      <w:bidi w:val="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Style25" w:customStyle="1">
    <w:name w:val="Знак"/>
    <w:basedOn w:val="Normal"/>
    <w:qFormat/>
    <w:rsid w:val="00080904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af0"/>
    <w:qFormat/>
    <w:rsid w:val="00080904"/>
    <w:pPr/>
    <w:rPr>
      <w:rFonts w:ascii="Tahoma" w:hAnsi="Tahoma"/>
      <w:sz w:val="16"/>
      <w:szCs w:val="16"/>
      <w:lang w:val="x-none" w:eastAsia="x-none"/>
    </w:rPr>
  </w:style>
  <w:style w:type="paragraph" w:styleId="Style26" w:customStyle="1">
    <w:name w:val="Таблицы (моноширинный)"/>
    <w:basedOn w:val="Normal"/>
    <w:uiPriority w:val="99"/>
    <w:qFormat/>
    <w:rsid w:val="00b56dc5"/>
    <w:pPr>
      <w:widowControl w:val="false"/>
      <w:jc w:val="both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465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qFormat/>
    <w:rsid w:val="00d5689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Style27" w:customStyle="1">
    <w:name w:val="Комментарий"/>
    <w:basedOn w:val="Normal"/>
    <w:uiPriority w:val="99"/>
    <w:qFormat/>
    <w:rsid w:val="001b7724"/>
    <w:pPr>
      <w:ind w:left="170" w:hanging="0"/>
      <w:jc w:val="both"/>
    </w:pPr>
    <w:rPr>
      <w:rFonts w:ascii="Arial" w:hAnsi="Arial" w:cs="Arial"/>
      <w:i/>
      <w:iCs/>
      <w:color w:val="800080"/>
    </w:rPr>
  </w:style>
  <w:style w:type="paragraph" w:styleId="Caption">
    <w:name w:val="caption"/>
    <w:basedOn w:val="Normal"/>
    <w:qFormat/>
    <w:rsid w:val="008613d5"/>
    <w:pPr>
      <w:jc w:val="center"/>
    </w:pPr>
    <w:rPr>
      <w:b/>
      <w:sz w:val="28"/>
      <w:szCs w:val="20"/>
    </w:rPr>
  </w:style>
  <w:style w:type="paragraph" w:styleId="Style28">
    <w:name w:val="Footer"/>
    <w:basedOn w:val="Normal"/>
    <w:link w:val="af8"/>
    <w:rsid w:val="008613d5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odyTextIndent3">
    <w:name w:val="Body Text Indent 3"/>
    <w:basedOn w:val="Normal"/>
    <w:link w:val="31"/>
    <w:qFormat/>
    <w:rsid w:val="008613d5"/>
    <w:pPr>
      <w:spacing w:before="0" w:after="120"/>
      <w:ind w:left="283" w:hanging="0"/>
    </w:pPr>
    <w:rPr>
      <w:sz w:val="16"/>
      <w:szCs w:val="16"/>
      <w:lang w:val="x-none" w:eastAsia="x-none"/>
    </w:rPr>
  </w:style>
  <w:style w:type="paragraph" w:styleId="12" w:customStyle="1">
    <w:name w:val="Обычный1"/>
    <w:qFormat/>
    <w:rsid w:val="008613d5"/>
    <w:pPr>
      <w:widowControl w:val="false"/>
      <w:bidi w:val="0"/>
      <w:spacing w:lineRule="auto" w:line="300"/>
      <w:ind w:firstLine="52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ConsNormal" w:customStyle="1">
    <w:name w:val="ConsNormal"/>
    <w:qFormat/>
    <w:rsid w:val="008613d5"/>
    <w:pPr>
      <w:widowControl w:val="false"/>
      <w:bidi w:val="0"/>
      <w:ind w:firstLine="72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Annotationtext">
    <w:name w:val="annotation text"/>
    <w:basedOn w:val="Normal"/>
    <w:link w:val="afa"/>
    <w:qFormat/>
    <w:rsid w:val="008613d5"/>
    <w:pPr/>
    <w:rPr>
      <w:sz w:val="20"/>
      <w:szCs w:val="20"/>
    </w:rPr>
  </w:style>
  <w:style w:type="paragraph" w:styleId="BodyText3">
    <w:name w:val="Body Text 3"/>
    <w:basedOn w:val="Normal"/>
    <w:link w:val="33"/>
    <w:qFormat/>
    <w:rsid w:val="00470a11"/>
    <w:pPr>
      <w:spacing w:before="0" w:after="120"/>
    </w:pPr>
    <w:rPr>
      <w:sz w:val="16"/>
      <w:szCs w:val="16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5970b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A302-6B8D-418F-898D-6C7C30C6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LibreOffice/5.4.0.3$Windows_x86 LibreOffice_project/7556cbc6811c9d992f4064ab9287069087d7f62c</Application>
  <Pages>2</Pages>
  <Words>316</Words>
  <Characters>2102</Characters>
  <CharactersWithSpaces>2408</CharactersWithSpaces>
  <Paragraphs>31</Paragraphs>
  <Company>Департамент социальной полттики ЧАО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2017-03-09T22:24:00Z</dcterms:created>
  <dc:creator>Усачев</dc:creator>
  <dc:description/>
  <dc:language>ru-RU</dc:language>
  <cp:lastModifiedBy/>
  <dcterms:modified xsi:type="dcterms:W3CDTF">2020-03-30T17:13:19Z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социальной полттики ЧАО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