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86544E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 марта 2024 года</w:t>
            </w:r>
            <w:bookmarkStart w:id="0" w:name="_GoBack"/>
            <w:bookmarkEnd w:id="0"/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86544E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241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3A1EC3" w:rsidP="00CA09A1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Pr="00090B42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приказ</w:t>
            </w:r>
            <w:r w:rsidRPr="00090B42">
              <w:rPr>
                <w:sz w:val="28"/>
                <w:szCs w:val="28"/>
              </w:rPr>
              <w:t xml:space="preserve"> Департамента здравоохранения Чукотского автономного округа от 12.03.2019</w:t>
            </w:r>
            <w:r>
              <w:rPr>
                <w:sz w:val="28"/>
                <w:szCs w:val="28"/>
              </w:rPr>
              <w:t xml:space="preserve"> г.</w:t>
            </w:r>
            <w:r w:rsidRPr="00090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  <w:r w:rsidRPr="00090B42">
              <w:rPr>
                <w:sz w:val="28"/>
                <w:szCs w:val="28"/>
              </w:rPr>
              <w:t>№ 39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1" w:name="sub_1"/>
    </w:p>
    <w:p w:rsidR="003A1EC3" w:rsidRPr="00144A58" w:rsidRDefault="003A1EC3" w:rsidP="003A1EC3">
      <w:pPr>
        <w:ind w:firstLine="851"/>
        <w:jc w:val="both"/>
        <w:rPr>
          <w:sz w:val="28"/>
          <w:szCs w:val="28"/>
        </w:rPr>
      </w:pPr>
      <w:r w:rsidRPr="00DB2389">
        <w:rPr>
          <w:sz w:val="28"/>
          <w:szCs w:val="28"/>
        </w:rPr>
        <w:t>В целях уточнения отдельных положений локального</w:t>
      </w:r>
      <w:r>
        <w:rPr>
          <w:sz w:val="28"/>
          <w:szCs w:val="28"/>
        </w:rPr>
        <w:t xml:space="preserve"> правового</w:t>
      </w:r>
      <w:r w:rsidRPr="00DB2389">
        <w:rPr>
          <w:sz w:val="28"/>
          <w:szCs w:val="28"/>
        </w:rPr>
        <w:t xml:space="preserve"> акта Департамента </w:t>
      </w:r>
      <w:r>
        <w:rPr>
          <w:sz w:val="28"/>
          <w:szCs w:val="28"/>
        </w:rPr>
        <w:t xml:space="preserve">здравоохранения </w:t>
      </w:r>
      <w:r w:rsidRPr="00DB2389">
        <w:rPr>
          <w:sz w:val="28"/>
          <w:szCs w:val="28"/>
        </w:rPr>
        <w:t xml:space="preserve"> Чукотского автономного округа</w:t>
      </w:r>
      <w:r>
        <w:rPr>
          <w:sz w:val="28"/>
          <w:szCs w:val="28"/>
        </w:rPr>
        <w:t>,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3A1EC3" w:rsidRPr="00090B42" w:rsidRDefault="003A1EC3" w:rsidP="003A1EC3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90B4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приказ</w:t>
      </w:r>
      <w:r w:rsidRPr="00090B42">
        <w:rPr>
          <w:sz w:val="28"/>
          <w:szCs w:val="28"/>
        </w:rPr>
        <w:t xml:space="preserve"> Департамента здравоохранения Чукотского автономного округа от 12.03.2019</w:t>
      </w:r>
      <w:r>
        <w:rPr>
          <w:sz w:val="28"/>
          <w:szCs w:val="28"/>
        </w:rPr>
        <w:t xml:space="preserve"> г.</w:t>
      </w:r>
      <w:r w:rsidRPr="00090B42">
        <w:rPr>
          <w:sz w:val="28"/>
          <w:szCs w:val="28"/>
        </w:rPr>
        <w:t xml:space="preserve"> № 39 «О комиссии 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</w:t>
      </w:r>
      <w:r>
        <w:rPr>
          <w:sz w:val="28"/>
          <w:szCs w:val="28"/>
        </w:rPr>
        <w:t>ию конфликта интересов» изменения, изложив приказ в редакции, согласно приложению к настоящему приказу.</w:t>
      </w:r>
      <w:r w:rsidRPr="00090B42">
        <w:rPr>
          <w:sz w:val="28"/>
          <w:szCs w:val="28"/>
        </w:rPr>
        <w:t xml:space="preserve"> </w:t>
      </w:r>
    </w:p>
    <w:p w:rsidR="003A1EC3" w:rsidRDefault="003A1EC3" w:rsidP="003A1EC3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Отделу административной, правовой и кадровой работы Департамента здравоохранения Чукотского автономного округа (</w:t>
      </w:r>
      <w:proofErr w:type="spellStart"/>
      <w:r>
        <w:rPr>
          <w:sz w:val="28"/>
          <w:szCs w:val="28"/>
        </w:rPr>
        <w:t>Прудьева</w:t>
      </w:r>
      <w:proofErr w:type="spellEnd"/>
      <w:r>
        <w:rPr>
          <w:sz w:val="28"/>
          <w:szCs w:val="28"/>
        </w:rPr>
        <w:t xml:space="preserve"> В.С.):</w:t>
      </w:r>
    </w:p>
    <w:p w:rsidR="003A1EC3" w:rsidRDefault="003A1EC3" w:rsidP="003A1E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ознакомить с настоящим приказом:</w:t>
      </w:r>
    </w:p>
    <w:p w:rsidR="003A1EC3" w:rsidRDefault="003A1EC3" w:rsidP="003A1E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государственных гражданских служащих Департамента здравоохранения Чукотского автономного округа;</w:t>
      </w:r>
    </w:p>
    <w:p w:rsidR="003A1EC3" w:rsidRDefault="003A1EC3" w:rsidP="003A1E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сотрудников, замещающих должности не являющимися должностями государственной гражданской службы Департамента здравоохранения Чукотского автономного округа;</w:t>
      </w:r>
    </w:p>
    <w:p w:rsidR="003A1EC3" w:rsidRDefault="003A1EC3" w:rsidP="003A1E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руководителей учреждений, находящихся в ведомственном подчинении Департамента здравоохранения.</w:t>
      </w:r>
    </w:p>
    <w:p w:rsidR="003A1EC3" w:rsidRDefault="003A1EC3" w:rsidP="003A1E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направить настоящий приказ в Управление по профилактике коррупционных и иных правонарушений Чукотского автономного округа;</w:t>
      </w:r>
    </w:p>
    <w:p w:rsidR="003A1EC3" w:rsidRDefault="003A1EC3" w:rsidP="003A1E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разместить настоящий приказ в сети «Интернет» </w:t>
      </w:r>
      <w:r>
        <w:rPr>
          <w:rFonts w:eastAsia="Calibri"/>
          <w:sz w:val="28"/>
          <w:szCs w:val="28"/>
        </w:rPr>
        <w:t xml:space="preserve">на официальном сайте </w:t>
      </w:r>
      <w:proofErr w:type="spellStart"/>
      <w:r>
        <w:rPr>
          <w:rFonts w:eastAsia="Calibri"/>
          <w:sz w:val="28"/>
          <w:szCs w:val="28"/>
        </w:rPr>
        <w:t>Чукотка.рф</w:t>
      </w:r>
      <w:proofErr w:type="spellEnd"/>
      <w:r>
        <w:rPr>
          <w:rFonts w:eastAsia="Calibri"/>
          <w:sz w:val="28"/>
          <w:szCs w:val="28"/>
        </w:rPr>
        <w:t xml:space="preserve"> в разделе «Противодействие коррупции» Департамента здравоохранения Чукотского автономного округа.</w:t>
      </w:r>
    </w:p>
    <w:p w:rsidR="003A1EC3" w:rsidRPr="00090B42" w:rsidRDefault="003A1EC3" w:rsidP="003A1EC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90B42">
        <w:rPr>
          <w:sz w:val="28"/>
          <w:szCs w:val="28"/>
        </w:rPr>
        <w:t xml:space="preserve">Контроль за исполнением настоящего приказа возложить на отдел </w:t>
      </w:r>
      <w:r w:rsidRPr="00090B42">
        <w:rPr>
          <w:sz w:val="28"/>
          <w:szCs w:val="28"/>
        </w:rPr>
        <w:lastRenderedPageBreak/>
        <w:t>административной, правовой и кадровой работы Департамента здравоохранения Чукотского автономного округа (</w:t>
      </w:r>
      <w:proofErr w:type="spellStart"/>
      <w:r>
        <w:rPr>
          <w:sz w:val="28"/>
          <w:szCs w:val="28"/>
        </w:rPr>
        <w:t>Прудьева</w:t>
      </w:r>
      <w:proofErr w:type="spellEnd"/>
      <w:r>
        <w:rPr>
          <w:sz w:val="28"/>
          <w:szCs w:val="28"/>
        </w:rPr>
        <w:t xml:space="preserve"> В.С.</w:t>
      </w:r>
      <w:r w:rsidRPr="00090B42">
        <w:rPr>
          <w:sz w:val="28"/>
          <w:szCs w:val="28"/>
        </w:rPr>
        <w:t>).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686551" w:rsidRPr="00144A58" w:rsidTr="00CA09A1">
        <w:tc>
          <w:tcPr>
            <w:tcW w:w="4997" w:type="dxa"/>
            <w:shd w:val="clear" w:color="auto" w:fill="auto"/>
          </w:tcPr>
          <w:p w:rsidR="00686551" w:rsidRPr="00144A58" w:rsidRDefault="00686551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44A58">
              <w:rPr>
                <w:sz w:val="28"/>
                <w:szCs w:val="28"/>
              </w:rPr>
              <w:t>Подписано электронной подписью</w:t>
            </w:r>
          </w:p>
        </w:tc>
        <w:tc>
          <w:tcPr>
            <w:tcW w:w="4998" w:type="dxa"/>
            <w:shd w:val="clear" w:color="auto" w:fill="auto"/>
          </w:tcPr>
          <w:p w:rsidR="00686551" w:rsidRPr="00144A58" w:rsidRDefault="00686551" w:rsidP="00CA09A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bookmarkEnd w:id="1"/>
    </w:tbl>
    <w:p w:rsidR="00686551" w:rsidRPr="00144A58" w:rsidRDefault="00686551" w:rsidP="00686551">
      <w:pPr>
        <w:outlineLvl w:val="2"/>
        <w:rPr>
          <w:sz w:val="28"/>
          <w:szCs w:val="28"/>
        </w:rPr>
      </w:pPr>
    </w:p>
    <w:p w:rsidR="00BA4B92" w:rsidRDefault="00BA4B92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686551"/>
    <w:p w:rsidR="003A1EC3" w:rsidRDefault="003A1EC3" w:rsidP="003A1EC3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</w:p>
    <w:p w:rsidR="003A1EC3" w:rsidRPr="000929C6" w:rsidRDefault="003A1EC3" w:rsidP="003A1EC3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3A1EC3" w:rsidRDefault="003A1EC3" w:rsidP="003A1EC3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  <w:r w:rsidRPr="000929C6">
        <w:rPr>
          <w:sz w:val="22"/>
          <w:szCs w:val="22"/>
        </w:rPr>
        <w:t xml:space="preserve">к приказу </w:t>
      </w:r>
      <w:r>
        <w:rPr>
          <w:sz w:val="22"/>
          <w:szCs w:val="22"/>
        </w:rPr>
        <w:t>Департамента здравоохранения</w:t>
      </w:r>
    </w:p>
    <w:p w:rsidR="003A1EC3" w:rsidRPr="000929C6" w:rsidRDefault="003A1EC3" w:rsidP="003A1EC3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  <w:r>
        <w:rPr>
          <w:sz w:val="22"/>
          <w:szCs w:val="22"/>
        </w:rPr>
        <w:t>Чукотского автономного округа</w:t>
      </w:r>
    </w:p>
    <w:p w:rsidR="003A1EC3" w:rsidRPr="000929C6" w:rsidRDefault="003A1EC3" w:rsidP="003A1EC3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  <w:r w:rsidRPr="000929C6">
        <w:rPr>
          <w:sz w:val="22"/>
          <w:szCs w:val="22"/>
        </w:rPr>
        <w:t>от</w:t>
      </w:r>
      <w:r>
        <w:rPr>
          <w:sz w:val="22"/>
          <w:szCs w:val="22"/>
        </w:rPr>
        <w:t xml:space="preserve"> __________</w:t>
      </w:r>
      <w:r w:rsidRPr="000929C6">
        <w:rPr>
          <w:sz w:val="22"/>
          <w:szCs w:val="22"/>
        </w:rPr>
        <w:t>№</w:t>
      </w:r>
      <w:r>
        <w:rPr>
          <w:sz w:val="22"/>
          <w:szCs w:val="22"/>
        </w:rPr>
        <w:t>____</w:t>
      </w:r>
    </w:p>
    <w:p w:rsidR="003A1EC3" w:rsidRDefault="003A1EC3" w:rsidP="003A1EC3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A1EC3" w:rsidRPr="000929C6" w:rsidRDefault="003A1EC3" w:rsidP="003A1EC3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0929C6">
        <w:rPr>
          <w:sz w:val="22"/>
          <w:szCs w:val="22"/>
        </w:rPr>
        <w:t>Приложение 1</w:t>
      </w:r>
    </w:p>
    <w:p w:rsidR="003A1EC3" w:rsidRDefault="003A1EC3" w:rsidP="003A1EC3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  <w:r w:rsidRPr="000929C6">
        <w:rPr>
          <w:sz w:val="22"/>
          <w:szCs w:val="22"/>
        </w:rPr>
        <w:t xml:space="preserve">к приказу </w:t>
      </w:r>
      <w:r>
        <w:rPr>
          <w:sz w:val="22"/>
          <w:szCs w:val="22"/>
        </w:rPr>
        <w:t>Департамента здравоохранения</w:t>
      </w:r>
    </w:p>
    <w:p w:rsidR="003A1EC3" w:rsidRPr="000929C6" w:rsidRDefault="003A1EC3" w:rsidP="003A1EC3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  <w:r>
        <w:rPr>
          <w:sz w:val="22"/>
          <w:szCs w:val="22"/>
        </w:rPr>
        <w:t>Чукотского автономного округа</w:t>
      </w:r>
    </w:p>
    <w:p w:rsidR="003A1EC3" w:rsidRPr="000929C6" w:rsidRDefault="003A1EC3" w:rsidP="003A1EC3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  <w:r w:rsidRPr="000929C6">
        <w:rPr>
          <w:sz w:val="22"/>
          <w:szCs w:val="22"/>
        </w:rPr>
        <w:t>от</w:t>
      </w:r>
      <w:r>
        <w:rPr>
          <w:sz w:val="22"/>
          <w:szCs w:val="22"/>
        </w:rPr>
        <w:t xml:space="preserve"> 19.03.2019</w:t>
      </w:r>
      <w:r w:rsidRPr="000929C6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39</w:t>
      </w:r>
      <w:r w:rsidRPr="000929C6">
        <w:rPr>
          <w:sz w:val="22"/>
          <w:szCs w:val="22"/>
        </w:rPr>
        <w:t xml:space="preserve"> </w:t>
      </w:r>
    </w:p>
    <w:p w:rsidR="003A1EC3" w:rsidRDefault="003A1EC3" w:rsidP="003A1EC3">
      <w:pPr>
        <w:rPr>
          <w:sz w:val="26"/>
          <w:szCs w:val="26"/>
        </w:rPr>
      </w:pPr>
    </w:p>
    <w:p w:rsidR="003A1EC3" w:rsidRPr="0013406D" w:rsidRDefault="003A1EC3" w:rsidP="003A1EC3">
      <w:pPr>
        <w:rPr>
          <w:sz w:val="26"/>
          <w:szCs w:val="26"/>
        </w:rPr>
      </w:pPr>
    </w:p>
    <w:p w:rsidR="003A1EC3" w:rsidRPr="0013406D" w:rsidRDefault="003A1EC3" w:rsidP="003A1EC3">
      <w:pPr>
        <w:jc w:val="center"/>
        <w:rPr>
          <w:b/>
          <w:bCs/>
          <w:sz w:val="26"/>
          <w:szCs w:val="26"/>
        </w:rPr>
      </w:pPr>
      <w:r w:rsidRPr="0013406D">
        <w:rPr>
          <w:b/>
          <w:bCs/>
          <w:sz w:val="26"/>
          <w:szCs w:val="26"/>
        </w:rPr>
        <w:t xml:space="preserve">Положение о </w:t>
      </w:r>
      <w:r>
        <w:rPr>
          <w:b/>
          <w:bCs/>
          <w:sz w:val="26"/>
          <w:szCs w:val="26"/>
        </w:rPr>
        <w:t>Комиссии</w:t>
      </w:r>
    </w:p>
    <w:p w:rsidR="003A1EC3" w:rsidRPr="0013406D" w:rsidRDefault="003A1EC3" w:rsidP="003A1EC3">
      <w:pPr>
        <w:jc w:val="center"/>
        <w:rPr>
          <w:b/>
          <w:bCs/>
          <w:sz w:val="26"/>
          <w:szCs w:val="26"/>
        </w:rPr>
      </w:pPr>
      <w:r w:rsidRPr="0013406D">
        <w:rPr>
          <w:b/>
          <w:bCs/>
          <w:sz w:val="26"/>
          <w:szCs w:val="26"/>
        </w:rPr>
        <w:t xml:space="preserve">по соблюдению требований к служебному поведению государственных гражданских служащих </w:t>
      </w:r>
      <w:r>
        <w:rPr>
          <w:b/>
          <w:bCs/>
          <w:sz w:val="26"/>
          <w:szCs w:val="26"/>
        </w:rPr>
        <w:t>Департамента</w:t>
      </w:r>
      <w:r w:rsidRPr="0013406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здравоохранения Чукотского автономного округа </w:t>
      </w:r>
      <w:r w:rsidRPr="0013406D">
        <w:rPr>
          <w:b/>
          <w:bCs/>
          <w:sz w:val="26"/>
          <w:szCs w:val="26"/>
        </w:rPr>
        <w:t>и урегулированию конфликта интересов</w:t>
      </w:r>
    </w:p>
    <w:p w:rsidR="003A1EC3" w:rsidRPr="0013406D" w:rsidRDefault="003A1EC3" w:rsidP="003A1EC3">
      <w:pPr>
        <w:rPr>
          <w:sz w:val="26"/>
          <w:szCs w:val="26"/>
        </w:rPr>
      </w:pPr>
    </w:p>
    <w:p w:rsidR="003A1EC3" w:rsidRDefault="003A1EC3" w:rsidP="003A1E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3406D">
        <w:rPr>
          <w:b/>
          <w:bCs/>
          <w:sz w:val="26"/>
          <w:szCs w:val="26"/>
        </w:rPr>
        <w:t>Общие положения</w:t>
      </w:r>
    </w:p>
    <w:p w:rsidR="003A1EC3" w:rsidRPr="0013406D" w:rsidRDefault="003A1EC3" w:rsidP="003A1EC3">
      <w:pPr>
        <w:ind w:left="1440"/>
        <w:jc w:val="both"/>
        <w:rPr>
          <w:b/>
          <w:bCs/>
          <w:sz w:val="26"/>
          <w:szCs w:val="26"/>
        </w:rPr>
      </w:pPr>
    </w:p>
    <w:p w:rsidR="003A1EC3" w:rsidRPr="000F23C3" w:rsidRDefault="003A1EC3" w:rsidP="003A1EC3">
      <w:pPr>
        <w:ind w:firstLine="567"/>
        <w:jc w:val="both"/>
        <w:rPr>
          <w:sz w:val="26"/>
          <w:szCs w:val="26"/>
        </w:rPr>
      </w:pPr>
      <w:bookmarkStart w:id="2" w:name="sub_1001"/>
      <w:r w:rsidRPr="000F23C3">
        <w:rPr>
          <w:sz w:val="26"/>
          <w:szCs w:val="26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Департамента </w:t>
      </w:r>
      <w:r>
        <w:rPr>
          <w:sz w:val="26"/>
          <w:szCs w:val="26"/>
        </w:rPr>
        <w:t>здравоохранения Чукотского автономного округа (далее - Департамент)</w:t>
      </w:r>
      <w:r w:rsidRPr="000F23C3">
        <w:rPr>
          <w:sz w:val="26"/>
          <w:szCs w:val="26"/>
        </w:rPr>
        <w:t>и урегулированию конфликта интересов (далее - Комиссия) 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bookmarkStart w:id="3" w:name="sub_1002"/>
      <w:bookmarkEnd w:id="2"/>
      <w:r w:rsidRPr="000F23C3">
        <w:rPr>
          <w:sz w:val="26"/>
          <w:szCs w:val="26"/>
        </w:rPr>
        <w:t xml:space="preserve">, </w:t>
      </w:r>
      <w:hyperlink r:id="rId10" w:history="1">
        <w:r w:rsidRPr="000F23C3">
          <w:rPr>
            <w:rStyle w:val="a9"/>
            <w:sz w:val="26"/>
            <w:szCs w:val="26"/>
          </w:rPr>
          <w:t>Указом</w:t>
        </w:r>
      </w:hyperlink>
      <w:r w:rsidRPr="000F23C3">
        <w:rPr>
          <w:sz w:val="26"/>
          <w:szCs w:val="26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Федерации».</w:t>
      </w:r>
    </w:p>
    <w:p w:rsidR="003A1EC3" w:rsidRPr="0013406D" w:rsidRDefault="003A1EC3" w:rsidP="003A1EC3">
      <w:pPr>
        <w:ind w:firstLine="567"/>
        <w:jc w:val="both"/>
        <w:rPr>
          <w:sz w:val="26"/>
          <w:szCs w:val="26"/>
        </w:rPr>
      </w:pPr>
      <w:r w:rsidRPr="0013406D">
        <w:rPr>
          <w:sz w:val="26"/>
          <w:szCs w:val="26"/>
        </w:rPr>
        <w:t xml:space="preserve">1.2. </w:t>
      </w:r>
      <w:r>
        <w:rPr>
          <w:sz w:val="26"/>
          <w:szCs w:val="26"/>
        </w:rPr>
        <w:t>Комиссия</w:t>
      </w:r>
      <w:r w:rsidRPr="0013406D">
        <w:rPr>
          <w:sz w:val="26"/>
          <w:szCs w:val="26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>
        <w:rPr>
          <w:sz w:val="26"/>
          <w:szCs w:val="26"/>
        </w:rPr>
        <w:t xml:space="preserve">актами </w:t>
      </w:r>
      <w:r w:rsidRPr="0013406D">
        <w:rPr>
          <w:sz w:val="26"/>
          <w:szCs w:val="26"/>
        </w:rPr>
        <w:t>Президента Российской Федерации</w:t>
      </w:r>
      <w:r>
        <w:rPr>
          <w:sz w:val="26"/>
          <w:szCs w:val="26"/>
        </w:rPr>
        <w:t xml:space="preserve"> и Правительства Российской Федерации</w:t>
      </w:r>
      <w:r w:rsidRPr="0013406D">
        <w:rPr>
          <w:sz w:val="26"/>
          <w:szCs w:val="26"/>
        </w:rPr>
        <w:t xml:space="preserve">, </w:t>
      </w:r>
      <w:r>
        <w:rPr>
          <w:sz w:val="26"/>
          <w:szCs w:val="26"/>
        </w:rPr>
        <w:t>нормативными правовыми актами Чукотского автономного округа</w:t>
      </w:r>
      <w:r w:rsidRPr="0013406D">
        <w:rPr>
          <w:sz w:val="26"/>
          <w:szCs w:val="26"/>
        </w:rPr>
        <w:t xml:space="preserve">, настоящим Положением. </w:t>
      </w:r>
      <w:bookmarkStart w:id="4" w:name="sub_1003"/>
      <w:bookmarkEnd w:id="3"/>
    </w:p>
    <w:p w:rsidR="003A1EC3" w:rsidRPr="0013406D" w:rsidRDefault="003A1EC3" w:rsidP="003A1EC3">
      <w:pPr>
        <w:ind w:firstLine="567"/>
        <w:jc w:val="both"/>
        <w:rPr>
          <w:sz w:val="26"/>
          <w:szCs w:val="26"/>
        </w:rPr>
      </w:pPr>
      <w:r w:rsidRPr="0013406D">
        <w:rPr>
          <w:sz w:val="26"/>
          <w:szCs w:val="26"/>
        </w:rPr>
        <w:t>1.3. Основн</w:t>
      </w:r>
      <w:r>
        <w:rPr>
          <w:sz w:val="26"/>
          <w:szCs w:val="26"/>
        </w:rPr>
        <w:t>ой</w:t>
      </w:r>
      <w:r w:rsidRPr="0013406D">
        <w:rPr>
          <w:sz w:val="26"/>
          <w:szCs w:val="26"/>
        </w:rPr>
        <w:t xml:space="preserve"> задач</w:t>
      </w:r>
      <w:r>
        <w:rPr>
          <w:sz w:val="26"/>
          <w:szCs w:val="26"/>
        </w:rPr>
        <w:t>ей Комиссии являе</w:t>
      </w:r>
      <w:r w:rsidRPr="0013406D">
        <w:rPr>
          <w:sz w:val="26"/>
          <w:szCs w:val="26"/>
        </w:rPr>
        <w:t>тся</w:t>
      </w:r>
      <w:r>
        <w:rPr>
          <w:sz w:val="26"/>
          <w:szCs w:val="26"/>
        </w:rPr>
        <w:t xml:space="preserve"> содействие Департаменту</w:t>
      </w:r>
      <w:r w:rsidRPr="000F23C3">
        <w:rPr>
          <w:sz w:val="26"/>
          <w:szCs w:val="26"/>
        </w:rPr>
        <w:t>:</w:t>
      </w:r>
    </w:p>
    <w:p w:rsidR="003A1EC3" w:rsidRPr="0013406D" w:rsidRDefault="003A1EC3" w:rsidP="003A1EC3">
      <w:pPr>
        <w:jc w:val="both"/>
        <w:rPr>
          <w:sz w:val="26"/>
          <w:szCs w:val="26"/>
        </w:rPr>
      </w:pPr>
      <w:bookmarkStart w:id="5" w:name="sub_1301"/>
      <w:bookmarkEnd w:id="4"/>
      <w:r>
        <w:rPr>
          <w:sz w:val="26"/>
          <w:szCs w:val="26"/>
        </w:rPr>
        <w:tab/>
        <w:t>1) в</w:t>
      </w:r>
      <w:r w:rsidRPr="0013406D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13406D">
        <w:rPr>
          <w:sz w:val="26"/>
          <w:szCs w:val="26"/>
        </w:rPr>
        <w:t xml:space="preserve"> соблюдения государственными гражданскими служащими </w:t>
      </w:r>
      <w:r>
        <w:rPr>
          <w:sz w:val="26"/>
          <w:szCs w:val="26"/>
        </w:rPr>
        <w:t>Департамента</w:t>
      </w:r>
      <w:r w:rsidRPr="0013406D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1340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государственные </w:t>
      </w:r>
      <w:r w:rsidRPr="0013406D">
        <w:rPr>
          <w:sz w:val="26"/>
          <w:szCs w:val="26"/>
        </w:rPr>
        <w:t xml:space="preserve">гражданские служащие) </w:t>
      </w:r>
      <w:r>
        <w:rPr>
          <w:sz w:val="26"/>
          <w:szCs w:val="26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и нормативными правовыми актами Чукотского автономного округа (далее – требования к служебному поведению и (или) требования об урегулировании конфликта интересов);</w:t>
      </w:r>
    </w:p>
    <w:p w:rsidR="003A1EC3" w:rsidRPr="0013406D" w:rsidRDefault="003A1EC3" w:rsidP="003A1EC3">
      <w:pPr>
        <w:jc w:val="both"/>
        <w:rPr>
          <w:sz w:val="26"/>
          <w:szCs w:val="26"/>
        </w:rPr>
      </w:pPr>
      <w:bookmarkStart w:id="6" w:name="sub_1302"/>
      <w:bookmarkEnd w:id="5"/>
      <w:r>
        <w:rPr>
          <w:sz w:val="26"/>
          <w:szCs w:val="26"/>
        </w:rPr>
        <w:tab/>
        <w:t>2) в осуществлении в Департаменте мер по предупреждению коррупции</w:t>
      </w:r>
      <w:r w:rsidRPr="0013406D">
        <w:rPr>
          <w:sz w:val="26"/>
          <w:szCs w:val="26"/>
        </w:rPr>
        <w:t>.</w:t>
      </w:r>
    </w:p>
    <w:p w:rsidR="003A1EC3" w:rsidRDefault="003A1EC3" w:rsidP="003A1EC3">
      <w:pPr>
        <w:ind w:firstLine="567"/>
        <w:jc w:val="both"/>
        <w:rPr>
          <w:sz w:val="26"/>
          <w:szCs w:val="26"/>
        </w:rPr>
      </w:pPr>
      <w:bookmarkStart w:id="7" w:name="sub_1004"/>
      <w:bookmarkEnd w:id="6"/>
      <w:r w:rsidRPr="0013406D">
        <w:rPr>
          <w:sz w:val="26"/>
          <w:szCs w:val="26"/>
        </w:rPr>
        <w:t xml:space="preserve">1.4. </w:t>
      </w:r>
      <w:r>
        <w:rPr>
          <w:sz w:val="26"/>
          <w:szCs w:val="26"/>
        </w:rPr>
        <w:t>Комиссия</w:t>
      </w:r>
      <w:r w:rsidRPr="0013406D">
        <w:rPr>
          <w:sz w:val="26"/>
          <w:szCs w:val="26"/>
        </w:rPr>
        <w:t xml:space="preserve"> рассматривает вопросы, связанные с соблюдением требований к служебному поведению и</w:t>
      </w:r>
      <w:r>
        <w:rPr>
          <w:sz w:val="26"/>
          <w:szCs w:val="26"/>
        </w:rPr>
        <w:t xml:space="preserve"> (или)</w:t>
      </w:r>
      <w:r w:rsidRPr="001340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требований об </w:t>
      </w:r>
      <w:r w:rsidRPr="0013406D">
        <w:rPr>
          <w:sz w:val="26"/>
          <w:szCs w:val="26"/>
        </w:rPr>
        <w:t>урегулировани</w:t>
      </w:r>
      <w:r>
        <w:rPr>
          <w:sz w:val="26"/>
          <w:szCs w:val="26"/>
        </w:rPr>
        <w:t>и</w:t>
      </w:r>
      <w:r w:rsidRPr="0013406D">
        <w:rPr>
          <w:sz w:val="26"/>
          <w:szCs w:val="26"/>
        </w:rPr>
        <w:t xml:space="preserve"> конфликта интересов, в </w:t>
      </w:r>
      <w:r w:rsidRPr="0013406D">
        <w:rPr>
          <w:sz w:val="26"/>
          <w:szCs w:val="26"/>
        </w:rPr>
        <w:lastRenderedPageBreak/>
        <w:t xml:space="preserve">отношении </w:t>
      </w:r>
      <w:r>
        <w:rPr>
          <w:sz w:val="26"/>
          <w:szCs w:val="26"/>
        </w:rPr>
        <w:t xml:space="preserve">государственных </w:t>
      </w:r>
      <w:r w:rsidRPr="0013406D">
        <w:rPr>
          <w:sz w:val="26"/>
          <w:szCs w:val="26"/>
        </w:rPr>
        <w:t xml:space="preserve">гражданских служащих, замещающих должности государственной гражданской службы в </w:t>
      </w:r>
      <w:r>
        <w:rPr>
          <w:sz w:val="26"/>
          <w:szCs w:val="26"/>
        </w:rPr>
        <w:t>Департаменте</w:t>
      </w:r>
      <w:r w:rsidRPr="0013406D">
        <w:rPr>
          <w:sz w:val="26"/>
          <w:szCs w:val="26"/>
        </w:rPr>
        <w:t xml:space="preserve"> (далее - должности гражданской службы). </w:t>
      </w:r>
      <w:bookmarkStart w:id="8" w:name="sub_1200"/>
      <w:bookmarkEnd w:id="7"/>
    </w:p>
    <w:p w:rsidR="003A1EC3" w:rsidRPr="000F23C3" w:rsidRDefault="003A1EC3" w:rsidP="003A1EC3">
      <w:pPr>
        <w:rPr>
          <w:sz w:val="26"/>
          <w:szCs w:val="26"/>
        </w:rPr>
      </w:pPr>
    </w:p>
    <w:bookmarkEnd w:id="8"/>
    <w:p w:rsidR="003A1EC3" w:rsidRPr="000F23C3" w:rsidRDefault="003A1EC3" w:rsidP="003A1EC3">
      <w:pPr>
        <w:jc w:val="center"/>
        <w:rPr>
          <w:b/>
          <w:bCs/>
          <w:sz w:val="26"/>
          <w:szCs w:val="26"/>
        </w:rPr>
      </w:pPr>
      <w:r w:rsidRPr="000F23C3">
        <w:rPr>
          <w:b/>
          <w:bCs/>
          <w:sz w:val="26"/>
          <w:szCs w:val="26"/>
          <w:lang w:val="en-US"/>
        </w:rPr>
        <w:t>II</w:t>
      </w:r>
      <w:r w:rsidRPr="000F23C3">
        <w:rPr>
          <w:b/>
          <w:bCs/>
          <w:sz w:val="26"/>
          <w:szCs w:val="26"/>
        </w:rPr>
        <w:t>. Порядок образования Комиссии</w:t>
      </w:r>
    </w:p>
    <w:p w:rsidR="003A1EC3" w:rsidRPr="000F23C3" w:rsidRDefault="003A1EC3" w:rsidP="003A1EC3">
      <w:pPr>
        <w:jc w:val="center"/>
        <w:rPr>
          <w:b/>
          <w:bCs/>
          <w:sz w:val="26"/>
          <w:szCs w:val="26"/>
        </w:rPr>
      </w:pPr>
    </w:p>
    <w:p w:rsidR="003A1EC3" w:rsidRPr="000F23C3" w:rsidRDefault="003A1EC3" w:rsidP="003A1EC3">
      <w:pPr>
        <w:ind w:firstLine="567"/>
        <w:jc w:val="both"/>
        <w:rPr>
          <w:sz w:val="26"/>
          <w:szCs w:val="26"/>
        </w:rPr>
      </w:pPr>
      <w:bookmarkStart w:id="9" w:name="sub_1400"/>
      <w:r w:rsidRPr="000F23C3">
        <w:rPr>
          <w:sz w:val="26"/>
          <w:szCs w:val="26"/>
        </w:rPr>
        <w:t>2.1. Комиссия образуется приказом Департамента. Указанным приказом определяются состав Комиссии и порядок ее работы.</w:t>
      </w:r>
      <w:r w:rsidRPr="000F23C3">
        <w:rPr>
          <w:sz w:val="26"/>
          <w:szCs w:val="26"/>
          <w:u w:val="single"/>
        </w:rPr>
        <w:t xml:space="preserve"> </w:t>
      </w:r>
    </w:p>
    <w:p w:rsidR="003A1EC3" w:rsidRPr="000F23C3" w:rsidRDefault="003A1EC3" w:rsidP="003A1EC3">
      <w:pPr>
        <w:jc w:val="both"/>
        <w:outlineLvl w:val="0"/>
        <w:rPr>
          <w:rFonts w:eastAsia="Calibri"/>
          <w:sz w:val="26"/>
          <w:szCs w:val="26"/>
        </w:rPr>
      </w:pPr>
      <w:r w:rsidRPr="000F23C3">
        <w:rPr>
          <w:rFonts w:eastAsia="Calibri"/>
          <w:sz w:val="26"/>
          <w:szCs w:val="26"/>
        </w:rPr>
        <w:t>В состав Комиссии входят председатель Комиссии, его заместитель, назначаемый руководителем Департамента из числа членов Комиссии, замещающих должности  гражданской службы в Департаменте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1EC3" w:rsidRPr="000F23C3" w:rsidRDefault="003A1EC3" w:rsidP="003A1EC3">
      <w:pPr>
        <w:ind w:firstLine="567"/>
        <w:jc w:val="both"/>
        <w:rPr>
          <w:rFonts w:eastAsia="Calibri"/>
          <w:sz w:val="26"/>
          <w:szCs w:val="26"/>
        </w:rPr>
      </w:pPr>
      <w:r w:rsidRPr="000F23C3">
        <w:rPr>
          <w:rFonts w:eastAsia="Calibri"/>
          <w:sz w:val="26"/>
          <w:szCs w:val="26"/>
        </w:rPr>
        <w:t>2.2. В состав Комиссии входят:</w:t>
      </w:r>
    </w:p>
    <w:p w:rsidR="003A1EC3" w:rsidRPr="000F23C3" w:rsidRDefault="003A1EC3" w:rsidP="003A1EC3">
      <w:pPr>
        <w:jc w:val="both"/>
        <w:rPr>
          <w:rFonts w:eastAsia="Calibri"/>
          <w:sz w:val="26"/>
          <w:szCs w:val="26"/>
        </w:rPr>
      </w:pPr>
      <w:bookmarkStart w:id="10" w:name="sub_10081"/>
      <w:r>
        <w:rPr>
          <w:rFonts w:eastAsia="Calibri"/>
          <w:sz w:val="26"/>
          <w:szCs w:val="26"/>
        </w:rPr>
        <w:tab/>
      </w:r>
      <w:r w:rsidRPr="000F23C3">
        <w:rPr>
          <w:rFonts w:eastAsia="Calibri"/>
          <w:sz w:val="26"/>
          <w:szCs w:val="26"/>
        </w:rPr>
        <w:t xml:space="preserve">а) заместитель руководителя </w:t>
      </w:r>
      <w:r w:rsidRPr="000F23C3">
        <w:rPr>
          <w:sz w:val="26"/>
          <w:szCs w:val="26"/>
        </w:rPr>
        <w:t xml:space="preserve">Департамента </w:t>
      </w:r>
      <w:r w:rsidRPr="000F23C3">
        <w:rPr>
          <w:rFonts w:eastAsia="Calibri"/>
          <w:sz w:val="26"/>
          <w:szCs w:val="26"/>
        </w:rPr>
        <w:t xml:space="preserve">(председатель Комиссии); </w:t>
      </w:r>
    </w:p>
    <w:p w:rsidR="003A1EC3" w:rsidRPr="000F23C3" w:rsidRDefault="003A1EC3" w:rsidP="003A1EC3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0F23C3">
        <w:rPr>
          <w:rFonts w:eastAsia="Calibri"/>
          <w:sz w:val="26"/>
          <w:szCs w:val="26"/>
        </w:rPr>
        <w:t xml:space="preserve">начальник отдела </w:t>
      </w:r>
      <w:r>
        <w:rPr>
          <w:rFonts w:eastAsia="Calibri"/>
          <w:sz w:val="26"/>
          <w:szCs w:val="26"/>
        </w:rPr>
        <w:t>административной и кадровой работы</w:t>
      </w:r>
      <w:r w:rsidRPr="000F23C3">
        <w:rPr>
          <w:rFonts w:eastAsia="Calibri"/>
          <w:sz w:val="26"/>
          <w:szCs w:val="26"/>
        </w:rPr>
        <w:t xml:space="preserve"> Департамента (заместитель председателя Комиссии); </w:t>
      </w:r>
    </w:p>
    <w:p w:rsidR="003A1EC3" w:rsidRPr="000F23C3" w:rsidRDefault="003A1EC3" w:rsidP="003A1EC3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ведущий </w:t>
      </w:r>
      <w:r w:rsidRPr="000F23C3">
        <w:rPr>
          <w:rFonts w:eastAsia="Calibri"/>
          <w:sz w:val="26"/>
          <w:szCs w:val="26"/>
        </w:rPr>
        <w:t xml:space="preserve">юрисконсульт отдела </w:t>
      </w:r>
      <w:r>
        <w:rPr>
          <w:rFonts w:eastAsia="Calibri"/>
          <w:sz w:val="26"/>
          <w:szCs w:val="26"/>
        </w:rPr>
        <w:t>административной и кадровой работы</w:t>
      </w:r>
      <w:r w:rsidRPr="000F23C3">
        <w:rPr>
          <w:rFonts w:eastAsia="Calibri"/>
          <w:sz w:val="26"/>
          <w:szCs w:val="26"/>
        </w:rPr>
        <w:t xml:space="preserve"> Департамента (секретарь Комиссии), </w:t>
      </w:r>
    </w:p>
    <w:bookmarkEnd w:id="10"/>
    <w:p w:rsidR="003A1EC3" w:rsidRPr="000F23C3" w:rsidRDefault="003A1EC3" w:rsidP="003A1E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F23C3">
        <w:rPr>
          <w:sz w:val="26"/>
          <w:szCs w:val="26"/>
        </w:rPr>
        <w:t>государственные гражданские служащие Департамента (члены Комиссии);</w:t>
      </w:r>
    </w:p>
    <w:p w:rsidR="003A1EC3" w:rsidRPr="000F23C3" w:rsidRDefault="003A1EC3" w:rsidP="003A1EC3">
      <w:pPr>
        <w:jc w:val="both"/>
        <w:rPr>
          <w:sz w:val="26"/>
          <w:szCs w:val="26"/>
        </w:rPr>
      </w:pPr>
      <w:bookmarkStart w:id="11" w:name="sub_2022"/>
      <w:r>
        <w:rPr>
          <w:sz w:val="26"/>
          <w:szCs w:val="26"/>
        </w:rPr>
        <w:tab/>
      </w:r>
      <w:r w:rsidRPr="000F23C3">
        <w:rPr>
          <w:sz w:val="26"/>
          <w:szCs w:val="26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расположенных на территории Чукотского автономного округа, деятельность которых связана с государственной службой.</w:t>
      </w:r>
      <w:bookmarkStart w:id="12" w:name="sub_203"/>
      <w:r w:rsidRPr="000F23C3">
        <w:rPr>
          <w:sz w:val="26"/>
          <w:szCs w:val="26"/>
        </w:rPr>
        <w:t xml:space="preserve"> </w:t>
      </w:r>
    </w:p>
    <w:p w:rsidR="003A1EC3" w:rsidRPr="000F23C3" w:rsidRDefault="003A1EC3" w:rsidP="003A1EC3">
      <w:pPr>
        <w:ind w:firstLine="567"/>
        <w:jc w:val="both"/>
        <w:rPr>
          <w:rFonts w:eastAsia="Calibri"/>
          <w:sz w:val="26"/>
          <w:szCs w:val="26"/>
        </w:rPr>
      </w:pPr>
      <w:r w:rsidRPr="000F23C3">
        <w:rPr>
          <w:rFonts w:eastAsia="Calibri"/>
          <w:sz w:val="26"/>
          <w:szCs w:val="26"/>
        </w:rPr>
        <w:t xml:space="preserve">2.3. Начальник Департамента может принять решение о включении в состав Комиссии представителя общественного совета, образованного при Департаменте в соответствии с </w:t>
      </w:r>
      <w:hyperlink r:id="rId11" w:history="1">
        <w:r w:rsidRPr="000F23C3">
          <w:rPr>
            <w:rFonts w:eastAsia="Calibri"/>
            <w:sz w:val="26"/>
            <w:szCs w:val="26"/>
          </w:rPr>
          <w:t>частью 2 статьи 20</w:t>
        </w:r>
      </w:hyperlink>
      <w:r w:rsidRPr="000F23C3">
        <w:rPr>
          <w:rFonts w:eastAsia="Calibri"/>
          <w:sz w:val="26"/>
          <w:szCs w:val="26"/>
        </w:rPr>
        <w:t xml:space="preserve"> Федерального закона от 04.04.2005 г. № 32-ФЗ «Об Общественной палате Российской Федерации».</w:t>
      </w:r>
    </w:p>
    <w:p w:rsidR="003A1EC3" w:rsidRPr="000F23C3" w:rsidRDefault="003A1EC3" w:rsidP="003A1EC3">
      <w:pPr>
        <w:ind w:firstLine="567"/>
        <w:jc w:val="both"/>
        <w:rPr>
          <w:rFonts w:eastAsia="Calibri"/>
          <w:sz w:val="26"/>
          <w:szCs w:val="26"/>
        </w:rPr>
      </w:pPr>
      <w:bookmarkStart w:id="13" w:name="sub_204"/>
      <w:bookmarkEnd w:id="12"/>
      <w:r w:rsidRPr="000F23C3">
        <w:rPr>
          <w:rFonts w:eastAsia="Calibri"/>
          <w:sz w:val="26"/>
          <w:szCs w:val="26"/>
        </w:rPr>
        <w:t xml:space="preserve">2.4. Лица, указанные в </w:t>
      </w:r>
      <w:hyperlink w:anchor="sub_2022" w:history="1">
        <w:r w:rsidRPr="000F23C3">
          <w:rPr>
            <w:rFonts w:eastAsia="Calibri"/>
            <w:sz w:val="26"/>
            <w:szCs w:val="26"/>
          </w:rPr>
          <w:t>подпункте «б» пункта 2.2</w:t>
        </w:r>
      </w:hyperlink>
      <w:r w:rsidRPr="000F23C3">
        <w:rPr>
          <w:rFonts w:eastAsia="Calibri"/>
          <w:sz w:val="26"/>
          <w:szCs w:val="26"/>
        </w:rPr>
        <w:t xml:space="preserve"> и в </w:t>
      </w:r>
      <w:hyperlink w:anchor="sub_203" w:history="1">
        <w:r w:rsidRPr="000F23C3">
          <w:rPr>
            <w:rFonts w:eastAsia="Calibri"/>
            <w:sz w:val="26"/>
            <w:szCs w:val="26"/>
          </w:rPr>
          <w:t>пункте 2.3.</w:t>
        </w:r>
      </w:hyperlink>
      <w:r w:rsidRPr="000F23C3">
        <w:rPr>
          <w:rFonts w:eastAsia="Calibri"/>
          <w:sz w:val="26"/>
          <w:szCs w:val="26"/>
        </w:rPr>
        <w:t xml:space="preserve"> раздела 2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расположенные на территории Чукотского автономного округа, с общественным советом, образованным при Департаменте,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bookmarkEnd w:id="11"/>
    <w:bookmarkEnd w:id="13"/>
    <w:p w:rsidR="003A1EC3" w:rsidRDefault="003A1EC3" w:rsidP="003A1EC3">
      <w:pPr>
        <w:ind w:firstLine="567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2.5. Число членов Комиссии, не замещающих должности гражданской службы в Департаменте, должно составлять не менее одной четверти от общего числа членов Комиссии.</w:t>
      </w:r>
    </w:p>
    <w:p w:rsidR="003A1EC3" w:rsidRDefault="003A1EC3" w:rsidP="003A1EC3">
      <w:pPr>
        <w:ind w:firstLine="567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A1EC3" w:rsidRPr="008856E2" w:rsidRDefault="003A1EC3" w:rsidP="003A1EC3">
      <w:pPr>
        <w:ind w:firstLine="567"/>
        <w:jc w:val="both"/>
        <w:outlineLvl w:val="0"/>
        <w:rPr>
          <w:rFonts w:eastAsia="Calibri"/>
          <w:sz w:val="26"/>
          <w:szCs w:val="26"/>
        </w:rPr>
      </w:pPr>
      <w:r w:rsidRPr="008856E2"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>7</w:t>
      </w:r>
      <w:r w:rsidRPr="008856E2">
        <w:rPr>
          <w:rFonts w:eastAsia="Calibri"/>
          <w:sz w:val="26"/>
          <w:szCs w:val="26"/>
        </w:rPr>
        <w:t xml:space="preserve">. В заседаниях </w:t>
      </w:r>
      <w:r>
        <w:rPr>
          <w:rFonts w:eastAsia="Calibri"/>
          <w:sz w:val="26"/>
          <w:szCs w:val="26"/>
        </w:rPr>
        <w:t>Комиссии</w:t>
      </w:r>
      <w:r w:rsidRPr="008856E2">
        <w:rPr>
          <w:rFonts w:eastAsia="Calibri"/>
          <w:sz w:val="26"/>
          <w:szCs w:val="26"/>
        </w:rPr>
        <w:t xml:space="preserve"> с правом совещательного голоса участвуют: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1) непосредственный руководитель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гражданских служащих, замещающих в Департаменте должности государственной гражданской службы, </w:t>
      </w:r>
      <w:r>
        <w:rPr>
          <w:rFonts w:eastAsia="Calibri"/>
          <w:sz w:val="26"/>
          <w:szCs w:val="26"/>
        </w:rPr>
        <w:lastRenderedPageBreak/>
        <w:t>аналогичные должности, замещаемой государственным гражданским служащим, в отношении которого Комиссией рассматривается этот вопрос;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 другие государственные гражданские служащие, замещающие должности гражданской службы в Департаменте;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Комиссии.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Департаменте, недопустимо.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A1EC3" w:rsidRPr="008A2F8B" w:rsidRDefault="003A1EC3" w:rsidP="003A1EC3"/>
    <w:bookmarkEnd w:id="9"/>
    <w:p w:rsidR="003A1EC3" w:rsidRDefault="003A1EC3" w:rsidP="003A1EC3">
      <w:pPr>
        <w:jc w:val="center"/>
        <w:rPr>
          <w:b/>
          <w:bCs/>
          <w:sz w:val="26"/>
          <w:szCs w:val="26"/>
        </w:rPr>
      </w:pPr>
      <w:r w:rsidRPr="00AC2F7F">
        <w:rPr>
          <w:b/>
          <w:bCs/>
          <w:sz w:val="26"/>
          <w:szCs w:val="26"/>
          <w:lang w:val="en-US"/>
        </w:rPr>
        <w:t>III</w:t>
      </w:r>
      <w:r w:rsidRPr="00AC2F7F">
        <w:rPr>
          <w:b/>
          <w:bCs/>
          <w:sz w:val="26"/>
          <w:szCs w:val="26"/>
        </w:rPr>
        <w:t xml:space="preserve">. Порядок работы Комиссии </w:t>
      </w:r>
    </w:p>
    <w:p w:rsidR="003A1EC3" w:rsidRPr="00AC2F7F" w:rsidRDefault="003A1EC3" w:rsidP="003A1EC3">
      <w:pPr>
        <w:jc w:val="center"/>
        <w:rPr>
          <w:b/>
          <w:bCs/>
          <w:sz w:val="26"/>
          <w:szCs w:val="26"/>
        </w:rPr>
      </w:pPr>
      <w:r w:rsidRPr="00AC2F7F">
        <w:rPr>
          <w:b/>
          <w:bCs/>
          <w:sz w:val="26"/>
          <w:szCs w:val="26"/>
        </w:rPr>
        <w:t xml:space="preserve">по рассмотрению материалов проверки в отношении </w:t>
      </w:r>
      <w:r w:rsidRPr="00AC2F7F">
        <w:rPr>
          <w:b/>
          <w:sz w:val="26"/>
          <w:szCs w:val="26"/>
        </w:rPr>
        <w:t>государственных</w:t>
      </w:r>
      <w:r w:rsidRPr="00AC2F7F">
        <w:rPr>
          <w:b/>
          <w:bCs/>
          <w:sz w:val="26"/>
          <w:szCs w:val="26"/>
        </w:rPr>
        <w:t xml:space="preserve"> </w:t>
      </w:r>
      <w:r w:rsidRPr="00AC2F7F">
        <w:rPr>
          <w:b/>
          <w:sz w:val="26"/>
          <w:szCs w:val="26"/>
        </w:rPr>
        <w:t>гражданских служащих или  гражданином, претендующими на замещение должности гражданской службы</w:t>
      </w:r>
    </w:p>
    <w:p w:rsidR="003A1EC3" w:rsidRPr="0013406D" w:rsidRDefault="003A1EC3" w:rsidP="003A1EC3">
      <w:pPr>
        <w:jc w:val="center"/>
        <w:rPr>
          <w:b/>
          <w:bCs/>
          <w:sz w:val="26"/>
          <w:szCs w:val="26"/>
        </w:rPr>
      </w:pPr>
    </w:p>
    <w:p w:rsidR="003A1EC3" w:rsidRPr="000B5E54" w:rsidRDefault="003A1EC3" w:rsidP="003A1EC3">
      <w:pPr>
        <w:jc w:val="both"/>
        <w:rPr>
          <w:sz w:val="26"/>
          <w:szCs w:val="26"/>
        </w:rPr>
      </w:pPr>
      <w:bookmarkStart w:id="14" w:name="sub_1021"/>
      <w:r>
        <w:rPr>
          <w:sz w:val="26"/>
          <w:szCs w:val="26"/>
        </w:rPr>
        <w:tab/>
      </w:r>
      <w:r w:rsidRPr="000B5E54">
        <w:rPr>
          <w:sz w:val="26"/>
          <w:szCs w:val="26"/>
        </w:rPr>
        <w:t>3.1. Основанием для проведения заседания Комиссии являются:</w:t>
      </w:r>
    </w:p>
    <w:p w:rsidR="003A1EC3" w:rsidRPr="000B5E54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bookmarkStart w:id="15" w:name="sub_1211"/>
      <w:bookmarkEnd w:id="14"/>
      <w:r w:rsidRPr="000B5E54">
        <w:rPr>
          <w:rFonts w:eastAsia="Calibri"/>
          <w:sz w:val="26"/>
          <w:szCs w:val="26"/>
        </w:rPr>
        <w:t xml:space="preserve">1) представление  руководителем Департамента материалов проверки, </w:t>
      </w:r>
      <w:r w:rsidRPr="000B5E54">
        <w:rPr>
          <w:sz w:val="26"/>
          <w:szCs w:val="26"/>
        </w:rPr>
        <w:t xml:space="preserve"> </w:t>
      </w:r>
      <w:r w:rsidRPr="000B5E54">
        <w:rPr>
          <w:rFonts w:eastAsia="Calibri"/>
          <w:sz w:val="26"/>
          <w:szCs w:val="26"/>
        </w:rPr>
        <w:t xml:space="preserve"> свидетельствующих:</w:t>
      </w:r>
    </w:p>
    <w:p w:rsidR="003A1EC3" w:rsidRPr="000B5E54" w:rsidRDefault="003A1EC3" w:rsidP="003A1EC3">
      <w:pPr>
        <w:pStyle w:val="afc"/>
        <w:ind w:left="0" w:firstLine="851"/>
        <w:rPr>
          <w:rFonts w:ascii="Times New Roman" w:hAnsi="Times New Roman" w:cs="Times New Roman"/>
          <w:sz w:val="26"/>
          <w:szCs w:val="26"/>
        </w:rPr>
      </w:pPr>
      <w:r w:rsidRPr="000B5E54">
        <w:rPr>
          <w:rFonts w:ascii="Times New Roman" w:hAnsi="Times New Roman" w:cs="Times New Roman"/>
          <w:sz w:val="26"/>
          <w:szCs w:val="26"/>
        </w:rPr>
        <w:t>о представлении государственным гражданским служащим, гражданами, претендующими на замещение должности гражданской службы,  включенной в перечень должностей государственной гражданской службы Д</w:t>
      </w:r>
      <w:r>
        <w:rPr>
          <w:rFonts w:ascii="Times New Roman" w:hAnsi="Times New Roman" w:cs="Times New Roman"/>
          <w:sz w:val="26"/>
          <w:szCs w:val="26"/>
        </w:rPr>
        <w:t xml:space="preserve">епартамента здравоохранения </w:t>
      </w:r>
      <w:r w:rsidRPr="000B5E54">
        <w:rPr>
          <w:rFonts w:ascii="Times New Roman" w:hAnsi="Times New Roman" w:cs="Times New Roman"/>
          <w:sz w:val="26"/>
          <w:szCs w:val="26"/>
        </w:rPr>
        <w:t>Чукотского автономного округа,  недостоверных или неполных сведений, предусмотренных статьей 13.1 и нарушении порядка и сроков предоставления сведений, предусмотренных статьей 13.2. Кодекса Чукотского автономного округа «О государственной гражданской службе Чукотского автономного округа»;</w:t>
      </w:r>
    </w:p>
    <w:p w:rsidR="003A1EC3" w:rsidRPr="000B5E54" w:rsidRDefault="003A1EC3" w:rsidP="003A1EC3">
      <w:pPr>
        <w:ind w:firstLine="709"/>
        <w:jc w:val="both"/>
        <w:outlineLvl w:val="0"/>
        <w:rPr>
          <w:sz w:val="26"/>
          <w:szCs w:val="26"/>
        </w:rPr>
      </w:pPr>
      <w:r w:rsidRPr="000B5E54">
        <w:rPr>
          <w:rFonts w:eastAsia="Calibri"/>
          <w:sz w:val="26"/>
          <w:szCs w:val="26"/>
        </w:rPr>
        <w:t>о несоблюдении государственным гражданским служащим требований к служебному поведению и (или) требований об урегулировании конфликта интересов</w:t>
      </w:r>
      <w:r w:rsidRPr="000B5E54">
        <w:rPr>
          <w:sz w:val="26"/>
          <w:szCs w:val="26"/>
        </w:rPr>
        <w:t>.</w:t>
      </w:r>
    </w:p>
    <w:p w:rsidR="003A1EC3" w:rsidRPr="000B5E54" w:rsidRDefault="003A1EC3" w:rsidP="003A1E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B5E54">
        <w:rPr>
          <w:sz w:val="26"/>
          <w:szCs w:val="26"/>
        </w:rPr>
        <w:t xml:space="preserve">2) поступившее в Отдел </w:t>
      </w:r>
      <w:r>
        <w:rPr>
          <w:sz w:val="26"/>
          <w:szCs w:val="26"/>
        </w:rPr>
        <w:t>административной, правовой и кадровой работы</w:t>
      </w:r>
      <w:r w:rsidRPr="000B5E54">
        <w:rPr>
          <w:sz w:val="26"/>
          <w:szCs w:val="26"/>
        </w:rPr>
        <w:t xml:space="preserve"> Департамента:</w:t>
      </w:r>
    </w:p>
    <w:p w:rsidR="003A1EC3" w:rsidRPr="000B5E54" w:rsidRDefault="003A1EC3" w:rsidP="003A1E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B5E54">
        <w:rPr>
          <w:sz w:val="26"/>
          <w:szCs w:val="26"/>
        </w:rPr>
        <w:t xml:space="preserve"> обращение гражданина, замещавшего в Департаменте должность государственной службы, включенную в перечень должностей, утвержденный приказом Департамента «Об утверждении Перечня должностей государственных гражданских служащих Д</w:t>
      </w:r>
      <w:r>
        <w:rPr>
          <w:sz w:val="26"/>
          <w:szCs w:val="26"/>
        </w:rPr>
        <w:t xml:space="preserve">епартамента здравоохранения </w:t>
      </w:r>
      <w:r w:rsidRPr="000B5E54">
        <w:rPr>
          <w:sz w:val="26"/>
          <w:szCs w:val="26"/>
        </w:rPr>
        <w:t xml:space="preserve">Чукотского автономного округа, на которых распространяется  действие статьи 12 Федеральным законом от </w:t>
      </w:r>
      <w:r w:rsidRPr="000B5E54">
        <w:rPr>
          <w:sz w:val="26"/>
          <w:szCs w:val="26"/>
        </w:rPr>
        <w:lastRenderedPageBreak/>
        <w:t>25.12.2008 № 273-ФЗ «О противодействии коррупции»,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(Приложение 2 к настоящему Положению);</w:t>
      </w:r>
    </w:p>
    <w:p w:rsidR="003A1EC3" w:rsidRPr="000B5E54" w:rsidRDefault="003A1EC3" w:rsidP="003A1EC3">
      <w:pPr>
        <w:ind w:firstLine="567"/>
        <w:jc w:val="both"/>
        <w:rPr>
          <w:sz w:val="26"/>
          <w:szCs w:val="26"/>
        </w:rPr>
      </w:pPr>
      <w:r w:rsidRPr="000B5E54">
        <w:rPr>
          <w:sz w:val="26"/>
          <w:szCs w:val="26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4 к настоящему Положению);</w:t>
      </w:r>
    </w:p>
    <w:p w:rsidR="003A1EC3" w:rsidRPr="000B5E54" w:rsidRDefault="003A1EC3" w:rsidP="003A1EC3">
      <w:pPr>
        <w:ind w:firstLine="567"/>
        <w:jc w:val="both"/>
        <w:rPr>
          <w:rFonts w:eastAsia="Calibri"/>
          <w:sz w:val="26"/>
          <w:szCs w:val="26"/>
        </w:rPr>
      </w:pPr>
      <w:r w:rsidRPr="000B5E54">
        <w:rPr>
          <w:sz w:val="26"/>
          <w:szCs w:val="26"/>
        </w:rPr>
        <w:t xml:space="preserve">заявление государственного служащего о невозможности выполнить требования Федерального закона </w:t>
      </w:r>
      <w:r w:rsidRPr="000B5E54">
        <w:rPr>
          <w:rFonts w:eastAsia="Calibri"/>
          <w:sz w:val="26"/>
          <w:szCs w:val="26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A1EC3" w:rsidRPr="000B5E54" w:rsidRDefault="003A1EC3" w:rsidP="003A1EC3">
      <w:pPr>
        <w:ind w:firstLine="567"/>
        <w:jc w:val="both"/>
        <w:rPr>
          <w:sz w:val="26"/>
          <w:szCs w:val="26"/>
        </w:rPr>
      </w:pPr>
      <w:r w:rsidRPr="000B5E54">
        <w:rPr>
          <w:sz w:val="26"/>
          <w:szCs w:val="26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3 к настоящему Положению);</w:t>
      </w:r>
    </w:p>
    <w:p w:rsidR="003A1EC3" w:rsidRPr="000B5E54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0B5E54">
        <w:rPr>
          <w:rFonts w:eastAsia="Calibri"/>
          <w:sz w:val="26"/>
          <w:szCs w:val="26"/>
        </w:rPr>
        <w:t xml:space="preserve">3) представление руководителя </w:t>
      </w:r>
      <w:r w:rsidRPr="000B5E54">
        <w:rPr>
          <w:sz w:val="26"/>
          <w:szCs w:val="26"/>
        </w:rPr>
        <w:t>Департамента</w:t>
      </w:r>
      <w:r w:rsidRPr="000B5E54">
        <w:rPr>
          <w:rFonts w:eastAsia="Calibri"/>
          <w:sz w:val="26"/>
          <w:szCs w:val="26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 w:rsidRPr="000B5E54">
        <w:rPr>
          <w:sz w:val="26"/>
          <w:szCs w:val="26"/>
        </w:rPr>
        <w:t>Департаменте</w:t>
      </w:r>
      <w:r w:rsidRPr="000B5E54">
        <w:rPr>
          <w:rFonts w:eastAsia="Calibri"/>
          <w:sz w:val="26"/>
          <w:szCs w:val="26"/>
        </w:rPr>
        <w:t xml:space="preserve"> мер по предупреждению коррупции;</w:t>
      </w:r>
    </w:p>
    <w:p w:rsidR="003A1EC3" w:rsidRPr="000B5E54" w:rsidRDefault="003A1EC3" w:rsidP="003A1EC3">
      <w:pPr>
        <w:ind w:firstLine="709"/>
        <w:jc w:val="both"/>
        <w:rPr>
          <w:rFonts w:eastAsia="Calibri"/>
          <w:sz w:val="26"/>
          <w:szCs w:val="26"/>
        </w:rPr>
      </w:pPr>
      <w:r w:rsidRPr="000B5E54">
        <w:rPr>
          <w:rFonts w:eastAsia="Calibri"/>
          <w:sz w:val="26"/>
          <w:szCs w:val="26"/>
        </w:rPr>
        <w:t xml:space="preserve">4)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</w:t>
      </w:r>
      <w:r w:rsidRPr="000B5E54">
        <w:rPr>
          <w:sz w:val="26"/>
          <w:szCs w:val="26"/>
        </w:rPr>
        <w:t xml:space="preserve">Департамент </w:t>
      </w:r>
      <w:r w:rsidRPr="000B5E54">
        <w:rPr>
          <w:rFonts w:eastAsia="Calibri"/>
          <w:sz w:val="26"/>
          <w:szCs w:val="26"/>
        </w:rPr>
        <w:t>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3A1EC3" w:rsidRPr="000B5E54" w:rsidRDefault="003A1EC3" w:rsidP="003A1EC3">
      <w:pPr>
        <w:ind w:firstLine="709"/>
        <w:jc w:val="both"/>
        <w:rPr>
          <w:sz w:val="26"/>
          <w:szCs w:val="26"/>
        </w:rPr>
      </w:pPr>
      <w:r w:rsidRPr="000B5E54">
        <w:rPr>
          <w:sz w:val="26"/>
          <w:szCs w:val="26"/>
        </w:rPr>
        <w:t xml:space="preserve">5) обращение гражданина, представителя организации по фактам коррупционных правонарушений (Приложение </w:t>
      </w:r>
      <w:r>
        <w:rPr>
          <w:sz w:val="26"/>
          <w:szCs w:val="26"/>
        </w:rPr>
        <w:t xml:space="preserve">№ </w:t>
      </w:r>
      <w:r w:rsidRPr="000B5E54">
        <w:rPr>
          <w:sz w:val="26"/>
          <w:szCs w:val="26"/>
        </w:rPr>
        <w:t>1 к настоящему Положению).</w:t>
      </w:r>
    </w:p>
    <w:p w:rsidR="003A1EC3" w:rsidRPr="000F179E" w:rsidRDefault="003A1EC3" w:rsidP="003A1EC3">
      <w:pPr>
        <w:ind w:firstLine="709"/>
        <w:jc w:val="both"/>
        <w:rPr>
          <w:sz w:val="26"/>
          <w:szCs w:val="26"/>
        </w:rPr>
      </w:pPr>
      <w:bookmarkStart w:id="16" w:name="sub_1024"/>
      <w:bookmarkEnd w:id="15"/>
      <w:r w:rsidRPr="00C73F1A">
        <w:rPr>
          <w:sz w:val="26"/>
          <w:szCs w:val="26"/>
        </w:rPr>
        <w:t xml:space="preserve">3.2. </w:t>
      </w:r>
      <w:r>
        <w:rPr>
          <w:sz w:val="26"/>
          <w:szCs w:val="26"/>
        </w:rPr>
        <w:t>Комиссия</w:t>
      </w:r>
      <w:r w:rsidRPr="00C73F1A">
        <w:rPr>
          <w:sz w:val="26"/>
          <w:szCs w:val="26"/>
        </w:rPr>
        <w:t xml:space="preserve"> не рассматривает сообщения о преступлениях и административных правонарушениях</w:t>
      </w:r>
      <w:r w:rsidRPr="00377165">
        <w:rPr>
          <w:sz w:val="26"/>
          <w:szCs w:val="26"/>
        </w:rPr>
        <w:t xml:space="preserve">, а также анонимные обращения, не проводит проверки по фактам </w:t>
      </w:r>
      <w:r>
        <w:rPr>
          <w:sz w:val="26"/>
          <w:szCs w:val="26"/>
        </w:rPr>
        <w:t>нарушения служебной дисциплины.</w:t>
      </w:r>
    </w:p>
    <w:p w:rsidR="003A1EC3" w:rsidRPr="003654E2" w:rsidRDefault="003A1EC3" w:rsidP="003A1EC3">
      <w:pPr>
        <w:ind w:firstLine="567"/>
        <w:jc w:val="both"/>
        <w:rPr>
          <w:sz w:val="26"/>
          <w:szCs w:val="26"/>
        </w:rPr>
      </w:pPr>
      <w:r w:rsidRPr="003654E2">
        <w:rPr>
          <w:sz w:val="26"/>
          <w:szCs w:val="26"/>
        </w:rPr>
        <w:lastRenderedPageBreak/>
        <w:t>3.3</w:t>
      </w:r>
      <w:r w:rsidRPr="003654E2">
        <w:rPr>
          <w:b/>
          <w:sz w:val="26"/>
          <w:szCs w:val="26"/>
        </w:rPr>
        <w:t>.</w:t>
      </w:r>
      <w:bookmarkStart w:id="17" w:name="sub_1025"/>
      <w:bookmarkEnd w:id="16"/>
      <w:r w:rsidRPr="003654E2">
        <w:rPr>
          <w:b/>
          <w:sz w:val="26"/>
          <w:szCs w:val="26"/>
        </w:rPr>
        <w:t xml:space="preserve"> </w:t>
      </w:r>
      <w:r w:rsidRPr="003654E2">
        <w:rPr>
          <w:sz w:val="26"/>
          <w:szCs w:val="26"/>
        </w:rPr>
        <w:t xml:space="preserve">Обращение, указанное в абзаце втором подпункта 2 пункта 3.1. настоящего Положения, подается гражданином, замещавшим должность государственной службы в Департаменте, в Отдел </w:t>
      </w:r>
      <w:r>
        <w:rPr>
          <w:sz w:val="26"/>
          <w:szCs w:val="26"/>
        </w:rPr>
        <w:t xml:space="preserve">административной, правовой и </w:t>
      </w:r>
      <w:r w:rsidRPr="003654E2">
        <w:rPr>
          <w:sz w:val="26"/>
          <w:szCs w:val="26"/>
        </w:rPr>
        <w:t>кадровой работы Департамента.</w:t>
      </w:r>
    </w:p>
    <w:p w:rsidR="003A1EC3" w:rsidRPr="003654E2" w:rsidRDefault="003A1EC3" w:rsidP="003A1EC3">
      <w:pPr>
        <w:jc w:val="both"/>
        <w:rPr>
          <w:sz w:val="26"/>
          <w:szCs w:val="26"/>
        </w:rPr>
      </w:pPr>
      <w:r w:rsidRPr="003654E2">
        <w:rPr>
          <w:sz w:val="26"/>
          <w:szCs w:val="26"/>
        </w:rPr>
        <w:t xml:space="preserve">В обращении 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</w:t>
      </w:r>
      <w:r>
        <w:rPr>
          <w:sz w:val="26"/>
          <w:szCs w:val="26"/>
        </w:rPr>
        <w:t xml:space="preserve">административной, правовой и </w:t>
      </w:r>
      <w:r w:rsidRPr="003654E2">
        <w:rPr>
          <w:sz w:val="26"/>
          <w:szCs w:val="26"/>
        </w:rPr>
        <w:t>кадровой работы Департамента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№ 273-ФЗ «О противодействии коррупции».</w:t>
      </w:r>
    </w:p>
    <w:p w:rsidR="003A1EC3" w:rsidRPr="003654E2" w:rsidRDefault="003A1EC3" w:rsidP="003A1EC3">
      <w:pPr>
        <w:ind w:firstLine="709"/>
        <w:jc w:val="both"/>
        <w:outlineLvl w:val="0"/>
        <w:rPr>
          <w:sz w:val="26"/>
          <w:szCs w:val="26"/>
        </w:rPr>
      </w:pPr>
      <w:r w:rsidRPr="003654E2">
        <w:rPr>
          <w:sz w:val="26"/>
          <w:szCs w:val="26"/>
        </w:rPr>
        <w:t>Обращение, указанное в абзаце втором подпункта 2 пункта 3.1.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A1EC3" w:rsidRPr="00F40F24" w:rsidRDefault="003A1EC3" w:rsidP="003A1EC3">
      <w:pPr>
        <w:ind w:firstLine="709"/>
        <w:jc w:val="both"/>
        <w:outlineLvl w:val="0"/>
        <w:rPr>
          <w:sz w:val="26"/>
          <w:szCs w:val="26"/>
        </w:rPr>
      </w:pPr>
      <w:r w:rsidRPr="003654E2">
        <w:rPr>
          <w:sz w:val="26"/>
          <w:szCs w:val="26"/>
        </w:rPr>
        <w:t>3.4. Уведомление, указанное в подпункте 4 пункта 3.1.  настоящего Положения, рассматривается Отделом кадровой работы и государственной службы Департамента,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 г. № 273-ФЗ «О противодействии коррупции».</w:t>
      </w:r>
    </w:p>
    <w:p w:rsidR="003A1EC3" w:rsidRPr="00B50794" w:rsidRDefault="003A1EC3" w:rsidP="003A1EC3">
      <w:pPr>
        <w:ind w:firstLine="709"/>
        <w:jc w:val="both"/>
        <w:outlineLvl w:val="0"/>
        <w:rPr>
          <w:sz w:val="26"/>
          <w:szCs w:val="26"/>
        </w:rPr>
      </w:pPr>
      <w:r w:rsidRPr="001616A6">
        <w:rPr>
          <w:sz w:val="26"/>
          <w:szCs w:val="26"/>
        </w:rPr>
        <w:t xml:space="preserve">3.5. Уведомление, указанное в абзаце пятом подпункта 2 пункта 3.1.  настоящего Положения, рассматривается Отделом </w:t>
      </w:r>
      <w:r>
        <w:rPr>
          <w:sz w:val="26"/>
          <w:szCs w:val="26"/>
        </w:rPr>
        <w:t xml:space="preserve">административной, правовой и </w:t>
      </w:r>
      <w:r w:rsidRPr="001616A6">
        <w:rPr>
          <w:sz w:val="26"/>
          <w:szCs w:val="26"/>
        </w:rPr>
        <w:t>кадровой работы Департамента, который осуществляет подготовку мотивированного заключения по результатам рассмотрения уведомления.</w:t>
      </w:r>
    </w:p>
    <w:p w:rsidR="003A1EC3" w:rsidRPr="00B50794" w:rsidRDefault="003A1EC3" w:rsidP="003A1EC3">
      <w:pPr>
        <w:ind w:firstLine="709"/>
        <w:jc w:val="both"/>
        <w:outlineLvl w:val="0"/>
        <w:rPr>
          <w:sz w:val="26"/>
          <w:szCs w:val="26"/>
        </w:rPr>
      </w:pPr>
      <w:r w:rsidRPr="00B50794">
        <w:rPr>
          <w:sz w:val="26"/>
          <w:szCs w:val="26"/>
        </w:rPr>
        <w:t>3.6. При подготовке мотивированного заключения по результатам рассмотрения обращения, указанного в абзаце втором подпункта 2 пункта 3.1.</w:t>
      </w:r>
      <w:r w:rsidRPr="00B50794">
        <w:rPr>
          <w:b/>
          <w:sz w:val="26"/>
          <w:szCs w:val="26"/>
        </w:rPr>
        <w:t xml:space="preserve"> </w:t>
      </w:r>
      <w:r w:rsidRPr="00B50794">
        <w:rPr>
          <w:sz w:val="26"/>
          <w:szCs w:val="26"/>
        </w:rPr>
        <w:t xml:space="preserve">настоящего Положения, или уведомлений, указанных в абзаце пятом подпункта 2 и подпункте 4 пункта 3.1.  настоящего Положения, должностные лица Отдела </w:t>
      </w:r>
      <w:r>
        <w:rPr>
          <w:sz w:val="26"/>
          <w:szCs w:val="26"/>
        </w:rPr>
        <w:t xml:space="preserve">административной, правовой и </w:t>
      </w:r>
      <w:r w:rsidRPr="00B50794">
        <w:rPr>
          <w:sz w:val="26"/>
          <w:szCs w:val="26"/>
        </w:rPr>
        <w:t>кадровой работы Департамента, 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Департамента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A1EC3" w:rsidRPr="00B50794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B50794">
        <w:rPr>
          <w:rFonts w:eastAsia="Calibri"/>
          <w:sz w:val="26"/>
          <w:szCs w:val="26"/>
        </w:rPr>
        <w:t>3.7. Председатель Комиссии при поступлении к нему в порядке, предусмотренном приказом Департамента, информации, содержащей основания для проведения заседания Комиссии:</w:t>
      </w:r>
    </w:p>
    <w:p w:rsidR="003A1EC3" w:rsidRPr="00B50794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B50794">
        <w:rPr>
          <w:rFonts w:eastAsia="Calibri"/>
          <w:sz w:val="26"/>
          <w:szCs w:val="26"/>
        </w:rPr>
        <w:lastRenderedPageBreak/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3.8. и 3.9. настоящего Положения.</w:t>
      </w:r>
    </w:p>
    <w:p w:rsidR="003A1EC3" w:rsidRPr="005942FE" w:rsidRDefault="003A1EC3" w:rsidP="003A1EC3">
      <w:pPr>
        <w:ind w:firstLine="540"/>
        <w:jc w:val="both"/>
        <w:outlineLvl w:val="0"/>
        <w:rPr>
          <w:rFonts w:eastAsia="Calibri"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2) организует ознакомление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Pr="005942FE">
        <w:rPr>
          <w:color w:val="000000"/>
          <w:sz w:val="26"/>
          <w:szCs w:val="26"/>
        </w:rPr>
        <w:t xml:space="preserve">Отдел </w:t>
      </w:r>
      <w:r>
        <w:rPr>
          <w:color w:val="000000"/>
          <w:sz w:val="26"/>
          <w:szCs w:val="26"/>
        </w:rPr>
        <w:t xml:space="preserve">административной, правовой и </w:t>
      </w:r>
      <w:r w:rsidRPr="005942FE">
        <w:rPr>
          <w:color w:val="000000"/>
          <w:sz w:val="26"/>
          <w:szCs w:val="26"/>
        </w:rPr>
        <w:t xml:space="preserve">кадровой работы </w:t>
      </w:r>
      <w:r>
        <w:rPr>
          <w:color w:val="000000"/>
          <w:sz w:val="26"/>
          <w:szCs w:val="26"/>
        </w:rPr>
        <w:t>Департамента</w:t>
      </w:r>
      <w:r w:rsidRPr="005942FE">
        <w:rPr>
          <w:color w:val="000000"/>
          <w:sz w:val="26"/>
          <w:szCs w:val="26"/>
        </w:rPr>
        <w:t xml:space="preserve">, </w:t>
      </w:r>
      <w:r w:rsidRPr="005942FE">
        <w:rPr>
          <w:rFonts w:eastAsia="Calibri"/>
          <w:color w:val="000000"/>
          <w:sz w:val="26"/>
          <w:szCs w:val="26"/>
        </w:rPr>
        <w:t>и с результатами ее проверки;</w:t>
      </w:r>
    </w:p>
    <w:p w:rsidR="003A1EC3" w:rsidRPr="00B50794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 рассматривает ходатайства о приглашении на заседание Комиссии лиц, указанных в подпункте 2 пункта 2.5.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A1EC3" w:rsidRPr="00B50794" w:rsidRDefault="003A1EC3" w:rsidP="003A1EC3">
      <w:pPr>
        <w:ind w:firstLine="567"/>
        <w:jc w:val="both"/>
        <w:rPr>
          <w:rFonts w:eastAsia="Calibri"/>
          <w:sz w:val="26"/>
          <w:szCs w:val="26"/>
        </w:rPr>
      </w:pPr>
      <w:r w:rsidRPr="00B50794">
        <w:rPr>
          <w:rFonts w:eastAsia="Calibri"/>
          <w:sz w:val="26"/>
          <w:szCs w:val="26"/>
        </w:rPr>
        <w:t xml:space="preserve">3.8.  Заседание Комиссии по рассмотрению </w:t>
      </w:r>
      <w:r w:rsidRPr="00B50794">
        <w:rPr>
          <w:rFonts w:eastAsia="Calibri"/>
          <w:sz w:val="26"/>
          <w:szCs w:val="26"/>
          <w:shd w:val="clear" w:color="auto" w:fill="FFFFFF"/>
        </w:rPr>
        <w:t>заявлений, указанных</w:t>
      </w:r>
      <w:r w:rsidRPr="00B50794">
        <w:rPr>
          <w:rFonts w:eastAsia="Calibri"/>
          <w:sz w:val="26"/>
          <w:szCs w:val="26"/>
        </w:rPr>
        <w:t xml:space="preserve"> в </w:t>
      </w:r>
      <w:hyperlink w:anchor="sub_101623" w:history="1">
        <w:r w:rsidRPr="00B50794">
          <w:rPr>
            <w:rFonts w:eastAsia="Calibri"/>
            <w:sz w:val="26"/>
            <w:szCs w:val="26"/>
          </w:rPr>
          <w:t>абзацах</w:t>
        </w:r>
      </w:hyperlink>
      <w:hyperlink w:anchor="sub_101623" w:history="1">
        <w:r w:rsidRPr="00B50794">
          <w:rPr>
            <w:rFonts w:eastAsia="Calibri"/>
            <w:sz w:val="26"/>
            <w:szCs w:val="26"/>
          </w:rPr>
          <w:t xml:space="preserve"> </w:t>
        </w:r>
      </w:hyperlink>
      <w:r w:rsidRPr="00B50794">
        <w:rPr>
          <w:rFonts w:eastAsia="Calibri"/>
          <w:sz w:val="26"/>
          <w:szCs w:val="26"/>
        </w:rPr>
        <w:t xml:space="preserve"> третьем и четвертом </w:t>
      </w:r>
      <w:hyperlink w:anchor="sub_101624" w:history="1">
        <w:r w:rsidRPr="00B50794">
          <w:rPr>
            <w:rFonts w:eastAsia="Calibri"/>
            <w:sz w:val="26"/>
            <w:szCs w:val="26"/>
          </w:rPr>
          <w:t xml:space="preserve"> подпункта 2 пункта 3.1.</w:t>
        </w:r>
      </w:hyperlink>
      <w:r w:rsidRPr="00B50794">
        <w:rPr>
          <w:rFonts w:eastAsia="Calibri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A1EC3" w:rsidRPr="00B50794" w:rsidRDefault="003A1EC3" w:rsidP="003A1EC3">
      <w:pPr>
        <w:ind w:firstLine="567"/>
        <w:jc w:val="both"/>
        <w:rPr>
          <w:rFonts w:eastAsia="Calibri"/>
          <w:sz w:val="26"/>
          <w:szCs w:val="26"/>
        </w:rPr>
      </w:pPr>
      <w:bookmarkStart w:id="18" w:name="sub_182"/>
      <w:r w:rsidRPr="00B50794">
        <w:rPr>
          <w:rFonts w:eastAsia="Calibri"/>
          <w:sz w:val="26"/>
          <w:szCs w:val="26"/>
        </w:rPr>
        <w:t xml:space="preserve">3.9. Уведомление, указанное в </w:t>
      </w:r>
      <w:r w:rsidRPr="00B50794">
        <w:rPr>
          <w:sz w:val="26"/>
          <w:szCs w:val="26"/>
        </w:rPr>
        <w:t>подпункте 4 пункта 3.1.</w:t>
      </w:r>
      <w:r w:rsidRPr="00B50794">
        <w:rPr>
          <w:rFonts w:eastAsia="Calibri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  <w:bookmarkEnd w:id="18"/>
    </w:p>
    <w:p w:rsidR="003A1EC3" w:rsidRPr="00B50794" w:rsidRDefault="003A1EC3" w:rsidP="003A1EC3">
      <w:pPr>
        <w:ind w:firstLine="709"/>
        <w:jc w:val="both"/>
        <w:outlineLvl w:val="0"/>
        <w:rPr>
          <w:rFonts w:eastAsia="Calibri"/>
          <w:strike/>
          <w:sz w:val="26"/>
          <w:szCs w:val="26"/>
        </w:rPr>
      </w:pPr>
      <w:r w:rsidRPr="00B50794">
        <w:rPr>
          <w:rFonts w:eastAsia="Calibri"/>
          <w:sz w:val="26"/>
          <w:szCs w:val="26"/>
        </w:rPr>
        <w:t xml:space="preserve">3.10. Заседание Комиссии проводится в присутствии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</w:t>
      </w:r>
      <w:r w:rsidRPr="00B50794">
        <w:rPr>
          <w:rFonts w:eastAsia="Calibri"/>
          <w:sz w:val="26"/>
          <w:szCs w:val="26"/>
          <w:shd w:val="clear" w:color="auto" w:fill="FFFFFF"/>
        </w:rPr>
        <w:t>О намерении</w:t>
      </w:r>
      <w:r w:rsidRPr="00B50794">
        <w:rPr>
          <w:rFonts w:eastAsia="Calibri"/>
          <w:sz w:val="26"/>
          <w:szCs w:val="26"/>
        </w:rPr>
        <w:t xml:space="preserve"> </w:t>
      </w:r>
      <w:r w:rsidRPr="00B50794">
        <w:rPr>
          <w:rFonts w:eastAsia="Calibri"/>
          <w:sz w:val="26"/>
          <w:szCs w:val="26"/>
          <w:shd w:val="clear" w:color="auto" w:fill="FFFFFF"/>
        </w:rPr>
        <w:t>лично присутствовать</w:t>
      </w:r>
      <w:r w:rsidRPr="00B50794">
        <w:rPr>
          <w:rFonts w:eastAsia="Calibri"/>
          <w:sz w:val="26"/>
          <w:szCs w:val="26"/>
        </w:rPr>
        <w:t xml:space="preserve"> на </w:t>
      </w:r>
      <w:r w:rsidRPr="00B50794">
        <w:rPr>
          <w:rFonts w:eastAsia="Calibri"/>
          <w:sz w:val="26"/>
          <w:szCs w:val="26"/>
          <w:shd w:val="clear" w:color="auto" w:fill="FFFFFF"/>
        </w:rPr>
        <w:t>заседании</w:t>
      </w:r>
      <w:r w:rsidRPr="00B50794">
        <w:rPr>
          <w:rFonts w:eastAsia="Calibri"/>
          <w:sz w:val="26"/>
          <w:szCs w:val="26"/>
        </w:rPr>
        <w:t xml:space="preserve"> Комиссии </w:t>
      </w:r>
      <w:r w:rsidRPr="00B50794">
        <w:rPr>
          <w:rFonts w:eastAsia="Calibri"/>
          <w:sz w:val="26"/>
          <w:szCs w:val="26"/>
          <w:shd w:val="clear" w:color="auto" w:fill="FFFFFF"/>
        </w:rPr>
        <w:t>государственный служащий или гражданин указывает</w:t>
      </w:r>
      <w:r w:rsidRPr="00B50794">
        <w:rPr>
          <w:rFonts w:eastAsia="Calibri"/>
          <w:sz w:val="26"/>
          <w:szCs w:val="26"/>
        </w:rPr>
        <w:t xml:space="preserve"> в </w:t>
      </w:r>
      <w:r w:rsidRPr="00B50794">
        <w:rPr>
          <w:rFonts w:eastAsia="Calibri"/>
          <w:sz w:val="26"/>
          <w:szCs w:val="26"/>
          <w:shd w:val="clear" w:color="auto" w:fill="FFFFFF"/>
        </w:rPr>
        <w:t>обращении, заявлении или уведомлении,</w:t>
      </w:r>
      <w:r w:rsidRPr="00B50794">
        <w:rPr>
          <w:rFonts w:eastAsia="Calibri"/>
          <w:sz w:val="26"/>
          <w:szCs w:val="26"/>
        </w:rPr>
        <w:t xml:space="preserve"> </w:t>
      </w:r>
      <w:r w:rsidRPr="00B50794">
        <w:rPr>
          <w:rFonts w:eastAsia="Calibri"/>
          <w:sz w:val="26"/>
          <w:szCs w:val="26"/>
          <w:shd w:val="clear" w:color="auto" w:fill="FFFFFF"/>
        </w:rPr>
        <w:t>представляемых</w:t>
      </w:r>
      <w:r w:rsidRPr="00B50794">
        <w:rPr>
          <w:rFonts w:eastAsia="Calibri"/>
          <w:sz w:val="26"/>
          <w:szCs w:val="26"/>
        </w:rPr>
        <w:t xml:space="preserve"> в </w:t>
      </w:r>
      <w:r w:rsidRPr="00B50794">
        <w:rPr>
          <w:rFonts w:eastAsia="Calibri"/>
          <w:sz w:val="26"/>
          <w:szCs w:val="26"/>
          <w:shd w:val="clear" w:color="auto" w:fill="FFFFFF"/>
        </w:rPr>
        <w:t xml:space="preserve">соответствии с </w:t>
      </w:r>
      <w:hyperlink w:anchor="sub_10162" w:history="1">
        <w:r w:rsidRPr="00B50794">
          <w:rPr>
            <w:rFonts w:eastAsia="Calibri"/>
            <w:sz w:val="26"/>
            <w:szCs w:val="26"/>
            <w:shd w:val="clear" w:color="auto" w:fill="FFFFFF"/>
          </w:rPr>
          <w:t>подпунктом 2 пункта 3.1.</w:t>
        </w:r>
      </w:hyperlink>
      <w:r w:rsidRPr="00B50794">
        <w:rPr>
          <w:rFonts w:eastAsia="Calibri"/>
          <w:sz w:val="26"/>
          <w:szCs w:val="26"/>
          <w:shd w:val="clear" w:color="auto" w:fill="FFFFFF"/>
        </w:rPr>
        <w:t xml:space="preserve"> настоящего</w:t>
      </w:r>
      <w:r w:rsidRPr="00B50794">
        <w:rPr>
          <w:rFonts w:eastAsia="Calibri"/>
          <w:sz w:val="26"/>
          <w:szCs w:val="26"/>
        </w:rPr>
        <w:t xml:space="preserve"> </w:t>
      </w:r>
      <w:r w:rsidRPr="00B50794">
        <w:rPr>
          <w:rFonts w:eastAsia="Calibri"/>
          <w:sz w:val="26"/>
          <w:szCs w:val="26"/>
          <w:shd w:val="clear" w:color="auto" w:fill="FFFFFF"/>
        </w:rPr>
        <w:t>Положения.</w:t>
      </w:r>
    </w:p>
    <w:p w:rsidR="003A1EC3" w:rsidRPr="00B50794" w:rsidRDefault="003A1EC3" w:rsidP="003A1EC3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bookmarkStart w:id="19" w:name="sub_10191"/>
      <w:r w:rsidRPr="00B50794">
        <w:rPr>
          <w:rFonts w:eastAsia="Calibri"/>
          <w:sz w:val="26"/>
          <w:szCs w:val="26"/>
          <w:shd w:val="clear" w:color="auto" w:fill="FFFFFF"/>
        </w:rPr>
        <w:t>3.11. Заседания Комиссии могут проводиться в отсутствие</w:t>
      </w:r>
      <w:r w:rsidRPr="00B50794">
        <w:rPr>
          <w:rFonts w:eastAsia="Calibri"/>
          <w:sz w:val="26"/>
          <w:szCs w:val="26"/>
        </w:rPr>
        <w:t xml:space="preserve"> </w:t>
      </w:r>
      <w:r w:rsidRPr="00B50794">
        <w:rPr>
          <w:rFonts w:eastAsia="Calibri"/>
          <w:sz w:val="26"/>
          <w:szCs w:val="26"/>
          <w:shd w:val="clear" w:color="auto" w:fill="FFFFFF"/>
        </w:rPr>
        <w:t>государственного служащего или гражданина в случае:</w:t>
      </w:r>
    </w:p>
    <w:p w:rsidR="003A1EC3" w:rsidRPr="00B50794" w:rsidRDefault="003A1EC3" w:rsidP="003A1EC3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bookmarkStart w:id="20" w:name="sub_101911"/>
      <w:bookmarkEnd w:id="19"/>
      <w:r w:rsidRPr="00B50794">
        <w:rPr>
          <w:rFonts w:eastAsia="Calibri"/>
          <w:sz w:val="26"/>
          <w:szCs w:val="26"/>
          <w:shd w:val="clear" w:color="auto" w:fill="FFFFFF"/>
        </w:rPr>
        <w:t xml:space="preserve">а) если в обращении, заявлении или уведомлении, предусмотренных </w:t>
      </w:r>
      <w:hyperlink w:anchor="sub_10162" w:history="1">
        <w:r w:rsidRPr="00B50794">
          <w:rPr>
            <w:rFonts w:eastAsia="Calibri"/>
            <w:sz w:val="26"/>
            <w:szCs w:val="26"/>
            <w:shd w:val="clear" w:color="auto" w:fill="FFFFFF"/>
          </w:rPr>
          <w:t>подпунктом 2 пункта 3.1.</w:t>
        </w:r>
      </w:hyperlink>
      <w:r w:rsidRPr="00B50794">
        <w:rPr>
          <w:rFonts w:eastAsia="Calibri"/>
          <w:sz w:val="26"/>
          <w:szCs w:val="26"/>
          <w:shd w:val="clear" w:color="auto" w:fill="FFFFFF"/>
        </w:rPr>
        <w:t xml:space="preserve"> настоящего Положения, не содержится указания о</w:t>
      </w:r>
      <w:r w:rsidRPr="00B50794">
        <w:rPr>
          <w:rFonts w:eastAsia="Calibri"/>
          <w:sz w:val="26"/>
          <w:szCs w:val="26"/>
          <w:shd w:val="clear" w:color="auto" w:fill="C1D7FF"/>
        </w:rPr>
        <w:t xml:space="preserve"> </w:t>
      </w:r>
      <w:r w:rsidRPr="00B50794">
        <w:rPr>
          <w:rFonts w:eastAsia="Calibri"/>
          <w:sz w:val="26"/>
          <w:szCs w:val="26"/>
          <w:shd w:val="clear" w:color="auto" w:fill="FFFFFF"/>
        </w:rPr>
        <w:t>намерении государственного служащего или гражданина лично присутствовать на заседании Комиссии;</w:t>
      </w:r>
    </w:p>
    <w:p w:rsidR="003A1EC3" w:rsidRPr="00B50794" w:rsidRDefault="003A1EC3" w:rsidP="003A1EC3">
      <w:pPr>
        <w:ind w:firstLine="567"/>
        <w:jc w:val="both"/>
        <w:rPr>
          <w:rFonts w:eastAsia="Calibri"/>
          <w:sz w:val="26"/>
          <w:szCs w:val="26"/>
        </w:rPr>
      </w:pPr>
      <w:bookmarkStart w:id="21" w:name="sub_101912"/>
      <w:bookmarkEnd w:id="20"/>
      <w:r w:rsidRPr="00B50794">
        <w:rPr>
          <w:rFonts w:eastAsia="Calibri"/>
          <w:sz w:val="26"/>
          <w:szCs w:val="26"/>
          <w:shd w:val="clear" w:color="auto" w:fill="FFFFFF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</w:t>
      </w:r>
      <w:r w:rsidRPr="00B50794">
        <w:rPr>
          <w:rFonts w:eastAsia="Calibri"/>
          <w:sz w:val="26"/>
          <w:szCs w:val="26"/>
        </w:rPr>
        <w:t xml:space="preserve"> </w:t>
      </w:r>
      <w:r w:rsidRPr="00B50794">
        <w:rPr>
          <w:rFonts w:eastAsia="Calibri"/>
          <w:sz w:val="26"/>
          <w:szCs w:val="26"/>
          <w:shd w:val="clear" w:color="auto" w:fill="FFFFFF"/>
        </w:rPr>
        <w:t>Комиссии.</w:t>
      </w:r>
      <w:bookmarkEnd w:id="21"/>
    </w:p>
    <w:p w:rsidR="003A1EC3" w:rsidRPr="00B50794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B50794">
        <w:rPr>
          <w:rFonts w:eastAsia="Calibri"/>
          <w:sz w:val="26"/>
          <w:szCs w:val="26"/>
        </w:rPr>
        <w:t>3.12. На заседании Комиссии заслушиваются пояснения государственного гражданского служащего (с его согласия) или гражданина, замещавшего должность государственной службы в государственном органе (с их согласия), иных лиц, рассматриваются материалы по существу предъявляемых государственному гражданскому служащему претензий, а также дополнительные материалы.</w:t>
      </w:r>
    </w:p>
    <w:p w:rsidR="003A1EC3" w:rsidRPr="00405E9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B50794">
        <w:rPr>
          <w:rFonts w:eastAsia="Calibri"/>
          <w:sz w:val="26"/>
          <w:szCs w:val="26"/>
        </w:rPr>
        <w:t>3.13.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A1EC3" w:rsidRPr="003A1E30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455D44">
        <w:rPr>
          <w:rFonts w:eastAsia="Calibri"/>
          <w:sz w:val="26"/>
          <w:szCs w:val="26"/>
        </w:rPr>
        <w:t>3.14.</w:t>
      </w:r>
      <w:r>
        <w:rPr>
          <w:rFonts w:eastAsia="Calibri"/>
          <w:color w:val="FF0000"/>
          <w:sz w:val="26"/>
          <w:szCs w:val="26"/>
        </w:rPr>
        <w:t xml:space="preserve"> </w:t>
      </w:r>
      <w:r w:rsidRPr="003A1E30">
        <w:rPr>
          <w:rFonts w:eastAsia="Calibri"/>
          <w:sz w:val="26"/>
          <w:szCs w:val="26"/>
        </w:rPr>
        <w:t>По итогам рассмотрения вопроса, указанного в абзаце втором подпункта 1 пункта 3.1. настоящего Положения, Комиссия принимает одно из следующих решений:</w:t>
      </w:r>
    </w:p>
    <w:p w:rsidR="003A1EC3" w:rsidRPr="003A1E30" w:rsidRDefault="003A1EC3" w:rsidP="003A1EC3">
      <w:pPr>
        <w:ind w:firstLine="709"/>
        <w:jc w:val="both"/>
        <w:outlineLvl w:val="0"/>
        <w:rPr>
          <w:rFonts w:eastAsia="Calibri"/>
          <w:color w:val="000000"/>
          <w:sz w:val="26"/>
          <w:szCs w:val="26"/>
        </w:rPr>
      </w:pPr>
      <w:r w:rsidRPr="003A1E30">
        <w:rPr>
          <w:rFonts w:eastAsia="Calibri"/>
          <w:sz w:val="26"/>
          <w:szCs w:val="26"/>
        </w:rPr>
        <w:t xml:space="preserve">1) установить, что сведения, представленные государственным гражданским служащим в соответствии со </w:t>
      </w:r>
      <w:r w:rsidRPr="003A1E30">
        <w:rPr>
          <w:rFonts w:eastAsia="Calibri"/>
          <w:color w:val="000000"/>
          <w:sz w:val="26"/>
          <w:szCs w:val="26"/>
        </w:rPr>
        <w:t xml:space="preserve">статьей 13.1. Кодекса Чукотского автономного округа «О </w:t>
      </w:r>
      <w:r w:rsidRPr="003A1E30">
        <w:rPr>
          <w:rFonts w:eastAsia="Calibri"/>
          <w:color w:val="000000"/>
          <w:sz w:val="26"/>
          <w:szCs w:val="26"/>
        </w:rPr>
        <w:lastRenderedPageBreak/>
        <w:t>государственной гражданской службе Чукотского автономного округа»</w:t>
      </w:r>
      <w:r w:rsidRPr="003A1E30">
        <w:rPr>
          <w:rFonts w:eastAsia="Calibri"/>
          <w:b/>
          <w:i/>
          <w:color w:val="000000"/>
          <w:sz w:val="26"/>
          <w:szCs w:val="26"/>
        </w:rPr>
        <w:t>,</w:t>
      </w:r>
      <w:r w:rsidRPr="003A1E30">
        <w:rPr>
          <w:rFonts w:eastAsia="Calibri"/>
          <w:color w:val="000000"/>
          <w:sz w:val="26"/>
          <w:szCs w:val="26"/>
        </w:rPr>
        <w:t xml:space="preserve"> являются достоверными и полными;</w:t>
      </w:r>
    </w:p>
    <w:p w:rsidR="003A1EC3" w:rsidRPr="00405E9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B2484B">
        <w:rPr>
          <w:rFonts w:eastAsia="Calibri"/>
          <w:sz w:val="26"/>
          <w:szCs w:val="26"/>
        </w:rPr>
        <w:t>2) установить, что сведения, представленные государственным гражданским служащим в соответствии со статьей 13.1. Кодекса Чукотского автономного округа «О государственной гражданской службе Чукотского автономного округа», являются недостоверными и (или) неполными. В этом случае Комиссия рекомендует руководителю Департамента применить к государственному гражданскому служащему конкретную меру ответственности 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A1EC3" w:rsidRPr="009820F0" w:rsidRDefault="003A1EC3" w:rsidP="003A1EC3">
      <w:pPr>
        <w:ind w:firstLine="540"/>
        <w:jc w:val="both"/>
        <w:outlineLvl w:val="0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>3.15.  По итогам рассмотрения вопроса, указанного в абзаце третьем подпункта 1  пункта 3.1. настоящего Положения, Комиссия принимает одно из следующих решений:</w:t>
      </w:r>
    </w:p>
    <w:p w:rsidR="003A1EC3" w:rsidRPr="009820F0" w:rsidRDefault="003A1EC3" w:rsidP="003A1EC3">
      <w:pPr>
        <w:ind w:firstLine="540"/>
        <w:jc w:val="both"/>
        <w:outlineLvl w:val="0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>1) установить, что государственный гражданский служащий соблюдал требования к служебному поведению и (или) требования об урегулировании конфликта интересов;</w:t>
      </w:r>
    </w:p>
    <w:p w:rsidR="003A1EC3" w:rsidRPr="009820F0" w:rsidRDefault="003A1EC3" w:rsidP="003A1EC3">
      <w:pPr>
        <w:ind w:firstLine="540"/>
        <w:jc w:val="both"/>
        <w:outlineLvl w:val="0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>2) установить, что государственный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Департамента указать государственному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гражданскому служащему конкретную меру ответственности.</w:t>
      </w:r>
    </w:p>
    <w:p w:rsidR="003A1EC3" w:rsidRPr="009820F0" w:rsidRDefault="003A1EC3" w:rsidP="003A1EC3">
      <w:pPr>
        <w:ind w:firstLine="540"/>
        <w:jc w:val="both"/>
        <w:outlineLvl w:val="0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 xml:space="preserve">3.16. </w:t>
      </w:r>
      <w:r>
        <w:rPr>
          <w:rFonts w:eastAsia="Calibri"/>
          <w:sz w:val="26"/>
          <w:szCs w:val="26"/>
        </w:rPr>
        <w:t xml:space="preserve"> </w:t>
      </w:r>
      <w:r w:rsidRPr="009820F0">
        <w:rPr>
          <w:rFonts w:eastAsia="Calibri"/>
          <w:sz w:val="26"/>
          <w:szCs w:val="26"/>
        </w:rPr>
        <w:t>По итогам рассмотрения вопроса, указанного в абзаце втором подпункта 2 пункта 3.1. настоящего Положения, Комиссия принимает одно из следующих решений:</w:t>
      </w:r>
    </w:p>
    <w:p w:rsidR="003A1EC3" w:rsidRPr="009820F0" w:rsidRDefault="003A1EC3" w:rsidP="003A1EC3">
      <w:pPr>
        <w:ind w:firstLine="540"/>
        <w:jc w:val="both"/>
        <w:outlineLvl w:val="0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A1EC3" w:rsidRPr="009820F0" w:rsidRDefault="003A1EC3" w:rsidP="003A1EC3">
      <w:pPr>
        <w:ind w:firstLine="540"/>
        <w:jc w:val="both"/>
        <w:outlineLvl w:val="0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A1EC3" w:rsidRPr="009820F0" w:rsidRDefault="003A1EC3" w:rsidP="003A1EC3">
      <w:pPr>
        <w:ind w:firstLine="540"/>
        <w:jc w:val="both"/>
        <w:outlineLvl w:val="0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>3.17. По итогам рассмотрения вопроса, указанного в абзаце третьем</w:t>
      </w:r>
      <w:r w:rsidRPr="009820F0">
        <w:rPr>
          <w:rFonts w:eastAsia="Calibri"/>
          <w:strike/>
          <w:sz w:val="26"/>
          <w:szCs w:val="26"/>
        </w:rPr>
        <w:t xml:space="preserve"> </w:t>
      </w:r>
      <w:r w:rsidRPr="009820F0">
        <w:rPr>
          <w:rFonts w:eastAsia="Calibri"/>
          <w:sz w:val="26"/>
          <w:szCs w:val="26"/>
        </w:rPr>
        <w:t xml:space="preserve"> подпункта 2 пункта 3.1. настоящего Положения, Комиссия принимает одно из следующих решений:</w:t>
      </w:r>
    </w:p>
    <w:p w:rsidR="003A1EC3" w:rsidRPr="009820F0" w:rsidRDefault="003A1EC3" w:rsidP="003A1EC3">
      <w:pPr>
        <w:ind w:firstLine="540"/>
        <w:jc w:val="both"/>
        <w:outlineLvl w:val="0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>1)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A1EC3" w:rsidRPr="009820F0" w:rsidRDefault="003A1EC3" w:rsidP="003A1EC3">
      <w:pPr>
        <w:ind w:firstLine="540"/>
        <w:jc w:val="both"/>
        <w:outlineLvl w:val="0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>2)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гражданскому служащему принять меры по представлению указанных сведений;</w:t>
      </w:r>
    </w:p>
    <w:p w:rsidR="003A1EC3" w:rsidRPr="009820F0" w:rsidRDefault="003A1EC3" w:rsidP="003A1EC3">
      <w:pPr>
        <w:ind w:firstLine="540"/>
        <w:jc w:val="both"/>
        <w:outlineLvl w:val="0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 xml:space="preserve">3)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9820F0">
        <w:rPr>
          <w:rFonts w:eastAsia="Calibri"/>
          <w:sz w:val="26"/>
          <w:szCs w:val="26"/>
        </w:rPr>
        <w:lastRenderedPageBreak/>
        <w:t>Комиссия рекомендует руководителю Департамента применить к государственному гражданскому служащему конкретную меру ответственности.</w:t>
      </w:r>
      <w:bookmarkStart w:id="22" w:name="sub_1252"/>
    </w:p>
    <w:p w:rsidR="003A1EC3" w:rsidRPr="009820F0" w:rsidRDefault="003A1EC3" w:rsidP="003A1EC3">
      <w:pPr>
        <w:ind w:firstLine="540"/>
        <w:jc w:val="both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>3.18. По итогам рассмотрения вопроса, указанного в абзаце четвертом подпункта 2 пункта 3.1. настоящего Положения, Комиссия принимает одно из следующих решений:</w:t>
      </w:r>
    </w:p>
    <w:p w:rsidR="003A1EC3" w:rsidRPr="009820F0" w:rsidRDefault="003A1EC3" w:rsidP="003A1EC3">
      <w:pPr>
        <w:ind w:firstLine="540"/>
        <w:jc w:val="both"/>
        <w:rPr>
          <w:rFonts w:eastAsia="Calibri"/>
          <w:sz w:val="26"/>
          <w:szCs w:val="26"/>
        </w:rPr>
      </w:pPr>
      <w:bookmarkStart w:id="23" w:name="sub_12521"/>
      <w:bookmarkEnd w:id="22"/>
      <w:r w:rsidRPr="009820F0">
        <w:rPr>
          <w:rFonts w:eastAsia="Calibri"/>
          <w:sz w:val="26"/>
          <w:szCs w:val="26"/>
        </w:rPr>
        <w:t xml:space="preserve">а) признать, что обстоятельства, препятствующие выполнению требований </w:t>
      </w:r>
      <w:r w:rsidRPr="009820F0">
        <w:rPr>
          <w:sz w:val="26"/>
          <w:szCs w:val="26"/>
          <w:shd w:val="clear" w:color="auto" w:fill="FFFFFF"/>
        </w:rPr>
        <w:t xml:space="preserve">Федерального закона </w:t>
      </w:r>
      <w:r w:rsidRPr="009820F0">
        <w:rPr>
          <w:rFonts w:eastAsia="Calibri"/>
          <w:sz w:val="26"/>
          <w:szCs w:val="26"/>
          <w:shd w:val="clear" w:color="auto" w:fill="FFFFFF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Pr="009820F0">
        <w:rPr>
          <w:rFonts w:eastAsia="Calibri"/>
          <w:sz w:val="26"/>
          <w:szCs w:val="26"/>
        </w:rPr>
        <w:t xml:space="preserve">  являются объективными и уважительными;</w:t>
      </w:r>
    </w:p>
    <w:p w:rsidR="003A1EC3" w:rsidRPr="009820F0" w:rsidRDefault="003A1EC3" w:rsidP="003A1EC3">
      <w:pPr>
        <w:shd w:val="clear" w:color="auto" w:fill="FFFFFF"/>
        <w:ind w:firstLine="540"/>
        <w:jc w:val="both"/>
        <w:rPr>
          <w:rFonts w:eastAsia="Calibri"/>
          <w:sz w:val="26"/>
          <w:szCs w:val="26"/>
        </w:rPr>
      </w:pPr>
      <w:bookmarkStart w:id="24" w:name="sub_12522"/>
      <w:bookmarkEnd w:id="23"/>
      <w:r w:rsidRPr="009820F0">
        <w:rPr>
          <w:rFonts w:eastAsia="Calibri"/>
          <w:sz w:val="26"/>
          <w:szCs w:val="26"/>
        </w:rPr>
        <w:t xml:space="preserve">б) признать, что обстоятельства, препятствующие выполнению требований </w:t>
      </w:r>
      <w:r w:rsidRPr="009820F0">
        <w:rPr>
          <w:sz w:val="26"/>
          <w:szCs w:val="26"/>
        </w:rPr>
        <w:t xml:space="preserve">Федерального закона </w:t>
      </w:r>
      <w:r w:rsidRPr="009820F0">
        <w:rPr>
          <w:rFonts w:eastAsia="Calibri"/>
          <w:sz w:val="26"/>
          <w:szCs w:val="26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Pr="009820F0">
        <w:rPr>
          <w:rFonts w:eastAsia="Calibri"/>
          <w:sz w:val="26"/>
          <w:szCs w:val="26"/>
          <w:shd w:val="clear" w:color="auto" w:fill="FFFFFF"/>
        </w:rPr>
        <w:t xml:space="preserve"> </w:t>
      </w:r>
      <w:r w:rsidRPr="009820F0">
        <w:rPr>
          <w:rFonts w:eastAsia="Calibri"/>
          <w:sz w:val="26"/>
          <w:szCs w:val="26"/>
        </w:rPr>
        <w:t>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  <w:bookmarkStart w:id="25" w:name="sub_1253"/>
      <w:bookmarkEnd w:id="24"/>
    </w:p>
    <w:p w:rsidR="003A1EC3" w:rsidRPr="009820F0" w:rsidRDefault="003A1EC3" w:rsidP="003A1EC3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  <w:shd w:val="clear" w:color="auto" w:fill="FFFFFF"/>
        </w:rPr>
        <w:t xml:space="preserve">3.19. </w:t>
      </w:r>
      <w:r>
        <w:rPr>
          <w:rFonts w:eastAsia="Calibri"/>
          <w:sz w:val="26"/>
          <w:szCs w:val="26"/>
          <w:shd w:val="clear" w:color="auto" w:fill="FFFFFF"/>
        </w:rPr>
        <w:t xml:space="preserve"> </w:t>
      </w:r>
      <w:r w:rsidRPr="009820F0">
        <w:rPr>
          <w:rFonts w:eastAsia="Calibri"/>
          <w:sz w:val="26"/>
          <w:szCs w:val="26"/>
          <w:shd w:val="clear" w:color="auto" w:fill="FFFFFF"/>
        </w:rPr>
        <w:t xml:space="preserve">По итогам рассмотрения вопроса, указанного в </w:t>
      </w:r>
      <w:r w:rsidRPr="009820F0">
        <w:rPr>
          <w:rFonts w:eastAsia="Calibri"/>
          <w:sz w:val="26"/>
          <w:szCs w:val="26"/>
        </w:rPr>
        <w:t>абзаце пятом подпункта 2 пункта 3.1.</w:t>
      </w:r>
      <w:r w:rsidRPr="009820F0">
        <w:rPr>
          <w:rFonts w:eastAsia="Calibri"/>
          <w:sz w:val="26"/>
          <w:szCs w:val="26"/>
          <w:shd w:val="clear" w:color="auto" w:fill="FFFFFF"/>
        </w:rPr>
        <w:t xml:space="preserve"> настоящего Положения, Комиссия принимает одно из следующих решений:</w:t>
      </w:r>
    </w:p>
    <w:p w:rsidR="003A1EC3" w:rsidRPr="009820F0" w:rsidRDefault="003A1EC3" w:rsidP="003A1EC3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bookmarkStart w:id="26" w:name="sub_12531"/>
      <w:bookmarkEnd w:id="25"/>
      <w:r w:rsidRPr="009820F0">
        <w:rPr>
          <w:rFonts w:eastAsia="Calibri"/>
          <w:sz w:val="26"/>
          <w:szCs w:val="26"/>
          <w:shd w:val="clear" w:color="auto" w:fill="FFFFFF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3A1EC3" w:rsidRPr="009820F0" w:rsidRDefault="003A1EC3" w:rsidP="003A1EC3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bookmarkStart w:id="27" w:name="sub_12532"/>
      <w:bookmarkEnd w:id="26"/>
      <w:r w:rsidRPr="009820F0">
        <w:rPr>
          <w:rFonts w:eastAsia="Calibri"/>
          <w:sz w:val="26"/>
          <w:szCs w:val="26"/>
          <w:shd w:val="clear" w:color="auto" w:fill="FFFFFF"/>
        </w:rPr>
        <w:t>б) признать, что при исполнении государственным служащим должностных обязанностей личная заинтересованность приводит или может</w:t>
      </w:r>
      <w:r w:rsidRPr="009820F0">
        <w:rPr>
          <w:rFonts w:eastAsia="Calibri"/>
          <w:sz w:val="26"/>
          <w:szCs w:val="26"/>
          <w:shd w:val="clear" w:color="auto" w:fill="C1D7FF"/>
        </w:rPr>
        <w:t xml:space="preserve"> </w:t>
      </w:r>
      <w:r w:rsidRPr="009820F0">
        <w:rPr>
          <w:rFonts w:eastAsia="Calibri"/>
          <w:sz w:val="26"/>
          <w:szCs w:val="26"/>
          <w:shd w:val="clear" w:color="auto" w:fill="FFFFFF"/>
        </w:rPr>
        <w:t>привести к конфликту интересов. В этом случае Комиссия рекомендует</w:t>
      </w:r>
      <w:r w:rsidRPr="009820F0">
        <w:rPr>
          <w:rFonts w:eastAsia="Calibri"/>
          <w:sz w:val="26"/>
          <w:szCs w:val="26"/>
          <w:shd w:val="clear" w:color="auto" w:fill="C1D7FF"/>
        </w:rPr>
        <w:t xml:space="preserve"> </w:t>
      </w:r>
      <w:r w:rsidRPr="009820F0">
        <w:rPr>
          <w:rFonts w:eastAsia="Calibri"/>
          <w:sz w:val="26"/>
          <w:szCs w:val="26"/>
          <w:shd w:val="clear" w:color="auto" w:fill="FFFFFF"/>
        </w:rPr>
        <w:t>государственному служащему и (или) руководителю государственного органа принять меры по урегулированию конфликта интересов или по</w:t>
      </w:r>
      <w:r w:rsidRPr="009820F0">
        <w:rPr>
          <w:rFonts w:eastAsia="Calibri"/>
          <w:sz w:val="26"/>
          <w:szCs w:val="26"/>
          <w:shd w:val="clear" w:color="auto" w:fill="C1D7FF"/>
        </w:rPr>
        <w:t xml:space="preserve"> </w:t>
      </w:r>
      <w:r w:rsidRPr="009820F0">
        <w:rPr>
          <w:rFonts w:eastAsia="Calibri"/>
          <w:sz w:val="26"/>
          <w:szCs w:val="26"/>
          <w:shd w:val="clear" w:color="auto" w:fill="FFFFFF"/>
        </w:rPr>
        <w:t>недопущению его возникновения;</w:t>
      </w:r>
    </w:p>
    <w:p w:rsidR="003A1EC3" w:rsidRPr="008D4153" w:rsidRDefault="003A1EC3" w:rsidP="003A1EC3">
      <w:pPr>
        <w:shd w:val="clear" w:color="auto" w:fill="FFFFFF"/>
        <w:ind w:firstLine="540"/>
        <w:jc w:val="both"/>
        <w:rPr>
          <w:rFonts w:eastAsia="Calibri"/>
          <w:sz w:val="26"/>
          <w:szCs w:val="26"/>
          <w:shd w:val="clear" w:color="auto" w:fill="FFFFFF"/>
        </w:rPr>
      </w:pPr>
      <w:bookmarkStart w:id="28" w:name="sub_12533"/>
      <w:bookmarkEnd w:id="27"/>
      <w:r w:rsidRPr="009820F0">
        <w:rPr>
          <w:rFonts w:eastAsia="Calibri"/>
          <w:sz w:val="26"/>
          <w:szCs w:val="26"/>
          <w:shd w:val="clear" w:color="auto" w:fill="FFFFFF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  <w:bookmarkEnd w:id="28"/>
    </w:p>
    <w:p w:rsidR="003A1EC3" w:rsidRPr="009033B0" w:rsidRDefault="003A1EC3" w:rsidP="003A1EC3">
      <w:pPr>
        <w:ind w:firstLine="540"/>
        <w:jc w:val="both"/>
        <w:outlineLvl w:val="0"/>
        <w:rPr>
          <w:rFonts w:eastAsia="Calibri"/>
          <w:color w:val="FF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</w:t>
      </w:r>
      <w:r w:rsidRPr="00B26270">
        <w:rPr>
          <w:rFonts w:eastAsia="Calibri"/>
          <w:sz w:val="26"/>
          <w:szCs w:val="26"/>
        </w:rPr>
        <w:t>3.20.</w:t>
      </w:r>
      <w:r>
        <w:rPr>
          <w:rFonts w:eastAsia="Calibri"/>
          <w:color w:val="FF0000"/>
          <w:sz w:val="26"/>
          <w:szCs w:val="26"/>
        </w:rPr>
        <w:t xml:space="preserve"> </w:t>
      </w:r>
      <w:r w:rsidRPr="009C3E2E">
        <w:rPr>
          <w:rFonts w:eastAsia="Calibri"/>
          <w:sz w:val="26"/>
          <w:szCs w:val="26"/>
        </w:rPr>
        <w:t>По итогам рассмотрения вопросов, предусмотренных подпунктами 1, 2 и 4</w:t>
      </w:r>
      <w:r>
        <w:rPr>
          <w:rFonts w:eastAsia="Calibri"/>
          <w:sz w:val="26"/>
          <w:szCs w:val="26"/>
        </w:rPr>
        <w:t xml:space="preserve">  </w:t>
      </w:r>
      <w:r w:rsidRPr="009C3E2E">
        <w:rPr>
          <w:rFonts w:eastAsia="Calibri"/>
          <w:sz w:val="26"/>
          <w:szCs w:val="26"/>
        </w:rPr>
        <w:t xml:space="preserve">пункта 3.1. настоящего Положения, при наличии к тому оснований </w:t>
      </w:r>
      <w:r>
        <w:rPr>
          <w:rFonts w:eastAsia="Calibri"/>
          <w:sz w:val="26"/>
          <w:szCs w:val="26"/>
        </w:rPr>
        <w:t>Комиссия</w:t>
      </w:r>
      <w:r w:rsidRPr="009C3E2E">
        <w:rPr>
          <w:rFonts w:eastAsia="Calibri"/>
          <w:sz w:val="26"/>
          <w:szCs w:val="26"/>
        </w:rPr>
        <w:t xml:space="preserve"> может принять иное решение, чем это предусмотрено пунктами </w:t>
      </w:r>
      <w:r w:rsidRPr="00877C6E">
        <w:rPr>
          <w:rFonts w:eastAsia="Calibri"/>
          <w:sz w:val="26"/>
          <w:szCs w:val="26"/>
        </w:rPr>
        <w:t xml:space="preserve">3.14.- 3.17. </w:t>
      </w:r>
      <w:r w:rsidRPr="0032543F">
        <w:rPr>
          <w:rFonts w:eastAsia="Calibri"/>
          <w:sz w:val="26"/>
          <w:szCs w:val="26"/>
        </w:rPr>
        <w:t>и 3.18., 3.19.</w:t>
      </w:r>
      <w:r>
        <w:rPr>
          <w:rFonts w:eastAsia="Calibri"/>
          <w:color w:val="FF0000"/>
          <w:sz w:val="26"/>
          <w:szCs w:val="26"/>
        </w:rPr>
        <w:t xml:space="preserve"> </w:t>
      </w:r>
      <w:r w:rsidRPr="009C3E2E">
        <w:rPr>
          <w:rFonts w:eastAsia="Calibri"/>
          <w:sz w:val="26"/>
          <w:szCs w:val="26"/>
        </w:rPr>
        <w:t xml:space="preserve">настоящего Положения. Основания и мотивы принятия такого решения должны быть отражены в протоколе заседания </w:t>
      </w:r>
      <w:r>
        <w:rPr>
          <w:rFonts w:eastAsia="Calibri"/>
          <w:sz w:val="26"/>
          <w:szCs w:val="26"/>
        </w:rPr>
        <w:t>Комиссии</w:t>
      </w:r>
      <w:r w:rsidRPr="009C3E2E">
        <w:rPr>
          <w:rFonts w:eastAsia="Calibri"/>
          <w:sz w:val="26"/>
          <w:szCs w:val="26"/>
        </w:rPr>
        <w:t>.</w:t>
      </w:r>
    </w:p>
    <w:p w:rsidR="003A1EC3" w:rsidRPr="009033B0" w:rsidRDefault="003A1EC3" w:rsidP="003A1EC3">
      <w:pPr>
        <w:ind w:firstLine="540"/>
        <w:jc w:val="both"/>
        <w:rPr>
          <w:rFonts w:eastAsia="Calibri"/>
          <w:sz w:val="26"/>
          <w:szCs w:val="26"/>
        </w:rPr>
      </w:pPr>
      <w:r w:rsidRPr="009033B0">
        <w:rPr>
          <w:rFonts w:eastAsia="Calibri"/>
          <w:sz w:val="26"/>
          <w:szCs w:val="26"/>
        </w:rPr>
        <w:t xml:space="preserve">3.21. По итогам рассмотрения вопроса, указанного в </w:t>
      </w:r>
      <w:hyperlink w:anchor="sub_10165" w:history="1">
        <w:r w:rsidRPr="009033B0">
          <w:rPr>
            <w:rFonts w:eastAsia="Calibri"/>
            <w:sz w:val="26"/>
            <w:szCs w:val="26"/>
          </w:rPr>
          <w:t>подпункте 4 пункта 3.1.</w:t>
        </w:r>
      </w:hyperlink>
      <w:r w:rsidRPr="009033B0">
        <w:rPr>
          <w:rFonts w:eastAsia="Calibri"/>
          <w:sz w:val="26"/>
          <w:szCs w:val="26"/>
        </w:rPr>
        <w:t xml:space="preserve"> 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3A1EC3" w:rsidRPr="009033B0" w:rsidRDefault="003A1EC3" w:rsidP="003A1EC3">
      <w:pPr>
        <w:ind w:firstLine="540"/>
        <w:jc w:val="both"/>
        <w:rPr>
          <w:rFonts w:eastAsia="Calibri"/>
          <w:sz w:val="26"/>
          <w:szCs w:val="26"/>
        </w:rPr>
      </w:pPr>
      <w:bookmarkStart w:id="29" w:name="sub_2611"/>
      <w:r w:rsidRPr="009033B0">
        <w:rPr>
          <w:rFonts w:eastAsia="Calibri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bookmarkEnd w:id="29"/>
    <w:p w:rsidR="003A1EC3" w:rsidRPr="009033B0" w:rsidRDefault="003A1EC3" w:rsidP="003A1EC3">
      <w:pPr>
        <w:ind w:firstLine="540"/>
        <w:jc w:val="both"/>
        <w:rPr>
          <w:rFonts w:eastAsia="Calibri"/>
          <w:sz w:val="26"/>
          <w:szCs w:val="26"/>
        </w:rPr>
      </w:pPr>
      <w:r w:rsidRPr="009033B0">
        <w:rPr>
          <w:rFonts w:eastAsia="Calibri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2" w:history="1">
        <w:r w:rsidRPr="009033B0">
          <w:rPr>
            <w:rFonts w:eastAsia="Calibri"/>
            <w:sz w:val="26"/>
            <w:szCs w:val="26"/>
          </w:rPr>
          <w:t xml:space="preserve">статьи </w:t>
        </w:r>
        <w:r w:rsidRPr="009033B0">
          <w:rPr>
            <w:rFonts w:eastAsia="Calibri"/>
            <w:sz w:val="26"/>
            <w:szCs w:val="26"/>
          </w:rPr>
          <w:lastRenderedPageBreak/>
          <w:t>12</w:t>
        </w:r>
      </w:hyperlink>
      <w:r w:rsidRPr="009033B0">
        <w:rPr>
          <w:rFonts w:eastAsia="Calibri"/>
          <w:sz w:val="26"/>
          <w:szCs w:val="26"/>
        </w:rPr>
        <w:t xml:space="preserve"> Федерального закона от 25 декабря 2008 г. № 273-ФЗ «О противодействии коррупции».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3A1EC3" w:rsidRPr="009033B0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9033B0">
        <w:rPr>
          <w:rFonts w:eastAsia="Calibri"/>
          <w:sz w:val="26"/>
          <w:szCs w:val="26"/>
        </w:rPr>
        <w:t>3.22. По итогам рассмотрения вопроса, предусмотренного подпунктом 3 пункта 3.1. настоящего Положения, Комиссия принимает соответствующее решение.</w:t>
      </w:r>
    </w:p>
    <w:p w:rsidR="003A1EC3" w:rsidRDefault="003A1EC3" w:rsidP="003A1EC3">
      <w:pPr>
        <w:outlineLvl w:val="0"/>
        <w:rPr>
          <w:rFonts w:eastAsia="Calibri"/>
          <w:sz w:val="26"/>
          <w:szCs w:val="26"/>
        </w:rPr>
      </w:pPr>
    </w:p>
    <w:p w:rsidR="003A1EC3" w:rsidRPr="00162109" w:rsidRDefault="003A1EC3" w:rsidP="003A1EC3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6"/>
          <w:szCs w:val="26"/>
        </w:rPr>
      </w:pPr>
      <w:r w:rsidRPr="00162109">
        <w:rPr>
          <w:rFonts w:eastAsia="Calibri"/>
          <w:b/>
          <w:sz w:val="26"/>
          <w:szCs w:val="26"/>
        </w:rPr>
        <w:t>Порядок работы Комиссии</w:t>
      </w:r>
    </w:p>
    <w:p w:rsidR="003A1EC3" w:rsidRPr="00162109" w:rsidRDefault="003A1EC3" w:rsidP="003A1EC3">
      <w:pPr>
        <w:jc w:val="center"/>
        <w:outlineLvl w:val="0"/>
        <w:rPr>
          <w:b/>
          <w:sz w:val="26"/>
          <w:szCs w:val="26"/>
        </w:rPr>
      </w:pPr>
      <w:r w:rsidRPr="00162109">
        <w:rPr>
          <w:rFonts w:eastAsia="Calibri"/>
          <w:b/>
          <w:sz w:val="26"/>
          <w:szCs w:val="26"/>
        </w:rPr>
        <w:t xml:space="preserve">при </w:t>
      </w:r>
      <w:r w:rsidRPr="00162109">
        <w:rPr>
          <w:b/>
          <w:sz w:val="26"/>
          <w:szCs w:val="26"/>
        </w:rPr>
        <w:t>осуществлении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(предприятий) Чукотского автономного округа, и лицами, замещающими эти должности</w:t>
      </w:r>
    </w:p>
    <w:p w:rsidR="003A1EC3" w:rsidRPr="00262C5E" w:rsidRDefault="003A1EC3" w:rsidP="003A1EC3">
      <w:pPr>
        <w:outlineLvl w:val="0"/>
        <w:rPr>
          <w:b/>
          <w:sz w:val="28"/>
          <w:szCs w:val="28"/>
        </w:rPr>
      </w:pPr>
    </w:p>
    <w:p w:rsidR="003A1EC3" w:rsidRPr="002506F6" w:rsidRDefault="003A1EC3" w:rsidP="003A1EC3">
      <w:pPr>
        <w:ind w:firstLine="709"/>
        <w:jc w:val="both"/>
        <w:outlineLvl w:val="0"/>
        <w:rPr>
          <w:sz w:val="26"/>
          <w:szCs w:val="26"/>
        </w:rPr>
      </w:pPr>
      <w:r w:rsidRPr="002506F6">
        <w:rPr>
          <w:sz w:val="26"/>
          <w:szCs w:val="26"/>
        </w:rPr>
        <w:t>3.23. Основанием для  проведения заседания Комиссии являются:</w:t>
      </w:r>
    </w:p>
    <w:p w:rsidR="003A1EC3" w:rsidRPr="002506F6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2506F6">
        <w:rPr>
          <w:rFonts w:eastAsia="Calibri"/>
          <w:sz w:val="26"/>
          <w:szCs w:val="26"/>
        </w:rPr>
        <w:t xml:space="preserve">1) представление руководителя Департамента, уполномоченного представителя </w:t>
      </w:r>
      <w:r w:rsidRPr="002506F6">
        <w:rPr>
          <w:sz w:val="26"/>
          <w:szCs w:val="26"/>
        </w:rPr>
        <w:t>учредителя государственного учреждения (предприятия) Чукотского автономного округа</w:t>
      </w:r>
      <w:r w:rsidRPr="002506F6">
        <w:rPr>
          <w:rFonts w:eastAsia="Calibri"/>
          <w:sz w:val="26"/>
          <w:szCs w:val="26"/>
        </w:rPr>
        <w:t xml:space="preserve"> материалов проверки, </w:t>
      </w:r>
      <w:r w:rsidRPr="002506F6">
        <w:rPr>
          <w:sz w:val="26"/>
          <w:szCs w:val="26"/>
        </w:rPr>
        <w:t xml:space="preserve"> </w:t>
      </w:r>
      <w:r w:rsidRPr="002506F6">
        <w:rPr>
          <w:rFonts w:eastAsia="Calibri"/>
          <w:sz w:val="26"/>
          <w:szCs w:val="26"/>
        </w:rPr>
        <w:t xml:space="preserve"> свидетельствующих:</w:t>
      </w:r>
    </w:p>
    <w:p w:rsidR="003A1EC3" w:rsidRPr="002506F6" w:rsidRDefault="003A1EC3" w:rsidP="003A1EC3">
      <w:pPr>
        <w:pStyle w:val="1"/>
        <w:ind w:firstLine="709"/>
        <w:jc w:val="both"/>
        <w:rPr>
          <w:b w:val="0"/>
          <w:sz w:val="26"/>
          <w:szCs w:val="26"/>
          <w:lang w:val="ru-RU"/>
        </w:rPr>
      </w:pPr>
      <w:r w:rsidRPr="002506F6">
        <w:rPr>
          <w:b w:val="0"/>
          <w:sz w:val="26"/>
          <w:szCs w:val="26"/>
        </w:rPr>
        <w:t xml:space="preserve">- о предоставлении </w:t>
      </w:r>
      <w:r w:rsidRPr="002506F6">
        <w:rPr>
          <w:rFonts w:eastAsia="Calibri"/>
          <w:b w:val="0"/>
          <w:sz w:val="26"/>
          <w:szCs w:val="26"/>
        </w:rPr>
        <w:t xml:space="preserve">лицом, поступающим на должность руководителя государственного учреждения (предприятия) Чукотского автономного округа, а также руководителем государственного учреждения (предприятия) Чукотского автономного округа, </w:t>
      </w:r>
      <w:r w:rsidRPr="002506F6">
        <w:rPr>
          <w:b w:val="0"/>
          <w:sz w:val="26"/>
          <w:szCs w:val="26"/>
        </w:rPr>
        <w:t>недостоверных или неполных</w:t>
      </w:r>
      <w:r w:rsidRPr="002506F6">
        <w:rPr>
          <w:rFonts w:eastAsia="Calibri"/>
          <w:b w:val="0"/>
          <w:sz w:val="26"/>
          <w:szCs w:val="26"/>
        </w:rPr>
        <w:t xml:space="preserve"> сведений, предусмотренных </w:t>
      </w:r>
      <w:r w:rsidRPr="002506F6">
        <w:rPr>
          <w:b w:val="0"/>
          <w:sz w:val="26"/>
          <w:szCs w:val="26"/>
        </w:rPr>
        <w:t>Постановление Правительства Чукотского автономного округа</w:t>
      </w:r>
      <w:r w:rsidRPr="002506F6">
        <w:rPr>
          <w:b w:val="0"/>
          <w:sz w:val="26"/>
          <w:szCs w:val="26"/>
          <w:lang w:val="ru-RU"/>
        </w:rPr>
        <w:t xml:space="preserve"> </w:t>
      </w:r>
      <w:r w:rsidRPr="002506F6">
        <w:rPr>
          <w:b w:val="0"/>
          <w:sz w:val="26"/>
          <w:szCs w:val="26"/>
        </w:rPr>
        <w:t xml:space="preserve">от </w:t>
      </w:r>
      <w:r w:rsidRPr="002506F6">
        <w:rPr>
          <w:b w:val="0"/>
          <w:sz w:val="26"/>
          <w:szCs w:val="26"/>
          <w:lang w:val="ru-RU"/>
        </w:rPr>
        <w:t>0</w:t>
      </w:r>
      <w:r w:rsidRPr="002506F6">
        <w:rPr>
          <w:b w:val="0"/>
          <w:sz w:val="26"/>
          <w:szCs w:val="26"/>
        </w:rPr>
        <w:t>2</w:t>
      </w:r>
      <w:r w:rsidRPr="002506F6">
        <w:rPr>
          <w:b w:val="0"/>
          <w:sz w:val="26"/>
          <w:szCs w:val="26"/>
          <w:lang w:val="ru-RU"/>
        </w:rPr>
        <w:t>.06.</w:t>
      </w:r>
      <w:r w:rsidRPr="002506F6">
        <w:rPr>
          <w:b w:val="0"/>
          <w:sz w:val="26"/>
          <w:szCs w:val="26"/>
        </w:rPr>
        <w:t xml:space="preserve">2014 г. </w:t>
      </w:r>
      <w:r w:rsidRPr="002506F6">
        <w:rPr>
          <w:b w:val="0"/>
          <w:sz w:val="26"/>
          <w:szCs w:val="26"/>
          <w:lang w:val="ru-RU"/>
        </w:rPr>
        <w:t>№</w:t>
      </w:r>
      <w:r w:rsidRPr="002506F6">
        <w:rPr>
          <w:b w:val="0"/>
          <w:sz w:val="26"/>
          <w:szCs w:val="26"/>
        </w:rPr>
        <w:t xml:space="preserve"> 265</w:t>
      </w:r>
      <w:r w:rsidRPr="002506F6">
        <w:rPr>
          <w:b w:val="0"/>
          <w:sz w:val="26"/>
          <w:szCs w:val="26"/>
          <w:lang w:val="ru-RU"/>
        </w:rPr>
        <w:t>.</w:t>
      </w:r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2) поступившая в Отдел</w:t>
      </w:r>
      <w:r>
        <w:rPr>
          <w:sz w:val="26"/>
          <w:szCs w:val="26"/>
        </w:rPr>
        <w:t xml:space="preserve"> административной, правовой и</w:t>
      </w:r>
      <w:r w:rsidRPr="002506F6">
        <w:rPr>
          <w:sz w:val="26"/>
          <w:szCs w:val="26"/>
        </w:rPr>
        <w:t xml:space="preserve"> кадровой работы Департамента</w:t>
      </w:r>
      <w:bookmarkStart w:id="30" w:name="sub_30"/>
      <w:r w:rsidRPr="002506F6">
        <w:rPr>
          <w:sz w:val="26"/>
          <w:szCs w:val="26"/>
        </w:rPr>
        <w:t xml:space="preserve"> информация в письменном виде, представленная:</w:t>
      </w:r>
    </w:p>
    <w:p w:rsidR="003A1EC3" w:rsidRPr="002506F6" w:rsidRDefault="003A1EC3" w:rsidP="003A1EC3">
      <w:pPr>
        <w:ind w:firstLine="709"/>
        <w:jc w:val="both"/>
        <w:rPr>
          <w:rFonts w:eastAsia="Calibri"/>
          <w:sz w:val="26"/>
          <w:szCs w:val="26"/>
        </w:rPr>
      </w:pPr>
      <w:r w:rsidRPr="002506F6">
        <w:rPr>
          <w:sz w:val="26"/>
          <w:szCs w:val="26"/>
        </w:rPr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bookmarkEnd w:id="30"/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 xml:space="preserve">- кадровой службами исполнительных органов государственной власти Чукотского автономного округа; </w:t>
      </w:r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-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- Общественной палатой Российской Федерации;</w:t>
      </w:r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- Общественной палатой Чукотского автономного округа;</w:t>
      </w:r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- средствами массовой информации.</w:t>
      </w:r>
    </w:p>
    <w:p w:rsidR="003A1EC3" w:rsidRPr="002506F6" w:rsidRDefault="003A1EC3" w:rsidP="003A1EC3">
      <w:pPr>
        <w:ind w:firstLine="709"/>
        <w:jc w:val="both"/>
        <w:outlineLvl w:val="0"/>
        <w:rPr>
          <w:sz w:val="26"/>
          <w:szCs w:val="26"/>
        </w:rPr>
      </w:pPr>
      <w:r w:rsidRPr="002506F6">
        <w:rPr>
          <w:sz w:val="26"/>
          <w:szCs w:val="26"/>
        </w:rPr>
        <w:t xml:space="preserve">3.24. Сведения, указанные в подпункте 1 пункта 3.23.  и подпункте 2 пункта 3.23. настоящего Положения, рассматривается </w:t>
      </w:r>
      <w:r w:rsidRPr="00326551">
        <w:rPr>
          <w:sz w:val="26"/>
          <w:szCs w:val="26"/>
        </w:rPr>
        <w:t>Отдел</w:t>
      </w:r>
      <w:r>
        <w:rPr>
          <w:sz w:val="26"/>
          <w:szCs w:val="26"/>
        </w:rPr>
        <w:t>ом</w:t>
      </w:r>
      <w:r w:rsidRPr="00326551">
        <w:rPr>
          <w:sz w:val="26"/>
          <w:szCs w:val="26"/>
        </w:rPr>
        <w:t xml:space="preserve"> административной</w:t>
      </w:r>
      <w:r>
        <w:rPr>
          <w:sz w:val="26"/>
          <w:szCs w:val="26"/>
        </w:rPr>
        <w:t>, правовой</w:t>
      </w:r>
      <w:r w:rsidRPr="00326551">
        <w:rPr>
          <w:sz w:val="26"/>
          <w:szCs w:val="26"/>
        </w:rPr>
        <w:t xml:space="preserve"> и кадровой работы </w:t>
      </w:r>
      <w:r w:rsidRPr="002506F6">
        <w:rPr>
          <w:sz w:val="26"/>
          <w:szCs w:val="26"/>
        </w:rPr>
        <w:t xml:space="preserve">Департамента, который осуществляет подготовку мотивированного заключения по результатам рассмотрения. Рассмотрение материалов осуществляется в срок, не превышающий 60 дней со дня принятия решения о ее проведении. Срок может быть продлен до 90 дней </w:t>
      </w:r>
      <w:r w:rsidRPr="002506F6">
        <w:rPr>
          <w:rFonts w:eastAsia="Calibri"/>
          <w:sz w:val="26"/>
          <w:szCs w:val="26"/>
        </w:rPr>
        <w:t xml:space="preserve">Руководителем Департамента, уполномоченным представителем </w:t>
      </w:r>
      <w:r w:rsidRPr="002506F6">
        <w:rPr>
          <w:sz w:val="26"/>
          <w:szCs w:val="26"/>
        </w:rPr>
        <w:t>учредителя государственного учреждения (предприятия) Чукотского автономного округа.</w:t>
      </w:r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r w:rsidRPr="002506F6">
        <w:rPr>
          <w:rFonts w:eastAsia="Calibri"/>
          <w:sz w:val="26"/>
          <w:szCs w:val="26"/>
        </w:rPr>
        <w:t xml:space="preserve">3.25. </w:t>
      </w:r>
      <w:r w:rsidRPr="002506F6">
        <w:rPr>
          <w:sz w:val="26"/>
          <w:szCs w:val="26"/>
        </w:rPr>
        <w:t>Комиссия не рассматривает анонимные обращения,  а также  сообщения о преступлениях и административных правонарушениях, и не проводит проверки по фактам нарушения служебной дисциплины.</w:t>
      </w:r>
    </w:p>
    <w:p w:rsidR="003A1EC3" w:rsidRPr="002506F6" w:rsidRDefault="003A1EC3" w:rsidP="003A1EC3">
      <w:pPr>
        <w:ind w:firstLine="709"/>
        <w:jc w:val="both"/>
        <w:outlineLvl w:val="0"/>
        <w:rPr>
          <w:sz w:val="26"/>
          <w:szCs w:val="26"/>
        </w:rPr>
      </w:pPr>
      <w:r w:rsidRPr="002506F6">
        <w:rPr>
          <w:sz w:val="26"/>
          <w:szCs w:val="26"/>
        </w:rPr>
        <w:lastRenderedPageBreak/>
        <w:t xml:space="preserve">3.26. При подготовке мотивированного заключения по результатам проверки должностные лица </w:t>
      </w:r>
      <w:r w:rsidRPr="00326551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Pr="00326551">
        <w:rPr>
          <w:sz w:val="26"/>
          <w:szCs w:val="26"/>
        </w:rPr>
        <w:t xml:space="preserve"> административной</w:t>
      </w:r>
      <w:r>
        <w:rPr>
          <w:sz w:val="26"/>
          <w:szCs w:val="26"/>
        </w:rPr>
        <w:t>, правовой</w:t>
      </w:r>
      <w:r w:rsidRPr="00326551">
        <w:rPr>
          <w:sz w:val="26"/>
          <w:szCs w:val="26"/>
        </w:rPr>
        <w:t xml:space="preserve"> и кадровой работы </w:t>
      </w:r>
      <w:r w:rsidRPr="002506F6">
        <w:rPr>
          <w:sz w:val="26"/>
          <w:szCs w:val="26"/>
        </w:rPr>
        <w:t>Департамента,  имеют право:</w:t>
      </w:r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1) проводить беседу с гражданином, претендующим на замещение должности руководителя государственного учреждения (предприятия) Чукотского автономного округа, а также с лицом, замещающим должность руководителя государственного учреждения (предприятия) Чукотского автономного округа;</w:t>
      </w:r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2) изучать представленные гражданином, претендующим на замещение должности руководителя государственного учреждения (предприятия) Чукотского автономного округа, а также лицом, замещающим должность руководителя государственного учреждения (предприятия) Чукотского автономного округа, сведения о доходах, об имуществе и обязательствах имущественного характера и дополнительные материалы;</w:t>
      </w:r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3) получать от гражданина, претендующего на замещение должности руководителя государственного учреждения (предприятия) Чукотского автономного округа, а также от лица, замещающего должность руководителя государственного учреждения (предприятия) Чукотского автономного округа, пояснения по представленным им сведениям о доходах, об имуществе и обязательствах имущественного характера и материалам.</w:t>
      </w:r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r w:rsidRPr="002506F6">
        <w:rPr>
          <w:rFonts w:eastAsia="Calibri"/>
          <w:sz w:val="26"/>
          <w:szCs w:val="26"/>
        </w:rPr>
        <w:t xml:space="preserve">3.27. Руководитель Департамента, уполномоченный представитель </w:t>
      </w:r>
      <w:r w:rsidRPr="002506F6">
        <w:rPr>
          <w:sz w:val="26"/>
          <w:szCs w:val="26"/>
        </w:rPr>
        <w:t>учредителя государственного учреждения (предприятия) Чукотского автономного округа, обеспечивает:</w:t>
      </w:r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1) уведомление в письменной форме лица, замещающего должность руководителя государственного учреждения (предприятия) Чукотского автономного округа, о начале в отношении его проверки - в течение 2 рабочих дней со дня принятия решения о начале проверки;</w:t>
      </w:r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 xml:space="preserve">2) информирование лица, замещающего должность руководителя государственного учреждения (предприятия) Чукотского автономного округа, в случае его обращения о том, какие представляемые им сведения, указанные в </w:t>
      </w:r>
      <w:hyperlink w:anchor="sub_10" w:history="1">
        <w:r w:rsidRPr="00811C6C">
          <w:rPr>
            <w:rStyle w:val="a9"/>
            <w:color w:val="auto"/>
            <w:sz w:val="26"/>
            <w:szCs w:val="26"/>
          </w:rPr>
          <w:t>подпункте</w:t>
        </w:r>
      </w:hyperlink>
      <w:r w:rsidRPr="00811C6C">
        <w:rPr>
          <w:sz w:val="26"/>
          <w:szCs w:val="26"/>
        </w:rPr>
        <w:t xml:space="preserve"> 1</w:t>
      </w:r>
      <w:r w:rsidRPr="002506F6">
        <w:rPr>
          <w:sz w:val="26"/>
          <w:szCs w:val="26"/>
        </w:rPr>
        <w:t xml:space="preserve"> пункта 3.21. настоящего Положения, подлежат проверке,  в течение 7 рабочих дней со дня обращения, а при наличии уважительной причины - в срок, с</w:t>
      </w:r>
      <w:bookmarkStart w:id="31" w:name="sub_90"/>
      <w:r w:rsidRPr="002506F6">
        <w:rPr>
          <w:sz w:val="26"/>
          <w:szCs w:val="26"/>
        </w:rPr>
        <w:t>огласованный с указанным лицом.</w:t>
      </w:r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 xml:space="preserve">3.28. По окончании проверки </w:t>
      </w:r>
      <w:r>
        <w:rPr>
          <w:rFonts w:eastAsia="Calibri"/>
          <w:sz w:val="26"/>
          <w:szCs w:val="26"/>
        </w:rPr>
        <w:t>р</w:t>
      </w:r>
      <w:r w:rsidRPr="002506F6">
        <w:rPr>
          <w:rFonts w:eastAsia="Calibri"/>
          <w:sz w:val="26"/>
          <w:szCs w:val="26"/>
        </w:rPr>
        <w:t>уководитель Департамента,</w:t>
      </w:r>
      <w:r w:rsidRPr="002506F6">
        <w:rPr>
          <w:sz w:val="26"/>
          <w:szCs w:val="26"/>
        </w:rPr>
        <w:t xml:space="preserve"> обязан ознакомить лицо, замещающее должность руководителя государственного учреждения (предприятия) Чукотского автономного округа, с результатами проверки.</w:t>
      </w:r>
      <w:bookmarkStart w:id="32" w:name="sub_100"/>
      <w:bookmarkEnd w:id="31"/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3.29. Лицо, замещающее должность руководителя государственного учреждения (предприятия) Чукотского автономного округа, в отношении которого проводится проверка,  вправе:</w:t>
      </w:r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bookmarkStart w:id="33" w:name="sub_101"/>
      <w:bookmarkEnd w:id="32"/>
      <w:r w:rsidRPr="002506F6">
        <w:rPr>
          <w:sz w:val="26"/>
          <w:szCs w:val="26"/>
        </w:rPr>
        <w:t>1) давать пояснения в письменной форме в ходе проверки, а также по результатам проверки;</w:t>
      </w:r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bookmarkStart w:id="34" w:name="sub_102"/>
      <w:bookmarkEnd w:id="33"/>
      <w:r w:rsidRPr="002506F6">
        <w:rPr>
          <w:sz w:val="26"/>
          <w:szCs w:val="26"/>
        </w:rPr>
        <w:t>2) представлять дополнительные материалы и давать по ним пояснения в письменной форме.</w:t>
      </w:r>
      <w:bookmarkStart w:id="35" w:name="sub_110"/>
      <w:bookmarkEnd w:id="34"/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 xml:space="preserve">3.30.  По результатам проверки </w:t>
      </w:r>
      <w:r>
        <w:rPr>
          <w:rFonts w:eastAsia="Calibri"/>
          <w:sz w:val="26"/>
          <w:szCs w:val="26"/>
        </w:rPr>
        <w:t>р</w:t>
      </w:r>
      <w:r w:rsidRPr="002506F6">
        <w:rPr>
          <w:rFonts w:eastAsia="Calibri"/>
          <w:sz w:val="26"/>
          <w:szCs w:val="26"/>
        </w:rPr>
        <w:t>уководитель Департамента</w:t>
      </w:r>
      <w:r w:rsidRPr="002506F6">
        <w:rPr>
          <w:sz w:val="26"/>
          <w:szCs w:val="26"/>
        </w:rPr>
        <w:t>, принимают одно из следующих решений:</w:t>
      </w:r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bookmarkStart w:id="36" w:name="sub_111"/>
      <w:bookmarkEnd w:id="35"/>
      <w:r w:rsidRPr="002506F6">
        <w:rPr>
          <w:sz w:val="26"/>
          <w:szCs w:val="26"/>
        </w:rPr>
        <w:t>1) назначение гражданина, претендующего на замещение должности руководителя государственного учреждения (предприятия) Чукотского автономного округа, на должность руководителя государственного учреждения (предприятия) Чукотского автономного округа;</w:t>
      </w:r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bookmarkStart w:id="37" w:name="sub_112"/>
      <w:bookmarkEnd w:id="36"/>
      <w:r w:rsidRPr="002506F6">
        <w:rPr>
          <w:sz w:val="26"/>
          <w:szCs w:val="26"/>
        </w:rPr>
        <w:lastRenderedPageBreak/>
        <w:t>2) отказ гражданину, претендующему на замещение должности руководителя государственного учреждения (предприятия) Чукотского автономного округа, в назначении на должность руководителя государственного учреждения (предприятия) Чукотского автономного округа;</w:t>
      </w:r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bookmarkStart w:id="38" w:name="sub_113"/>
      <w:bookmarkEnd w:id="37"/>
      <w:r w:rsidRPr="002506F6">
        <w:rPr>
          <w:sz w:val="26"/>
          <w:szCs w:val="26"/>
        </w:rPr>
        <w:t>3) применение к лицу, замещающему должность руководителя государственного учреждения (предприятия) Чукотского автономного округа, мер дисциплинарной ответственности.</w:t>
      </w:r>
      <w:bookmarkStart w:id="39" w:name="sub_120"/>
      <w:bookmarkEnd w:id="38"/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3.31.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</w:t>
      </w:r>
      <w:bookmarkStart w:id="40" w:name="sub_130"/>
      <w:bookmarkEnd w:id="39"/>
    </w:p>
    <w:p w:rsidR="003A1EC3" w:rsidRPr="002506F6" w:rsidRDefault="003A1EC3" w:rsidP="003A1EC3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 xml:space="preserve">3.32. Подлинники справок о доходах, об имуществе и обязательствах имущественного характера, а также материалы проверки, поступившие  к </w:t>
      </w:r>
      <w:r w:rsidRPr="002506F6">
        <w:rPr>
          <w:rFonts w:eastAsia="Calibri"/>
          <w:sz w:val="26"/>
          <w:szCs w:val="26"/>
        </w:rPr>
        <w:t>Руководителю Департамента,</w:t>
      </w:r>
      <w:r w:rsidRPr="002506F6">
        <w:rPr>
          <w:sz w:val="26"/>
          <w:szCs w:val="26"/>
        </w:rPr>
        <w:t xml:space="preserve"> хранятся ими в соответствии с </w:t>
      </w:r>
      <w:hyperlink r:id="rId13" w:history="1">
        <w:r w:rsidRPr="0003600F">
          <w:rPr>
            <w:rStyle w:val="a9"/>
            <w:color w:val="auto"/>
            <w:sz w:val="26"/>
            <w:szCs w:val="26"/>
          </w:rPr>
          <w:t>законодательством</w:t>
        </w:r>
      </w:hyperlink>
      <w:r w:rsidRPr="002506F6">
        <w:rPr>
          <w:sz w:val="26"/>
          <w:szCs w:val="26"/>
        </w:rPr>
        <w:t xml:space="preserve"> Российской Федерации об архивном деле.</w:t>
      </w:r>
    </w:p>
    <w:bookmarkEnd w:id="40"/>
    <w:p w:rsidR="003A1EC3" w:rsidRDefault="003A1EC3" w:rsidP="003A1EC3">
      <w:pPr>
        <w:jc w:val="both"/>
        <w:outlineLvl w:val="0"/>
        <w:rPr>
          <w:rFonts w:eastAsia="Calibri"/>
          <w:sz w:val="26"/>
          <w:szCs w:val="26"/>
        </w:rPr>
      </w:pPr>
    </w:p>
    <w:p w:rsidR="003A1EC3" w:rsidRPr="00CD6462" w:rsidRDefault="003A1EC3" w:rsidP="003A1EC3">
      <w:pPr>
        <w:numPr>
          <w:ilvl w:val="0"/>
          <w:numId w:val="30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</w:rPr>
      </w:pPr>
      <w:r w:rsidRPr="00CD6462">
        <w:rPr>
          <w:rFonts w:eastAsia="Calibri"/>
          <w:b/>
          <w:sz w:val="26"/>
          <w:szCs w:val="26"/>
        </w:rPr>
        <w:t>Общие  положения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B04C04">
        <w:rPr>
          <w:rFonts w:eastAsia="Calibri"/>
          <w:sz w:val="26"/>
          <w:szCs w:val="26"/>
        </w:rPr>
        <w:t>3.33.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Для исполнения решений Комиссии могут быть подготовлены проекты нормативных правовых актов Департамента, решений или поручений руководителя Департамента, которые в установленном порядке представляются на рассмотрение руководителя Департамента.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B04C04">
        <w:rPr>
          <w:rFonts w:eastAsia="Calibri"/>
          <w:sz w:val="26"/>
          <w:szCs w:val="26"/>
        </w:rPr>
        <w:t>3.34.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Решения Комиссии по вопросам, указанным в пункте 3.1., </w:t>
      </w:r>
      <w:r w:rsidRPr="0051211A">
        <w:rPr>
          <w:rFonts w:eastAsia="Calibri"/>
          <w:sz w:val="26"/>
          <w:szCs w:val="26"/>
        </w:rPr>
        <w:t>3.23.</w:t>
      </w:r>
      <w:r>
        <w:rPr>
          <w:rFonts w:eastAsia="Calibri"/>
          <w:sz w:val="26"/>
          <w:szCs w:val="26"/>
        </w:rPr>
        <w:t xml:space="preserve"> настоящего Положения, </w:t>
      </w:r>
      <w:r w:rsidRPr="005942FE">
        <w:rPr>
          <w:rFonts w:eastAsia="Calibri"/>
          <w:color w:val="000000"/>
          <w:sz w:val="26"/>
          <w:szCs w:val="26"/>
        </w:rPr>
        <w:t xml:space="preserve">принимаются тайным голосованием (если </w:t>
      </w:r>
      <w:r>
        <w:rPr>
          <w:rFonts w:eastAsia="Calibri"/>
          <w:color w:val="000000"/>
          <w:sz w:val="26"/>
          <w:szCs w:val="26"/>
        </w:rPr>
        <w:t>Комиссия</w:t>
      </w:r>
      <w:r w:rsidRPr="005942FE">
        <w:rPr>
          <w:rFonts w:eastAsia="Calibri"/>
          <w:color w:val="000000"/>
          <w:sz w:val="26"/>
          <w:szCs w:val="26"/>
        </w:rPr>
        <w:t xml:space="preserve"> не примет иное решение)</w:t>
      </w:r>
      <w:r w:rsidRPr="005942FE">
        <w:rPr>
          <w:rFonts w:eastAsia="Calibri"/>
          <w:b/>
          <w:i/>
          <w:color w:val="00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простым большинством голосов присутствующих на заседании членов Комиссии.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B04C04">
        <w:rPr>
          <w:rFonts w:eastAsia="Calibri"/>
          <w:sz w:val="26"/>
          <w:szCs w:val="26"/>
        </w:rPr>
        <w:t>3.35.</w:t>
      </w:r>
      <w:r>
        <w:rPr>
          <w:rFonts w:eastAsia="Calibri"/>
          <w:color w:val="FF0000"/>
          <w:sz w:val="26"/>
          <w:szCs w:val="26"/>
        </w:rPr>
        <w:t xml:space="preserve">  </w:t>
      </w:r>
      <w:r w:rsidRPr="00A36A40">
        <w:rPr>
          <w:rFonts w:eastAsia="Calibri"/>
          <w:sz w:val="26"/>
          <w:szCs w:val="26"/>
        </w:rPr>
        <w:t xml:space="preserve">Решения </w:t>
      </w:r>
      <w:r>
        <w:rPr>
          <w:rFonts w:eastAsia="Calibri"/>
          <w:sz w:val="26"/>
          <w:szCs w:val="26"/>
        </w:rPr>
        <w:t>Комиссии</w:t>
      </w:r>
      <w:r w:rsidRPr="00A36A40">
        <w:rPr>
          <w:rFonts w:eastAsia="Calibri"/>
          <w:sz w:val="26"/>
          <w:szCs w:val="26"/>
        </w:rPr>
        <w:t xml:space="preserve"> оформляются протоколами</w:t>
      </w:r>
      <w:r>
        <w:rPr>
          <w:rFonts w:eastAsia="Calibri"/>
          <w:sz w:val="26"/>
          <w:szCs w:val="26"/>
        </w:rPr>
        <w:t>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3.1 настоящего Положения, для руководителя Департамента носят рекомендательный характер. Решение, принимаемое по итогам рассмотрения вопроса, указанного в абзаце втором подпункта 2 пункта 3.1. настоящего Положения, носит обязательный характер.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B04C04">
        <w:rPr>
          <w:rFonts w:eastAsia="Calibri"/>
          <w:sz w:val="26"/>
          <w:szCs w:val="26"/>
        </w:rPr>
        <w:t>3.36.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 протоколе заседания Комиссии указываются: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 формулировка каждого из рассматриваемых на заседании Комиссии вопросов с указанием фамилии, имени, отчества, должности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 предъявляемые к государственному гражданскому служащему претензии, материалы, на которых они основываются;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4) содержание пояснений государственного гражданского служащего и других лиц по существу предъявляемых претензий;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5) фамилии, имена, отчества выступивших на заседании лиц и краткое изложение их выступлений;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6) источник информации, содержащей основания для проведения заседания Комиссии, дата поступления информации в Департамент;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7) другие сведения;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8) результаты голосования;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9) решение и обоснование его принятия.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3E1A9F">
        <w:rPr>
          <w:rFonts w:eastAsia="Calibri"/>
          <w:sz w:val="26"/>
          <w:szCs w:val="26"/>
        </w:rPr>
        <w:t>3.37.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гражданский служащий.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3E1A9F">
        <w:rPr>
          <w:rFonts w:eastAsia="Calibri"/>
          <w:sz w:val="26"/>
          <w:szCs w:val="26"/>
        </w:rPr>
        <w:t>3.38.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Копии протокола заседания Комиссии </w:t>
      </w:r>
      <w:r w:rsidRPr="002B3A21">
        <w:rPr>
          <w:rFonts w:eastAsia="Calibri"/>
          <w:sz w:val="26"/>
          <w:szCs w:val="26"/>
        </w:rPr>
        <w:t>в 7-дневный</w:t>
      </w:r>
      <w:r>
        <w:rPr>
          <w:rFonts w:eastAsia="Calibri"/>
          <w:sz w:val="26"/>
          <w:szCs w:val="26"/>
        </w:rPr>
        <w:t xml:space="preserve"> срок со дня заседания направляются руководителю Департамента, полностью или в виде выписок из него - государственному гражданскому служащему, а также по решению Комиссии - иным заинтересованным лицам.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3E1A9F">
        <w:rPr>
          <w:rFonts w:eastAsia="Calibri"/>
          <w:sz w:val="26"/>
          <w:szCs w:val="26"/>
        </w:rPr>
        <w:t>3.39.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Руководитель Департамента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гражданскому служащему мер ответственности, предусмотренных нормативными правовыми актами Российской Федерации и Чукотского автономного округа, а также по иным вопросам организации противодействия коррупции. О рассмотрении рекомендаций Комиссии и принятом решении руководитель Департамента в письменной форме уведомляет Комиссию в месячный срок со дня поступления к нему протокола заседания Комиссии. Решение руководителя Департамента оглашается на ближайшем заседании Комиссии и принимается к сведению без обсуждения.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3E1A9F">
        <w:rPr>
          <w:rFonts w:eastAsia="Calibri"/>
          <w:sz w:val="26"/>
          <w:szCs w:val="26"/>
        </w:rPr>
        <w:t>3.40.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 случае установления Комиссией признаков дисциплинарного проступка в действиях (бездействии) государственного гражданского служащего информация об этом представляется руководителю Департамента для решения вопроса о применении к государственному гражданскому служащему мер ответственности, предусмотренных нормативными правовыми актами Российской Федерации и Чукотского автономного округа.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3E1A9F">
        <w:rPr>
          <w:rFonts w:eastAsia="Calibri"/>
          <w:sz w:val="26"/>
          <w:szCs w:val="26"/>
        </w:rPr>
        <w:t>3.41.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 случае установления Комиссией факта совершения государственным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A1EC3" w:rsidRDefault="003A1EC3" w:rsidP="003A1EC3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3E1A9F">
        <w:rPr>
          <w:rFonts w:eastAsia="Calibri"/>
          <w:sz w:val="26"/>
          <w:szCs w:val="26"/>
        </w:rPr>
        <w:t>3.42.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Копия протокола заседания Комиссии или выписка из него приобщается к личному делу государственного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A1EC3" w:rsidRDefault="003A1EC3" w:rsidP="003A1EC3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3.43.  </w:t>
      </w:r>
      <w:r w:rsidRPr="002B3A21">
        <w:rPr>
          <w:rFonts w:eastAsia="Calibri"/>
          <w:sz w:val="26"/>
          <w:szCs w:val="26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sub_101622" w:history="1">
        <w:r w:rsidRPr="002B3A21">
          <w:rPr>
            <w:rFonts w:eastAsia="Calibri"/>
            <w:sz w:val="26"/>
            <w:szCs w:val="26"/>
          </w:rPr>
          <w:t>абзаце втором подпункта 2 пункта 3.1.</w:t>
        </w:r>
      </w:hyperlink>
      <w:r w:rsidRPr="002B3A21">
        <w:rPr>
          <w:rFonts w:eastAsia="Calibri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A1EC3" w:rsidRPr="002B3A21" w:rsidRDefault="003A1EC3" w:rsidP="003A1EC3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3.44. Комиссия осуществляет свою деятельность в соответствии с Планом работы Комиссии, утверждённым не позднее чем за один месяц до начала календарного года.</w:t>
      </w:r>
    </w:p>
    <w:p w:rsidR="003A1EC3" w:rsidRDefault="003A1EC3" w:rsidP="003A1EC3">
      <w:pPr>
        <w:ind w:firstLine="709"/>
        <w:jc w:val="both"/>
        <w:outlineLvl w:val="0"/>
        <w:rPr>
          <w:sz w:val="26"/>
          <w:szCs w:val="26"/>
        </w:rPr>
      </w:pPr>
      <w:r>
        <w:rPr>
          <w:rFonts w:eastAsia="Calibri"/>
          <w:sz w:val="26"/>
          <w:szCs w:val="26"/>
        </w:rPr>
        <w:t>3.45</w:t>
      </w:r>
      <w:r w:rsidRPr="003E1A9F">
        <w:rPr>
          <w:rFonts w:eastAsia="Calibri"/>
          <w:sz w:val="26"/>
          <w:szCs w:val="26"/>
        </w:rPr>
        <w:t>.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</w:t>
      </w:r>
      <w:r>
        <w:rPr>
          <w:rFonts w:eastAsia="Calibri"/>
          <w:sz w:val="26"/>
          <w:szCs w:val="26"/>
        </w:rPr>
        <w:lastRenderedPageBreak/>
        <w:t xml:space="preserve">заседании Комиссии, осуществляет </w:t>
      </w:r>
      <w:r>
        <w:rPr>
          <w:sz w:val="26"/>
          <w:szCs w:val="26"/>
        </w:rPr>
        <w:t>О</w:t>
      </w:r>
      <w:r w:rsidRPr="0013406D">
        <w:rPr>
          <w:sz w:val="26"/>
          <w:szCs w:val="26"/>
        </w:rPr>
        <w:t>тдел</w:t>
      </w:r>
      <w:r>
        <w:rPr>
          <w:sz w:val="26"/>
          <w:szCs w:val="26"/>
        </w:rPr>
        <w:t xml:space="preserve"> административной, правовой и</w:t>
      </w:r>
      <w:r w:rsidRPr="0013406D">
        <w:rPr>
          <w:sz w:val="26"/>
          <w:szCs w:val="26"/>
        </w:rPr>
        <w:t xml:space="preserve"> ка</w:t>
      </w:r>
      <w:r>
        <w:rPr>
          <w:sz w:val="26"/>
          <w:szCs w:val="26"/>
        </w:rPr>
        <w:t>дровой работы и Департамента здравоохранения Чукотского автономного округа».</w:t>
      </w:r>
      <w:bookmarkEnd w:id="17"/>
    </w:p>
    <w:p w:rsidR="003A1EC3" w:rsidRDefault="003A1EC3" w:rsidP="003A1EC3">
      <w:pPr>
        <w:jc w:val="both"/>
        <w:outlineLvl w:val="0"/>
        <w:rPr>
          <w:sz w:val="26"/>
          <w:szCs w:val="2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3A1EC3" w:rsidRPr="00A9059A" w:rsidTr="00800CA0">
        <w:tc>
          <w:tcPr>
            <w:tcW w:w="4785" w:type="dxa"/>
          </w:tcPr>
          <w:p w:rsidR="003A1EC3" w:rsidRPr="00A9059A" w:rsidRDefault="003A1EC3" w:rsidP="00800CA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5223" w:type="dxa"/>
          </w:tcPr>
          <w:p w:rsidR="003A1EC3" w:rsidRPr="00A9059A" w:rsidRDefault="003A1EC3" w:rsidP="00800CA0">
            <w:pPr>
              <w:tabs>
                <w:tab w:val="center" w:pos="4153"/>
                <w:tab w:val="right" w:pos="8306"/>
              </w:tabs>
              <w:jc w:val="right"/>
            </w:pPr>
            <w:r w:rsidRPr="00A9059A">
              <w:t xml:space="preserve">Приложение </w:t>
            </w:r>
            <w:r>
              <w:t>1</w:t>
            </w:r>
            <w:r w:rsidRPr="00A9059A">
              <w:t xml:space="preserve"> </w:t>
            </w:r>
          </w:p>
          <w:p w:rsidR="003A1EC3" w:rsidRDefault="003A1EC3" w:rsidP="00800CA0">
            <w:pPr>
              <w:tabs>
                <w:tab w:val="center" w:pos="4153"/>
                <w:tab w:val="right" w:pos="8306"/>
              </w:tabs>
              <w:jc w:val="right"/>
            </w:pPr>
            <w:r>
              <w:t>к Положению о Комиссии</w:t>
            </w:r>
          </w:p>
          <w:p w:rsidR="003A1EC3" w:rsidRPr="00A9059A" w:rsidRDefault="003A1EC3" w:rsidP="00800CA0">
            <w:pPr>
              <w:tabs>
                <w:tab w:val="center" w:pos="4153"/>
                <w:tab w:val="right" w:pos="8306"/>
              </w:tabs>
              <w:jc w:val="right"/>
            </w:pPr>
            <w:r>
              <w:t>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урегулированию конфликта интересов</w:t>
            </w:r>
          </w:p>
        </w:tc>
      </w:tr>
    </w:tbl>
    <w:p w:rsidR="003A1EC3" w:rsidRPr="00A9059A" w:rsidRDefault="003A1EC3" w:rsidP="003A1EC3">
      <w:pPr>
        <w:rPr>
          <w:b/>
          <w:sz w:val="26"/>
          <w:szCs w:val="26"/>
        </w:rPr>
      </w:pPr>
    </w:p>
    <w:tbl>
      <w:tblPr>
        <w:tblW w:w="10280" w:type="dxa"/>
        <w:tblLayout w:type="fixed"/>
        <w:tblLook w:val="04A0" w:firstRow="1" w:lastRow="0" w:firstColumn="1" w:lastColumn="0" w:noHBand="0" w:noVBand="1"/>
      </w:tblPr>
      <w:tblGrid>
        <w:gridCol w:w="4786"/>
        <w:gridCol w:w="5494"/>
      </w:tblGrid>
      <w:tr w:rsidR="003A1EC3" w:rsidRPr="00A9059A" w:rsidTr="00800CA0">
        <w:tc>
          <w:tcPr>
            <w:tcW w:w="4786" w:type="dxa"/>
          </w:tcPr>
          <w:p w:rsidR="003A1EC3" w:rsidRPr="00A9059A" w:rsidRDefault="003A1EC3" w:rsidP="00800CA0">
            <w:pPr>
              <w:ind w:left="-730" w:right="-70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3A1EC3" w:rsidRDefault="003A1EC3" w:rsidP="00800CA0">
            <w:pPr>
              <w:ind w:left="34"/>
              <w:jc w:val="center"/>
            </w:pPr>
            <w:r w:rsidRPr="00A9059A">
              <w:t xml:space="preserve">В </w:t>
            </w:r>
            <w:r>
              <w:t>Департамент</w:t>
            </w:r>
            <w:r w:rsidRPr="00A9059A">
              <w:t xml:space="preserve"> </w:t>
            </w:r>
            <w:r>
              <w:t xml:space="preserve">здравоохранения </w:t>
            </w:r>
          </w:p>
          <w:p w:rsidR="003A1EC3" w:rsidRPr="00A9059A" w:rsidRDefault="003A1EC3" w:rsidP="00800CA0">
            <w:pPr>
              <w:ind w:left="34"/>
              <w:jc w:val="center"/>
            </w:pPr>
            <w:r>
              <w:t>Чукотского автономного округа</w:t>
            </w:r>
          </w:p>
          <w:p w:rsidR="003A1EC3" w:rsidRPr="00A9059A" w:rsidRDefault="003A1EC3" w:rsidP="00800CA0">
            <w:pPr>
              <w:ind w:left="34"/>
              <w:jc w:val="right"/>
            </w:pPr>
          </w:p>
          <w:p w:rsidR="003A1EC3" w:rsidRPr="00A9059A" w:rsidRDefault="003A1EC3" w:rsidP="00800CA0">
            <w:pPr>
              <w:ind w:left="34"/>
            </w:pPr>
            <w:r w:rsidRPr="00A9059A">
              <w:t>от  _____________________________________</w:t>
            </w:r>
          </w:p>
          <w:p w:rsidR="003A1EC3" w:rsidRPr="00A9059A" w:rsidRDefault="003A1EC3" w:rsidP="00800CA0">
            <w:pPr>
              <w:ind w:left="34"/>
              <w:jc w:val="center"/>
              <w:rPr>
                <w:sz w:val="16"/>
                <w:szCs w:val="16"/>
              </w:rPr>
            </w:pPr>
            <w:r w:rsidRPr="00A9059A">
              <w:rPr>
                <w:sz w:val="16"/>
                <w:szCs w:val="16"/>
              </w:rPr>
              <w:t>(Ф.И.О. гражданина; Наименование организации, Ф.И.О. лица, представляющего организацию)</w:t>
            </w:r>
          </w:p>
          <w:p w:rsidR="003A1EC3" w:rsidRPr="00A9059A" w:rsidRDefault="003A1EC3" w:rsidP="00800CA0">
            <w:pPr>
              <w:spacing w:line="360" w:lineRule="auto"/>
              <w:ind w:left="34"/>
              <w:jc w:val="right"/>
            </w:pPr>
            <w:r w:rsidRPr="00A9059A">
              <w:t>_______________________________________________________________________________________________________________________________</w:t>
            </w:r>
          </w:p>
          <w:p w:rsidR="003A1EC3" w:rsidRPr="00A9059A" w:rsidRDefault="003A1EC3" w:rsidP="00800CA0">
            <w:pPr>
              <w:ind w:left="34"/>
              <w:jc w:val="center"/>
              <w:rPr>
                <w:sz w:val="16"/>
                <w:szCs w:val="16"/>
              </w:rPr>
            </w:pPr>
            <w:r w:rsidRPr="00A9059A">
              <w:rPr>
                <w:sz w:val="16"/>
                <w:szCs w:val="16"/>
              </w:rPr>
              <w:t>(место жительства, телефон; адрес организации, телефон)</w:t>
            </w:r>
          </w:p>
          <w:p w:rsidR="003A1EC3" w:rsidRPr="00A9059A" w:rsidRDefault="003A1EC3" w:rsidP="00800CA0">
            <w:pPr>
              <w:ind w:left="34"/>
              <w:jc w:val="center"/>
            </w:pPr>
            <w:r w:rsidRPr="00A9059A">
              <w:t>___________________________________________</w:t>
            </w:r>
          </w:p>
          <w:p w:rsidR="003A1EC3" w:rsidRPr="00A9059A" w:rsidRDefault="003A1EC3" w:rsidP="00800CA0">
            <w:pPr>
              <w:ind w:left="34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A1EC3" w:rsidRPr="00A9059A" w:rsidRDefault="003A1EC3" w:rsidP="003A1EC3"/>
    <w:p w:rsidR="003A1EC3" w:rsidRPr="00A9059A" w:rsidRDefault="003A1EC3" w:rsidP="003A1EC3">
      <w:pPr>
        <w:spacing w:before="480" w:after="120"/>
        <w:jc w:val="center"/>
        <w:rPr>
          <w:b/>
          <w:spacing w:val="80"/>
          <w:sz w:val="28"/>
        </w:rPr>
      </w:pPr>
      <w:r w:rsidRPr="00A9059A">
        <w:rPr>
          <w:b/>
          <w:spacing w:val="80"/>
          <w:sz w:val="28"/>
        </w:rPr>
        <w:t>ОБРАЩЕНИЕ</w:t>
      </w:r>
    </w:p>
    <w:p w:rsidR="003A1EC3" w:rsidRPr="00A9059A" w:rsidRDefault="003A1EC3" w:rsidP="003A1EC3">
      <w:pPr>
        <w:jc w:val="center"/>
      </w:pPr>
      <w:r w:rsidRPr="00A9059A">
        <w:t>гражданина, представителя организации по фактам коррупционных правонарушений</w:t>
      </w:r>
    </w:p>
    <w:p w:rsidR="003A1EC3" w:rsidRPr="00251A18" w:rsidRDefault="003A1EC3" w:rsidP="003A1EC3">
      <w:pPr>
        <w:spacing w:before="480" w:line="360" w:lineRule="auto"/>
        <w:rPr>
          <w:sz w:val="22"/>
          <w:szCs w:val="22"/>
        </w:rPr>
      </w:pPr>
      <w:r w:rsidRPr="00251A18">
        <w:rPr>
          <w:sz w:val="22"/>
          <w:szCs w:val="22"/>
        </w:rPr>
        <w:t>Сообщаю, что:</w:t>
      </w:r>
    </w:p>
    <w:p w:rsidR="003A1EC3" w:rsidRPr="00251A18" w:rsidRDefault="003A1EC3" w:rsidP="003A1EC3">
      <w:pPr>
        <w:rPr>
          <w:sz w:val="22"/>
          <w:szCs w:val="22"/>
        </w:rPr>
      </w:pPr>
      <w:r w:rsidRPr="00251A18">
        <w:rPr>
          <w:sz w:val="22"/>
          <w:szCs w:val="22"/>
        </w:rPr>
        <w:t>1. ________________________________________________________________</w:t>
      </w:r>
      <w:r>
        <w:rPr>
          <w:sz w:val="22"/>
          <w:szCs w:val="22"/>
        </w:rPr>
        <w:t>________________</w:t>
      </w:r>
    </w:p>
    <w:p w:rsidR="003A1EC3" w:rsidRPr="00251A18" w:rsidRDefault="003A1EC3" w:rsidP="003A1EC3">
      <w:pPr>
        <w:jc w:val="center"/>
        <w:rPr>
          <w:sz w:val="22"/>
          <w:szCs w:val="22"/>
        </w:rPr>
      </w:pPr>
      <w:r w:rsidRPr="00251A18">
        <w:rPr>
          <w:sz w:val="22"/>
          <w:szCs w:val="22"/>
        </w:rPr>
        <w:t>(Ф.И.О. гражданского служащего или руководителя подведомственной организации)</w:t>
      </w:r>
    </w:p>
    <w:p w:rsidR="003A1EC3" w:rsidRPr="00251A18" w:rsidRDefault="003A1EC3" w:rsidP="003A1EC3">
      <w:pPr>
        <w:rPr>
          <w:sz w:val="22"/>
          <w:szCs w:val="22"/>
        </w:rPr>
      </w:pPr>
      <w:r w:rsidRPr="00251A18">
        <w:rPr>
          <w:sz w:val="22"/>
          <w:szCs w:val="22"/>
        </w:rPr>
        <w:t>2._________________________________________________________________</w:t>
      </w:r>
      <w:r>
        <w:rPr>
          <w:sz w:val="22"/>
          <w:szCs w:val="22"/>
        </w:rPr>
        <w:t>________________</w:t>
      </w:r>
    </w:p>
    <w:p w:rsidR="003A1EC3" w:rsidRPr="00251A18" w:rsidRDefault="003A1EC3" w:rsidP="003A1EC3">
      <w:pPr>
        <w:jc w:val="center"/>
        <w:rPr>
          <w:sz w:val="22"/>
          <w:szCs w:val="22"/>
        </w:rPr>
      </w:pPr>
      <w:r w:rsidRPr="00251A18">
        <w:rPr>
          <w:sz w:val="22"/>
          <w:szCs w:val="22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3A1EC3" w:rsidRPr="00251A18" w:rsidRDefault="003A1EC3" w:rsidP="003A1EC3">
      <w:pPr>
        <w:rPr>
          <w:sz w:val="22"/>
          <w:szCs w:val="22"/>
        </w:rPr>
      </w:pPr>
      <w:r w:rsidRPr="00251A18">
        <w:rPr>
          <w:sz w:val="22"/>
          <w:szCs w:val="22"/>
        </w:rPr>
        <w:t>3. ________________________________________________________________</w:t>
      </w:r>
      <w:r>
        <w:rPr>
          <w:sz w:val="22"/>
          <w:szCs w:val="22"/>
        </w:rPr>
        <w:t>________________</w:t>
      </w:r>
    </w:p>
    <w:p w:rsidR="003A1EC3" w:rsidRPr="00251A18" w:rsidRDefault="003A1EC3" w:rsidP="003A1EC3">
      <w:pPr>
        <w:jc w:val="center"/>
        <w:rPr>
          <w:sz w:val="22"/>
          <w:szCs w:val="22"/>
        </w:rPr>
      </w:pPr>
      <w:r w:rsidRPr="00251A18">
        <w:rPr>
          <w:sz w:val="22"/>
          <w:szCs w:val="22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3A1EC3" w:rsidRPr="00251A18" w:rsidRDefault="003A1EC3" w:rsidP="003A1EC3">
      <w:pPr>
        <w:spacing w:line="360" w:lineRule="auto"/>
        <w:rPr>
          <w:sz w:val="22"/>
          <w:szCs w:val="22"/>
        </w:rPr>
      </w:pPr>
      <w:r w:rsidRPr="00251A18">
        <w:rPr>
          <w:sz w:val="22"/>
          <w:szCs w:val="22"/>
        </w:rPr>
        <w:t>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</w:t>
      </w:r>
    </w:p>
    <w:p w:rsidR="003A1EC3" w:rsidRPr="00251A18" w:rsidRDefault="003A1EC3" w:rsidP="003A1EC3">
      <w:pPr>
        <w:spacing w:line="360" w:lineRule="auto"/>
        <w:rPr>
          <w:sz w:val="22"/>
          <w:szCs w:val="22"/>
        </w:rPr>
      </w:pPr>
      <w:r w:rsidRPr="00251A18">
        <w:rPr>
          <w:sz w:val="22"/>
          <w:szCs w:val="22"/>
        </w:rPr>
        <w:t>4. ________________________________________________________________</w:t>
      </w:r>
      <w:r>
        <w:rPr>
          <w:sz w:val="22"/>
          <w:szCs w:val="22"/>
        </w:rPr>
        <w:t>_________________</w:t>
      </w:r>
    </w:p>
    <w:p w:rsidR="003A1EC3" w:rsidRPr="00251A18" w:rsidRDefault="003A1EC3" w:rsidP="003A1EC3">
      <w:pPr>
        <w:jc w:val="center"/>
        <w:rPr>
          <w:sz w:val="22"/>
          <w:szCs w:val="22"/>
        </w:rPr>
      </w:pPr>
      <w:r w:rsidRPr="00251A18">
        <w:rPr>
          <w:sz w:val="22"/>
          <w:szCs w:val="22"/>
        </w:rPr>
        <w:t>(материалы, подтверждающие Ваше обращение, при наличии)</w:t>
      </w:r>
    </w:p>
    <w:p w:rsidR="003A1EC3" w:rsidRPr="00251A18" w:rsidRDefault="003A1EC3" w:rsidP="003A1EC3">
      <w:pPr>
        <w:spacing w:line="360" w:lineRule="auto"/>
        <w:rPr>
          <w:sz w:val="22"/>
          <w:szCs w:val="22"/>
        </w:rPr>
      </w:pPr>
      <w:r w:rsidRPr="00251A18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3A1EC3" w:rsidRPr="00251A18" w:rsidRDefault="003A1EC3" w:rsidP="003A1EC3">
      <w:pPr>
        <w:spacing w:line="360" w:lineRule="auto"/>
        <w:rPr>
          <w:sz w:val="22"/>
          <w:szCs w:val="22"/>
        </w:rPr>
      </w:pPr>
    </w:p>
    <w:p w:rsidR="003A1EC3" w:rsidRPr="00A9059A" w:rsidRDefault="003A1EC3" w:rsidP="003A1EC3">
      <w:pPr>
        <w:spacing w:line="360" w:lineRule="auto"/>
      </w:pPr>
      <w:r w:rsidRPr="00A9059A">
        <w:t>_____________</w:t>
      </w:r>
      <w:r w:rsidRPr="00A9059A">
        <w:tab/>
      </w:r>
      <w:r w:rsidRPr="00A9059A">
        <w:tab/>
      </w:r>
      <w:r w:rsidRPr="00A9059A">
        <w:tab/>
      </w:r>
      <w:r w:rsidRPr="00A9059A">
        <w:tab/>
      </w:r>
      <w:r w:rsidRPr="00A9059A">
        <w:tab/>
      </w:r>
      <w:r w:rsidRPr="00A9059A">
        <w:tab/>
        <w:t>______________________________</w:t>
      </w:r>
    </w:p>
    <w:p w:rsidR="003A1EC3" w:rsidRPr="00A9059A" w:rsidRDefault="003A1EC3" w:rsidP="003A1EC3">
      <w:pPr>
        <w:ind w:firstLine="708"/>
        <w:rPr>
          <w:sz w:val="18"/>
        </w:rPr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 w:rsidRPr="00A9059A">
        <w:t>подпись, инициалы и фамилия)</w:t>
      </w:r>
    </w:p>
    <w:p w:rsidR="003A1EC3" w:rsidRPr="00A9059A" w:rsidRDefault="003A1EC3" w:rsidP="003A1EC3"/>
    <w:p w:rsidR="003A1EC3" w:rsidRPr="00A9059A" w:rsidRDefault="003A1EC3" w:rsidP="003A1EC3"/>
    <w:p w:rsidR="003A1EC3" w:rsidRPr="00A9059A" w:rsidRDefault="003A1EC3" w:rsidP="003A1EC3"/>
    <w:p w:rsidR="003A1EC3" w:rsidRPr="00A9059A" w:rsidRDefault="003A1EC3" w:rsidP="003A1EC3"/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3A1EC3" w:rsidRPr="00A4224E" w:rsidTr="00800CA0">
        <w:tc>
          <w:tcPr>
            <w:tcW w:w="4785" w:type="dxa"/>
          </w:tcPr>
          <w:p w:rsidR="003A1EC3" w:rsidRPr="00A4224E" w:rsidRDefault="003A1EC3" w:rsidP="00800CA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3A1EC3" w:rsidRDefault="003A1EC3" w:rsidP="00800CA0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</w:p>
          <w:p w:rsidR="003A1EC3" w:rsidRDefault="003A1EC3" w:rsidP="00800CA0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</w:p>
          <w:p w:rsidR="003A1EC3" w:rsidRPr="00A4224E" w:rsidRDefault="003A1EC3" w:rsidP="00800CA0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</w:p>
          <w:p w:rsidR="003A1EC3" w:rsidRPr="00E31A82" w:rsidRDefault="003A1EC3" w:rsidP="00800CA0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Положению</w:t>
            </w:r>
            <w:r w:rsidRPr="00E31A82">
              <w:rPr>
                <w:sz w:val="22"/>
                <w:szCs w:val="22"/>
              </w:rPr>
              <w:t xml:space="preserve"> о Комиссии</w:t>
            </w:r>
          </w:p>
          <w:p w:rsidR="003A1EC3" w:rsidRPr="00A4224E" w:rsidRDefault="003A1EC3" w:rsidP="00800CA0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E31A82">
              <w:rPr>
                <w:sz w:val="22"/>
                <w:szCs w:val="22"/>
              </w:rPr>
              <w:t>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урегулированию конфликта интересов</w:t>
            </w:r>
          </w:p>
        </w:tc>
      </w:tr>
    </w:tbl>
    <w:p w:rsidR="003A1EC3" w:rsidRPr="00A4224E" w:rsidRDefault="003A1EC3" w:rsidP="003A1EC3">
      <w:pPr>
        <w:rPr>
          <w:sz w:val="22"/>
          <w:szCs w:val="22"/>
        </w:rPr>
      </w:pPr>
    </w:p>
    <w:p w:rsidR="003A1EC3" w:rsidRPr="00A4224E" w:rsidRDefault="003A1EC3" w:rsidP="003A1EC3">
      <w:pPr>
        <w:rPr>
          <w:sz w:val="22"/>
          <w:szCs w:val="22"/>
        </w:rPr>
      </w:pPr>
    </w:p>
    <w:p w:rsidR="003A1EC3" w:rsidRPr="00A4224E" w:rsidRDefault="003A1EC3" w:rsidP="003A1EC3">
      <w:pPr>
        <w:rPr>
          <w:sz w:val="22"/>
          <w:szCs w:val="22"/>
        </w:rPr>
      </w:pPr>
    </w:p>
    <w:tbl>
      <w:tblPr>
        <w:tblW w:w="8080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2552"/>
        <w:gridCol w:w="5528"/>
      </w:tblGrid>
      <w:tr w:rsidR="003A1EC3" w:rsidRPr="00A4224E" w:rsidTr="00800CA0">
        <w:tc>
          <w:tcPr>
            <w:tcW w:w="2552" w:type="dxa"/>
          </w:tcPr>
          <w:p w:rsidR="003A1EC3" w:rsidRPr="00A4224E" w:rsidRDefault="003A1EC3" w:rsidP="00800CA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3A1EC3" w:rsidRPr="00A4224E" w:rsidRDefault="003A1EC3" w:rsidP="00800CA0">
            <w:pPr>
              <w:ind w:left="34"/>
              <w:jc w:val="center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В Комиссию по соблюдению требований к служебному поведению государственных гражданских служащих </w:t>
            </w:r>
            <w:r>
              <w:rPr>
                <w:sz w:val="22"/>
                <w:szCs w:val="22"/>
              </w:rPr>
              <w:t>Департамента здравоохранения Чукотского автономного округа</w:t>
            </w:r>
            <w:r w:rsidRPr="00A4224E">
              <w:rPr>
                <w:sz w:val="22"/>
                <w:szCs w:val="22"/>
              </w:rPr>
              <w:t xml:space="preserve"> и урегулированию конфликта интересов </w:t>
            </w:r>
          </w:p>
          <w:p w:rsidR="003A1EC3" w:rsidRPr="00A4224E" w:rsidRDefault="003A1EC3" w:rsidP="00800CA0">
            <w:pPr>
              <w:ind w:left="34"/>
              <w:jc w:val="right"/>
              <w:rPr>
                <w:sz w:val="22"/>
                <w:szCs w:val="22"/>
              </w:rPr>
            </w:pPr>
          </w:p>
          <w:p w:rsidR="003A1EC3" w:rsidRPr="00A4224E" w:rsidRDefault="003A1EC3" w:rsidP="00800CA0">
            <w:pPr>
              <w:ind w:left="34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от  ____________________________________________</w:t>
            </w:r>
          </w:p>
          <w:p w:rsidR="003A1EC3" w:rsidRPr="00A4224E" w:rsidRDefault="003A1EC3" w:rsidP="00800CA0">
            <w:pPr>
              <w:ind w:left="34"/>
              <w:jc w:val="center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(Ф.И.О. гражданина)</w:t>
            </w:r>
          </w:p>
          <w:p w:rsidR="003A1EC3" w:rsidRPr="00A4224E" w:rsidRDefault="003A1EC3" w:rsidP="00800CA0">
            <w:pPr>
              <w:spacing w:line="360" w:lineRule="auto"/>
              <w:ind w:left="34"/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:rsidR="003A1EC3" w:rsidRPr="00A4224E" w:rsidRDefault="003A1EC3" w:rsidP="00800CA0">
            <w:pPr>
              <w:ind w:left="34"/>
              <w:jc w:val="center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(замещаемая должность и структурное подразделение в Департаменте, телефон)</w:t>
            </w:r>
          </w:p>
          <w:p w:rsidR="003A1EC3" w:rsidRPr="00A4224E" w:rsidRDefault="003A1EC3" w:rsidP="00800CA0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</w:tbl>
    <w:p w:rsidR="003A1EC3" w:rsidRPr="00A4224E" w:rsidRDefault="003A1EC3" w:rsidP="003A1EC3">
      <w:pPr>
        <w:ind w:left="5330"/>
        <w:rPr>
          <w:sz w:val="22"/>
          <w:szCs w:val="22"/>
        </w:rPr>
      </w:pP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2"/>
          <w:szCs w:val="22"/>
        </w:rPr>
      </w:pPr>
      <w:r w:rsidRPr="00A4224E">
        <w:rPr>
          <w:b/>
          <w:spacing w:val="80"/>
          <w:sz w:val="22"/>
          <w:szCs w:val="22"/>
        </w:rPr>
        <w:t>ОБРАЩЕНИЕ</w:t>
      </w: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A4224E">
        <w:rPr>
          <w:sz w:val="22"/>
          <w:szCs w:val="22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A4224E">
        <w:rPr>
          <w:sz w:val="22"/>
          <w:szCs w:val="22"/>
        </w:rPr>
        <w:t>Я,__________________________________________________________________________, (Ф.И.О.)</w:t>
      </w: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замещавший(</w:t>
      </w:r>
      <w:proofErr w:type="spellStart"/>
      <w:r w:rsidRPr="00A4224E">
        <w:rPr>
          <w:sz w:val="22"/>
          <w:szCs w:val="22"/>
        </w:rPr>
        <w:t>ая</w:t>
      </w:r>
      <w:proofErr w:type="spellEnd"/>
      <w:r w:rsidRPr="00A4224E">
        <w:rPr>
          <w:sz w:val="22"/>
          <w:szCs w:val="22"/>
        </w:rPr>
        <w:t xml:space="preserve">) в Департаменте </w:t>
      </w:r>
      <w:r>
        <w:rPr>
          <w:sz w:val="22"/>
          <w:szCs w:val="22"/>
        </w:rPr>
        <w:t>здравоохранения</w:t>
      </w:r>
      <w:r w:rsidRPr="00A4224E">
        <w:rPr>
          <w:sz w:val="22"/>
          <w:szCs w:val="22"/>
        </w:rPr>
        <w:t xml:space="preserve"> Чукотского автономного округа должность государственной гражданской службы Чукотского автономного округа _____________________________________________________________________________</w:t>
      </w: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_____________________________________________________________________________</w:t>
      </w: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A4224E">
        <w:rPr>
          <w:sz w:val="22"/>
          <w:szCs w:val="22"/>
        </w:rPr>
        <w:t>(наименование должности с указанием структурного подразделения)</w:t>
      </w: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4224E">
        <w:rPr>
          <w:sz w:val="22"/>
          <w:szCs w:val="22"/>
        </w:rPr>
        <w:t xml:space="preserve">__________________________________________________________________, включенную в Перечень должностей государственных гражданских служащих Департамента </w:t>
      </w:r>
      <w:r>
        <w:rPr>
          <w:sz w:val="22"/>
          <w:szCs w:val="22"/>
        </w:rPr>
        <w:t>здравоохранения</w:t>
      </w:r>
      <w:r w:rsidRPr="00A4224E">
        <w:rPr>
          <w:sz w:val="22"/>
          <w:szCs w:val="22"/>
        </w:rPr>
        <w:t xml:space="preserve">  Чукотского автономного округа, на которые распространяется действие статьи 12 Федерального закона от 25 декабря 2008 года № 273-ФЗ «О противодействии коррупции» прошу дать мне согласие на замещение должности (заключение гражданско-правового договора) </w:t>
      </w: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_____________________________________________________________________________</w:t>
      </w: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A4224E">
        <w:rPr>
          <w:sz w:val="22"/>
          <w:szCs w:val="22"/>
        </w:rPr>
        <w:t>(планируемая замещаемая должность и наименование организации)</w:t>
      </w: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_____________________________________________________________________________</w:t>
      </w: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в связи с тем, что при замещении должности ______________________________ _____________________________________________________________________________</w:t>
      </w: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A4224E">
        <w:rPr>
          <w:sz w:val="22"/>
          <w:szCs w:val="22"/>
        </w:rPr>
        <w:lastRenderedPageBreak/>
        <w:t xml:space="preserve"> (указать наименование должности, которую гражданин замещал в Департаменте)</w:t>
      </w:r>
    </w:p>
    <w:p w:rsidR="003A1EC3" w:rsidRPr="00A4224E" w:rsidRDefault="003A1EC3" w:rsidP="003A1EC3">
      <w:pPr>
        <w:pStyle w:val="afb"/>
        <w:shd w:val="clear" w:color="auto" w:fill="FFFFFF"/>
        <w:spacing w:before="120" w:beforeAutospacing="0" w:after="0" w:afterAutospacing="0" w:line="360" w:lineRule="auto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я осуществлял(а) следующие функции государственного управления в отношении этой организации:</w:t>
      </w: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1)___________________________________________________________________________,</w:t>
      </w:r>
    </w:p>
    <w:p w:rsidR="003A1EC3" w:rsidRPr="00A4224E" w:rsidRDefault="003A1EC3" w:rsidP="003A1EC3">
      <w:pPr>
        <w:jc w:val="center"/>
        <w:rPr>
          <w:sz w:val="22"/>
          <w:szCs w:val="22"/>
        </w:rPr>
      </w:pPr>
      <w:r w:rsidRPr="00A4224E">
        <w:rPr>
          <w:sz w:val="22"/>
          <w:szCs w:val="22"/>
        </w:rPr>
        <w:t>(указать какие)</w:t>
      </w: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2)_________________________________________________________________________________________________________________________________________________________,</w:t>
      </w:r>
    </w:p>
    <w:p w:rsidR="003A1EC3" w:rsidRPr="00A4224E" w:rsidRDefault="003A1EC3" w:rsidP="003A1EC3">
      <w:pPr>
        <w:pStyle w:val="afb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В мои должностные обязанности будет входить (выполняемая мною работа будет включать):</w:t>
      </w: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1)____________________________________________________________________________</w:t>
      </w:r>
    </w:p>
    <w:p w:rsidR="003A1EC3" w:rsidRPr="00A4224E" w:rsidRDefault="003A1EC3" w:rsidP="003A1EC3">
      <w:pPr>
        <w:rPr>
          <w:sz w:val="22"/>
          <w:szCs w:val="22"/>
        </w:rPr>
      </w:pPr>
      <w:r w:rsidRPr="00A4224E">
        <w:rPr>
          <w:sz w:val="22"/>
          <w:szCs w:val="22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_____________________________________________________________________________;</w:t>
      </w:r>
    </w:p>
    <w:p w:rsidR="003A1EC3" w:rsidRPr="00A4224E" w:rsidRDefault="003A1EC3" w:rsidP="003A1EC3">
      <w:pPr>
        <w:pStyle w:val="afb"/>
        <w:shd w:val="clear" w:color="auto" w:fill="FFFFFF"/>
        <w:spacing w:before="120" w:beforeAutospacing="0" w:after="0" w:afterAutospacing="0" w:line="360" w:lineRule="auto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2)_________________________________________________________________________________________________________________________________________________________.</w:t>
      </w:r>
    </w:p>
    <w:p w:rsidR="003A1EC3" w:rsidRPr="00A4224E" w:rsidRDefault="003A1EC3" w:rsidP="003A1EC3">
      <w:pPr>
        <w:pStyle w:val="afb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Информацию о принятом Комиссией решении прошу направить</w:t>
      </w:r>
      <w:r w:rsidRPr="00A4224E">
        <w:rPr>
          <w:sz w:val="22"/>
          <w:szCs w:val="22"/>
          <w:vertAlign w:val="superscript"/>
        </w:rPr>
        <w:t xml:space="preserve"> </w:t>
      </w:r>
      <w:r w:rsidRPr="00A4224E">
        <w:rPr>
          <w:sz w:val="22"/>
          <w:szCs w:val="22"/>
        </w:rPr>
        <w:t>на мое имя по адресу:</w:t>
      </w: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_____________________________________________________________________________</w:t>
      </w: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_____________________________________________________________________________</w:t>
      </w:r>
    </w:p>
    <w:p w:rsidR="003A1EC3" w:rsidRPr="00A4224E" w:rsidRDefault="003A1EC3" w:rsidP="003A1EC3">
      <w:pPr>
        <w:rPr>
          <w:sz w:val="22"/>
          <w:szCs w:val="22"/>
        </w:rPr>
      </w:pPr>
      <w:r w:rsidRPr="00A4224E">
        <w:rPr>
          <w:sz w:val="22"/>
          <w:szCs w:val="22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3A1EC3" w:rsidRPr="00A4224E" w:rsidRDefault="003A1EC3" w:rsidP="003A1EC3">
      <w:pPr>
        <w:pStyle w:val="afb"/>
        <w:shd w:val="clear" w:color="auto" w:fill="FFFFFF"/>
        <w:spacing w:before="840" w:beforeAutospacing="0" w:after="0" w:afterAutospacing="0"/>
        <w:jc w:val="both"/>
        <w:rPr>
          <w:sz w:val="22"/>
          <w:szCs w:val="22"/>
        </w:rPr>
      </w:pPr>
      <w:r w:rsidRPr="00A4224E">
        <w:rPr>
          <w:sz w:val="22"/>
          <w:szCs w:val="22"/>
        </w:rPr>
        <w:t xml:space="preserve">__________________ </w:t>
      </w:r>
      <w:r w:rsidRPr="00A4224E">
        <w:rPr>
          <w:sz w:val="22"/>
          <w:szCs w:val="22"/>
        </w:rPr>
        <w:tab/>
      </w:r>
      <w:r w:rsidRPr="00A4224E">
        <w:rPr>
          <w:sz w:val="22"/>
          <w:szCs w:val="22"/>
        </w:rPr>
        <w:tab/>
      </w:r>
      <w:r w:rsidRPr="00A4224E">
        <w:rPr>
          <w:sz w:val="22"/>
          <w:szCs w:val="22"/>
        </w:rPr>
        <w:tab/>
      </w:r>
      <w:r w:rsidRPr="00A4224E">
        <w:rPr>
          <w:sz w:val="22"/>
          <w:szCs w:val="22"/>
        </w:rPr>
        <w:tab/>
      </w:r>
      <w:r w:rsidRPr="00A4224E">
        <w:rPr>
          <w:sz w:val="22"/>
          <w:szCs w:val="22"/>
        </w:rPr>
        <w:tab/>
        <w:t>______________________________</w:t>
      </w:r>
    </w:p>
    <w:p w:rsidR="003A1EC3" w:rsidRPr="00A4224E" w:rsidRDefault="003A1EC3" w:rsidP="003A1EC3">
      <w:pPr>
        <w:pStyle w:val="af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4224E">
        <w:rPr>
          <w:sz w:val="22"/>
          <w:szCs w:val="22"/>
          <w:vertAlign w:val="superscript"/>
        </w:rPr>
        <w:t xml:space="preserve">(дата) </w:t>
      </w:r>
      <w:r w:rsidRPr="00A4224E">
        <w:rPr>
          <w:sz w:val="22"/>
          <w:szCs w:val="22"/>
          <w:vertAlign w:val="superscript"/>
        </w:rPr>
        <w:tab/>
      </w:r>
      <w:r w:rsidRPr="00A4224E">
        <w:rPr>
          <w:sz w:val="22"/>
          <w:szCs w:val="22"/>
          <w:vertAlign w:val="superscript"/>
        </w:rPr>
        <w:tab/>
      </w:r>
      <w:r w:rsidRPr="00A4224E">
        <w:rPr>
          <w:sz w:val="22"/>
          <w:szCs w:val="22"/>
          <w:vertAlign w:val="superscript"/>
        </w:rPr>
        <w:tab/>
      </w:r>
      <w:r w:rsidRPr="00A4224E">
        <w:rPr>
          <w:sz w:val="22"/>
          <w:szCs w:val="22"/>
          <w:vertAlign w:val="superscript"/>
        </w:rPr>
        <w:tab/>
      </w:r>
      <w:r w:rsidRPr="00A4224E">
        <w:rPr>
          <w:sz w:val="22"/>
          <w:szCs w:val="22"/>
          <w:vertAlign w:val="superscript"/>
        </w:rPr>
        <w:tab/>
      </w:r>
      <w:r w:rsidRPr="00A4224E">
        <w:rPr>
          <w:sz w:val="22"/>
          <w:szCs w:val="22"/>
          <w:vertAlign w:val="superscript"/>
        </w:rPr>
        <w:tab/>
      </w:r>
      <w:r w:rsidRPr="00A4224E">
        <w:rPr>
          <w:sz w:val="22"/>
          <w:szCs w:val="22"/>
          <w:vertAlign w:val="superscript"/>
        </w:rPr>
        <w:tab/>
      </w:r>
      <w:r w:rsidRPr="00A4224E">
        <w:rPr>
          <w:sz w:val="22"/>
          <w:szCs w:val="22"/>
          <w:vertAlign w:val="superscript"/>
        </w:rPr>
        <w:tab/>
        <w:t>(подпись, инициалы и фамилия)</w:t>
      </w:r>
    </w:p>
    <w:p w:rsidR="003A1EC3" w:rsidRPr="00A4224E" w:rsidRDefault="003A1EC3" w:rsidP="003A1EC3">
      <w:pPr>
        <w:rPr>
          <w:sz w:val="22"/>
          <w:szCs w:val="22"/>
        </w:rPr>
      </w:pPr>
    </w:p>
    <w:p w:rsidR="003A1EC3" w:rsidRPr="00A4224E" w:rsidRDefault="003A1EC3" w:rsidP="003A1EC3">
      <w:pPr>
        <w:rPr>
          <w:sz w:val="22"/>
          <w:szCs w:val="22"/>
        </w:rPr>
      </w:pPr>
    </w:p>
    <w:p w:rsidR="003A1EC3" w:rsidRPr="00A4224E" w:rsidRDefault="003A1EC3" w:rsidP="003A1EC3">
      <w:pPr>
        <w:rPr>
          <w:sz w:val="22"/>
          <w:szCs w:val="22"/>
        </w:rPr>
      </w:pPr>
    </w:p>
    <w:p w:rsidR="003A1EC3" w:rsidRPr="00A4224E" w:rsidRDefault="003A1EC3" w:rsidP="003A1EC3">
      <w:pPr>
        <w:rPr>
          <w:sz w:val="22"/>
          <w:szCs w:val="22"/>
        </w:rPr>
      </w:pPr>
    </w:p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p w:rsidR="003A1EC3" w:rsidRDefault="003A1EC3" w:rsidP="003A1EC3"/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3A1EC3" w:rsidRPr="00A4224E" w:rsidTr="00800CA0">
        <w:tc>
          <w:tcPr>
            <w:tcW w:w="4785" w:type="dxa"/>
          </w:tcPr>
          <w:p w:rsidR="003A1EC3" w:rsidRPr="00A4224E" w:rsidRDefault="003A1EC3" w:rsidP="00800CA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3A1EC3" w:rsidRDefault="003A1EC3" w:rsidP="00800CA0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</w:p>
          <w:p w:rsidR="003A1EC3" w:rsidRDefault="003A1EC3" w:rsidP="00800CA0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</w:p>
          <w:p w:rsidR="003A1EC3" w:rsidRDefault="003A1EC3" w:rsidP="00800CA0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</w:p>
          <w:p w:rsidR="003A1EC3" w:rsidRPr="00A4224E" w:rsidRDefault="003A1EC3" w:rsidP="00800CA0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3</w:t>
            </w:r>
            <w:r w:rsidRPr="00A4224E">
              <w:rPr>
                <w:sz w:val="22"/>
                <w:szCs w:val="22"/>
              </w:rPr>
              <w:t xml:space="preserve"> </w:t>
            </w:r>
          </w:p>
          <w:p w:rsidR="003A1EC3" w:rsidRPr="00E31A82" w:rsidRDefault="003A1EC3" w:rsidP="00800CA0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Положению</w:t>
            </w:r>
            <w:r w:rsidRPr="00E31A82">
              <w:rPr>
                <w:sz w:val="22"/>
                <w:szCs w:val="22"/>
              </w:rPr>
              <w:t xml:space="preserve"> о Комиссии</w:t>
            </w:r>
          </w:p>
          <w:p w:rsidR="003A1EC3" w:rsidRPr="00A4224E" w:rsidRDefault="003A1EC3" w:rsidP="00800CA0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E31A82">
              <w:rPr>
                <w:sz w:val="22"/>
                <w:szCs w:val="22"/>
              </w:rPr>
              <w:t>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урегулированию конфликта интересов</w:t>
            </w:r>
          </w:p>
        </w:tc>
      </w:tr>
    </w:tbl>
    <w:p w:rsidR="003A1EC3" w:rsidRPr="00A4224E" w:rsidRDefault="003A1EC3" w:rsidP="003A1EC3">
      <w:pPr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3A1EC3" w:rsidRPr="00A4224E" w:rsidTr="00800CA0">
        <w:tc>
          <w:tcPr>
            <w:tcW w:w="4077" w:type="dxa"/>
          </w:tcPr>
          <w:p w:rsidR="003A1EC3" w:rsidRPr="00A4224E" w:rsidRDefault="003A1EC3" w:rsidP="00800CA0">
            <w:pPr>
              <w:ind w:left="-730" w:right="-70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3A1EC3" w:rsidRPr="00A4224E" w:rsidRDefault="003A1EC3" w:rsidP="00800CA0">
            <w:pPr>
              <w:ind w:left="34"/>
              <w:jc w:val="center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Начальнику </w:t>
            </w:r>
            <w:r>
              <w:rPr>
                <w:sz w:val="22"/>
                <w:szCs w:val="22"/>
              </w:rPr>
              <w:t>Департамента</w:t>
            </w:r>
            <w:r w:rsidRPr="00A422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здравоохранения Чукотского автономного округа</w:t>
            </w:r>
          </w:p>
          <w:p w:rsidR="003A1EC3" w:rsidRPr="00A4224E" w:rsidRDefault="003A1EC3" w:rsidP="00800CA0">
            <w:pPr>
              <w:ind w:left="34"/>
              <w:jc w:val="center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__________________________________________</w:t>
            </w:r>
          </w:p>
          <w:p w:rsidR="003A1EC3" w:rsidRPr="00A4224E" w:rsidRDefault="003A1EC3" w:rsidP="00800CA0">
            <w:pPr>
              <w:ind w:left="34"/>
              <w:jc w:val="center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(Ф.И.О.)</w:t>
            </w:r>
          </w:p>
          <w:p w:rsidR="003A1EC3" w:rsidRPr="00A4224E" w:rsidRDefault="003A1EC3" w:rsidP="00800CA0">
            <w:pPr>
              <w:ind w:left="34"/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Копия:___</w:t>
            </w:r>
            <w:r>
              <w:rPr>
                <w:sz w:val="22"/>
                <w:szCs w:val="22"/>
              </w:rPr>
              <w:t>______________________________</w:t>
            </w:r>
            <w:r w:rsidRPr="00A4224E">
              <w:rPr>
                <w:sz w:val="22"/>
                <w:szCs w:val="22"/>
              </w:rPr>
              <w:t>__</w:t>
            </w:r>
          </w:p>
          <w:p w:rsidR="003A1EC3" w:rsidRPr="00A4224E" w:rsidRDefault="003A1EC3" w:rsidP="00800CA0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24E">
              <w:rPr>
                <w:rFonts w:ascii="Times New Roman" w:hAnsi="Times New Roman" w:cs="Times New Roman"/>
                <w:sz w:val="22"/>
                <w:szCs w:val="22"/>
              </w:rPr>
              <w:t>(непосредственному руководителю: начальнику отдела, заместителю начальника Департамента)</w:t>
            </w:r>
          </w:p>
          <w:p w:rsidR="003A1EC3" w:rsidRPr="00A4224E" w:rsidRDefault="003A1EC3" w:rsidP="00800CA0">
            <w:pPr>
              <w:ind w:left="34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3A1EC3" w:rsidRPr="00A4224E" w:rsidRDefault="003A1EC3" w:rsidP="00800CA0">
            <w:pPr>
              <w:ind w:left="34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3A1EC3" w:rsidRPr="00A4224E" w:rsidRDefault="003A1EC3" w:rsidP="00800CA0">
            <w:pPr>
              <w:pStyle w:val="ConsPlusNonformat"/>
              <w:spacing w:before="120"/>
              <w:ind w:firstLine="7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4224E">
              <w:rPr>
                <w:rFonts w:ascii="Times New Roman" w:hAnsi="Times New Roman" w:cs="Times New Roman"/>
                <w:sz w:val="22"/>
                <w:szCs w:val="22"/>
              </w:rPr>
              <w:t>от______________________________</w:t>
            </w:r>
          </w:p>
          <w:p w:rsidR="003A1EC3" w:rsidRPr="00A4224E" w:rsidRDefault="003A1EC3" w:rsidP="00800CA0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24E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  <w:p w:rsidR="003A1EC3" w:rsidRPr="00A4224E" w:rsidRDefault="003A1EC3" w:rsidP="00800CA0">
            <w:pPr>
              <w:pStyle w:val="ConsPlusNonformat"/>
              <w:ind w:firstLine="7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4224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3A1EC3" w:rsidRPr="00A4224E" w:rsidRDefault="003A1EC3" w:rsidP="00800CA0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24E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 с указанием</w:t>
            </w:r>
          </w:p>
          <w:p w:rsidR="003A1EC3" w:rsidRPr="00A4224E" w:rsidRDefault="003A1EC3" w:rsidP="00800CA0">
            <w:pPr>
              <w:pStyle w:val="ConsPlusNonformat"/>
              <w:ind w:firstLine="7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4224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3A1EC3" w:rsidRPr="00A4224E" w:rsidRDefault="003A1EC3" w:rsidP="00800CA0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24E">
              <w:rPr>
                <w:rFonts w:ascii="Times New Roman" w:hAnsi="Times New Roman" w:cs="Times New Roman"/>
                <w:sz w:val="22"/>
                <w:szCs w:val="22"/>
              </w:rPr>
              <w:t>структурного подразделения Департамента, телефон)</w:t>
            </w:r>
          </w:p>
          <w:p w:rsidR="003A1EC3" w:rsidRPr="00A4224E" w:rsidRDefault="003A1EC3" w:rsidP="00800CA0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A1EC3" w:rsidRPr="00A4224E" w:rsidRDefault="003A1EC3" w:rsidP="003A1EC3">
      <w:pPr>
        <w:rPr>
          <w:sz w:val="22"/>
          <w:szCs w:val="22"/>
        </w:rPr>
      </w:pPr>
    </w:p>
    <w:p w:rsidR="003A1EC3" w:rsidRPr="00A4224E" w:rsidRDefault="003A1EC3" w:rsidP="003A1EC3">
      <w:pPr>
        <w:rPr>
          <w:sz w:val="22"/>
          <w:szCs w:val="22"/>
        </w:rPr>
      </w:pPr>
    </w:p>
    <w:p w:rsidR="003A1EC3" w:rsidRPr="00A4224E" w:rsidRDefault="003A1EC3" w:rsidP="003A1EC3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2"/>
          <w:szCs w:val="22"/>
        </w:rPr>
      </w:pPr>
      <w:r w:rsidRPr="00A4224E">
        <w:rPr>
          <w:rFonts w:ascii="Times New Roman" w:hAnsi="Times New Roman" w:cs="Times New Roman"/>
          <w:b/>
          <w:caps/>
          <w:spacing w:val="80"/>
          <w:sz w:val="22"/>
          <w:szCs w:val="22"/>
        </w:rPr>
        <w:t>уведомление</w:t>
      </w:r>
    </w:p>
    <w:p w:rsidR="003A1EC3" w:rsidRPr="00A4224E" w:rsidRDefault="003A1EC3" w:rsidP="003A1E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4224E">
        <w:rPr>
          <w:rFonts w:ascii="Times New Roman" w:hAnsi="Times New Roman" w:cs="Times New Roman"/>
          <w:sz w:val="22"/>
          <w:szCs w:val="22"/>
        </w:rPr>
        <w:t>о возникновении личной заинтересованности,</w:t>
      </w:r>
    </w:p>
    <w:p w:rsidR="003A1EC3" w:rsidRPr="00A4224E" w:rsidRDefault="003A1EC3" w:rsidP="003A1E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4224E">
        <w:rPr>
          <w:rFonts w:ascii="Times New Roman" w:hAnsi="Times New Roman" w:cs="Times New Roman"/>
          <w:sz w:val="22"/>
          <w:szCs w:val="22"/>
        </w:rPr>
        <w:t>которая приводит или может привести к конфликту интересов</w:t>
      </w:r>
    </w:p>
    <w:p w:rsidR="003A1EC3" w:rsidRPr="00A4224E" w:rsidRDefault="003A1EC3" w:rsidP="003A1E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4224E">
        <w:rPr>
          <w:rFonts w:ascii="Times New Roman" w:hAnsi="Times New Roman" w:cs="Times New Roman"/>
          <w:sz w:val="22"/>
          <w:szCs w:val="22"/>
        </w:rPr>
        <w:t xml:space="preserve">государственного гражданского служащего </w:t>
      </w:r>
      <w:r>
        <w:rPr>
          <w:rFonts w:ascii="Times New Roman" w:hAnsi="Times New Roman" w:cs="Times New Roman"/>
          <w:sz w:val="22"/>
          <w:szCs w:val="22"/>
        </w:rPr>
        <w:t>Департамента</w:t>
      </w:r>
    </w:p>
    <w:p w:rsidR="003A1EC3" w:rsidRPr="00A4224E" w:rsidRDefault="003A1EC3" w:rsidP="003A1E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A1EC3" w:rsidRPr="00A4224E" w:rsidRDefault="003A1EC3" w:rsidP="003A1E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A1EC3" w:rsidRPr="00A4224E" w:rsidRDefault="003A1EC3" w:rsidP="003A1EC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24E">
        <w:rPr>
          <w:rFonts w:ascii="Times New Roman" w:hAnsi="Times New Roman" w:cs="Times New Roman"/>
          <w:sz w:val="22"/>
          <w:szCs w:val="22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сообщаю, что:</w:t>
      </w:r>
    </w:p>
    <w:p w:rsidR="003A1EC3" w:rsidRPr="00A4224E" w:rsidRDefault="003A1EC3" w:rsidP="003A1E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4224E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</w:t>
      </w:r>
    </w:p>
    <w:p w:rsidR="003A1EC3" w:rsidRPr="00882409" w:rsidRDefault="003A1EC3" w:rsidP="003A1E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2409">
        <w:rPr>
          <w:rFonts w:ascii="Times New Roman" w:hAnsi="Times New Roman" w:cs="Times New Roman"/>
          <w:sz w:val="16"/>
          <w:szCs w:val="16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3A1EC3" w:rsidRPr="00882409" w:rsidRDefault="003A1EC3" w:rsidP="003A1EC3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88240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  <w:r w:rsidRPr="00882409">
        <w:rPr>
          <w:rFonts w:ascii="Times New Roman" w:hAnsi="Times New Roman" w:cs="Times New Roman"/>
          <w:sz w:val="16"/>
          <w:szCs w:val="16"/>
        </w:rPr>
        <w:t>_____________</w:t>
      </w:r>
    </w:p>
    <w:p w:rsidR="003A1EC3" w:rsidRPr="00882409" w:rsidRDefault="003A1EC3" w:rsidP="003A1EC3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82409">
        <w:rPr>
          <w:rFonts w:ascii="Times New Roman" w:hAnsi="Times New Roman" w:cs="Times New Roman"/>
          <w:sz w:val="16"/>
          <w:szCs w:val="16"/>
        </w:rPr>
        <w:t>2. 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Pr="00882409"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</w:p>
    <w:p w:rsidR="003A1EC3" w:rsidRPr="00882409" w:rsidRDefault="003A1EC3" w:rsidP="003A1E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2409">
        <w:rPr>
          <w:rFonts w:ascii="Times New Roman" w:hAnsi="Times New Roman" w:cs="Times New Roman"/>
          <w:sz w:val="16"/>
          <w:szCs w:val="16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3A1EC3" w:rsidRPr="00882409" w:rsidRDefault="003A1EC3" w:rsidP="003A1EC3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88240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  <w:r w:rsidRPr="00882409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3A1EC3" w:rsidRPr="00882409" w:rsidRDefault="003A1EC3" w:rsidP="003A1EC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82409">
        <w:rPr>
          <w:rFonts w:ascii="Times New Roman" w:hAnsi="Times New Roman" w:cs="Times New Roman"/>
          <w:sz w:val="16"/>
          <w:szCs w:val="16"/>
        </w:rPr>
        <w:t>3. 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Pr="00882409"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:rsidR="003A1EC3" w:rsidRPr="00882409" w:rsidRDefault="003A1EC3" w:rsidP="003A1E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2409">
        <w:rPr>
          <w:rFonts w:ascii="Times New Roman" w:hAnsi="Times New Roman" w:cs="Times New Roman"/>
          <w:sz w:val="16"/>
          <w:szCs w:val="16"/>
        </w:rPr>
        <w:t>(предложения по урегулированию конфликта интересов)</w:t>
      </w:r>
    </w:p>
    <w:p w:rsidR="003A1EC3" w:rsidRPr="00A4224E" w:rsidRDefault="003A1EC3" w:rsidP="003A1EC3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8240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  <w:r w:rsidRPr="00882409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3A1EC3" w:rsidRPr="00A4224E" w:rsidRDefault="003A1EC3" w:rsidP="003A1EC3">
      <w:pPr>
        <w:pStyle w:val="ConsPlusNonformat"/>
        <w:spacing w:before="480" w:line="360" w:lineRule="auto"/>
        <w:rPr>
          <w:rFonts w:ascii="Times New Roman" w:hAnsi="Times New Roman" w:cs="Times New Roman"/>
          <w:sz w:val="22"/>
          <w:szCs w:val="22"/>
        </w:rPr>
      </w:pPr>
      <w:r w:rsidRPr="00A4224E">
        <w:rPr>
          <w:rFonts w:ascii="Times New Roman" w:hAnsi="Times New Roman" w:cs="Times New Roman"/>
          <w:sz w:val="22"/>
          <w:szCs w:val="22"/>
        </w:rPr>
        <w:lastRenderedPageBreak/>
        <w:t>"__" _______________ 20__ г.</w:t>
      </w:r>
      <w:r w:rsidRPr="00A4224E">
        <w:rPr>
          <w:rFonts w:ascii="Times New Roman" w:hAnsi="Times New Roman" w:cs="Times New Roman"/>
          <w:sz w:val="22"/>
          <w:szCs w:val="22"/>
        </w:rPr>
        <w:tab/>
      </w:r>
      <w:r w:rsidRPr="00A4224E">
        <w:rPr>
          <w:rFonts w:ascii="Times New Roman" w:hAnsi="Times New Roman" w:cs="Times New Roman"/>
          <w:sz w:val="22"/>
          <w:szCs w:val="22"/>
        </w:rPr>
        <w:tab/>
      </w:r>
      <w:r w:rsidRPr="00A4224E">
        <w:rPr>
          <w:rFonts w:ascii="Times New Roman" w:hAnsi="Times New Roman" w:cs="Times New Roman"/>
          <w:sz w:val="22"/>
          <w:szCs w:val="22"/>
        </w:rPr>
        <w:tab/>
      </w:r>
      <w:r w:rsidRPr="00A4224E">
        <w:rPr>
          <w:rFonts w:ascii="Times New Roman" w:hAnsi="Times New Roman" w:cs="Times New Roman"/>
          <w:sz w:val="22"/>
          <w:szCs w:val="22"/>
        </w:rPr>
        <w:tab/>
        <w:t>______________________________</w:t>
      </w:r>
    </w:p>
    <w:p w:rsidR="003A1EC3" w:rsidRPr="00882409" w:rsidRDefault="003A1EC3" w:rsidP="003A1EC3">
      <w:pPr>
        <w:pStyle w:val="ConsPlusNonformat"/>
        <w:ind w:left="4536" w:firstLine="567"/>
        <w:rPr>
          <w:rFonts w:ascii="Times New Roman" w:hAnsi="Times New Roman" w:cs="Times New Roman"/>
          <w:sz w:val="16"/>
          <w:szCs w:val="16"/>
        </w:rPr>
      </w:pPr>
      <w:r w:rsidRPr="00882409">
        <w:rPr>
          <w:rFonts w:ascii="Times New Roman" w:hAnsi="Times New Roman" w:cs="Times New Roman"/>
          <w:sz w:val="16"/>
          <w:szCs w:val="16"/>
        </w:rPr>
        <w:t>(подпись, фамилии и инициалы)</w:t>
      </w:r>
      <w:r w:rsidRPr="00882409">
        <w:rPr>
          <w:rFonts w:ascii="Times New Roman" w:hAnsi="Times New Roman" w:cs="Times New Roman"/>
          <w:sz w:val="16"/>
          <w:szCs w:val="16"/>
        </w:rPr>
        <w:tab/>
      </w:r>
    </w:p>
    <w:p w:rsidR="003A1EC3" w:rsidRDefault="003A1EC3" w:rsidP="003A1EC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A1EC3" w:rsidRDefault="003A1EC3" w:rsidP="003A1EC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A1EC3" w:rsidRDefault="003A1EC3" w:rsidP="003A1EC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A1EC3" w:rsidRDefault="003A1EC3" w:rsidP="003A1EC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3A1EC3" w:rsidRPr="00A4224E" w:rsidTr="00800CA0">
        <w:tc>
          <w:tcPr>
            <w:tcW w:w="4785" w:type="dxa"/>
          </w:tcPr>
          <w:p w:rsidR="003A1EC3" w:rsidRPr="00A4224E" w:rsidRDefault="003A1EC3" w:rsidP="00800CA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ab/>
            </w:r>
          </w:p>
        </w:tc>
        <w:tc>
          <w:tcPr>
            <w:tcW w:w="5223" w:type="dxa"/>
          </w:tcPr>
          <w:p w:rsidR="003A1EC3" w:rsidRDefault="003A1EC3" w:rsidP="00800CA0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</w:p>
          <w:p w:rsidR="003A1EC3" w:rsidRPr="00A4224E" w:rsidRDefault="003A1EC3" w:rsidP="00800CA0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4</w:t>
            </w:r>
            <w:r w:rsidRPr="00A4224E">
              <w:rPr>
                <w:sz w:val="22"/>
                <w:szCs w:val="22"/>
              </w:rPr>
              <w:t xml:space="preserve"> </w:t>
            </w:r>
          </w:p>
          <w:p w:rsidR="003A1EC3" w:rsidRPr="00E31A82" w:rsidRDefault="003A1EC3" w:rsidP="00800CA0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Положению</w:t>
            </w:r>
            <w:r w:rsidRPr="00E31A82">
              <w:rPr>
                <w:sz w:val="22"/>
                <w:szCs w:val="22"/>
              </w:rPr>
              <w:t xml:space="preserve"> о Комиссии</w:t>
            </w:r>
          </w:p>
          <w:p w:rsidR="003A1EC3" w:rsidRPr="00A4224E" w:rsidRDefault="003A1EC3" w:rsidP="00800CA0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E31A82">
              <w:rPr>
                <w:sz w:val="22"/>
                <w:szCs w:val="22"/>
              </w:rPr>
              <w:t>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урегулированию конфликта интересов</w:t>
            </w:r>
          </w:p>
        </w:tc>
      </w:tr>
    </w:tbl>
    <w:p w:rsidR="003A1EC3" w:rsidRPr="00A4224E" w:rsidRDefault="003A1EC3" w:rsidP="003A1EC3">
      <w:pPr>
        <w:rPr>
          <w:sz w:val="22"/>
          <w:szCs w:val="22"/>
        </w:rPr>
      </w:pPr>
    </w:p>
    <w:tbl>
      <w:tblPr>
        <w:tblW w:w="8080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2552"/>
        <w:gridCol w:w="5528"/>
      </w:tblGrid>
      <w:tr w:rsidR="003A1EC3" w:rsidRPr="00A4224E" w:rsidTr="00800CA0">
        <w:tc>
          <w:tcPr>
            <w:tcW w:w="2552" w:type="dxa"/>
          </w:tcPr>
          <w:p w:rsidR="003A1EC3" w:rsidRPr="00A4224E" w:rsidRDefault="003A1EC3" w:rsidP="00800CA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3A1EC3" w:rsidRPr="00A4224E" w:rsidRDefault="003A1EC3" w:rsidP="00800CA0">
            <w:pPr>
              <w:ind w:left="34"/>
              <w:jc w:val="center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В Комиссию по соблюдению требований к служебному поведению государственных гражданских служащих </w:t>
            </w:r>
            <w:r>
              <w:rPr>
                <w:sz w:val="22"/>
                <w:szCs w:val="22"/>
              </w:rPr>
              <w:t>Департамента здравоохранения Чукотского автономного округа</w:t>
            </w:r>
            <w:r w:rsidRPr="00A4224E">
              <w:rPr>
                <w:sz w:val="22"/>
                <w:szCs w:val="22"/>
              </w:rPr>
              <w:t xml:space="preserve"> и урегулированию конфликта интересов </w:t>
            </w:r>
          </w:p>
          <w:p w:rsidR="003A1EC3" w:rsidRPr="00A4224E" w:rsidRDefault="003A1EC3" w:rsidP="00800CA0">
            <w:pPr>
              <w:ind w:left="34"/>
              <w:jc w:val="right"/>
              <w:rPr>
                <w:sz w:val="22"/>
                <w:szCs w:val="22"/>
              </w:rPr>
            </w:pPr>
          </w:p>
          <w:p w:rsidR="003A1EC3" w:rsidRPr="00A4224E" w:rsidRDefault="003A1EC3" w:rsidP="00800CA0">
            <w:pPr>
              <w:ind w:left="34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от  ____________________________________________</w:t>
            </w:r>
          </w:p>
          <w:p w:rsidR="003A1EC3" w:rsidRPr="00882409" w:rsidRDefault="003A1EC3" w:rsidP="00800CA0">
            <w:pPr>
              <w:ind w:left="34"/>
              <w:jc w:val="center"/>
              <w:rPr>
                <w:sz w:val="16"/>
                <w:szCs w:val="16"/>
              </w:rPr>
            </w:pPr>
            <w:r w:rsidRPr="00882409">
              <w:rPr>
                <w:sz w:val="16"/>
                <w:szCs w:val="16"/>
              </w:rPr>
              <w:t>(Ф.И.О. гражданина)</w:t>
            </w:r>
          </w:p>
          <w:p w:rsidR="003A1EC3" w:rsidRPr="00882409" w:rsidRDefault="003A1EC3" w:rsidP="00800CA0">
            <w:pPr>
              <w:spacing w:line="360" w:lineRule="auto"/>
              <w:ind w:left="34"/>
              <w:jc w:val="right"/>
              <w:rPr>
                <w:sz w:val="16"/>
                <w:szCs w:val="16"/>
              </w:rPr>
            </w:pPr>
            <w:r w:rsidRPr="00882409">
              <w:rPr>
                <w:sz w:val="16"/>
                <w:szCs w:val="16"/>
              </w:rPr>
              <w:t>_________________________________________________________________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</w:t>
            </w:r>
            <w:r w:rsidRPr="00882409">
              <w:rPr>
                <w:sz w:val="16"/>
                <w:szCs w:val="16"/>
              </w:rPr>
              <w:t>______________________</w:t>
            </w:r>
          </w:p>
          <w:p w:rsidR="003A1EC3" w:rsidRPr="00882409" w:rsidRDefault="003A1EC3" w:rsidP="00800CA0">
            <w:pPr>
              <w:ind w:left="34"/>
              <w:jc w:val="center"/>
              <w:rPr>
                <w:sz w:val="16"/>
                <w:szCs w:val="16"/>
              </w:rPr>
            </w:pPr>
            <w:r w:rsidRPr="00882409">
              <w:rPr>
                <w:sz w:val="16"/>
                <w:szCs w:val="16"/>
              </w:rPr>
              <w:t>(замещаемая должность и структурное подразделение в Департаменте, телефон)</w:t>
            </w:r>
          </w:p>
          <w:p w:rsidR="003A1EC3" w:rsidRPr="00A4224E" w:rsidRDefault="003A1EC3" w:rsidP="00800CA0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</w:tbl>
    <w:p w:rsidR="003A1EC3" w:rsidRPr="00A4224E" w:rsidRDefault="003A1EC3" w:rsidP="003A1EC3">
      <w:pPr>
        <w:rPr>
          <w:sz w:val="22"/>
          <w:szCs w:val="22"/>
        </w:rPr>
      </w:pPr>
    </w:p>
    <w:p w:rsidR="003A1EC3" w:rsidRPr="00A4224E" w:rsidRDefault="003A1EC3" w:rsidP="003A1EC3">
      <w:pPr>
        <w:spacing w:before="840" w:after="600"/>
        <w:jc w:val="center"/>
        <w:rPr>
          <w:b/>
          <w:bCs/>
          <w:caps/>
          <w:spacing w:val="80"/>
          <w:sz w:val="22"/>
          <w:szCs w:val="22"/>
        </w:rPr>
      </w:pPr>
      <w:r w:rsidRPr="00A4224E">
        <w:rPr>
          <w:b/>
          <w:bCs/>
          <w:caps/>
          <w:spacing w:val="80"/>
          <w:sz w:val="22"/>
          <w:szCs w:val="22"/>
        </w:rPr>
        <w:t>Заявление</w:t>
      </w:r>
    </w:p>
    <w:p w:rsidR="003A1EC3" w:rsidRPr="00A4224E" w:rsidRDefault="003A1EC3" w:rsidP="003A1EC3">
      <w:pPr>
        <w:spacing w:before="240"/>
        <w:ind w:firstLine="567"/>
        <w:rPr>
          <w:sz w:val="22"/>
          <w:szCs w:val="22"/>
        </w:rPr>
      </w:pPr>
      <w:r w:rsidRPr="00A4224E">
        <w:rPr>
          <w:sz w:val="22"/>
          <w:szCs w:val="22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A4224E">
        <w:rPr>
          <w:sz w:val="22"/>
          <w:szCs w:val="22"/>
        </w:rPr>
        <w:br/>
      </w:r>
    </w:p>
    <w:p w:rsidR="003A1EC3" w:rsidRPr="00882409" w:rsidRDefault="003A1EC3" w:rsidP="003A1EC3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882409">
        <w:rPr>
          <w:sz w:val="16"/>
          <w:szCs w:val="16"/>
        </w:rPr>
        <w:t>(Ф.И.О. супруги, супруга и (или) несовершеннолетних детей)</w:t>
      </w:r>
    </w:p>
    <w:p w:rsidR="003A1EC3" w:rsidRPr="00A4224E" w:rsidRDefault="003A1EC3" w:rsidP="003A1EC3">
      <w:pPr>
        <w:spacing w:line="360" w:lineRule="auto"/>
        <w:rPr>
          <w:sz w:val="22"/>
          <w:szCs w:val="22"/>
        </w:rPr>
      </w:pPr>
      <w:r w:rsidRPr="00A4224E">
        <w:rPr>
          <w:sz w:val="22"/>
          <w:szCs w:val="22"/>
        </w:rPr>
        <w:t>______________________________________________________________________</w:t>
      </w:r>
    </w:p>
    <w:p w:rsidR="003A1EC3" w:rsidRPr="00A4224E" w:rsidRDefault="003A1EC3" w:rsidP="003A1EC3">
      <w:pPr>
        <w:rPr>
          <w:sz w:val="22"/>
          <w:szCs w:val="22"/>
        </w:rPr>
      </w:pPr>
      <w:r w:rsidRPr="00A4224E">
        <w:rPr>
          <w:sz w:val="22"/>
          <w:szCs w:val="22"/>
        </w:rPr>
        <w:t>в связи с тем, что ___________________________________________________________________</w:t>
      </w:r>
    </w:p>
    <w:p w:rsidR="003A1EC3" w:rsidRPr="00882409" w:rsidRDefault="003A1EC3" w:rsidP="003A1EC3">
      <w:pPr>
        <w:jc w:val="center"/>
        <w:rPr>
          <w:sz w:val="16"/>
          <w:szCs w:val="16"/>
        </w:rPr>
      </w:pPr>
      <w:r w:rsidRPr="00882409">
        <w:rPr>
          <w:sz w:val="16"/>
          <w:szCs w:val="16"/>
        </w:rPr>
        <w:t>(указываются все причины и обстоятельства, необходимые для того, чтобы Комиссия</w:t>
      </w:r>
    </w:p>
    <w:p w:rsidR="003A1EC3" w:rsidRPr="00882409" w:rsidRDefault="003A1EC3" w:rsidP="003A1EC3">
      <w:pPr>
        <w:jc w:val="center"/>
        <w:rPr>
          <w:sz w:val="16"/>
          <w:szCs w:val="16"/>
        </w:rPr>
      </w:pPr>
    </w:p>
    <w:p w:rsidR="003A1EC3" w:rsidRPr="00882409" w:rsidRDefault="003A1EC3" w:rsidP="003A1EC3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882409">
        <w:rPr>
          <w:sz w:val="16"/>
          <w:szCs w:val="16"/>
        </w:rPr>
        <w:t>могла сделать вывод о том, что непредставление сведений носит объективный характер)</w:t>
      </w:r>
    </w:p>
    <w:p w:rsidR="003A1EC3" w:rsidRPr="00A4224E" w:rsidRDefault="003A1EC3" w:rsidP="003A1EC3">
      <w:pPr>
        <w:spacing w:before="240"/>
        <w:rPr>
          <w:sz w:val="22"/>
          <w:szCs w:val="22"/>
        </w:rPr>
      </w:pPr>
      <w:r w:rsidRPr="00A4224E">
        <w:rPr>
          <w:sz w:val="22"/>
          <w:szCs w:val="22"/>
        </w:rPr>
        <w:t>К заявлению прилагаю следующие дополнительные материалы (в случае наличия):</w:t>
      </w:r>
      <w:r w:rsidRPr="00A4224E">
        <w:rPr>
          <w:sz w:val="22"/>
          <w:szCs w:val="22"/>
        </w:rPr>
        <w:br/>
      </w:r>
    </w:p>
    <w:p w:rsidR="003A1EC3" w:rsidRPr="00882409" w:rsidRDefault="003A1EC3" w:rsidP="003A1EC3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882409">
        <w:rPr>
          <w:sz w:val="16"/>
          <w:szCs w:val="16"/>
        </w:rPr>
        <w:t>(указываются дополнительные материалы)</w:t>
      </w:r>
    </w:p>
    <w:p w:rsidR="003A1EC3" w:rsidRPr="00A4224E" w:rsidRDefault="003A1EC3" w:rsidP="003A1EC3">
      <w:pPr>
        <w:spacing w:line="360" w:lineRule="auto"/>
        <w:rPr>
          <w:sz w:val="22"/>
          <w:szCs w:val="22"/>
        </w:rPr>
      </w:pPr>
      <w:r w:rsidRPr="00A4224E">
        <w:rPr>
          <w:sz w:val="22"/>
          <w:szCs w:val="22"/>
        </w:rPr>
        <w:t>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</w:t>
      </w:r>
    </w:p>
    <w:p w:rsidR="003A1EC3" w:rsidRDefault="003A1EC3" w:rsidP="003A1EC3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A4224E">
        <w:rPr>
          <w:sz w:val="22"/>
          <w:szCs w:val="22"/>
        </w:rPr>
        <w:t>Меры принятые гражданским служащим по предоставлению указанных сведений:</w:t>
      </w:r>
    </w:p>
    <w:p w:rsidR="003A1EC3" w:rsidRDefault="003A1EC3" w:rsidP="003A1EC3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:rsidR="003A1EC3" w:rsidRPr="00A4224E" w:rsidRDefault="003A1EC3" w:rsidP="003A1EC3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3A1EC3" w:rsidRPr="00A4224E" w:rsidTr="00800CA0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EC3" w:rsidRPr="00A4224E" w:rsidRDefault="003A1EC3" w:rsidP="00800C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EC3" w:rsidRPr="00A4224E" w:rsidRDefault="003A1EC3" w:rsidP="00800CA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EC3" w:rsidRPr="00A4224E" w:rsidRDefault="003A1EC3" w:rsidP="00800CA0">
            <w:pPr>
              <w:jc w:val="center"/>
              <w:rPr>
                <w:sz w:val="22"/>
                <w:szCs w:val="22"/>
              </w:rPr>
            </w:pPr>
          </w:p>
        </w:tc>
      </w:tr>
      <w:tr w:rsidR="003A1EC3" w:rsidRPr="00882409" w:rsidTr="00800CA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A1EC3" w:rsidRPr="00882409" w:rsidRDefault="003A1EC3" w:rsidP="00800CA0">
            <w:pPr>
              <w:jc w:val="center"/>
              <w:rPr>
                <w:sz w:val="16"/>
                <w:szCs w:val="16"/>
              </w:rPr>
            </w:pPr>
            <w:r w:rsidRPr="00882409">
              <w:rPr>
                <w:sz w:val="16"/>
                <w:szCs w:val="16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A1EC3" w:rsidRPr="00882409" w:rsidRDefault="003A1EC3" w:rsidP="00800CA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A1EC3" w:rsidRPr="00882409" w:rsidRDefault="003A1EC3" w:rsidP="00800CA0">
            <w:pPr>
              <w:jc w:val="center"/>
              <w:rPr>
                <w:sz w:val="16"/>
                <w:szCs w:val="16"/>
              </w:rPr>
            </w:pPr>
            <w:r w:rsidRPr="00882409">
              <w:rPr>
                <w:sz w:val="16"/>
                <w:szCs w:val="16"/>
              </w:rPr>
              <w:t>(подпись, фамилия и инициалы)</w:t>
            </w:r>
          </w:p>
        </w:tc>
      </w:tr>
    </w:tbl>
    <w:p w:rsidR="003A1EC3" w:rsidRPr="00882409" w:rsidRDefault="003A1EC3" w:rsidP="003A1EC3">
      <w:pPr>
        <w:rPr>
          <w:sz w:val="16"/>
          <w:szCs w:val="16"/>
        </w:rPr>
      </w:pPr>
    </w:p>
    <w:p w:rsidR="003A1EC3" w:rsidRDefault="003A1EC3" w:rsidP="003A1EC3">
      <w:pPr>
        <w:rPr>
          <w:sz w:val="22"/>
          <w:szCs w:val="22"/>
        </w:rPr>
      </w:pPr>
    </w:p>
    <w:p w:rsidR="003A1EC3" w:rsidRDefault="003A1EC3" w:rsidP="003A1EC3">
      <w:pPr>
        <w:rPr>
          <w:sz w:val="22"/>
          <w:szCs w:val="22"/>
        </w:rPr>
      </w:pPr>
    </w:p>
    <w:p w:rsidR="003A1EC3" w:rsidRDefault="003A1EC3" w:rsidP="003A1EC3">
      <w:pPr>
        <w:rPr>
          <w:sz w:val="22"/>
          <w:szCs w:val="22"/>
        </w:rPr>
      </w:pPr>
    </w:p>
    <w:p w:rsidR="003A1EC3" w:rsidRDefault="003A1EC3" w:rsidP="003A1EC3">
      <w:pPr>
        <w:rPr>
          <w:sz w:val="22"/>
          <w:szCs w:val="22"/>
        </w:rPr>
      </w:pPr>
    </w:p>
    <w:p w:rsidR="003A1EC3" w:rsidRDefault="003A1EC3" w:rsidP="003A1EC3">
      <w:pPr>
        <w:rPr>
          <w:sz w:val="22"/>
          <w:szCs w:val="22"/>
        </w:rPr>
      </w:pPr>
    </w:p>
    <w:p w:rsidR="003A1EC3" w:rsidRDefault="003A1EC3" w:rsidP="003A1EC3">
      <w:pPr>
        <w:rPr>
          <w:sz w:val="22"/>
          <w:szCs w:val="22"/>
        </w:rPr>
      </w:pPr>
    </w:p>
    <w:p w:rsidR="003A1EC3" w:rsidRDefault="003A1EC3" w:rsidP="003A1EC3">
      <w:pPr>
        <w:rPr>
          <w:sz w:val="22"/>
          <w:szCs w:val="22"/>
        </w:rPr>
      </w:pPr>
    </w:p>
    <w:p w:rsidR="003A1EC3" w:rsidRDefault="003A1EC3" w:rsidP="003A1EC3">
      <w:pPr>
        <w:rPr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3A1EC3" w:rsidRPr="00A4224E" w:rsidTr="00800CA0">
        <w:tc>
          <w:tcPr>
            <w:tcW w:w="4785" w:type="dxa"/>
          </w:tcPr>
          <w:p w:rsidR="003A1EC3" w:rsidRPr="00A4224E" w:rsidRDefault="003A1EC3" w:rsidP="00800CA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3A1EC3" w:rsidRDefault="003A1EC3" w:rsidP="00800CA0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</w:p>
          <w:p w:rsidR="003A1EC3" w:rsidRPr="00A4224E" w:rsidRDefault="003A1EC3" w:rsidP="00800CA0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5</w:t>
            </w:r>
            <w:r w:rsidRPr="00A4224E">
              <w:rPr>
                <w:sz w:val="22"/>
                <w:szCs w:val="22"/>
              </w:rPr>
              <w:t xml:space="preserve"> </w:t>
            </w:r>
          </w:p>
          <w:p w:rsidR="003A1EC3" w:rsidRPr="00E31A82" w:rsidRDefault="003A1EC3" w:rsidP="00800CA0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к </w:t>
            </w:r>
            <w:r w:rsidRPr="00E31A82">
              <w:rPr>
                <w:sz w:val="22"/>
                <w:szCs w:val="22"/>
              </w:rPr>
              <w:t>Положение о Комиссии</w:t>
            </w:r>
          </w:p>
          <w:p w:rsidR="003A1EC3" w:rsidRPr="00A4224E" w:rsidRDefault="003A1EC3" w:rsidP="00800CA0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E31A82">
              <w:rPr>
                <w:sz w:val="22"/>
                <w:szCs w:val="22"/>
              </w:rPr>
              <w:t>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урегулированию конфликта интересов</w:t>
            </w:r>
          </w:p>
        </w:tc>
      </w:tr>
    </w:tbl>
    <w:p w:rsidR="003A1EC3" w:rsidRPr="00A4224E" w:rsidRDefault="003A1EC3" w:rsidP="003A1EC3">
      <w:pPr>
        <w:rPr>
          <w:sz w:val="22"/>
          <w:szCs w:val="22"/>
        </w:rPr>
      </w:pPr>
    </w:p>
    <w:tbl>
      <w:tblPr>
        <w:tblW w:w="850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2552"/>
        <w:gridCol w:w="5953"/>
      </w:tblGrid>
      <w:tr w:rsidR="003A1EC3" w:rsidRPr="00A4224E" w:rsidTr="00800CA0">
        <w:tc>
          <w:tcPr>
            <w:tcW w:w="2552" w:type="dxa"/>
          </w:tcPr>
          <w:p w:rsidR="003A1EC3" w:rsidRPr="00A4224E" w:rsidRDefault="003A1EC3" w:rsidP="00800CA0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A1EC3" w:rsidRPr="00A4224E" w:rsidRDefault="003A1EC3" w:rsidP="00800CA0">
            <w:pPr>
              <w:ind w:left="34"/>
              <w:jc w:val="center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В Комиссию по соблюдению требований к служебному поведению государственных гражданских служащих </w:t>
            </w:r>
            <w:r>
              <w:rPr>
                <w:sz w:val="22"/>
                <w:szCs w:val="22"/>
              </w:rPr>
              <w:t>Департамента здравоохранения Чукотского автономного округа</w:t>
            </w:r>
            <w:r w:rsidRPr="00A4224E">
              <w:rPr>
                <w:sz w:val="22"/>
                <w:szCs w:val="22"/>
              </w:rPr>
              <w:t xml:space="preserve"> и урегулированию конфликта интересов </w:t>
            </w:r>
          </w:p>
          <w:p w:rsidR="003A1EC3" w:rsidRPr="00A4224E" w:rsidRDefault="003A1EC3" w:rsidP="00800CA0">
            <w:pPr>
              <w:ind w:left="34"/>
              <w:jc w:val="right"/>
              <w:rPr>
                <w:sz w:val="22"/>
                <w:szCs w:val="22"/>
              </w:rPr>
            </w:pPr>
          </w:p>
          <w:p w:rsidR="003A1EC3" w:rsidRPr="00A4224E" w:rsidRDefault="003A1EC3" w:rsidP="00800CA0">
            <w:pPr>
              <w:ind w:left="34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от  ____________________________________________</w:t>
            </w:r>
          </w:p>
          <w:p w:rsidR="003A1EC3" w:rsidRPr="00882409" w:rsidRDefault="003A1EC3" w:rsidP="00800CA0">
            <w:pPr>
              <w:ind w:left="34"/>
              <w:jc w:val="center"/>
              <w:rPr>
                <w:sz w:val="16"/>
                <w:szCs w:val="16"/>
              </w:rPr>
            </w:pPr>
            <w:r w:rsidRPr="00882409">
              <w:rPr>
                <w:sz w:val="16"/>
                <w:szCs w:val="16"/>
              </w:rPr>
              <w:t>(Ф.И.О. гражданина)</w:t>
            </w:r>
          </w:p>
          <w:p w:rsidR="003A1EC3" w:rsidRPr="00882409" w:rsidRDefault="003A1EC3" w:rsidP="00800CA0">
            <w:pPr>
              <w:spacing w:line="360" w:lineRule="auto"/>
              <w:ind w:left="34"/>
              <w:jc w:val="right"/>
              <w:rPr>
                <w:sz w:val="16"/>
                <w:szCs w:val="16"/>
              </w:rPr>
            </w:pPr>
            <w:r w:rsidRPr="00882409">
              <w:rPr>
                <w:sz w:val="16"/>
                <w:szCs w:val="16"/>
              </w:rPr>
              <w:t>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________________________________________________</w:t>
            </w:r>
            <w:r w:rsidRPr="00882409">
              <w:rPr>
                <w:sz w:val="16"/>
                <w:szCs w:val="16"/>
              </w:rPr>
              <w:t>_______________________</w:t>
            </w:r>
          </w:p>
          <w:p w:rsidR="003A1EC3" w:rsidRPr="00882409" w:rsidRDefault="003A1EC3" w:rsidP="00800CA0">
            <w:pPr>
              <w:ind w:left="34"/>
              <w:jc w:val="center"/>
              <w:rPr>
                <w:sz w:val="16"/>
                <w:szCs w:val="16"/>
              </w:rPr>
            </w:pPr>
            <w:r w:rsidRPr="00882409">
              <w:rPr>
                <w:sz w:val="16"/>
                <w:szCs w:val="16"/>
              </w:rPr>
              <w:t>(замещаемая должность и структурное подразделение в Департаменте, телефон)</w:t>
            </w:r>
          </w:p>
          <w:p w:rsidR="003A1EC3" w:rsidRPr="00A4224E" w:rsidRDefault="003A1EC3" w:rsidP="00800CA0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</w:tbl>
    <w:p w:rsidR="003A1EC3" w:rsidRPr="00A4224E" w:rsidRDefault="003A1EC3" w:rsidP="003A1EC3">
      <w:pPr>
        <w:rPr>
          <w:sz w:val="22"/>
          <w:szCs w:val="22"/>
        </w:rPr>
      </w:pPr>
    </w:p>
    <w:p w:rsidR="003A1EC3" w:rsidRPr="00C06462" w:rsidRDefault="003A1EC3" w:rsidP="003A1EC3">
      <w:pPr>
        <w:jc w:val="center"/>
        <w:rPr>
          <w:b/>
          <w:bCs/>
          <w:caps/>
          <w:spacing w:val="80"/>
        </w:rPr>
      </w:pPr>
      <w:r w:rsidRPr="00C06462">
        <w:rPr>
          <w:b/>
          <w:bCs/>
          <w:caps/>
          <w:spacing w:val="80"/>
        </w:rPr>
        <w:t>Заявление</w:t>
      </w:r>
    </w:p>
    <w:p w:rsidR="003A1EC3" w:rsidRPr="00C06462" w:rsidRDefault="003A1EC3" w:rsidP="003A1EC3">
      <w:pPr>
        <w:jc w:val="center"/>
        <w:rPr>
          <w:bCs/>
          <w:caps/>
          <w:spacing w:val="80"/>
        </w:rPr>
      </w:pPr>
      <w:r w:rsidRPr="00C06462">
        <w:t>о невозможности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3A1EC3" w:rsidRPr="00C06462" w:rsidRDefault="003A1EC3" w:rsidP="003A1E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1EC3" w:rsidRPr="00C06462" w:rsidRDefault="003A1EC3" w:rsidP="003A1E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1EC3" w:rsidRPr="00C06462" w:rsidRDefault="003A1EC3" w:rsidP="003A1EC3">
      <w:pPr>
        <w:ind w:firstLine="540"/>
        <w:jc w:val="both"/>
      </w:pPr>
      <w:r w:rsidRPr="00C06462">
        <w:t>Сообщаю, что я не имею возможности выполнить требования Федерального закона от 7 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со следующими обстоятельствами:</w:t>
      </w:r>
    </w:p>
    <w:p w:rsidR="003A1EC3" w:rsidRPr="00C06462" w:rsidRDefault="003A1EC3" w:rsidP="003A1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06462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3A1EC3" w:rsidRPr="00882409" w:rsidRDefault="003A1EC3" w:rsidP="003A1EC3">
      <w:pPr>
        <w:jc w:val="both"/>
        <w:rPr>
          <w:sz w:val="16"/>
          <w:szCs w:val="16"/>
        </w:rPr>
      </w:pPr>
      <w:r w:rsidRPr="00882409">
        <w:rPr>
          <w:sz w:val="16"/>
          <w:szCs w:val="16"/>
        </w:rPr>
        <w:t xml:space="preserve"> (указать конкретную причину (обстоятельства): арест, запрет распоряжения, наложенные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иные обстоятельствами, не зависящими от его воли или воли его супруги (супруга) и несовершеннолетних детей).</w:t>
      </w:r>
    </w:p>
    <w:p w:rsidR="003A1EC3" w:rsidRDefault="003A1EC3" w:rsidP="003A1EC3">
      <w:pPr>
        <w:ind w:firstLine="700"/>
        <w:jc w:val="both"/>
      </w:pPr>
    </w:p>
    <w:p w:rsidR="003A1EC3" w:rsidRDefault="003A1EC3" w:rsidP="003A1EC3">
      <w:pPr>
        <w:ind w:firstLine="700"/>
        <w:jc w:val="both"/>
      </w:pPr>
      <w:r w:rsidRPr="00C06462">
        <w:t>Принятые меры по выполнению требований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3A1EC3" w:rsidRPr="00C06462" w:rsidRDefault="003A1EC3" w:rsidP="003A1EC3">
      <w:pPr>
        <w:jc w:val="both"/>
      </w:pPr>
      <w:r w:rsidRPr="00C06462">
        <w:t>_______________________________________________________________</w:t>
      </w:r>
      <w:r>
        <w:t>_______________</w:t>
      </w:r>
      <w:r w:rsidRPr="00C06462">
        <w:t>___</w:t>
      </w:r>
    </w:p>
    <w:p w:rsidR="003A1EC3" w:rsidRPr="00C06462" w:rsidRDefault="003A1EC3" w:rsidP="003A1EC3">
      <w:pPr>
        <w:jc w:val="both"/>
      </w:pPr>
      <w:r w:rsidRPr="00C06462">
        <w:t>___________________________________________________________</w:t>
      </w:r>
      <w:r>
        <w:t>____</w:t>
      </w:r>
      <w:r w:rsidRPr="00C06462">
        <w:t>__________________</w:t>
      </w:r>
    </w:p>
    <w:p w:rsidR="003A1EC3" w:rsidRPr="00C06462" w:rsidRDefault="003A1EC3" w:rsidP="003A1EC3">
      <w:pPr>
        <w:jc w:val="both"/>
      </w:pPr>
      <w:r w:rsidRPr="00C06462">
        <w:lastRenderedPageBreak/>
        <w:t xml:space="preserve"> заявлению прилагаю следующие дополнительные материалы (в случае наличия):</w:t>
      </w:r>
    </w:p>
    <w:p w:rsidR="003A1EC3" w:rsidRPr="00C06462" w:rsidRDefault="003A1EC3" w:rsidP="003A1EC3">
      <w:pPr>
        <w:ind w:firstLine="709"/>
        <w:jc w:val="both"/>
      </w:pPr>
      <w:r w:rsidRPr="00C06462">
        <w:t>1)____________________________________________________________</w:t>
      </w:r>
    </w:p>
    <w:p w:rsidR="003A1EC3" w:rsidRPr="00C06462" w:rsidRDefault="003A1EC3" w:rsidP="003A1EC3">
      <w:pPr>
        <w:ind w:firstLine="709"/>
        <w:jc w:val="both"/>
      </w:pPr>
      <w:r w:rsidRPr="00C06462">
        <w:t>(указать наименование документов)</w:t>
      </w:r>
    </w:p>
    <w:p w:rsidR="003A1EC3" w:rsidRPr="00C06462" w:rsidRDefault="003A1EC3" w:rsidP="003A1EC3">
      <w:pPr>
        <w:ind w:firstLine="709"/>
        <w:jc w:val="both"/>
      </w:pPr>
      <w:r w:rsidRPr="00C06462">
        <w:t>2)___________________________________________________________.</w:t>
      </w:r>
    </w:p>
    <w:p w:rsidR="003A1EC3" w:rsidRPr="00C06462" w:rsidRDefault="003A1EC3" w:rsidP="003A1EC3">
      <w:pPr>
        <w:pStyle w:val="ConsPlusNonforma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064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A1EC3" w:rsidRPr="00882409" w:rsidRDefault="003A1EC3" w:rsidP="003A1EC3">
      <w:pPr>
        <w:pStyle w:val="ConsPlusNonformat"/>
        <w:ind w:left="60"/>
        <w:jc w:val="both"/>
        <w:rPr>
          <w:rFonts w:ascii="Times New Roman" w:hAnsi="Times New Roman" w:cs="Times New Roman"/>
          <w:sz w:val="16"/>
          <w:szCs w:val="16"/>
        </w:rPr>
      </w:pPr>
      <w:r w:rsidRPr="00882409">
        <w:rPr>
          <w:rFonts w:ascii="Times New Roman" w:hAnsi="Times New Roman" w:cs="Times New Roman"/>
          <w:sz w:val="16"/>
          <w:szCs w:val="16"/>
        </w:rPr>
        <w:t xml:space="preserve">            (дата)                                                       (подпись, инициалы и фамилия.)</w:t>
      </w:r>
    </w:p>
    <w:p w:rsidR="003A1EC3" w:rsidRDefault="003A1EC3" w:rsidP="003A1EC3">
      <w:pPr>
        <w:ind w:firstLine="700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Pr="00A4224E" w:rsidRDefault="003A1EC3" w:rsidP="003A1EC3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  <w:r w:rsidRPr="00A4224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6</w:t>
      </w:r>
      <w:r w:rsidRPr="00A4224E">
        <w:rPr>
          <w:sz w:val="22"/>
          <w:szCs w:val="22"/>
        </w:rPr>
        <w:t xml:space="preserve"> </w:t>
      </w:r>
    </w:p>
    <w:p w:rsidR="003A1EC3" w:rsidRPr="00E31A82" w:rsidRDefault="003A1EC3" w:rsidP="003A1EC3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  <w:r w:rsidRPr="00A4224E">
        <w:rPr>
          <w:sz w:val="22"/>
          <w:szCs w:val="22"/>
        </w:rPr>
        <w:t xml:space="preserve">к </w:t>
      </w:r>
      <w:r w:rsidRPr="00E31A82">
        <w:rPr>
          <w:sz w:val="22"/>
          <w:szCs w:val="22"/>
        </w:rPr>
        <w:t>Положение о Комиссии</w:t>
      </w:r>
    </w:p>
    <w:p w:rsidR="003A1EC3" w:rsidRDefault="003A1EC3" w:rsidP="003A1EC3">
      <w:pPr>
        <w:jc w:val="right"/>
        <w:rPr>
          <w:sz w:val="22"/>
          <w:szCs w:val="22"/>
        </w:rPr>
      </w:pPr>
      <w:r w:rsidRPr="00E31A82">
        <w:rPr>
          <w:sz w:val="22"/>
          <w:szCs w:val="22"/>
        </w:rPr>
        <w:t xml:space="preserve">по соблюдению требований к служебному </w:t>
      </w:r>
    </w:p>
    <w:p w:rsidR="003A1EC3" w:rsidRDefault="003A1EC3" w:rsidP="003A1EC3">
      <w:pPr>
        <w:jc w:val="right"/>
        <w:rPr>
          <w:sz w:val="22"/>
          <w:szCs w:val="22"/>
        </w:rPr>
      </w:pPr>
      <w:r w:rsidRPr="00E31A82">
        <w:rPr>
          <w:sz w:val="22"/>
          <w:szCs w:val="22"/>
        </w:rPr>
        <w:t>поведению государственных гражданских служащих</w:t>
      </w:r>
    </w:p>
    <w:p w:rsidR="003A1EC3" w:rsidRDefault="003A1EC3" w:rsidP="003A1EC3">
      <w:pPr>
        <w:jc w:val="right"/>
        <w:rPr>
          <w:sz w:val="22"/>
          <w:szCs w:val="22"/>
        </w:rPr>
      </w:pPr>
      <w:r w:rsidRPr="00E31A82">
        <w:rPr>
          <w:sz w:val="22"/>
          <w:szCs w:val="22"/>
        </w:rPr>
        <w:t xml:space="preserve"> Департамента здравоохранения</w:t>
      </w:r>
    </w:p>
    <w:p w:rsidR="003A1EC3" w:rsidRDefault="003A1EC3" w:rsidP="003A1EC3">
      <w:pPr>
        <w:jc w:val="right"/>
        <w:rPr>
          <w:sz w:val="22"/>
          <w:szCs w:val="22"/>
        </w:rPr>
      </w:pPr>
      <w:r w:rsidRPr="00E31A82">
        <w:rPr>
          <w:sz w:val="22"/>
          <w:szCs w:val="22"/>
        </w:rPr>
        <w:t xml:space="preserve"> Чукотского автономного округа</w:t>
      </w:r>
    </w:p>
    <w:p w:rsidR="003A1EC3" w:rsidRDefault="003A1EC3" w:rsidP="003A1EC3">
      <w:pPr>
        <w:jc w:val="right"/>
        <w:rPr>
          <w:sz w:val="22"/>
          <w:szCs w:val="22"/>
        </w:rPr>
      </w:pPr>
      <w:r w:rsidRPr="00E31A82">
        <w:rPr>
          <w:sz w:val="22"/>
          <w:szCs w:val="22"/>
        </w:rPr>
        <w:t xml:space="preserve"> и урегулированию конфликта интересов</w:t>
      </w:r>
    </w:p>
    <w:p w:rsidR="003A1EC3" w:rsidRPr="00A4224E" w:rsidRDefault="003A1EC3" w:rsidP="003A1EC3">
      <w:pPr>
        <w:rPr>
          <w:sz w:val="22"/>
          <w:szCs w:val="22"/>
        </w:rPr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Pr="004040F6" w:rsidRDefault="003A1EC3" w:rsidP="003A1EC3">
      <w:pPr>
        <w:jc w:val="center"/>
        <w:rPr>
          <w:b/>
        </w:rPr>
      </w:pPr>
    </w:p>
    <w:p w:rsidR="003A1EC3" w:rsidRPr="004040F6" w:rsidRDefault="003A1EC3" w:rsidP="003A1EC3">
      <w:pPr>
        <w:tabs>
          <w:tab w:val="left" w:pos="3281"/>
        </w:tabs>
        <w:jc w:val="center"/>
        <w:rPr>
          <w:b/>
        </w:rPr>
      </w:pPr>
      <w:r w:rsidRPr="004040F6">
        <w:rPr>
          <w:b/>
        </w:rPr>
        <w:t>Журнал регистрации  обращений/уведомлений государственных гражданских служащих для рассмотрения на комиссии по соблюдению требований к служебному поведению</w:t>
      </w:r>
    </w:p>
    <w:p w:rsidR="003A1EC3" w:rsidRDefault="003A1EC3" w:rsidP="003A1EC3">
      <w:pPr>
        <w:jc w:val="right"/>
      </w:pPr>
    </w:p>
    <w:p w:rsidR="003A1EC3" w:rsidRDefault="003A1EC3" w:rsidP="003A1EC3">
      <w:pPr>
        <w:tabs>
          <w:tab w:val="left" w:pos="538"/>
        </w:tabs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60"/>
        <w:gridCol w:w="1625"/>
        <w:gridCol w:w="2133"/>
        <w:gridCol w:w="2133"/>
        <w:gridCol w:w="1961"/>
        <w:gridCol w:w="1583"/>
      </w:tblGrid>
      <w:tr w:rsidR="003A1EC3" w:rsidTr="00800CA0">
        <w:tc>
          <w:tcPr>
            <w:tcW w:w="338" w:type="pct"/>
          </w:tcPr>
          <w:p w:rsidR="003A1EC3" w:rsidRPr="001C1493" w:rsidRDefault="003A1EC3" w:rsidP="00800CA0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№ п/п</w:t>
            </w:r>
          </w:p>
        </w:tc>
        <w:tc>
          <w:tcPr>
            <w:tcW w:w="780" w:type="pct"/>
          </w:tcPr>
          <w:p w:rsidR="003A1EC3" w:rsidRPr="001C1493" w:rsidRDefault="003A1EC3" w:rsidP="00800CA0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Дата</w:t>
            </w:r>
          </w:p>
          <w:p w:rsidR="003A1EC3" w:rsidRPr="001C1493" w:rsidRDefault="003A1EC3" w:rsidP="00800CA0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обращения/</w:t>
            </w:r>
          </w:p>
          <w:p w:rsidR="003A1EC3" w:rsidRPr="001C1493" w:rsidRDefault="003A1EC3" w:rsidP="00800CA0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уведомления</w:t>
            </w:r>
          </w:p>
        </w:tc>
        <w:tc>
          <w:tcPr>
            <w:tcW w:w="1064" w:type="pct"/>
          </w:tcPr>
          <w:p w:rsidR="003A1EC3" w:rsidRPr="001C1493" w:rsidRDefault="003A1EC3" w:rsidP="00800CA0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Ф.И.О. государственного</w:t>
            </w:r>
          </w:p>
          <w:p w:rsidR="003A1EC3" w:rsidRPr="001C1493" w:rsidRDefault="003A1EC3" w:rsidP="00800CA0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служащего</w:t>
            </w:r>
          </w:p>
        </w:tc>
        <w:tc>
          <w:tcPr>
            <w:tcW w:w="1019" w:type="pct"/>
          </w:tcPr>
          <w:p w:rsidR="003A1EC3" w:rsidRPr="001C1493" w:rsidRDefault="003A1EC3" w:rsidP="00800CA0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Должность</w:t>
            </w:r>
          </w:p>
          <w:p w:rsidR="003A1EC3" w:rsidRPr="001C1493" w:rsidRDefault="003A1EC3" w:rsidP="00800CA0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государственного служащего</w:t>
            </w:r>
          </w:p>
        </w:tc>
        <w:tc>
          <w:tcPr>
            <w:tcW w:w="1056" w:type="pct"/>
          </w:tcPr>
          <w:p w:rsidR="003A1EC3" w:rsidRPr="001C1493" w:rsidRDefault="003A1EC3" w:rsidP="00800CA0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 xml:space="preserve">Краткое </w:t>
            </w:r>
          </w:p>
          <w:p w:rsidR="003A1EC3" w:rsidRPr="001C1493" w:rsidRDefault="003A1EC3" w:rsidP="00800CA0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Содержание</w:t>
            </w:r>
          </w:p>
          <w:p w:rsidR="003A1EC3" w:rsidRPr="001C1493" w:rsidRDefault="003A1EC3" w:rsidP="00800CA0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обращения/</w:t>
            </w:r>
          </w:p>
          <w:p w:rsidR="003A1EC3" w:rsidRPr="001C1493" w:rsidRDefault="003A1EC3" w:rsidP="00800CA0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уведомления</w:t>
            </w:r>
          </w:p>
        </w:tc>
        <w:tc>
          <w:tcPr>
            <w:tcW w:w="744" w:type="pct"/>
          </w:tcPr>
          <w:p w:rsidR="003A1EC3" w:rsidRPr="001C1493" w:rsidRDefault="003A1EC3" w:rsidP="00800CA0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Примечание</w:t>
            </w:r>
          </w:p>
        </w:tc>
      </w:tr>
      <w:tr w:rsidR="003A1EC3" w:rsidTr="00800CA0">
        <w:tc>
          <w:tcPr>
            <w:tcW w:w="338" w:type="pct"/>
          </w:tcPr>
          <w:p w:rsidR="003A1EC3" w:rsidRDefault="003A1EC3" w:rsidP="00800CA0">
            <w:pPr>
              <w:tabs>
                <w:tab w:val="left" w:pos="538"/>
              </w:tabs>
            </w:pPr>
          </w:p>
        </w:tc>
        <w:tc>
          <w:tcPr>
            <w:tcW w:w="780" w:type="pct"/>
          </w:tcPr>
          <w:p w:rsidR="003A1EC3" w:rsidRDefault="003A1EC3" w:rsidP="00800CA0">
            <w:pPr>
              <w:tabs>
                <w:tab w:val="left" w:pos="538"/>
              </w:tabs>
            </w:pPr>
          </w:p>
        </w:tc>
        <w:tc>
          <w:tcPr>
            <w:tcW w:w="1064" w:type="pct"/>
          </w:tcPr>
          <w:p w:rsidR="003A1EC3" w:rsidRDefault="003A1EC3" w:rsidP="00800CA0">
            <w:pPr>
              <w:tabs>
                <w:tab w:val="left" w:pos="538"/>
              </w:tabs>
            </w:pPr>
          </w:p>
        </w:tc>
        <w:tc>
          <w:tcPr>
            <w:tcW w:w="1019" w:type="pct"/>
          </w:tcPr>
          <w:p w:rsidR="003A1EC3" w:rsidRDefault="003A1EC3" w:rsidP="00800CA0">
            <w:pPr>
              <w:tabs>
                <w:tab w:val="left" w:pos="538"/>
              </w:tabs>
            </w:pPr>
          </w:p>
        </w:tc>
        <w:tc>
          <w:tcPr>
            <w:tcW w:w="1056" w:type="pct"/>
          </w:tcPr>
          <w:p w:rsidR="003A1EC3" w:rsidRDefault="003A1EC3" w:rsidP="00800CA0">
            <w:pPr>
              <w:tabs>
                <w:tab w:val="left" w:pos="538"/>
              </w:tabs>
            </w:pPr>
          </w:p>
        </w:tc>
        <w:tc>
          <w:tcPr>
            <w:tcW w:w="744" w:type="pct"/>
          </w:tcPr>
          <w:p w:rsidR="003A1EC3" w:rsidRDefault="003A1EC3" w:rsidP="00800CA0">
            <w:pPr>
              <w:tabs>
                <w:tab w:val="left" w:pos="538"/>
              </w:tabs>
            </w:pPr>
          </w:p>
        </w:tc>
      </w:tr>
    </w:tbl>
    <w:p w:rsidR="003A1EC3" w:rsidRDefault="003A1EC3" w:rsidP="003A1EC3">
      <w:pPr>
        <w:tabs>
          <w:tab w:val="left" w:pos="538"/>
        </w:tabs>
      </w:pPr>
    </w:p>
    <w:p w:rsidR="003A1EC3" w:rsidRDefault="003A1EC3" w:rsidP="003A1EC3">
      <w:pPr>
        <w:jc w:val="right"/>
      </w:pPr>
    </w:p>
    <w:p w:rsidR="003A1EC3" w:rsidRPr="0030477E" w:rsidRDefault="003A1EC3" w:rsidP="003A1EC3">
      <w:pPr>
        <w:ind w:left="720" w:right="24"/>
      </w:pPr>
      <w:r w:rsidRPr="0030477E">
        <w:t>В журнале пронумеровано и прошнуровано (________) ________________ листов.</w:t>
      </w:r>
    </w:p>
    <w:p w:rsidR="003A1EC3" w:rsidRPr="0030477E" w:rsidRDefault="003A1EC3" w:rsidP="003A1EC3">
      <w:pPr>
        <w:spacing w:line="246" w:lineRule="auto"/>
        <w:ind w:left="720" w:right="2638"/>
      </w:pPr>
      <w:r w:rsidRPr="0030477E">
        <w:t>Должностное лицо _______________ _________________________</w:t>
      </w:r>
      <w:r>
        <w:t>_ (подпись) (расшифровка подпись</w:t>
      </w:r>
      <w:r w:rsidRPr="0030477E">
        <w:t>) М.П.</w:t>
      </w:r>
    </w:p>
    <w:p w:rsidR="003A1EC3" w:rsidRDefault="003A1EC3" w:rsidP="003A1EC3">
      <w:pPr>
        <w:spacing w:after="246"/>
        <w:ind w:left="720" w:right="24"/>
      </w:pPr>
      <w:r>
        <w:t>«____»______________ 20___ г.</w:t>
      </w:r>
    </w:p>
    <w:p w:rsidR="003A1EC3" w:rsidRDefault="003A1EC3" w:rsidP="003A1EC3">
      <w:pPr>
        <w:spacing w:line="259" w:lineRule="auto"/>
      </w:pPr>
      <w:r>
        <w:rPr>
          <w:rFonts w:ascii="Courier New" w:eastAsia="Courier New" w:hAnsi="Courier New" w:cs="Courier New"/>
          <w:sz w:val="23"/>
        </w:rPr>
        <w:t>──────────────────────────────</w:t>
      </w:r>
    </w:p>
    <w:p w:rsidR="003A1EC3" w:rsidRDefault="003A1EC3" w:rsidP="003A1EC3"/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Default="003A1EC3" w:rsidP="003A1EC3">
      <w:pPr>
        <w:jc w:val="right"/>
      </w:pPr>
    </w:p>
    <w:p w:rsidR="003A1EC3" w:rsidRPr="00A56B08" w:rsidRDefault="003A1EC3" w:rsidP="003A1EC3">
      <w:pPr>
        <w:jc w:val="right"/>
      </w:pPr>
      <w:r w:rsidRPr="00A56B08">
        <w:t xml:space="preserve">Приложение 2 </w:t>
      </w:r>
    </w:p>
    <w:p w:rsidR="003A1EC3" w:rsidRDefault="003A1EC3" w:rsidP="003A1EC3">
      <w:pPr>
        <w:jc w:val="right"/>
      </w:pPr>
      <w:r w:rsidRPr="00A56B08">
        <w:t xml:space="preserve">к приказу Департамента здравоохранения </w:t>
      </w:r>
    </w:p>
    <w:p w:rsidR="003A1EC3" w:rsidRPr="00A56B08" w:rsidRDefault="003A1EC3" w:rsidP="003A1EC3">
      <w:pPr>
        <w:jc w:val="right"/>
      </w:pPr>
      <w:r w:rsidRPr="00A56B08">
        <w:t xml:space="preserve">Чукотского автономного округа </w:t>
      </w:r>
    </w:p>
    <w:p w:rsidR="003A1EC3" w:rsidRPr="00A56B08" w:rsidRDefault="003A1EC3" w:rsidP="003A1EC3">
      <w:pPr>
        <w:jc w:val="right"/>
      </w:pPr>
      <w:r w:rsidRPr="00A56B08">
        <w:t>от 12.03.2019 г.  №   39</w:t>
      </w:r>
    </w:p>
    <w:p w:rsidR="003A1EC3" w:rsidRDefault="003A1EC3" w:rsidP="003A1EC3">
      <w:pPr>
        <w:jc w:val="center"/>
        <w:rPr>
          <w:b/>
          <w:sz w:val="28"/>
          <w:szCs w:val="28"/>
        </w:rPr>
      </w:pPr>
    </w:p>
    <w:p w:rsidR="003A1EC3" w:rsidRPr="00FC31F8" w:rsidRDefault="003A1EC3" w:rsidP="003A1EC3">
      <w:pPr>
        <w:jc w:val="center"/>
        <w:rPr>
          <w:b/>
          <w:sz w:val="28"/>
          <w:szCs w:val="28"/>
        </w:rPr>
      </w:pPr>
      <w:r w:rsidRPr="00FC31F8">
        <w:rPr>
          <w:b/>
          <w:sz w:val="28"/>
          <w:szCs w:val="28"/>
        </w:rPr>
        <w:t xml:space="preserve">Состав </w:t>
      </w:r>
    </w:p>
    <w:p w:rsidR="003A1EC3" w:rsidRDefault="003A1EC3" w:rsidP="003A1EC3">
      <w:pPr>
        <w:jc w:val="center"/>
        <w:rPr>
          <w:b/>
          <w:sz w:val="28"/>
          <w:szCs w:val="28"/>
        </w:rPr>
      </w:pPr>
      <w:r w:rsidRPr="00FC31F8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урегулированию конфликта интересов</w:t>
      </w:r>
    </w:p>
    <w:p w:rsidR="003A1EC3" w:rsidRDefault="003A1EC3" w:rsidP="003A1EC3">
      <w:pPr>
        <w:jc w:val="center"/>
        <w:rPr>
          <w:b/>
          <w:sz w:val="28"/>
          <w:szCs w:val="28"/>
        </w:rPr>
      </w:pPr>
    </w:p>
    <w:p w:rsidR="003A1EC3" w:rsidRPr="00FC31F8" w:rsidRDefault="003A1EC3" w:rsidP="003A1EC3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3A1EC3" w:rsidRPr="00FC31F8" w:rsidTr="00800CA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Default="003A1EC3" w:rsidP="00800CA0">
            <w:pPr>
              <w:tabs>
                <w:tab w:val="center" w:pos="4153"/>
                <w:tab w:val="right" w:pos="8306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Пузанова</w:t>
            </w:r>
            <w:proofErr w:type="spellEnd"/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Элина Анатольевна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FC31F8">
              <w:rPr>
                <w:sz w:val="28"/>
                <w:szCs w:val="28"/>
              </w:rPr>
              <w:t>аместитель начальника Департамента здравоохранения Чукотского автономного округа, председатель комиссии;</w:t>
            </w:r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3A1EC3" w:rsidRPr="00FC31F8" w:rsidTr="00800CA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</w:t>
            </w:r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Департамента, начальник Управления по развитию здравоохранения Департамента здравоохранения Чукотского автономного округа</w:t>
            </w:r>
            <w:r w:rsidRPr="00FC31F8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3A1EC3" w:rsidRPr="00FC31F8" w:rsidTr="00800CA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 w:rsidRPr="00FC31F8">
              <w:rPr>
                <w:sz w:val="28"/>
                <w:szCs w:val="28"/>
              </w:rPr>
              <w:t>Прудьева</w:t>
            </w:r>
            <w:proofErr w:type="spellEnd"/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Валерия Сергеевна</w:t>
            </w:r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FC31F8">
              <w:rPr>
                <w:sz w:val="28"/>
                <w:szCs w:val="28"/>
              </w:rPr>
              <w:t>отдела административной, правовой и кадровой работы Департамента здравоохранения Чукотского автономного округа, секретарь комиссии;</w:t>
            </w:r>
          </w:p>
        </w:tc>
      </w:tr>
      <w:tr w:rsidR="003A1EC3" w:rsidRPr="00FC31F8" w:rsidTr="00800CA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3A1EC3" w:rsidRPr="00FC31F8" w:rsidTr="00800CA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3A1EC3" w:rsidRPr="00FC31F8" w:rsidTr="00800CA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Pr="00FC31F8" w:rsidRDefault="003A1EC3" w:rsidP="00800CA0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Буров</w:t>
            </w:r>
          </w:p>
          <w:p w:rsidR="003A1EC3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Default="003A1EC3" w:rsidP="00800CA0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C31F8">
              <w:rPr>
                <w:sz w:val="28"/>
                <w:szCs w:val="28"/>
              </w:rPr>
              <w:t>аместитель начальника Управления, начальник отдела анализа, мониторинга и проверок Управления по профилактике коррупционных и иных правонарушений Чукотского автономного округа (по согласованию);</w:t>
            </w:r>
          </w:p>
        </w:tc>
      </w:tr>
      <w:tr w:rsidR="003A1EC3" w:rsidRPr="00FC31F8" w:rsidTr="00800CA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</w:t>
            </w:r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Олеговна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закупкам</w:t>
            </w:r>
            <w:r w:rsidRPr="00FC31F8">
              <w:rPr>
                <w:sz w:val="28"/>
                <w:szCs w:val="28"/>
              </w:rPr>
              <w:t xml:space="preserve"> отдела организации государственных закупок Департамента здравоохранения Чукотского автономного округа;</w:t>
            </w:r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3A1EC3" w:rsidRPr="00FC31F8" w:rsidTr="00800CA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Лазуко</w:t>
            </w:r>
            <w:proofErr w:type="spellEnd"/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Валерьевна</w:t>
            </w:r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Default="003A1EC3" w:rsidP="00800CA0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>
              <w:rPr>
                <w:sz w:val="28"/>
                <w:szCs w:val="28"/>
              </w:rPr>
              <w:t xml:space="preserve"> отдела по организации медицинской помощи взрослому населению</w:t>
            </w:r>
            <w:r w:rsidRPr="00FC31F8">
              <w:rPr>
                <w:sz w:val="28"/>
                <w:szCs w:val="28"/>
              </w:rPr>
              <w:t xml:space="preserve"> Управления по организации медицинской помощи</w:t>
            </w:r>
            <w:r>
              <w:rPr>
                <w:sz w:val="28"/>
                <w:szCs w:val="28"/>
              </w:rPr>
              <w:t xml:space="preserve"> населению</w:t>
            </w:r>
            <w:r w:rsidRPr="00FC31F8">
              <w:rPr>
                <w:sz w:val="28"/>
                <w:szCs w:val="28"/>
              </w:rPr>
              <w:t xml:space="preserve"> Департамента здравоохранения Чукотского автономного округа</w:t>
            </w:r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3A1EC3" w:rsidRPr="00FC31F8" w:rsidTr="00800CA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Левченко</w:t>
            </w:r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Татьяна Александровна</w:t>
            </w:r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3A1EC3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Default="003A1EC3" w:rsidP="00800CA0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заместителя начальника Департамента, начальника Финансово-экономического управления</w:t>
            </w:r>
            <w:r w:rsidRPr="00FC31F8">
              <w:rPr>
                <w:sz w:val="28"/>
                <w:szCs w:val="28"/>
              </w:rPr>
              <w:t xml:space="preserve"> Департамента здравоохранения Чукотского автономного округа;</w:t>
            </w:r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3A1EC3" w:rsidRPr="00FC31F8" w:rsidTr="00800CA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</w:t>
            </w:r>
          </w:p>
          <w:p w:rsidR="003A1EC3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  <w:p w:rsidR="003A1EC3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Default="003A1EC3" w:rsidP="00800CA0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лекарственного обеспечения Управления по организации медицинской помощи населению Департамента здравоохранения Чукотского автономного округа;</w:t>
            </w:r>
          </w:p>
          <w:p w:rsidR="003A1EC3" w:rsidRDefault="003A1EC3" w:rsidP="00800CA0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3A1EC3" w:rsidRPr="00FC31F8" w:rsidTr="00800CA0">
        <w:trPr>
          <w:trHeight w:val="851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Pr="00FC31F8" w:rsidRDefault="003A1EC3" w:rsidP="00800CA0">
            <w:pPr>
              <w:rPr>
                <w:sz w:val="28"/>
                <w:szCs w:val="28"/>
              </w:rPr>
            </w:pPr>
            <w:proofErr w:type="spellStart"/>
            <w:r w:rsidRPr="00FC31F8">
              <w:rPr>
                <w:sz w:val="28"/>
                <w:szCs w:val="28"/>
              </w:rPr>
              <w:t>Пискор</w:t>
            </w:r>
            <w:proofErr w:type="spellEnd"/>
            <w:r w:rsidRPr="00FC31F8">
              <w:rPr>
                <w:sz w:val="28"/>
                <w:szCs w:val="28"/>
              </w:rPr>
              <w:t xml:space="preserve"> </w:t>
            </w:r>
          </w:p>
          <w:p w:rsidR="003A1EC3" w:rsidRPr="00FC31F8" w:rsidRDefault="003A1EC3" w:rsidP="00800CA0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Дария Степановна</w:t>
            </w:r>
          </w:p>
          <w:p w:rsidR="003A1EC3" w:rsidRPr="00FC31F8" w:rsidRDefault="003A1EC3" w:rsidP="00800CA0">
            <w:pPr>
              <w:rPr>
                <w:sz w:val="28"/>
                <w:szCs w:val="28"/>
              </w:rPr>
            </w:pPr>
          </w:p>
          <w:p w:rsidR="003A1EC3" w:rsidRPr="00FC31F8" w:rsidRDefault="003A1EC3" w:rsidP="00800CA0">
            <w:pPr>
              <w:rPr>
                <w:sz w:val="28"/>
                <w:szCs w:val="28"/>
              </w:rPr>
            </w:pPr>
          </w:p>
          <w:p w:rsidR="003A1EC3" w:rsidRDefault="003A1EC3" w:rsidP="00800CA0">
            <w:pPr>
              <w:rPr>
                <w:sz w:val="28"/>
                <w:szCs w:val="28"/>
              </w:rPr>
            </w:pPr>
          </w:p>
          <w:p w:rsidR="003A1EC3" w:rsidRDefault="003A1EC3" w:rsidP="00800CA0">
            <w:pPr>
              <w:rPr>
                <w:sz w:val="28"/>
                <w:szCs w:val="28"/>
              </w:rPr>
            </w:pPr>
          </w:p>
          <w:p w:rsidR="003A1EC3" w:rsidRPr="00FC31F8" w:rsidRDefault="003A1EC3" w:rsidP="00800CA0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Pr="00FC31F8" w:rsidRDefault="003A1EC3" w:rsidP="00800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C31F8">
              <w:rPr>
                <w:sz w:val="28"/>
                <w:szCs w:val="28"/>
              </w:rPr>
              <w:t>ачальник Управления государственной службы, кадровой работы и государственных наград Аппарата Губернатора и Правительства Чукотского автономного округа (по согласованию);</w:t>
            </w:r>
          </w:p>
          <w:p w:rsidR="003A1EC3" w:rsidRPr="00FC31F8" w:rsidRDefault="003A1EC3" w:rsidP="00800CA0">
            <w:pPr>
              <w:jc w:val="both"/>
              <w:rPr>
                <w:sz w:val="28"/>
                <w:szCs w:val="28"/>
              </w:rPr>
            </w:pPr>
          </w:p>
        </w:tc>
      </w:tr>
      <w:tr w:rsidR="003A1EC3" w:rsidRPr="00FC31F8" w:rsidTr="00800CA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Радович</w:t>
            </w:r>
            <w:proofErr w:type="spellEnd"/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Default="003A1EC3" w:rsidP="00800CA0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C31F8">
              <w:rPr>
                <w:sz w:val="28"/>
                <w:szCs w:val="28"/>
              </w:rPr>
              <w:t>аместитель начальника Департамента</w:t>
            </w:r>
            <w:r>
              <w:rPr>
                <w:sz w:val="28"/>
                <w:szCs w:val="28"/>
              </w:rPr>
              <w:t>, начальник Управления по организации медицинской помощи населению Департамента</w:t>
            </w:r>
            <w:r w:rsidRPr="00FC31F8">
              <w:rPr>
                <w:sz w:val="28"/>
                <w:szCs w:val="28"/>
              </w:rPr>
              <w:t xml:space="preserve"> здравоохранения Чукотского автономного округа;</w:t>
            </w:r>
          </w:p>
          <w:p w:rsidR="003A1EC3" w:rsidRPr="00FC31F8" w:rsidRDefault="003A1EC3" w:rsidP="00800CA0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3A1EC3" w:rsidRPr="00FC31F8" w:rsidTr="00800CA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Pr="00FC31F8" w:rsidRDefault="003A1EC3" w:rsidP="00800CA0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 xml:space="preserve">Рудченко </w:t>
            </w:r>
          </w:p>
          <w:p w:rsidR="003A1EC3" w:rsidRPr="00FC31F8" w:rsidRDefault="003A1EC3" w:rsidP="00800CA0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C3" w:rsidRPr="00FC31F8" w:rsidRDefault="003A1EC3" w:rsidP="00800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C31F8">
              <w:rPr>
                <w:sz w:val="28"/>
                <w:szCs w:val="28"/>
              </w:rPr>
              <w:t>уководитель обособленного подразделения «Участок город Анадырь» закрытого акционерного общества  «Чукотская торговая компания»</w:t>
            </w:r>
            <w:r w:rsidRPr="00FC31F8">
              <w:rPr>
                <w:bCs/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A1EC3" w:rsidRPr="00686551" w:rsidRDefault="003A1EC3" w:rsidP="003A1EC3">
      <w:r>
        <w:t>»</w:t>
      </w:r>
    </w:p>
    <w:p w:rsidR="003A1EC3" w:rsidRDefault="003A1EC3" w:rsidP="003A1EC3"/>
    <w:p w:rsidR="003A1EC3" w:rsidRDefault="003A1EC3" w:rsidP="003A1EC3">
      <w:pPr>
        <w:tabs>
          <w:tab w:val="left" w:pos="1741"/>
        </w:tabs>
      </w:pPr>
    </w:p>
    <w:p w:rsidR="003A1EC3" w:rsidRDefault="003A1EC3" w:rsidP="00686551"/>
    <w:sectPr w:rsidR="003A1EC3" w:rsidSect="00C106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2F" w:rsidRDefault="003F562F">
      <w:r>
        <w:separator/>
      </w:r>
    </w:p>
  </w:endnote>
  <w:endnote w:type="continuationSeparator" w:id="0">
    <w:p w:rsidR="003F562F" w:rsidRDefault="003F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2F" w:rsidRDefault="003F562F">
      <w:r>
        <w:separator/>
      </w:r>
    </w:p>
  </w:footnote>
  <w:footnote w:type="continuationSeparator" w:id="0">
    <w:p w:rsidR="003F562F" w:rsidRDefault="003F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2685A1E"/>
    <w:multiLevelType w:val="hybridMultilevel"/>
    <w:tmpl w:val="3C22434A"/>
    <w:lvl w:ilvl="0" w:tplc="FE7433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5D5137"/>
    <w:multiLevelType w:val="hybridMultilevel"/>
    <w:tmpl w:val="44B66B7A"/>
    <w:lvl w:ilvl="0" w:tplc="63C025C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6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8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3649A2"/>
    <w:multiLevelType w:val="hybridMultilevel"/>
    <w:tmpl w:val="D0749440"/>
    <w:lvl w:ilvl="0" w:tplc="9E48DB12">
      <w:start w:val="4"/>
      <w:numFmt w:val="upperRoman"/>
      <w:lvlText w:val="%1."/>
      <w:lvlJc w:val="left"/>
      <w:pPr>
        <w:ind w:left="1004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9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9"/>
  </w:num>
  <w:num w:numId="4">
    <w:abstractNumId w:val="13"/>
  </w:num>
  <w:num w:numId="5">
    <w:abstractNumId w:val="24"/>
  </w:num>
  <w:num w:numId="6">
    <w:abstractNumId w:val="2"/>
  </w:num>
  <w:num w:numId="7">
    <w:abstractNumId w:val="11"/>
  </w:num>
  <w:num w:numId="8">
    <w:abstractNumId w:val="20"/>
  </w:num>
  <w:num w:numId="9">
    <w:abstractNumId w:val="25"/>
  </w:num>
  <w:num w:numId="10">
    <w:abstractNumId w:val="23"/>
  </w:num>
  <w:num w:numId="11">
    <w:abstractNumId w:val="18"/>
  </w:num>
  <w:num w:numId="12">
    <w:abstractNumId w:val="5"/>
  </w:num>
  <w:num w:numId="13">
    <w:abstractNumId w:val="27"/>
  </w:num>
  <w:num w:numId="14">
    <w:abstractNumId w:val="16"/>
  </w:num>
  <w:num w:numId="15">
    <w:abstractNumId w:val="28"/>
  </w:num>
  <w:num w:numId="16">
    <w:abstractNumId w:val="22"/>
  </w:num>
  <w:num w:numId="17">
    <w:abstractNumId w:val="7"/>
  </w:num>
  <w:num w:numId="18">
    <w:abstractNumId w:val="14"/>
  </w:num>
  <w:num w:numId="19">
    <w:abstractNumId w:val="17"/>
  </w:num>
  <w:num w:numId="20">
    <w:abstractNumId w:val="21"/>
  </w:num>
  <w:num w:numId="21">
    <w:abstractNumId w:val="9"/>
  </w:num>
  <w:num w:numId="22">
    <w:abstractNumId w:val="0"/>
  </w:num>
  <w:num w:numId="23">
    <w:abstractNumId w:val="1"/>
  </w:num>
  <w:num w:numId="24">
    <w:abstractNumId w:val="10"/>
  </w:num>
  <w:num w:numId="25">
    <w:abstractNumId w:val="15"/>
  </w:num>
  <w:num w:numId="26">
    <w:abstractNumId w:val="26"/>
  </w:num>
  <w:num w:numId="27">
    <w:abstractNumId w:val="12"/>
  </w:num>
  <w:num w:numId="28">
    <w:abstractNumId w:val="8"/>
  </w:num>
  <w:num w:numId="29">
    <w:abstractNumId w:val="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1EC3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562F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6544E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styleId="afb">
    <w:name w:val="Normal (Web)"/>
    <w:basedOn w:val="a"/>
    <w:uiPriority w:val="99"/>
    <w:unhideWhenUsed/>
    <w:rsid w:val="003A1EC3"/>
    <w:pPr>
      <w:spacing w:before="100" w:beforeAutospacing="1" w:after="100" w:afterAutospacing="1"/>
    </w:pPr>
  </w:style>
  <w:style w:type="paragraph" w:customStyle="1" w:styleId="afc">
    <w:name w:val="Заголовок статьи"/>
    <w:basedOn w:val="a"/>
    <w:next w:val="a"/>
    <w:uiPriority w:val="99"/>
    <w:rsid w:val="003A1EC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styleId="afb">
    <w:name w:val="Normal (Web)"/>
    <w:basedOn w:val="a"/>
    <w:uiPriority w:val="99"/>
    <w:unhideWhenUsed/>
    <w:rsid w:val="003A1EC3"/>
    <w:pPr>
      <w:spacing w:before="100" w:beforeAutospacing="1" w:after="100" w:afterAutospacing="1"/>
    </w:pPr>
  </w:style>
  <w:style w:type="paragraph" w:customStyle="1" w:styleId="afc">
    <w:name w:val="Заголовок статьи"/>
    <w:basedOn w:val="a"/>
    <w:next w:val="a"/>
    <w:uiPriority w:val="99"/>
    <w:rsid w:val="003A1EC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7300.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64203.1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9493.200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71187568.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BB65-6719-4367-87E4-47316F42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5829</Words>
  <Characters>50206</Characters>
  <Application>Microsoft Office Word</Application>
  <DocSecurity>4</DocSecurity>
  <Lines>418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55924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2</cp:revision>
  <cp:lastPrinted>2015-10-26T23:56:00Z</cp:lastPrinted>
  <dcterms:created xsi:type="dcterms:W3CDTF">2024-03-26T21:24:00Z</dcterms:created>
  <dcterms:modified xsi:type="dcterms:W3CDTF">2024-03-26T21:24:00Z</dcterms:modified>
</cp:coreProperties>
</file>