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9995"/>
      </w:tblGrid>
      <w:tr w:rsidR="00686551" w:rsidRPr="00593B52" w:rsidTr="00CA09A1">
        <w:trPr>
          <w:jc w:val="center"/>
        </w:trPr>
        <w:tc>
          <w:tcPr>
            <w:tcW w:w="10085" w:type="dxa"/>
          </w:tcPr>
          <w:p w:rsidR="00686551" w:rsidRPr="00593B52" w:rsidRDefault="00686551" w:rsidP="00CA09A1">
            <w:pPr>
              <w:jc w:val="cente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686551">
      <w:pPr>
        <w:rPr>
          <w:lang w:eastAsia="x-none"/>
        </w:rPr>
      </w:pPr>
    </w:p>
    <w:p w:rsidR="00686551" w:rsidRPr="007D7D41" w:rsidRDefault="00686551" w:rsidP="00686551">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CA09A1">
        <w:tc>
          <w:tcPr>
            <w:tcW w:w="604" w:type="dxa"/>
            <w:vAlign w:val="center"/>
          </w:tcPr>
          <w:p w:rsidR="00686551" w:rsidRPr="008A0055" w:rsidRDefault="00686551" w:rsidP="00CA09A1">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CA09A1">
            <w:pPr>
              <w:pStyle w:val="a3"/>
              <w:tabs>
                <w:tab w:val="left" w:pos="708"/>
              </w:tabs>
              <w:rPr>
                <w:b/>
                <w:bCs/>
                <w:sz w:val="26"/>
                <w:szCs w:val="26"/>
              </w:rPr>
            </w:pPr>
          </w:p>
        </w:tc>
        <w:tc>
          <w:tcPr>
            <w:tcW w:w="236" w:type="dxa"/>
            <w:vAlign w:val="center"/>
          </w:tcPr>
          <w:p w:rsidR="00686551" w:rsidRPr="008A0055" w:rsidRDefault="00686551" w:rsidP="00CA09A1">
            <w:pPr>
              <w:pStyle w:val="a3"/>
              <w:tabs>
                <w:tab w:val="left" w:pos="708"/>
              </w:tabs>
              <w:jc w:val="center"/>
              <w:rPr>
                <w:b/>
                <w:bCs/>
                <w:sz w:val="26"/>
                <w:szCs w:val="26"/>
              </w:rPr>
            </w:pPr>
          </w:p>
        </w:tc>
        <w:tc>
          <w:tcPr>
            <w:tcW w:w="608" w:type="dxa"/>
            <w:vAlign w:val="center"/>
          </w:tcPr>
          <w:p w:rsidR="00686551" w:rsidRPr="008A0055" w:rsidRDefault="00686551" w:rsidP="00CA09A1">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CA09A1">
            <w:pPr>
              <w:pStyle w:val="a3"/>
              <w:tabs>
                <w:tab w:val="left" w:pos="708"/>
              </w:tabs>
              <w:rPr>
                <w:b/>
                <w:bCs/>
                <w:sz w:val="26"/>
                <w:szCs w:val="26"/>
              </w:rPr>
            </w:pPr>
          </w:p>
        </w:tc>
        <w:tc>
          <w:tcPr>
            <w:tcW w:w="3858" w:type="dxa"/>
            <w:vAlign w:val="center"/>
          </w:tcPr>
          <w:p w:rsidR="00686551" w:rsidRPr="008A0055" w:rsidRDefault="00686551" w:rsidP="00CA09A1">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86551" w:rsidTr="00CA09A1">
        <w:tc>
          <w:tcPr>
            <w:tcW w:w="4856" w:type="dxa"/>
          </w:tcPr>
          <w:p w:rsidR="00686551" w:rsidRDefault="003B6FF0" w:rsidP="00CA09A1">
            <w:pPr>
              <w:jc w:val="both"/>
              <w:outlineLvl w:val="2"/>
              <w:rPr>
                <w:sz w:val="26"/>
                <w:szCs w:val="26"/>
              </w:rPr>
            </w:pPr>
            <w:r w:rsidRPr="00C35D23">
              <w:rPr>
                <w:sz w:val="28"/>
                <w:szCs w:val="28"/>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«Оплата или компенсация стоимости санаторно-курортной путевки семьям, в которых родился третий и последующий ребенок»</w:t>
            </w:r>
          </w:p>
        </w:tc>
        <w:tc>
          <w:tcPr>
            <w:tcW w:w="4856" w:type="dxa"/>
          </w:tcPr>
          <w:p w:rsidR="00686551" w:rsidRDefault="00686551" w:rsidP="00CA09A1">
            <w:pPr>
              <w:jc w:val="both"/>
              <w:outlineLvl w:val="2"/>
              <w:rPr>
                <w:sz w:val="26"/>
                <w:szCs w:val="26"/>
              </w:rPr>
            </w:pPr>
          </w:p>
        </w:tc>
      </w:tr>
    </w:tbl>
    <w:p w:rsidR="00686551" w:rsidRPr="00144A58" w:rsidRDefault="00686551" w:rsidP="00686551">
      <w:pPr>
        <w:jc w:val="both"/>
        <w:outlineLvl w:val="2"/>
        <w:rPr>
          <w:sz w:val="28"/>
          <w:szCs w:val="28"/>
        </w:rPr>
      </w:pPr>
    </w:p>
    <w:p w:rsidR="00686551" w:rsidRPr="00144A58" w:rsidRDefault="00686551" w:rsidP="00686551">
      <w:pPr>
        <w:jc w:val="both"/>
        <w:rPr>
          <w:sz w:val="28"/>
          <w:szCs w:val="28"/>
        </w:rPr>
      </w:pPr>
      <w:bookmarkStart w:id="0" w:name="sub_1"/>
    </w:p>
    <w:p w:rsidR="003B6FF0" w:rsidRPr="00C35D23" w:rsidRDefault="003B6FF0" w:rsidP="003B6FF0">
      <w:pPr>
        <w:ind w:firstLine="709"/>
        <w:jc w:val="both"/>
        <w:rPr>
          <w:sz w:val="28"/>
          <w:szCs w:val="28"/>
        </w:rPr>
      </w:pPr>
      <w:r w:rsidRPr="00C35D23">
        <w:rPr>
          <w:sz w:val="28"/>
          <w:szCs w:val="28"/>
        </w:rPr>
        <w:t xml:space="preserve">В соответствии с Федеральным законом от 27 июля 2010 года № 210-ФЗ </w:t>
      </w:r>
      <w:r w:rsidRPr="00C35D23">
        <w:rPr>
          <w:sz w:val="28"/>
          <w:szCs w:val="28"/>
        </w:rPr>
        <w:br/>
        <w:t>«Об организации предоставления государственных и муниципальных услуг», Кодексом о нормативных правовых акта</w:t>
      </w:r>
      <w:r>
        <w:rPr>
          <w:sz w:val="28"/>
          <w:szCs w:val="28"/>
        </w:rPr>
        <w:t>х Чукотского автономного округа</w:t>
      </w:r>
      <w:r>
        <w:rPr>
          <w:sz w:val="28"/>
          <w:szCs w:val="28"/>
        </w:rPr>
        <w:br/>
      </w:r>
      <w:r w:rsidRPr="00C35D23">
        <w:rPr>
          <w:sz w:val="28"/>
          <w:szCs w:val="28"/>
        </w:rPr>
        <w:t>от</w:t>
      </w:r>
      <w:r>
        <w:rPr>
          <w:sz w:val="28"/>
          <w:szCs w:val="28"/>
        </w:rPr>
        <w:t xml:space="preserve"> </w:t>
      </w:r>
      <w:r w:rsidRPr="00C35D23">
        <w:rPr>
          <w:sz w:val="28"/>
          <w:szCs w:val="28"/>
        </w:rPr>
        <w:t>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w:t>
      </w:r>
      <w:r>
        <w:rPr>
          <w:sz w:val="28"/>
          <w:szCs w:val="28"/>
        </w:rPr>
        <w:t xml:space="preserve"> 248,</w:t>
      </w:r>
    </w:p>
    <w:p w:rsidR="00686551" w:rsidRPr="00144A58" w:rsidRDefault="00686551" w:rsidP="00686551">
      <w:pPr>
        <w:jc w:val="both"/>
        <w:rPr>
          <w:sz w:val="28"/>
          <w:szCs w:val="28"/>
        </w:rPr>
      </w:pPr>
    </w:p>
    <w:p w:rsidR="00686551" w:rsidRPr="00144A58" w:rsidRDefault="00686551" w:rsidP="00686551">
      <w:pPr>
        <w:jc w:val="both"/>
        <w:rPr>
          <w:sz w:val="28"/>
          <w:szCs w:val="28"/>
        </w:rPr>
      </w:pPr>
    </w:p>
    <w:p w:rsidR="00686551" w:rsidRPr="00144A58" w:rsidRDefault="00686551" w:rsidP="00686551">
      <w:pPr>
        <w:pStyle w:val="a4"/>
        <w:spacing w:line="240" w:lineRule="auto"/>
        <w:ind w:firstLine="851"/>
        <w:rPr>
          <w:b/>
          <w:sz w:val="28"/>
          <w:szCs w:val="28"/>
        </w:rPr>
      </w:pPr>
      <w:r>
        <w:rPr>
          <w:b/>
          <w:sz w:val="28"/>
          <w:szCs w:val="28"/>
        </w:rPr>
        <w:t>ПРИКАЗЫВАЮ:</w:t>
      </w:r>
    </w:p>
    <w:p w:rsidR="00686551" w:rsidRPr="00144A58" w:rsidRDefault="00686551" w:rsidP="00686551">
      <w:pPr>
        <w:jc w:val="both"/>
        <w:rPr>
          <w:sz w:val="28"/>
          <w:szCs w:val="28"/>
        </w:rPr>
      </w:pPr>
    </w:p>
    <w:p w:rsidR="003B6FF0" w:rsidRPr="00C35D23" w:rsidRDefault="003B6FF0" w:rsidP="003B6FF0">
      <w:pPr>
        <w:ind w:firstLine="709"/>
        <w:jc w:val="both"/>
        <w:rPr>
          <w:sz w:val="28"/>
          <w:szCs w:val="28"/>
        </w:rPr>
      </w:pPr>
      <w:r w:rsidRPr="00C35D23">
        <w:rPr>
          <w:sz w:val="28"/>
          <w:szCs w:val="28"/>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«Оплата или компенсация стоимости санаторно-курортной путевки семьям, в которых родился третий и последующий ребенок» согласно приложению к настоящему приказу.</w:t>
      </w:r>
    </w:p>
    <w:p w:rsidR="003B6FF0" w:rsidRPr="00C35D23" w:rsidRDefault="003B6FF0" w:rsidP="003B6FF0">
      <w:pPr>
        <w:ind w:firstLine="709"/>
        <w:jc w:val="both"/>
        <w:rPr>
          <w:sz w:val="28"/>
          <w:szCs w:val="28"/>
        </w:rPr>
      </w:pPr>
      <w:r w:rsidRPr="00C35D23">
        <w:rPr>
          <w:sz w:val="28"/>
          <w:szCs w:val="28"/>
        </w:rPr>
        <w:t>2. Контроль за исполнением настоящего приказа оставляю за собой.</w:t>
      </w:r>
    </w:p>
    <w:p w:rsidR="00686551" w:rsidRDefault="00686551" w:rsidP="00686551">
      <w:pPr>
        <w:jc w:val="both"/>
        <w:rPr>
          <w:sz w:val="28"/>
          <w:szCs w:val="28"/>
        </w:rPr>
      </w:pPr>
    </w:p>
    <w:p w:rsidR="009254E9" w:rsidRPr="00144A58" w:rsidRDefault="009254E9" w:rsidP="00686551">
      <w:pPr>
        <w:jc w:val="both"/>
        <w:rPr>
          <w:sz w:val="28"/>
          <w:szCs w:val="28"/>
        </w:rPr>
      </w:pPr>
    </w:p>
    <w:p w:rsidR="00686551" w:rsidRPr="00144A58" w:rsidRDefault="00686551" w:rsidP="00686551">
      <w:pPr>
        <w:jc w:val="both"/>
        <w:rPr>
          <w:sz w:val="28"/>
          <w:szCs w:val="28"/>
        </w:rPr>
      </w:pPr>
    </w:p>
    <w:bookmarkEnd w:id="0"/>
    <w:p w:rsidR="003B6FF0" w:rsidRDefault="003B6FF0" w:rsidP="00686551">
      <w:pPr>
        <w:outlineLvl w:val="2"/>
        <w:rPr>
          <w:sz w:val="28"/>
          <w:szCs w:val="28"/>
        </w:rPr>
      </w:pPr>
    </w:p>
    <w:p w:rsidR="004E2FB8" w:rsidRDefault="004E2FB8" w:rsidP="00686551">
      <w:pPr>
        <w:outlineLvl w:val="2"/>
        <w:rPr>
          <w:sz w:val="28"/>
          <w:szCs w:val="28"/>
        </w:rPr>
      </w:pPr>
      <w:bookmarkStart w:id="1" w:name="_GoBack"/>
      <w:bookmarkEnd w:id="1"/>
    </w:p>
    <w:p w:rsidR="00C2394B" w:rsidRDefault="00C2394B" w:rsidP="003B6FF0">
      <w:pPr>
        <w:jc w:val="right"/>
      </w:pPr>
    </w:p>
    <w:p w:rsidR="009254E9" w:rsidRDefault="009254E9" w:rsidP="003B6FF0">
      <w:pPr>
        <w:jc w:val="right"/>
      </w:pPr>
    </w:p>
    <w:p w:rsidR="003B6FF0" w:rsidRPr="007D5578" w:rsidRDefault="003B6FF0" w:rsidP="003B6FF0">
      <w:pPr>
        <w:jc w:val="right"/>
      </w:pPr>
      <w:r w:rsidRPr="007D5578">
        <w:lastRenderedPageBreak/>
        <w:t xml:space="preserve">Приложение </w:t>
      </w:r>
    </w:p>
    <w:p w:rsidR="003B6FF0" w:rsidRPr="007D5578" w:rsidRDefault="003B6FF0" w:rsidP="003B6FF0">
      <w:pPr>
        <w:jc w:val="right"/>
      </w:pPr>
      <w:r w:rsidRPr="007D5578">
        <w:t xml:space="preserve">к приказу Департамента </w:t>
      </w:r>
    </w:p>
    <w:p w:rsidR="003B6FF0" w:rsidRPr="007D5578" w:rsidRDefault="003B6FF0" w:rsidP="003B6FF0">
      <w:pPr>
        <w:jc w:val="right"/>
      </w:pPr>
      <w:r w:rsidRPr="007D5578">
        <w:t xml:space="preserve">социальной политики </w:t>
      </w:r>
    </w:p>
    <w:p w:rsidR="003B6FF0" w:rsidRPr="007D5578" w:rsidRDefault="003B6FF0" w:rsidP="003B6FF0">
      <w:pPr>
        <w:jc w:val="right"/>
      </w:pPr>
      <w:r w:rsidRPr="007D5578">
        <w:t xml:space="preserve">Чукотского автономного округа </w:t>
      </w:r>
    </w:p>
    <w:p w:rsidR="003B6FF0" w:rsidRPr="007D5578" w:rsidRDefault="003B6FF0" w:rsidP="003B6FF0">
      <w:pPr>
        <w:jc w:val="right"/>
      </w:pPr>
      <w:r w:rsidRPr="007D5578">
        <w:t xml:space="preserve">от </w:t>
      </w:r>
      <w:r>
        <w:t>«___»</w:t>
      </w:r>
      <w:r w:rsidRPr="007D5578">
        <w:t xml:space="preserve"> </w:t>
      </w:r>
      <w:r>
        <w:t>______</w:t>
      </w:r>
      <w:r w:rsidRPr="007D5578">
        <w:t xml:space="preserve"> 20</w:t>
      </w:r>
      <w:r>
        <w:t>__</w:t>
      </w:r>
      <w:r w:rsidRPr="007D5578">
        <w:t xml:space="preserve"> года </w:t>
      </w:r>
      <w:r>
        <w:t>№</w:t>
      </w:r>
      <w:r w:rsidRPr="007D5578">
        <w:t xml:space="preserve"> </w:t>
      </w:r>
      <w:r>
        <w:t>__</w:t>
      </w:r>
    </w:p>
    <w:p w:rsidR="003B6FF0" w:rsidRPr="007D5578" w:rsidRDefault="003B6FF0" w:rsidP="003B6FF0">
      <w:pPr>
        <w:jc w:val="center"/>
        <w:rPr>
          <w:b/>
          <w:sz w:val="26"/>
          <w:szCs w:val="26"/>
        </w:rPr>
      </w:pPr>
    </w:p>
    <w:p w:rsidR="003B6FF0" w:rsidRPr="00C35D23" w:rsidRDefault="003B6FF0" w:rsidP="003B6FF0">
      <w:pPr>
        <w:jc w:val="center"/>
        <w:rPr>
          <w:b/>
          <w:sz w:val="28"/>
          <w:szCs w:val="28"/>
        </w:rPr>
      </w:pPr>
      <w:r w:rsidRPr="00C35D23">
        <w:rPr>
          <w:b/>
          <w:sz w:val="28"/>
          <w:szCs w:val="28"/>
        </w:rPr>
        <w:t>Административный регламент</w:t>
      </w:r>
    </w:p>
    <w:p w:rsidR="003B6FF0" w:rsidRPr="00C35D23" w:rsidRDefault="003B6FF0" w:rsidP="003B6FF0">
      <w:pPr>
        <w:jc w:val="center"/>
        <w:rPr>
          <w:b/>
          <w:sz w:val="28"/>
          <w:szCs w:val="28"/>
        </w:rPr>
      </w:pPr>
      <w:r w:rsidRPr="00C35D23">
        <w:rPr>
          <w:b/>
          <w:sz w:val="28"/>
          <w:szCs w:val="28"/>
        </w:rPr>
        <w:t xml:space="preserve"> Департамента социальной политики Чукотского автономного округа</w:t>
      </w:r>
      <w:r w:rsidRPr="00C35D23">
        <w:rPr>
          <w:b/>
          <w:sz w:val="28"/>
          <w:szCs w:val="28"/>
        </w:rPr>
        <w:br/>
        <w:t>по предоставлению государственной услуги «Оплата или компенсация стоимости санаторно-курортной путевки семьям, в которых родился третий и последующий ребенок»</w:t>
      </w:r>
    </w:p>
    <w:p w:rsidR="003B6FF0" w:rsidRPr="00C35D23" w:rsidRDefault="003B6FF0" w:rsidP="003B6FF0">
      <w:pPr>
        <w:jc w:val="center"/>
        <w:rPr>
          <w:b/>
          <w:sz w:val="28"/>
          <w:szCs w:val="28"/>
        </w:rPr>
      </w:pPr>
    </w:p>
    <w:p w:rsidR="003B6FF0" w:rsidRPr="00C35D23" w:rsidRDefault="003B6FF0" w:rsidP="003B6FF0">
      <w:pPr>
        <w:jc w:val="center"/>
        <w:rPr>
          <w:b/>
          <w:sz w:val="28"/>
          <w:szCs w:val="28"/>
        </w:rPr>
      </w:pPr>
      <w:r w:rsidRPr="00C35D23">
        <w:rPr>
          <w:b/>
          <w:sz w:val="28"/>
          <w:szCs w:val="28"/>
        </w:rPr>
        <w:t>1. Общие положения</w:t>
      </w:r>
    </w:p>
    <w:p w:rsidR="003B6FF0" w:rsidRPr="00C35D23" w:rsidRDefault="003B6FF0" w:rsidP="003B6FF0">
      <w:pPr>
        <w:jc w:val="center"/>
        <w:rPr>
          <w:b/>
          <w:sz w:val="28"/>
          <w:szCs w:val="28"/>
        </w:rPr>
      </w:pPr>
    </w:p>
    <w:p w:rsidR="003B6FF0" w:rsidRPr="00C35D23" w:rsidRDefault="003B6FF0" w:rsidP="003B6FF0">
      <w:pPr>
        <w:ind w:firstLine="709"/>
        <w:jc w:val="both"/>
        <w:rPr>
          <w:sz w:val="28"/>
          <w:szCs w:val="28"/>
        </w:rPr>
      </w:pPr>
      <w:r w:rsidRPr="00C35D23">
        <w:rPr>
          <w:sz w:val="28"/>
          <w:szCs w:val="28"/>
        </w:rPr>
        <w:t>1.1. Административный регламент по предоставлению государственной услуги «Компенсация стоимости найма жилого помещения семьям, имеющим детей» (далее – 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по оплате или компенсации стоимости санаторно-курортной путевки семьям, в которых родился третий и последующий ребенок,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Государственного казенного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а также их должностных лиц, государственных служащих, работников.</w:t>
      </w:r>
    </w:p>
    <w:p w:rsidR="003B6FF0" w:rsidRPr="00C35D23" w:rsidRDefault="003B6FF0" w:rsidP="003B6FF0">
      <w:pPr>
        <w:ind w:firstLine="709"/>
        <w:jc w:val="both"/>
        <w:rPr>
          <w:sz w:val="28"/>
          <w:szCs w:val="28"/>
        </w:rPr>
      </w:pPr>
      <w:r w:rsidRPr="00C35D23">
        <w:rPr>
          <w:sz w:val="28"/>
          <w:szCs w:val="28"/>
        </w:rPr>
        <w:t>1.2. На предоставление государственной услуги «Оплата или компенсация стоимости санаторно-курортной путевки семьям, в которых родился третий и последующий ребенок» имеют право следующие лица:</w:t>
      </w:r>
    </w:p>
    <w:p w:rsidR="003B6FF0" w:rsidRPr="00C35D23" w:rsidRDefault="003B6FF0" w:rsidP="003B6FF0">
      <w:pPr>
        <w:ind w:firstLine="709"/>
        <w:jc w:val="both"/>
        <w:rPr>
          <w:sz w:val="28"/>
          <w:szCs w:val="28"/>
        </w:rPr>
      </w:pPr>
      <w:r w:rsidRPr="00C35D23">
        <w:rPr>
          <w:sz w:val="28"/>
          <w:szCs w:val="28"/>
        </w:rPr>
        <w:t>один из родителей семьи, в которо</w:t>
      </w:r>
      <w:r w:rsidR="00382C6F">
        <w:rPr>
          <w:sz w:val="28"/>
          <w:szCs w:val="28"/>
        </w:rPr>
        <w:t>й в период с 1 января 2020 года</w:t>
      </w:r>
      <w:r w:rsidR="00382C6F">
        <w:rPr>
          <w:sz w:val="28"/>
          <w:szCs w:val="28"/>
        </w:rPr>
        <w:br/>
      </w:r>
      <w:r w:rsidRPr="00C35D23">
        <w:rPr>
          <w:sz w:val="28"/>
          <w:szCs w:val="28"/>
        </w:rPr>
        <w:t>по 31 декабря 2023 года, родился третий и последующий ребенок, если запись акта о рождении ребенка произведена в органах записи актов гражданского состояния Чукотского автономного округа и если размер среднедушевого дохода семьи не превышает двукратную величину прожиточного минимума трудоспособного населения, установленную в Чукотс</w:t>
      </w:r>
      <w:r w:rsidR="00382C6F">
        <w:rPr>
          <w:sz w:val="28"/>
          <w:szCs w:val="28"/>
        </w:rPr>
        <w:t>ком автономном округе</w:t>
      </w:r>
      <w:r w:rsidR="00382C6F">
        <w:rPr>
          <w:sz w:val="28"/>
          <w:szCs w:val="28"/>
        </w:rPr>
        <w:br/>
      </w:r>
      <w:r w:rsidRPr="00C35D23">
        <w:rPr>
          <w:sz w:val="28"/>
          <w:szCs w:val="28"/>
        </w:rPr>
        <w:t>в соответствии с пунктом 2 статьи 4 Федерального закона от 24 октября 1997 года № 134-ФЗ «О прожиточном минимуме в Российской Федерации» за второй квартал года, предшествующего году обращения за компенсацией либо оплатой стоимости путевки.</w:t>
      </w:r>
    </w:p>
    <w:p w:rsidR="003B6FF0" w:rsidRPr="00C35D23" w:rsidRDefault="003B6FF0" w:rsidP="003B6FF0">
      <w:pPr>
        <w:ind w:firstLine="709"/>
        <w:jc w:val="both"/>
        <w:rPr>
          <w:sz w:val="28"/>
          <w:szCs w:val="28"/>
        </w:rPr>
      </w:pPr>
      <w:r w:rsidRPr="00C35D23">
        <w:rPr>
          <w:sz w:val="28"/>
          <w:szCs w:val="28"/>
        </w:rPr>
        <w:t>1.3. В качестве заявителей с письменным обращением (заявлением) по оплате или компенсации стоимости сана</w:t>
      </w:r>
      <w:r w:rsidR="00382C6F">
        <w:rPr>
          <w:sz w:val="28"/>
          <w:szCs w:val="28"/>
        </w:rPr>
        <w:t>торно-курортной путевки семьям,</w:t>
      </w:r>
      <w:r w:rsidR="00382C6F">
        <w:rPr>
          <w:sz w:val="28"/>
          <w:szCs w:val="28"/>
        </w:rPr>
        <w:br/>
      </w:r>
      <w:r w:rsidRPr="00C35D23">
        <w:rPr>
          <w:sz w:val="28"/>
          <w:szCs w:val="28"/>
        </w:rPr>
        <w:t xml:space="preserve">в которых родился третий и последующий ребенок (далее – </w:t>
      </w:r>
      <w:r w:rsidR="00382C6F">
        <w:rPr>
          <w:sz w:val="28"/>
          <w:szCs w:val="28"/>
        </w:rPr>
        <w:t>К</w:t>
      </w:r>
      <w:r w:rsidRPr="00C35D23">
        <w:rPr>
          <w:sz w:val="28"/>
          <w:szCs w:val="28"/>
        </w:rPr>
        <w:t xml:space="preserve">омпенсация, оплата расходов), имеют право обратиться лица, указанные в пункте 1.2 настоящего </w:t>
      </w:r>
      <w:r w:rsidRPr="00C35D23">
        <w:rPr>
          <w:sz w:val="28"/>
          <w:szCs w:val="28"/>
        </w:rPr>
        <w:lastRenderedPageBreak/>
        <w:t>раздела, и их законные представители или уполномоченные гражданином или его законным представителем лица, дейст</w:t>
      </w:r>
      <w:r w:rsidR="00382C6F">
        <w:rPr>
          <w:sz w:val="28"/>
          <w:szCs w:val="28"/>
        </w:rPr>
        <w:t>вующие на основании оформленной</w:t>
      </w:r>
      <w:r w:rsidR="00382C6F">
        <w:rPr>
          <w:sz w:val="28"/>
          <w:szCs w:val="28"/>
        </w:rPr>
        <w:br/>
      </w:r>
      <w:r w:rsidRPr="00C35D23">
        <w:rPr>
          <w:sz w:val="28"/>
          <w:szCs w:val="28"/>
        </w:rPr>
        <w:t>в соответствии с Основами законодательства Российской Федерации о нотариате от 11 февраля 1993 года № 4462-1 (далее – Основы законодательства Российской Федерации о нотариате) доверенности.</w:t>
      </w:r>
    </w:p>
    <w:p w:rsidR="003B6FF0" w:rsidRPr="00C35D23" w:rsidRDefault="003B6FF0" w:rsidP="003B6FF0">
      <w:pPr>
        <w:ind w:firstLine="709"/>
        <w:jc w:val="both"/>
        <w:rPr>
          <w:sz w:val="28"/>
          <w:szCs w:val="28"/>
        </w:rPr>
      </w:pPr>
      <w:r w:rsidRPr="00C35D23">
        <w:rPr>
          <w:sz w:val="28"/>
          <w:szCs w:val="28"/>
        </w:rPr>
        <w:t>1.4. Оплате подлежат расходы на приобретение путевки на родителей и (или) их детей в санаторно-курортные и оздоровительные организации, находящиеся на территории Российской Федерации.</w:t>
      </w:r>
    </w:p>
    <w:p w:rsidR="003B6FF0" w:rsidRPr="00C35D23" w:rsidRDefault="003B6FF0" w:rsidP="003B6FF0">
      <w:pPr>
        <w:ind w:firstLine="709"/>
        <w:jc w:val="both"/>
        <w:rPr>
          <w:sz w:val="28"/>
          <w:szCs w:val="28"/>
        </w:rPr>
      </w:pPr>
      <w:r w:rsidRPr="00C35D23">
        <w:rPr>
          <w:sz w:val="28"/>
          <w:szCs w:val="28"/>
        </w:rPr>
        <w:t>1.5. Право на оплату расходов подтверждается сертификатом, выдаваемым семье Департаментом социальной политики Чукотского автономного округа (далее – Департамент) по форме согласно приложению 3 к настоящему Административному регламенту.</w:t>
      </w:r>
    </w:p>
    <w:p w:rsidR="003B6FF0" w:rsidRPr="00C35D23" w:rsidRDefault="003B6FF0" w:rsidP="003B6FF0">
      <w:pPr>
        <w:ind w:firstLine="709"/>
        <w:jc w:val="both"/>
        <w:rPr>
          <w:sz w:val="28"/>
          <w:szCs w:val="28"/>
        </w:rPr>
      </w:pPr>
      <w:r w:rsidRPr="00C35D23">
        <w:rPr>
          <w:sz w:val="28"/>
          <w:szCs w:val="28"/>
        </w:rPr>
        <w:t>1.6. Оплата расходов осуществляется на основании трехстороннего договора, заключаемого между санаторно-курортной или оздоровительной организацией, членами семьи и Департаментом.</w:t>
      </w:r>
    </w:p>
    <w:p w:rsidR="003B6FF0" w:rsidRPr="00C35D23" w:rsidRDefault="003B6FF0" w:rsidP="003B6FF0">
      <w:pPr>
        <w:ind w:firstLine="709"/>
        <w:jc w:val="both"/>
        <w:rPr>
          <w:sz w:val="28"/>
          <w:szCs w:val="28"/>
        </w:rPr>
      </w:pPr>
      <w:r w:rsidRPr="00C35D23">
        <w:rPr>
          <w:sz w:val="28"/>
          <w:szCs w:val="28"/>
        </w:rPr>
        <w:t>1.7. Подбор санаторно-курортной или оздоровительной организации и организация взаимодействия между сторонами договора осуществляется заявителем самостоятельно.</w:t>
      </w:r>
    </w:p>
    <w:p w:rsidR="003B6FF0" w:rsidRPr="00C35D23" w:rsidRDefault="003B6FF0" w:rsidP="003B6FF0">
      <w:pPr>
        <w:ind w:firstLine="709"/>
        <w:jc w:val="both"/>
        <w:rPr>
          <w:sz w:val="28"/>
          <w:szCs w:val="28"/>
        </w:rPr>
      </w:pPr>
      <w:r w:rsidRPr="00C35D23">
        <w:rPr>
          <w:sz w:val="28"/>
          <w:szCs w:val="28"/>
        </w:rPr>
        <w:t>1.8. Компенсации подлежат фактические расходы за самостоятельно приобретенные родителями путевки для себя и (или) своих детей в санаторно-курортные и оздоровительные организации, находящиеся на территории Российской Федерации.</w:t>
      </w:r>
    </w:p>
    <w:p w:rsidR="003B6FF0" w:rsidRPr="00C35D23" w:rsidRDefault="003B6FF0" w:rsidP="003B6FF0">
      <w:pPr>
        <w:ind w:firstLine="709"/>
        <w:jc w:val="both"/>
        <w:rPr>
          <w:sz w:val="28"/>
          <w:szCs w:val="28"/>
        </w:rPr>
      </w:pPr>
      <w:r w:rsidRPr="00C35D23">
        <w:rPr>
          <w:sz w:val="28"/>
          <w:szCs w:val="28"/>
        </w:rPr>
        <w:t>1.9. Право на получение компенсации и оплаты расходов предоставляется заявителю один раз в год в размере 100 процентов от стоимости путёвки, но не свыше 50 000 рублей на каждого члена семьи.</w:t>
      </w:r>
    </w:p>
    <w:p w:rsidR="003B6FF0" w:rsidRPr="00C35D23" w:rsidRDefault="003B6FF0" w:rsidP="003B6FF0">
      <w:pPr>
        <w:ind w:firstLine="709"/>
        <w:jc w:val="both"/>
        <w:rPr>
          <w:sz w:val="28"/>
          <w:szCs w:val="28"/>
        </w:rPr>
      </w:pPr>
      <w:r w:rsidRPr="00C35D23">
        <w:rPr>
          <w:sz w:val="28"/>
          <w:szCs w:val="28"/>
        </w:rPr>
        <w:t>1.10. На каждого члена семьи может быть компенсирована (оплачена стоимость) одной путевки в календарном году.</w:t>
      </w:r>
    </w:p>
    <w:p w:rsidR="003B6FF0" w:rsidRPr="00C35D23" w:rsidRDefault="003B6FF0" w:rsidP="003B6FF0">
      <w:pPr>
        <w:ind w:firstLine="709"/>
        <w:jc w:val="both"/>
        <w:rPr>
          <w:sz w:val="28"/>
          <w:szCs w:val="28"/>
        </w:rPr>
      </w:pPr>
      <w:r w:rsidRPr="00C35D23">
        <w:rPr>
          <w:sz w:val="28"/>
          <w:szCs w:val="28"/>
        </w:rPr>
        <w:t>1.11. Департамент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3B6FF0" w:rsidRPr="00C35D23" w:rsidRDefault="003B6FF0" w:rsidP="003B6FF0">
      <w:pPr>
        <w:ind w:firstLine="709"/>
        <w:jc w:val="both"/>
        <w:rPr>
          <w:sz w:val="28"/>
          <w:szCs w:val="28"/>
        </w:rPr>
      </w:pPr>
    </w:p>
    <w:p w:rsidR="003B6FF0" w:rsidRPr="00C35D23" w:rsidRDefault="003B6FF0" w:rsidP="003B6FF0">
      <w:pPr>
        <w:ind w:firstLine="567"/>
        <w:jc w:val="center"/>
        <w:rPr>
          <w:b/>
          <w:sz w:val="28"/>
          <w:szCs w:val="28"/>
        </w:rPr>
      </w:pPr>
      <w:r w:rsidRPr="00C35D23">
        <w:rPr>
          <w:b/>
          <w:sz w:val="28"/>
          <w:szCs w:val="28"/>
        </w:rPr>
        <w:t>2. Стандарт предоставления государственной услуги</w:t>
      </w:r>
    </w:p>
    <w:p w:rsidR="003B6FF0" w:rsidRPr="00C35D23" w:rsidRDefault="003B6FF0" w:rsidP="003B6FF0">
      <w:pPr>
        <w:ind w:firstLine="567"/>
        <w:jc w:val="center"/>
        <w:rPr>
          <w:b/>
          <w:sz w:val="28"/>
          <w:szCs w:val="28"/>
        </w:rPr>
      </w:pPr>
    </w:p>
    <w:p w:rsidR="003B6FF0" w:rsidRPr="00C35D23" w:rsidRDefault="003B6FF0" w:rsidP="003B6FF0">
      <w:pPr>
        <w:ind w:firstLine="709"/>
        <w:jc w:val="both"/>
        <w:rPr>
          <w:b/>
          <w:sz w:val="28"/>
          <w:szCs w:val="28"/>
        </w:rPr>
      </w:pPr>
      <w:r w:rsidRPr="00C35D23">
        <w:rPr>
          <w:b/>
          <w:sz w:val="28"/>
          <w:szCs w:val="28"/>
        </w:rPr>
        <w:t>2.1. Наименование государственной услуги</w:t>
      </w:r>
    </w:p>
    <w:p w:rsidR="003B6FF0" w:rsidRPr="00C35D23" w:rsidRDefault="003B6FF0" w:rsidP="003B6FF0">
      <w:pPr>
        <w:ind w:firstLine="709"/>
        <w:jc w:val="both"/>
        <w:rPr>
          <w:b/>
          <w:sz w:val="28"/>
          <w:szCs w:val="28"/>
        </w:rPr>
      </w:pPr>
    </w:p>
    <w:p w:rsidR="003B6FF0" w:rsidRPr="00C35D23" w:rsidRDefault="003B6FF0" w:rsidP="003B6FF0">
      <w:pPr>
        <w:ind w:firstLine="709"/>
        <w:jc w:val="both"/>
        <w:rPr>
          <w:sz w:val="28"/>
          <w:szCs w:val="28"/>
        </w:rPr>
      </w:pPr>
      <w:r w:rsidRPr="00C35D23">
        <w:rPr>
          <w:sz w:val="28"/>
          <w:szCs w:val="28"/>
        </w:rPr>
        <w:t>Государственная услуга, предоставляемая в рамках настоящего Административного регламента, именуется «Оплата или компенсация стоимости санаторно-курортной путевки семьям, в которых родился третий и последующий ребенок».</w:t>
      </w:r>
    </w:p>
    <w:p w:rsidR="003B6FF0" w:rsidRPr="00C35D23" w:rsidRDefault="003B6FF0" w:rsidP="003B6FF0">
      <w:pPr>
        <w:ind w:firstLine="567"/>
        <w:jc w:val="both"/>
        <w:rPr>
          <w:sz w:val="28"/>
          <w:szCs w:val="28"/>
        </w:rPr>
      </w:pPr>
    </w:p>
    <w:p w:rsidR="003B6FF0" w:rsidRPr="00C35D23" w:rsidRDefault="003B6FF0" w:rsidP="003B6FF0">
      <w:pPr>
        <w:ind w:firstLine="709"/>
        <w:jc w:val="both"/>
        <w:rPr>
          <w:b/>
          <w:sz w:val="28"/>
          <w:szCs w:val="28"/>
        </w:rPr>
      </w:pPr>
      <w:r w:rsidRPr="00C35D23">
        <w:rPr>
          <w:b/>
          <w:sz w:val="28"/>
          <w:szCs w:val="28"/>
        </w:rPr>
        <w:t>2.2. Наименование органа, предоставляющего государственную услугу</w:t>
      </w:r>
    </w:p>
    <w:p w:rsidR="003B6FF0" w:rsidRPr="00C35D23" w:rsidRDefault="003B6FF0" w:rsidP="003B6FF0">
      <w:pPr>
        <w:ind w:firstLine="709"/>
        <w:jc w:val="both"/>
        <w:rPr>
          <w:b/>
          <w:sz w:val="28"/>
          <w:szCs w:val="28"/>
        </w:rPr>
      </w:pPr>
    </w:p>
    <w:p w:rsidR="003B6FF0" w:rsidRPr="00C35D23" w:rsidRDefault="003B6FF0" w:rsidP="003B6FF0">
      <w:pPr>
        <w:ind w:firstLine="709"/>
        <w:jc w:val="both"/>
        <w:rPr>
          <w:sz w:val="28"/>
          <w:szCs w:val="28"/>
        </w:rPr>
      </w:pPr>
      <w:r w:rsidRPr="00C35D23">
        <w:rPr>
          <w:sz w:val="28"/>
          <w:szCs w:val="28"/>
        </w:rPr>
        <w:t>2.2.1. Предоставление государственной услуги осуществляется Департаментом через Управление социальной поддержки Департамента (далее – Управление), отделы социальной поддержки населения Управления социальной поддержки населения Департамента, действующие как обособленные структурные подразделения (далее – Отдел).</w:t>
      </w:r>
    </w:p>
    <w:p w:rsidR="003B6FF0" w:rsidRPr="00C35D23" w:rsidRDefault="003B6FF0" w:rsidP="003B6FF0">
      <w:pPr>
        <w:ind w:firstLine="709"/>
        <w:jc w:val="both"/>
        <w:rPr>
          <w:sz w:val="28"/>
          <w:szCs w:val="28"/>
        </w:rPr>
      </w:pPr>
      <w:r w:rsidRPr="00C35D23">
        <w:rPr>
          <w:sz w:val="28"/>
          <w:szCs w:val="28"/>
        </w:rPr>
        <w:lastRenderedPageBreak/>
        <w:t xml:space="preserve">В части приема заявления и документов также участвуют пункты социального обслуживания, действующие как структурные единицы соответствующего филиала Государственного бюджетного учреждения «Чукотский окружной комплексный Центр социального обслуживания населения» (далее - </w:t>
      </w:r>
      <w:r w:rsidR="00382C6F">
        <w:rPr>
          <w:sz w:val="28"/>
          <w:szCs w:val="28"/>
        </w:rPr>
        <w:t>П</w:t>
      </w:r>
      <w:r w:rsidRPr="00C35D23">
        <w:rPr>
          <w:sz w:val="28"/>
          <w:szCs w:val="28"/>
        </w:rPr>
        <w:t>ункты социального обслуживания),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3B6FF0" w:rsidRPr="00C35D23" w:rsidRDefault="003B6FF0" w:rsidP="003B6FF0">
      <w:pPr>
        <w:ind w:firstLine="567"/>
        <w:jc w:val="center"/>
        <w:rPr>
          <w:b/>
          <w:sz w:val="28"/>
          <w:szCs w:val="28"/>
        </w:rPr>
      </w:pPr>
    </w:p>
    <w:p w:rsidR="003B6FF0" w:rsidRPr="00C35D23" w:rsidRDefault="003B6FF0" w:rsidP="003B6FF0">
      <w:pPr>
        <w:ind w:firstLine="709"/>
        <w:rPr>
          <w:b/>
          <w:sz w:val="28"/>
          <w:szCs w:val="28"/>
        </w:rPr>
      </w:pPr>
      <w:r w:rsidRPr="00C35D23">
        <w:rPr>
          <w:b/>
          <w:sz w:val="28"/>
          <w:szCs w:val="28"/>
        </w:rPr>
        <w:t>2.3. Результат предоставления государственной услуги</w:t>
      </w:r>
      <w:r w:rsidRPr="00C35D23">
        <w:rPr>
          <w:b/>
          <w:sz w:val="28"/>
          <w:szCs w:val="28"/>
        </w:rPr>
        <w:br/>
      </w:r>
    </w:p>
    <w:p w:rsidR="003B6FF0" w:rsidRPr="00C35D23" w:rsidRDefault="003B6FF0" w:rsidP="003B6FF0">
      <w:pPr>
        <w:ind w:firstLine="709"/>
        <w:jc w:val="both"/>
        <w:rPr>
          <w:sz w:val="28"/>
          <w:szCs w:val="28"/>
        </w:rPr>
      </w:pPr>
      <w:r w:rsidRPr="00C35D23">
        <w:rPr>
          <w:sz w:val="28"/>
          <w:szCs w:val="28"/>
        </w:rPr>
        <w:t>2.3.</w:t>
      </w:r>
      <w:r w:rsidR="00382C6F">
        <w:rPr>
          <w:sz w:val="28"/>
          <w:szCs w:val="28"/>
        </w:rPr>
        <w:t>1.</w:t>
      </w:r>
      <w:r w:rsidRPr="00C35D23">
        <w:rPr>
          <w:sz w:val="28"/>
          <w:szCs w:val="28"/>
        </w:rPr>
        <w:t xml:space="preserve"> Результатом предоставления государственной услуги, является:</w:t>
      </w:r>
    </w:p>
    <w:p w:rsidR="003B6FF0" w:rsidRPr="00C35D23" w:rsidRDefault="003B6FF0" w:rsidP="003B6FF0">
      <w:pPr>
        <w:ind w:firstLine="709"/>
        <w:jc w:val="both"/>
        <w:rPr>
          <w:sz w:val="28"/>
          <w:szCs w:val="28"/>
        </w:rPr>
      </w:pPr>
      <w:r w:rsidRPr="00C35D23">
        <w:rPr>
          <w:sz w:val="28"/>
          <w:szCs w:val="28"/>
        </w:rPr>
        <w:t>1) принятие решения о предоставлении государственной услуги заявителям, указанным в пункте 1.2 раздела 1 настоящего Административного регламента, осуществление</w:t>
      </w:r>
      <w:r w:rsidR="00382C6F">
        <w:rPr>
          <w:sz w:val="28"/>
          <w:szCs w:val="28"/>
        </w:rPr>
        <w:t xml:space="preserve"> компенсации (оплата расходов).</w:t>
      </w:r>
    </w:p>
    <w:p w:rsidR="003B6FF0" w:rsidRPr="00C35D23" w:rsidRDefault="003B6FF0" w:rsidP="003B6FF0">
      <w:pPr>
        <w:ind w:firstLine="709"/>
        <w:jc w:val="both"/>
        <w:rPr>
          <w:sz w:val="28"/>
          <w:szCs w:val="28"/>
        </w:rPr>
      </w:pPr>
      <w:r w:rsidRPr="00C35D23">
        <w:rPr>
          <w:sz w:val="28"/>
          <w:szCs w:val="28"/>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Решение о предоставлении, об отказе в предоставлении, прекращении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3B6FF0" w:rsidRPr="00C35D23" w:rsidRDefault="003B6FF0" w:rsidP="003B6FF0">
      <w:pPr>
        <w:ind w:firstLine="567"/>
        <w:jc w:val="both"/>
        <w:rPr>
          <w:sz w:val="28"/>
          <w:szCs w:val="28"/>
        </w:rPr>
      </w:pPr>
    </w:p>
    <w:p w:rsidR="003B6FF0" w:rsidRPr="00C35D23" w:rsidRDefault="003B6FF0" w:rsidP="003B6FF0">
      <w:pPr>
        <w:ind w:firstLine="709"/>
        <w:jc w:val="both"/>
        <w:rPr>
          <w:b/>
          <w:sz w:val="28"/>
          <w:szCs w:val="28"/>
        </w:rPr>
      </w:pPr>
      <w:r w:rsidRPr="00C35D23">
        <w:rPr>
          <w:b/>
          <w:sz w:val="28"/>
          <w:szCs w:val="28"/>
        </w:rPr>
        <w:t>2.4. Срок предоставления государственной услуги</w:t>
      </w:r>
    </w:p>
    <w:p w:rsidR="003B6FF0" w:rsidRPr="00C35D23" w:rsidRDefault="003B6FF0" w:rsidP="003B6FF0">
      <w:pPr>
        <w:ind w:firstLine="567"/>
        <w:jc w:val="both"/>
        <w:rPr>
          <w:b/>
          <w:sz w:val="28"/>
          <w:szCs w:val="28"/>
        </w:rPr>
      </w:pPr>
    </w:p>
    <w:p w:rsidR="003B6FF0" w:rsidRPr="00C35D23" w:rsidRDefault="003B6FF0" w:rsidP="003B6FF0">
      <w:pPr>
        <w:ind w:firstLine="709"/>
        <w:jc w:val="both"/>
        <w:rPr>
          <w:sz w:val="28"/>
          <w:szCs w:val="28"/>
        </w:rPr>
      </w:pPr>
      <w:r w:rsidRPr="00C35D23">
        <w:rPr>
          <w:sz w:val="28"/>
          <w:szCs w:val="28"/>
        </w:rPr>
        <w:t>2.4.1. Решение о предоставлении компенсации</w:t>
      </w:r>
      <w:r w:rsidR="00382C6F">
        <w:rPr>
          <w:sz w:val="28"/>
          <w:szCs w:val="28"/>
        </w:rPr>
        <w:t xml:space="preserve"> (оплате расходов)</w:t>
      </w:r>
      <w:r w:rsidRPr="00C35D23">
        <w:rPr>
          <w:sz w:val="28"/>
          <w:szCs w:val="28"/>
        </w:rPr>
        <w:t xml:space="preserve"> или отказе в ее предоставлении принимается Департаментом в течение 10 рабочих дней со дня получения заявления и прилагаемых к нему документов из Отдела.</w:t>
      </w:r>
    </w:p>
    <w:p w:rsidR="003B6FF0" w:rsidRPr="00C35D23" w:rsidRDefault="003B6FF0" w:rsidP="003B6FF0">
      <w:pPr>
        <w:ind w:firstLine="709"/>
        <w:jc w:val="both"/>
        <w:rPr>
          <w:sz w:val="28"/>
          <w:szCs w:val="28"/>
        </w:rPr>
      </w:pPr>
      <w:r w:rsidRPr="00C35D23">
        <w:rPr>
          <w:sz w:val="28"/>
          <w:szCs w:val="28"/>
        </w:rPr>
        <w:t>2.4.2. Срок перечисления государственной услуги по компенсации:</w:t>
      </w:r>
    </w:p>
    <w:p w:rsidR="003B6FF0" w:rsidRPr="00C35D23" w:rsidRDefault="003B6FF0" w:rsidP="003B6FF0">
      <w:pPr>
        <w:ind w:firstLine="709"/>
        <w:jc w:val="both"/>
        <w:rPr>
          <w:sz w:val="28"/>
          <w:szCs w:val="28"/>
        </w:rPr>
      </w:pPr>
      <w:r w:rsidRPr="00C35D23">
        <w:rPr>
          <w:sz w:val="28"/>
          <w:szCs w:val="28"/>
        </w:rPr>
        <w:t xml:space="preserve">Компенсация назначается и выплачивается на основании приказа Департамента в течение 15 рабочих дней со дня его издания путем перечисления денежных средств заявителю на указанный им счет, открытый в кредитной организации. </w:t>
      </w:r>
    </w:p>
    <w:p w:rsidR="003B6FF0" w:rsidRPr="00C35D23" w:rsidRDefault="003B6FF0" w:rsidP="003B6FF0">
      <w:pPr>
        <w:ind w:firstLine="709"/>
        <w:jc w:val="both"/>
        <w:rPr>
          <w:sz w:val="28"/>
          <w:szCs w:val="28"/>
        </w:rPr>
      </w:pPr>
      <w:r w:rsidRPr="00C35D23">
        <w:rPr>
          <w:sz w:val="28"/>
          <w:szCs w:val="28"/>
        </w:rPr>
        <w:t>2.4.3</w:t>
      </w:r>
      <w:r w:rsidR="00DF11C3">
        <w:rPr>
          <w:sz w:val="28"/>
          <w:szCs w:val="28"/>
        </w:rPr>
        <w:t xml:space="preserve">. Срок </w:t>
      </w:r>
      <w:r w:rsidRPr="00C35D23">
        <w:rPr>
          <w:sz w:val="28"/>
          <w:szCs w:val="28"/>
        </w:rPr>
        <w:t xml:space="preserve">перечисления государственной услуги </w:t>
      </w:r>
      <w:r w:rsidRPr="00DF11C3">
        <w:rPr>
          <w:sz w:val="28"/>
          <w:szCs w:val="28"/>
        </w:rPr>
        <w:t>оплат</w:t>
      </w:r>
      <w:r w:rsidR="00DF11C3">
        <w:rPr>
          <w:sz w:val="28"/>
          <w:szCs w:val="28"/>
        </w:rPr>
        <w:t>ы</w:t>
      </w:r>
      <w:r w:rsidRPr="00C35D23">
        <w:rPr>
          <w:sz w:val="28"/>
          <w:szCs w:val="28"/>
        </w:rPr>
        <w:t xml:space="preserve"> расходов:</w:t>
      </w:r>
    </w:p>
    <w:p w:rsidR="003B6FF0" w:rsidRPr="00C35D23" w:rsidRDefault="003B6FF0" w:rsidP="003B6FF0">
      <w:pPr>
        <w:ind w:firstLine="709"/>
        <w:jc w:val="both"/>
        <w:rPr>
          <w:sz w:val="28"/>
          <w:szCs w:val="28"/>
        </w:rPr>
      </w:pPr>
      <w:r w:rsidRPr="00C35D23">
        <w:rPr>
          <w:sz w:val="28"/>
          <w:szCs w:val="28"/>
        </w:rPr>
        <w:t xml:space="preserve">В день заезда семьи в санаторно-курортную или оздоровительную организацию, для получения услуг указанная организация выставляет Департаменту счет на оплату расходов. </w:t>
      </w:r>
    </w:p>
    <w:p w:rsidR="003B6FF0" w:rsidRPr="00C35D23" w:rsidRDefault="003B6FF0" w:rsidP="003B6FF0">
      <w:pPr>
        <w:ind w:firstLine="709"/>
        <w:jc w:val="both"/>
        <w:rPr>
          <w:sz w:val="28"/>
          <w:szCs w:val="28"/>
        </w:rPr>
      </w:pPr>
      <w:r w:rsidRPr="00C35D23">
        <w:rPr>
          <w:sz w:val="28"/>
          <w:szCs w:val="28"/>
        </w:rPr>
        <w:t>Департамент в течение пяти рабочих дней со дня поступления средств на расчетный счет Департамента осуществляет оплату на основании Приказа Департамента путем перечисления денежных средств на счет санаторно-курортной или оздоровительной организации, открытый в кредитной организации.</w:t>
      </w:r>
    </w:p>
    <w:p w:rsidR="003B6FF0" w:rsidRPr="00C35D23" w:rsidRDefault="003B6FF0" w:rsidP="003B6FF0">
      <w:pPr>
        <w:ind w:firstLine="709"/>
        <w:jc w:val="both"/>
        <w:rPr>
          <w:sz w:val="28"/>
          <w:szCs w:val="28"/>
        </w:rPr>
      </w:pPr>
      <w:r w:rsidRPr="00C35D23">
        <w:rPr>
          <w:sz w:val="28"/>
          <w:szCs w:val="28"/>
        </w:rPr>
        <w:t>2.4.4. Предоставление государственной услуги производится в текущем году, если обращение за ней последовало не позднее 15 декабря текущего года, в котором была приобретена путёвка.</w:t>
      </w:r>
    </w:p>
    <w:p w:rsidR="003B6FF0" w:rsidRPr="00C35D23" w:rsidRDefault="003B6FF0" w:rsidP="003B6FF0">
      <w:pPr>
        <w:ind w:firstLine="709"/>
        <w:jc w:val="both"/>
        <w:rPr>
          <w:sz w:val="28"/>
          <w:szCs w:val="28"/>
        </w:rPr>
      </w:pPr>
      <w:r w:rsidRPr="00C35D23">
        <w:rPr>
          <w:sz w:val="28"/>
          <w:szCs w:val="28"/>
        </w:rPr>
        <w:t>В случае прибытия к месту жительства после 15 декабря</w:t>
      </w:r>
      <w:r w:rsidR="00DF11C3">
        <w:rPr>
          <w:sz w:val="28"/>
          <w:szCs w:val="28"/>
        </w:rPr>
        <w:t xml:space="preserve"> – </w:t>
      </w:r>
      <w:r w:rsidRPr="00C35D23">
        <w:rPr>
          <w:sz w:val="28"/>
          <w:szCs w:val="28"/>
        </w:rPr>
        <w:t xml:space="preserve">заявление и документы должны быть предоставлены в течение пяти рабочих дней со дня </w:t>
      </w:r>
      <w:r w:rsidRPr="00C35D23">
        <w:rPr>
          <w:sz w:val="28"/>
          <w:szCs w:val="28"/>
        </w:rPr>
        <w:lastRenderedPageBreak/>
        <w:t>прибытия, при этом компенсация предоставляется в году, следующем за годом обращения.</w:t>
      </w:r>
    </w:p>
    <w:p w:rsidR="003B6FF0" w:rsidRPr="00C35D23" w:rsidRDefault="003B6FF0" w:rsidP="003B6FF0">
      <w:pPr>
        <w:ind w:firstLine="709"/>
        <w:jc w:val="both"/>
        <w:rPr>
          <w:sz w:val="28"/>
          <w:szCs w:val="28"/>
        </w:rPr>
      </w:pPr>
      <w:r w:rsidRPr="00C35D23">
        <w:rPr>
          <w:sz w:val="28"/>
          <w:szCs w:val="28"/>
        </w:rPr>
        <w:t>В случае приобретения путёвки после 15 декабря текущего года, право на получение компенсации сохраняется до 15 декабря следующего года.</w:t>
      </w:r>
    </w:p>
    <w:p w:rsidR="003B6FF0" w:rsidRPr="00C35D23" w:rsidRDefault="003B6FF0" w:rsidP="003B6FF0">
      <w:pPr>
        <w:ind w:firstLine="567"/>
        <w:jc w:val="both"/>
        <w:rPr>
          <w:sz w:val="28"/>
          <w:szCs w:val="28"/>
        </w:rPr>
      </w:pPr>
    </w:p>
    <w:p w:rsidR="003B6FF0" w:rsidRPr="00C35D23" w:rsidRDefault="003B6FF0" w:rsidP="003B6FF0">
      <w:pPr>
        <w:ind w:firstLine="709"/>
        <w:jc w:val="both"/>
        <w:rPr>
          <w:b/>
          <w:sz w:val="28"/>
          <w:szCs w:val="28"/>
        </w:rPr>
      </w:pPr>
      <w:r w:rsidRPr="00C35D23">
        <w:rPr>
          <w:b/>
          <w:sz w:val="28"/>
          <w:szCs w:val="28"/>
        </w:rPr>
        <w:t>2.5. Правовые основания для предоставления государственных услуг</w:t>
      </w:r>
    </w:p>
    <w:p w:rsidR="003B6FF0" w:rsidRPr="00C35D23" w:rsidRDefault="003B6FF0" w:rsidP="003B6FF0">
      <w:pPr>
        <w:ind w:firstLine="567"/>
        <w:jc w:val="both"/>
        <w:rPr>
          <w:b/>
          <w:sz w:val="28"/>
          <w:szCs w:val="28"/>
        </w:rPr>
      </w:pPr>
    </w:p>
    <w:p w:rsidR="003B6FF0" w:rsidRPr="00C35D23" w:rsidRDefault="003B6FF0" w:rsidP="003B6FF0">
      <w:pPr>
        <w:ind w:firstLine="709"/>
        <w:jc w:val="both"/>
        <w:rPr>
          <w:sz w:val="28"/>
          <w:szCs w:val="28"/>
        </w:rPr>
      </w:pPr>
      <w:r w:rsidRPr="00C35D23">
        <w:rPr>
          <w:sz w:val="28"/>
          <w:szCs w:val="28"/>
        </w:rPr>
        <w:t>Предоставление государственной услуги осуществляется в соответствии с:</w:t>
      </w:r>
    </w:p>
    <w:p w:rsidR="003B6FF0" w:rsidRPr="00C35D23" w:rsidRDefault="003B6FF0" w:rsidP="003B6FF0">
      <w:pPr>
        <w:ind w:firstLine="709"/>
        <w:jc w:val="both"/>
        <w:rPr>
          <w:sz w:val="28"/>
          <w:szCs w:val="28"/>
        </w:rPr>
      </w:pPr>
      <w:r w:rsidRPr="00C35D23">
        <w:rPr>
          <w:sz w:val="28"/>
          <w:szCs w:val="28"/>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от 18 октября 1999 года</w:t>
      </w:r>
      <w:r w:rsidR="00670DF9">
        <w:rPr>
          <w:sz w:val="28"/>
          <w:szCs w:val="28"/>
        </w:rPr>
        <w:t xml:space="preserve"> № 42,</w:t>
      </w:r>
      <w:r w:rsidR="00670DF9">
        <w:rPr>
          <w:sz w:val="28"/>
          <w:szCs w:val="28"/>
        </w:rPr>
        <w:br/>
      </w:r>
      <w:r w:rsidRPr="00C35D23">
        <w:rPr>
          <w:sz w:val="28"/>
          <w:szCs w:val="28"/>
        </w:rPr>
        <w:t>ст. 5005);</w:t>
      </w:r>
    </w:p>
    <w:p w:rsidR="003B6FF0" w:rsidRPr="00C35D23" w:rsidRDefault="003B6FF0" w:rsidP="003B6FF0">
      <w:pPr>
        <w:ind w:firstLine="709"/>
        <w:jc w:val="both"/>
        <w:rPr>
          <w:sz w:val="28"/>
          <w:szCs w:val="28"/>
        </w:rPr>
      </w:pPr>
      <w:r w:rsidRPr="00C35D23">
        <w:rPr>
          <w:sz w:val="28"/>
          <w:szCs w:val="28"/>
        </w:rPr>
        <w:t>Федеральным законом от 24 октября 1997 года № 134-ФЗ «О прожиточном минимуме в Российской Федерации» (Собрание законодательства Российской Федерации от 27 октября 1997 года, № 43, ст. 4904);</w:t>
      </w:r>
    </w:p>
    <w:p w:rsidR="003B6FF0" w:rsidRPr="00C35D23" w:rsidRDefault="003B6FF0" w:rsidP="003B6FF0">
      <w:pPr>
        <w:ind w:firstLine="709"/>
        <w:jc w:val="both"/>
        <w:rPr>
          <w:sz w:val="28"/>
          <w:szCs w:val="28"/>
        </w:rPr>
      </w:pPr>
      <w:r w:rsidRPr="00C35D23">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3B6FF0" w:rsidRPr="00C35D23" w:rsidRDefault="003B6FF0" w:rsidP="003B6FF0">
      <w:pPr>
        <w:ind w:firstLine="709"/>
        <w:jc w:val="both"/>
        <w:rPr>
          <w:sz w:val="28"/>
          <w:szCs w:val="28"/>
        </w:rPr>
      </w:pPr>
      <w:r w:rsidRPr="00C35D23">
        <w:rPr>
          <w:sz w:val="28"/>
          <w:szCs w:val="28"/>
        </w:rPr>
        <w:t>Федеральным законом от 6 апреля 2011 года № 63-ФЗ «Об электронной подписи» («Российская газета» от 8 апреля 2011 года № 75);</w:t>
      </w:r>
    </w:p>
    <w:p w:rsidR="003B6FF0" w:rsidRPr="00C35D23" w:rsidRDefault="003B6FF0" w:rsidP="003B6FF0">
      <w:pPr>
        <w:ind w:firstLine="709"/>
        <w:jc w:val="both"/>
        <w:rPr>
          <w:sz w:val="28"/>
          <w:szCs w:val="28"/>
        </w:rPr>
      </w:pPr>
      <w:r w:rsidRPr="00C35D23">
        <w:rPr>
          <w:sz w:val="28"/>
          <w:szCs w:val="28"/>
        </w:rPr>
        <w:t xml:space="preserve">Постановлением Правительства Чукотского автономного округа от </w:t>
      </w:r>
      <w:r w:rsidRPr="00C35D23">
        <w:rPr>
          <w:sz w:val="28"/>
          <w:szCs w:val="28"/>
        </w:rPr>
        <w:br/>
        <w:t>19 апреля 2006 года № 77 «Об утверждении положения о порядке учета и исчисления величины» («Ведомости» от 28 апреля 2006 года № 15);</w:t>
      </w:r>
    </w:p>
    <w:p w:rsidR="003B6FF0" w:rsidRPr="00C35D23" w:rsidRDefault="003B6FF0" w:rsidP="003B6FF0">
      <w:pPr>
        <w:ind w:firstLine="709"/>
        <w:jc w:val="both"/>
        <w:rPr>
          <w:sz w:val="28"/>
          <w:szCs w:val="28"/>
        </w:rPr>
      </w:pPr>
      <w:r w:rsidRPr="00C35D23">
        <w:rPr>
          <w:sz w:val="28"/>
          <w:szCs w:val="28"/>
        </w:rPr>
        <w:t xml:space="preserve">Постановлением Правительства Чукотского автономного округа от </w:t>
      </w:r>
      <w:r w:rsidRPr="00C35D23">
        <w:rPr>
          <w:sz w:val="28"/>
          <w:szCs w:val="28"/>
        </w:rPr>
        <w:br/>
        <w:t xml:space="preserve">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w:t>
      </w:r>
      <w:r w:rsidR="00670DF9">
        <w:rPr>
          <w:sz w:val="28"/>
          <w:szCs w:val="28"/>
        </w:rPr>
        <w:softHyphen/>
      </w:r>
      <w:r w:rsidRPr="00C35D23">
        <w:rPr>
          <w:sz w:val="28"/>
          <w:szCs w:val="28"/>
        </w:rPr>
        <w:t xml:space="preserve"> приложение к газете Крайний Север № 35 (1689) от 4 сентября 2009 года);</w:t>
      </w:r>
    </w:p>
    <w:p w:rsidR="003B6FF0" w:rsidRPr="00C35D23" w:rsidRDefault="003B6FF0" w:rsidP="003B6FF0">
      <w:pPr>
        <w:ind w:firstLine="709"/>
        <w:jc w:val="both"/>
        <w:rPr>
          <w:sz w:val="28"/>
          <w:szCs w:val="28"/>
        </w:rPr>
      </w:pPr>
      <w:r w:rsidRPr="00C35D23">
        <w:rPr>
          <w:sz w:val="28"/>
          <w:szCs w:val="28"/>
        </w:rPr>
        <w:t xml:space="preserve">Постановлением Правительства Чукотского автономного округа от </w:t>
      </w:r>
      <w:r w:rsidRPr="00C35D23">
        <w:rPr>
          <w:sz w:val="28"/>
          <w:szCs w:val="28"/>
        </w:rPr>
        <w:br/>
        <w:t xml:space="preserve">21 октября 2013 года № 404 «Об утверждении Государственной программы «Социальная поддержка населения Чукотского автономного округа» («Ведомости» № 43 (626) </w:t>
      </w:r>
      <w:r w:rsidR="00670DF9">
        <w:rPr>
          <w:sz w:val="28"/>
          <w:szCs w:val="28"/>
        </w:rPr>
        <w:t>–</w:t>
      </w:r>
      <w:r w:rsidRPr="00C35D23">
        <w:rPr>
          <w:sz w:val="28"/>
          <w:szCs w:val="28"/>
        </w:rPr>
        <w:t xml:space="preserve"> приложение к газете «Крайний Север» № 43 (1902) от 1 ноября 2013 года).</w:t>
      </w:r>
    </w:p>
    <w:p w:rsidR="003B6FF0" w:rsidRPr="00C35D23" w:rsidRDefault="003B6FF0" w:rsidP="003B6FF0">
      <w:pPr>
        <w:ind w:firstLine="567"/>
        <w:jc w:val="both"/>
        <w:rPr>
          <w:sz w:val="28"/>
          <w:szCs w:val="28"/>
        </w:rPr>
      </w:pPr>
      <w:r w:rsidRPr="00C35D23">
        <w:rPr>
          <w:sz w:val="28"/>
          <w:szCs w:val="28"/>
        </w:rPr>
        <w:t xml:space="preserve">Постановлением Правительства Чукотского автономного округа от 8 апреля 2020 года № 166 «О дополнительных мерах» (Официальный интернет-портал правовой информации http://www.pravo.gov.ru, 09.04.2020, «Ведомости» </w:t>
      </w:r>
      <w:r w:rsidRPr="00C35D23">
        <w:rPr>
          <w:sz w:val="28"/>
          <w:szCs w:val="28"/>
        </w:rPr>
        <w:br/>
        <w:t xml:space="preserve">№ 14/2(955/2) </w:t>
      </w:r>
      <w:r w:rsidR="00670DF9">
        <w:rPr>
          <w:sz w:val="28"/>
          <w:szCs w:val="28"/>
        </w:rPr>
        <w:t>–</w:t>
      </w:r>
      <w:r w:rsidRPr="00C35D23">
        <w:rPr>
          <w:sz w:val="28"/>
          <w:szCs w:val="28"/>
        </w:rPr>
        <w:t xml:space="preserve"> приложение к газете «Крайний Север», № 14(</w:t>
      </w:r>
      <w:r w:rsidR="00670DF9">
        <w:rPr>
          <w:sz w:val="28"/>
          <w:szCs w:val="28"/>
        </w:rPr>
        <w:t>2231)</w:t>
      </w:r>
      <w:r w:rsidR="00670DF9">
        <w:rPr>
          <w:sz w:val="28"/>
          <w:szCs w:val="28"/>
        </w:rPr>
        <w:br/>
      </w:r>
      <w:r w:rsidRPr="00C35D23">
        <w:rPr>
          <w:sz w:val="28"/>
          <w:szCs w:val="28"/>
        </w:rPr>
        <w:t>от 10 апреля 2020 года).</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6FF0" w:rsidRPr="00C35D23" w:rsidRDefault="003B6FF0" w:rsidP="003B6FF0">
      <w:pPr>
        <w:ind w:firstLine="567"/>
        <w:jc w:val="both"/>
        <w:rPr>
          <w:b/>
          <w:sz w:val="28"/>
          <w:szCs w:val="28"/>
        </w:rPr>
      </w:pPr>
    </w:p>
    <w:p w:rsidR="003B6FF0" w:rsidRPr="00C35D23" w:rsidRDefault="003B6FF0" w:rsidP="003B6FF0">
      <w:pPr>
        <w:ind w:firstLine="709"/>
        <w:jc w:val="both"/>
        <w:rPr>
          <w:sz w:val="28"/>
          <w:szCs w:val="28"/>
        </w:rPr>
      </w:pPr>
      <w:bookmarkStart w:id="2" w:name="sub_1038"/>
      <w:r w:rsidRPr="00C35D23">
        <w:rPr>
          <w:sz w:val="28"/>
          <w:szCs w:val="28"/>
        </w:rPr>
        <w:lastRenderedPageBreak/>
        <w:t>2.6.1. Для получения государственной услуги по оплате расходов заявители подают в Отдел, либо пункт социального обслуживания, МФЦ по месту жительства следующие документы:</w:t>
      </w:r>
    </w:p>
    <w:p w:rsidR="003B6FF0" w:rsidRPr="00C35D23" w:rsidRDefault="003B6FF0" w:rsidP="003B6FF0">
      <w:pPr>
        <w:ind w:firstLine="709"/>
        <w:jc w:val="both"/>
        <w:rPr>
          <w:sz w:val="28"/>
          <w:szCs w:val="28"/>
        </w:rPr>
      </w:pPr>
      <w:r w:rsidRPr="00C35D23">
        <w:rPr>
          <w:sz w:val="28"/>
          <w:szCs w:val="28"/>
        </w:rPr>
        <w:t xml:space="preserve">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w:t>
      </w:r>
      <w:r w:rsidRPr="00C35D23">
        <w:rPr>
          <w:rFonts w:eastAsiaTheme="minorEastAsia"/>
          <w:sz w:val="28"/>
          <w:szCs w:val="28"/>
        </w:rPr>
        <w:t xml:space="preserve">– </w:t>
      </w:r>
      <w:r w:rsidRPr="00C35D23">
        <w:rPr>
          <w:sz w:val="28"/>
          <w:szCs w:val="28"/>
        </w:rPr>
        <w:t xml:space="preserve">Единый портал), региональный портал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w:t>
      </w:r>
      <w:r w:rsidR="00C2394B">
        <w:rPr>
          <w:sz w:val="28"/>
          <w:szCs w:val="28"/>
        </w:rPr>
        <w:t>П</w:t>
      </w:r>
      <w:r w:rsidRPr="00C35D23">
        <w:rPr>
          <w:sz w:val="28"/>
          <w:szCs w:val="28"/>
        </w:rPr>
        <w:t>риложением 1 к настоящему Административному регламенту;</w:t>
      </w:r>
    </w:p>
    <w:p w:rsidR="003B6FF0" w:rsidRPr="00C35D23" w:rsidRDefault="003B6FF0" w:rsidP="003B6FF0">
      <w:pPr>
        <w:ind w:firstLine="709"/>
        <w:jc w:val="both"/>
        <w:rPr>
          <w:sz w:val="28"/>
          <w:szCs w:val="28"/>
        </w:rPr>
      </w:pPr>
      <w:r w:rsidRPr="00C35D23">
        <w:rPr>
          <w:sz w:val="28"/>
          <w:szCs w:val="28"/>
        </w:rPr>
        <w:t>2) копия паспорта или иного документа, удостоверяющего личность заявителя (в случае, когда обращается представитель заявителя – документ, удостоверяющий полномочия представителя с обязательным предоставлением документа, удостоверяющего личность представителя заявителя);</w:t>
      </w:r>
    </w:p>
    <w:p w:rsidR="003B6FF0" w:rsidRPr="00C35D23" w:rsidRDefault="003B6FF0" w:rsidP="003B6FF0">
      <w:pPr>
        <w:widowControl w:val="0"/>
        <w:autoSpaceDE w:val="0"/>
        <w:autoSpaceDN w:val="0"/>
        <w:adjustRightInd w:val="0"/>
        <w:ind w:firstLine="720"/>
        <w:jc w:val="both"/>
        <w:rPr>
          <w:rFonts w:eastAsiaTheme="minorEastAsia"/>
          <w:sz w:val="28"/>
          <w:szCs w:val="28"/>
        </w:rPr>
      </w:pPr>
      <w:bookmarkStart w:id="3" w:name="sub_30332"/>
      <w:bookmarkEnd w:id="2"/>
      <w:r w:rsidRPr="00C35D23">
        <w:rPr>
          <w:rFonts w:eastAsiaTheme="minorEastAsia"/>
          <w:sz w:val="28"/>
          <w:szCs w:val="28"/>
        </w:rPr>
        <w:t>3) копия свидетельства о рождении (паспорта) ребёнка (детей);</w:t>
      </w:r>
    </w:p>
    <w:p w:rsidR="003B6FF0" w:rsidRPr="00C35D23" w:rsidRDefault="003B6FF0" w:rsidP="003B6FF0">
      <w:pPr>
        <w:widowControl w:val="0"/>
        <w:autoSpaceDE w:val="0"/>
        <w:autoSpaceDN w:val="0"/>
        <w:adjustRightInd w:val="0"/>
        <w:ind w:firstLine="720"/>
        <w:jc w:val="both"/>
        <w:rPr>
          <w:rFonts w:eastAsiaTheme="minorEastAsia"/>
          <w:sz w:val="28"/>
          <w:szCs w:val="28"/>
        </w:rPr>
      </w:pPr>
      <w:bookmarkStart w:id="4" w:name="sub_30333"/>
      <w:bookmarkEnd w:id="3"/>
      <w:r w:rsidRPr="00C35D23">
        <w:rPr>
          <w:rFonts w:eastAsiaTheme="minorEastAsia"/>
          <w:sz w:val="28"/>
          <w:szCs w:val="28"/>
        </w:rPr>
        <w:t>4) трехсторонний договор на приобретение путёвки;</w:t>
      </w:r>
    </w:p>
    <w:p w:rsidR="003B6FF0" w:rsidRPr="00C35D23" w:rsidRDefault="003B6FF0" w:rsidP="003B6FF0">
      <w:pPr>
        <w:widowControl w:val="0"/>
        <w:autoSpaceDE w:val="0"/>
        <w:autoSpaceDN w:val="0"/>
        <w:adjustRightInd w:val="0"/>
        <w:ind w:firstLine="720"/>
        <w:jc w:val="both"/>
        <w:rPr>
          <w:rFonts w:eastAsiaTheme="minorEastAsia"/>
          <w:sz w:val="28"/>
          <w:szCs w:val="28"/>
        </w:rPr>
      </w:pPr>
      <w:bookmarkStart w:id="5" w:name="sub_30334"/>
      <w:bookmarkEnd w:id="4"/>
      <w:r w:rsidRPr="00C35D23">
        <w:rPr>
          <w:rFonts w:eastAsiaTheme="minorEastAsia"/>
          <w:sz w:val="28"/>
          <w:szCs w:val="28"/>
        </w:rPr>
        <w:t>5) документы о доходах семьи за последние 12 месяцев, предшествующих месяцу подачи заявления.</w:t>
      </w:r>
    </w:p>
    <w:p w:rsidR="003B6FF0" w:rsidRPr="00C35D23" w:rsidRDefault="003B6FF0" w:rsidP="003B6FF0">
      <w:pPr>
        <w:widowControl w:val="0"/>
        <w:autoSpaceDE w:val="0"/>
        <w:autoSpaceDN w:val="0"/>
        <w:adjustRightInd w:val="0"/>
        <w:ind w:firstLine="720"/>
        <w:jc w:val="both"/>
        <w:rPr>
          <w:rFonts w:eastAsiaTheme="minorEastAsia"/>
          <w:color w:val="FF0000"/>
          <w:sz w:val="28"/>
          <w:szCs w:val="28"/>
        </w:rPr>
      </w:pPr>
      <w:r w:rsidRPr="00C35D23">
        <w:rPr>
          <w:rFonts w:eastAsiaTheme="minorEastAsia"/>
          <w:sz w:val="28"/>
          <w:szCs w:val="28"/>
        </w:rPr>
        <w:t>Срок подачи отчетных документов (отрывной талон от документа (путёвки), подтверждающий отдых в санаторно-курортной и (или) оздоровительной организации) – не позднее семи рабочих дней со дня возвращения семьи к месту жительства</w:t>
      </w:r>
      <w:r w:rsidRPr="00C35D23">
        <w:rPr>
          <w:rFonts w:eastAsiaTheme="minorEastAsia"/>
          <w:color w:val="FF0000"/>
          <w:sz w:val="28"/>
          <w:szCs w:val="28"/>
        </w:rPr>
        <w:t>.</w:t>
      </w:r>
    </w:p>
    <w:bookmarkEnd w:id="5"/>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 xml:space="preserve">2.6.2. Для получения государственной услуги по компенсации заявители подают в Отдел, либо пункт социального обслуживания, МФЦ по месту жительства следующие документы: </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 xml:space="preserve">1) заявление в форме электронного документа с использованием Единого портала, Регионального портала государственных и муниципальных услуг  или заявление на бумажном носителе, оформленное в одном экземпляре по форме, установленной </w:t>
      </w:r>
      <w:r w:rsidR="00C2394B">
        <w:rPr>
          <w:sz w:val="28"/>
          <w:szCs w:val="28"/>
        </w:rPr>
        <w:t>П</w:t>
      </w:r>
      <w:r w:rsidRPr="00C35D23">
        <w:rPr>
          <w:sz w:val="28"/>
          <w:szCs w:val="28"/>
        </w:rPr>
        <w:t>риложением 2 к настоящему Административному регламенту;</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2) копия паспорта или иного документа, удостоверяющего личность заявителя (в случае, когда обращается представитель заявителя – документ, удостоверяющий полномочия представителя с обязательным предоставлением документа, удостоверяющего личность представителя заявителя);</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3) копию свидетельства о рождении (паспорта) ребёнка (детей);</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4) договор на приобретение путёвки;</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5) документы, подтверждающие факт оплаты путёвки (кассовый чек, либо квитанция об оплате (приходный кассовый ордер), документы, подтверждающие оплату путевок через онлайн-сервисы);</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6) отрывной талон от документа (путёвки), подтверждающий отдых в санаторно-курортной и (или) оздоровительной организации.</w:t>
      </w:r>
    </w:p>
    <w:p w:rsidR="003B6FF0" w:rsidRPr="00C35D23" w:rsidRDefault="003B6FF0" w:rsidP="003B6FF0">
      <w:pPr>
        <w:widowControl w:val="0"/>
        <w:autoSpaceDE w:val="0"/>
        <w:autoSpaceDN w:val="0"/>
        <w:adjustRightInd w:val="0"/>
        <w:ind w:firstLine="720"/>
        <w:jc w:val="both"/>
        <w:rPr>
          <w:rFonts w:eastAsiaTheme="minorEastAsia"/>
          <w:sz w:val="28"/>
          <w:szCs w:val="28"/>
        </w:rPr>
      </w:pPr>
      <w:bookmarkStart w:id="6" w:name="sub_3047"/>
      <w:r w:rsidRPr="00C35D23">
        <w:rPr>
          <w:rFonts w:eastAsiaTheme="minorEastAsia"/>
          <w:sz w:val="28"/>
          <w:szCs w:val="28"/>
        </w:rPr>
        <w:t>2.6.3. Документы, указанные в пунктах 2.6.1, 2.6.2 подраздела 2.6 настоящего раздела, предоставляются заявителем самостоятельно.</w:t>
      </w:r>
    </w:p>
    <w:p w:rsidR="003B6FF0" w:rsidRPr="00C35D23" w:rsidRDefault="003B6FF0" w:rsidP="003B6FF0">
      <w:pPr>
        <w:widowControl w:val="0"/>
        <w:autoSpaceDE w:val="0"/>
        <w:autoSpaceDN w:val="0"/>
        <w:adjustRightInd w:val="0"/>
        <w:ind w:firstLine="720"/>
        <w:jc w:val="both"/>
        <w:rPr>
          <w:rFonts w:eastAsiaTheme="minorEastAsia"/>
          <w:sz w:val="28"/>
          <w:szCs w:val="28"/>
        </w:rPr>
      </w:pPr>
      <w:bookmarkStart w:id="7" w:name="sub_3048"/>
      <w:bookmarkEnd w:id="6"/>
      <w:r w:rsidRPr="00C35D23">
        <w:rPr>
          <w:rFonts w:eastAsiaTheme="minorEastAsia"/>
          <w:sz w:val="28"/>
          <w:szCs w:val="28"/>
        </w:rPr>
        <w:t xml:space="preserve">2.6.4. Копии документов, предусмотренных пунктами 2.6.1, 2.6.2 подраздела 2.6 настоящего раздела, предоставляются с предъявлением их оригиналов в случае, если копии документов не заверены в нотариальном порядке в соответствии с </w:t>
      </w:r>
      <w:hyperlink r:id="rId10" w:history="1">
        <w:r w:rsidRPr="00C35D23">
          <w:rPr>
            <w:rFonts w:eastAsiaTheme="minorEastAsia"/>
            <w:sz w:val="28"/>
            <w:szCs w:val="28"/>
          </w:rPr>
          <w:t>Основами законодательства</w:t>
        </w:r>
      </w:hyperlink>
      <w:r w:rsidRPr="00C35D23">
        <w:rPr>
          <w:rFonts w:eastAsiaTheme="minorEastAsia"/>
          <w:sz w:val="28"/>
          <w:szCs w:val="28"/>
        </w:rPr>
        <w:t xml:space="preserve"> Российской Федерации о нотариате.</w:t>
      </w:r>
    </w:p>
    <w:p w:rsidR="003B6FF0" w:rsidRPr="00C35D23" w:rsidRDefault="003B6FF0" w:rsidP="003B6FF0">
      <w:pPr>
        <w:ind w:firstLine="709"/>
        <w:jc w:val="both"/>
        <w:rPr>
          <w:sz w:val="28"/>
          <w:szCs w:val="28"/>
        </w:rPr>
      </w:pPr>
      <w:r w:rsidRPr="00C35D23">
        <w:rPr>
          <w:sz w:val="28"/>
          <w:szCs w:val="28"/>
        </w:rPr>
        <w:lastRenderedPageBreak/>
        <w:t>Специалисты Отдела, пункта социального обслуживания могут самостоятельно заверять представленные копии документов после сверки их с оригиналом.</w:t>
      </w:r>
    </w:p>
    <w:bookmarkEnd w:id="7"/>
    <w:p w:rsidR="003B6FF0" w:rsidRPr="00C35D23" w:rsidRDefault="003B6FF0" w:rsidP="003B6FF0">
      <w:pPr>
        <w:ind w:firstLine="709"/>
        <w:jc w:val="both"/>
        <w:rPr>
          <w:rFonts w:eastAsiaTheme="minorEastAsia"/>
          <w:sz w:val="28"/>
          <w:szCs w:val="28"/>
        </w:rPr>
      </w:pPr>
      <w:r w:rsidRPr="00C35D23">
        <w:rPr>
          <w:sz w:val="28"/>
          <w:szCs w:val="28"/>
        </w:rPr>
        <w:t>2.6.5. Учет доходов и расчет среднедушевого дохода семьи для установления компенсации (оплата расходов), а также определение состава семьи, учитываемого при расчете среднедушевого дохода, осуществляется в соответствии с Положением о порядке учета и исчисления величины среднедушевого дохода, дающего право на получение пособия на ребенка, утвержденным Постановлением Правительства Чукотского автономного округа от 19 апреля 2006 года № 77,</w:t>
      </w:r>
      <w:r w:rsidRPr="00C35D23">
        <w:rPr>
          <w:rFonts w:eastAsiaTheme="minorEastAsia"/>
          <w:sz w:val="28"/>
          <w:szCs w:val="28"/>
        </w:rPr>
        <w:t xml:space="preserve"> при этом расчет дохода семьи для исчисления величины среднедушевого дохода определяется как общая сумма доходов семьи за двенадцать последних календарных месяцев (в том числе в случае представления сведений о доходах семьи за период менее двенадцати календарных месяцев), предшествующих месяцу подачи заявления о предоставлении компенсации.</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2.6.6. Заявление на  компенсацию  либо оплату расходов и прилагаемые к нему документы, установленные пунктами 2.6.1, 2.6.2 подраздела 2 настоящего раздела,  могут представляться в Отдел, МФЦ, пункт социального обслуживания на бумажном носителе лично или почтовым отправлением либо в виде электронного документа (пакета документов), подписанного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Единого портала, Регионального портала, либо через МФЦ. Обязанность подтверждения факта отправки документов лежит на заявителе.</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В случае направления заявителем копий документов почтовым отправлением их верность должна быть засвидетельствована в нотариальном порядке в соответствии с Основами законодательства Российской Федерации о нотариате.</w:t>
      </w:r>
    </w:p>
    <w:p w:rsidR="003B6FF0" w:rsidRPr="00C35D23" w:rsidRDefault="003B6FF0" w:rsidP="003B6FF0">
      <w:pPr>
        <w:widowControl w:val="0"/>
        <w:autoSpaceDE w:val="0"/>
        <w:autoSpaceDN w:val="0"/>
        <w:adjustRightInd w:val="0"/>
        <w:ind w:firstLine="720"/>
        <w:jc w:val="both"/>
        <w:rPr>
          <w:sz w:val="28"/>
          <w:szCs w:val="28"/>
        </w:rPr>
      </w:pPr>
      <w:r w:rsidRPr="00C35D23">
        <w:rPr>
          <w:sz w:val="28"/>
          <w:szCs w:val="28"/>
        </w:rPr>
        <w:t>Заявление и документы, предоставленные заявителем в пункт социального обслуживания, проверяются на соответствие требованиям (при необходимости заверяются) и в день их поступления перенаправляются факсимильной или электронной связью (с последующим направлением почтой) специалистом этого пункта в соответствующий Отдел для дальнейшей регистрации.</w:t>
      </w:r>
    </w:p>
    <w:p w:rsidR="003B6FF0" w:rsidRPr="00C35D23" w:rsidRDefault="003B6FF0" w:rsidP="003B6FF0">
      <w:pPr>
        <w:ind w:firstLine="709"/>
        <w:jc w:val="both"/>
        <w:rPr>
          <w:sz w:val="28"/>
          <w:szCs w:val="28"/>
        </w:rPr>
      </w:pPr>
      <w:r w:rsidRPr="00C35D23">
        <w:rPr>
          <w:sz w:val="28"/>
          <w:szCs w:val="28"/>
        </w:rPr>
        <w:t>2.6.7. Документы, представляемые заявителем, должны соответствовать следующим требованиям:</w:t>
      </w:r>
    </w:p>
    <w:p w:rsidR="003B6FF0" w:rsidRPr="00C35D23" w:rsidRDefault="003B6FF0" w:rsidP="003B6FF0">
      <w:pPr>
        <w:ind w:firstLine="709"/>
        <w:jc w:val="both"/>
        <w:rPr>
          <w:sz w:val="28"/>
          <w:szCs w:val="28"/>
        </w:rPr>
      </w:pPr>
      <w:r w:rsidRPr="00C35D23">
        <w:rPr>
          <w:sz w:val="28"/>
          <w:szCs w:val="28"/>
        </w:rPr>
        <w:t>1) полномочия представителя зая</w:t>
      </w:r>
      <w:r w:rsidR="0082793F">
        <w:rPr>
          <w:sz w:val="28"/>
          <w:szCs w:val="28"/>
        </w:rPr>
        <w:t>вителя оформлены в соответствии</w:t>
      </w:r>
      <w:r w:rsidR="0082793F">
        <w:rPr>
          <w:sz w:val="28"/>
          <w:szCs w:val="28"/>
        </w:rPr>
        <w:br/>
      </w:r>
      <w:r w:rsidRPr="00C35D23">
        <w:rPr>
          <w:sz w:val="28"/>
          <w:szCs w:val="28"/>
        </w:rPr>
        <w:t>с законодательством Российской Федерации о нотариате;</w:t>
      </w:r>
    </w:p>
    <w:p w:rsidR="003B6FF0" w:rsidRPr="00C35D23" w:rsidRDefault="003B6FF0" w:rsidP="003B6FF0">
      <w:pPr>
        <w:ind w:firstLine="709"/>
        <w:jc w:val="both"/>
        <w:rPr>
          <w:sz w:val="28"/>
          <w:szCs w:val="28"/>
        </w:rPr>
      </w:pPr>
      <w:r w:rsidRPr="00C35D23">
        <w:rPr>
          <w:sz w:val="28"/>
          <w:szCs w:val="28"/>
        </w:rPr>
        <w:t>2) тексты документов написаны разборчиво;</w:t>
      </w:r>
    </w:p>
    <w:p w:rsidR="003B6FF0" w:rsidRPr="00C35D23" w:rsidRDefault="003B6FF0" w:rsidP="003B6FF0">
      <w:pPr>
        <w:ind w:firstLine="709"/>
        <w:jc w:val="both"/>
        <w:rPr>
          <w:sz w:val="28"/>
          <w:szCs w:val="28"/>
        </w:rPr>
      </w:pPr>
      <w:r w:rsidRPr="00C35D23">
        <w:rPr>
          <w:sz w:val="28"/>
          <w:szCs w:val="28"/>
        </w:rPr>
        <w:t>3) фамилия, имя и отчество (при наличии) гражданина, его адрес места жительства, номер телефона (при наличии) написаны полностью;</w:t>
      </w:r>
    </w:p>
    <w:p w:rsidR="003B6FF0" w:rsidRPr="00C35D23" w:rsidRDefault="003B6FF0" w:rsidP="003B6FF0">
      <w:pPr>
        <w:ind w:firstLine="709"/>
        <w:jc w:val="both"/>
        <w:rPr>
          <w:sz w:val="28"/>
          <w:szCs w:val="28"/>
        </w:rPr>
      </w:pPr>
      <w:r w:rsidRPr="00C35D23">
        <w:rPr>
          <w:sz w:val="28"/>
          <w:szCs w:val="28"/>
        </w:rPr>
        <w:t>4) в документах отсутствуют подчист</w:t>
      </w:r>
      <w:r w:rsidR="0082793F">
        <w:rPr>
          <w:sz w:val="28"/>
          <w:szCs w:val="28"/>
        </w:rPr>
        <w:t>ки, приписки, зачеркнутые слова</w:t>
      </w:r>
      <w:r w:rsidR="0082793F">
        <w:rPr>
          <w:sz w:val="28"/>
          <w:szCs w:val="28"/>
        </w:rPr>
        <w:br/>
      </w:r>
      <w:r w:rsidRPr="00C35D23">
        <w:rPr>
          <w:sz w:val="28"/>
          <w:szCs w:val="28"/>
        </w:rPr>
        <w:t>и иные исправления;</w:t>
      </w:r>
    </w:p>
    <w:p w:rsidR="003B6FF0" w:rsidRPr="00C35D23" w:rsidRDefault="003B6FF0" w:rsidP="003B6FF0">
      <w:pPr>
        <w:ind w:firstLine="709"/>
        <w:jc w:val="both"/>
        <w:rPr>
          <w:sz w:val="28"/>
          <w:szCs w:val="28"/>
        </w:rPr>
      </w:pPr>
      <w:r w:rsidRPr="00C35D23">
        <w:rPr>
          <w:sz w:val="28"/>
          <w:szCs w:val="28"/>
        </w:rPr>
        <w:t>5) документы не исполнены карандашом;</w:t>
      </w:r>
    </w:p>
    <w:p w:rsidR="003B6FF0" w:rsidRPr="00C35D23" w:rsidRDefault="003B6FF0" w:rsidP="003B6FF0">
      <w:pPr>
        <w:ind w:firstLine="709"/>
        <w:jc w:val="both"/>
        <w:rPr>
          <w:sz w:val="28"/>
          <w:szCs w:val="28"/>
        </w:rPr>
      </w:pPr>
      <w:r w:rsidRPr="00C35D23">
        <w:rPr>
          <w:sz w:val="28"/>
          <w:szCs w:val="28"/>
        </w:rPr>
        <w:t>6) документы не имеют серьезных повреждений, наличие которых допускает неоднозначность истолкования содержания;</w:t>
      </w:r>
    </w:p>
    <w:p w:rsidR="003B6FF0" w:rsidRPr="00C35D23" w:rsidRDefault="003B6FF0" w:rsidP="003B6FF0">
      <w:pPr>
        <w:ind w:firstLine="709"/>
        <w:jc w:val="both"/>
        <w:rPr>
          <w:sz w:val="28"/>
          <w:szCs w:val="28"/>
        </w:rPr>
      </w:pPr>
      <w:r w:rsidRPr="00C35D23">
        <w:rPr>
          <w:sz w:val="28"/>
          <w:szCs w:val="28"/>
        </w:rPr>
        <w:lastRenderedPageBreak/>
        <w:t>7) копии документов удостоверены организацией, их выдавшей, либо Филиалом, пунктом социального об</w:t>
      </w:r>
      <w:r w:rsidR="0082793F">
        <w:rPr>
          <w:sz w:val="28"/>
          <w:szCs w:val="28"/>
        </w:rPr>
        <w:t>служивания, либо в соответствии</w:t>
      </w:r>
      <w:r w:rsidR="0082793F">
        <w:rPr>
          <w:sz w:val="28"/>
          <w:szCs w:val="28"/>
        </w:rPr>
        <w:br/>
      </w:r>
      <w:r w:rsidRPr="00C35D23">
        <w:rPr>
          <w:sz w:val="28"/>
          <w:szCs w:val="28"/>
        </w:rPr>
        <w:t>с Основами законодательства Российской Федерации о нотариате;</w:t>
      </w:r>
    </w:p>
    <w:p w:rsidR="003B6FF0" w:rsidRPr="00C35D23" w:rsidRDefault="003B6FF0" w:rsidP="003B6FF0">
      <w:pPr>
        <w:ind w:firstLine="709"/>
        <w:jc w:val="both"/>
        <w:rPr>
          <w:sz w:val="28"/>
          <w:szCs w:val="28"/>
        </w:rPr>
      </w:pPr>
      <w:r w:rsidRPr="00C35D23">
        <w:rPr>
          <w:sz w:val="28"/>
          <w:szCs w:val="28"/>
        </w:rPr>
        <w:t>8) документы, поступившие в виде электронного документа (пакета документов), подписаны усиленной квалифицированной электронной подписью.</w:t>
      </w:r>
    </w:p>
    <w:p w:rsidR="003B6FF0" w:rsidRPr="00C35D23" w:rsidRDefault="003B6FF0" w:rsidP="003B6FF0">
      <w:pPr>
        <w:ind w:firstLine="709"/>
        <w:jc w:val="both"/>
        <w:rPr>
          <w:sz w:val="28"/>
          <w:szCs w:val="28"/>
        </w:rPr>
      </w:pPr>
      <w:r w:rsidRPr="00C35D23">
        <w:rPr>
          <w:sz w:val="28"/>
          <w:szCs w:val="28"/>
        </w:rPr>
        <w:t>2.6.8. Требовать от граждан документы, не предусмотренные настоящим подразделом, не допускается.</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2.7. Исчерпывающий перечень оснований для отказа в приеме документов, необходимых для предоставления государственной услуги</w:t>
      </w:r>
    </w:p>
    <w:p w:rsidR="003B6FF0" w:rsidRPr="00C35D23" w:rsidRDefault="003B6FF0"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t>Основаниями для отказа в приеме заявления и документов, необходимых для предоставления государственной услуги, являются:</w:t>
      </w:r>
    </w:p>
    <w:p w:rsidR="003B6FF0" w:rsidRPr="00C35D23" w:rsidRDefault="003B6FF0" w:rsidP="003B6FF0">
      <w:pPr>
        <w:ind w:firstLine="709"/>
        <w:jc w:val="both"/>
        <w:rPr>
          <w:sz w:val="28"/>
          <w:szCs w:val="28"/>
        </w:rPr>
      </w:pPr>
      <w:r w:rsidRPr="00C35D23">
        <w:rPr>
          <w:sz w:val="28"/>
          <w:szCs w:val="28"/>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3B6FF0" w:rsidRPr="00C35D23" w:rsidRDefault="003B6FF0" w:rsidP="003B6FF0">
      <w:pPr>
        <w:ind w:firstLine="709"/>
        <w:jc w:val="both"/>
        <w:rPr>
          <w:sz w:val="28"/>
          <w:szCs w:val="28"/>
        </w:rPr>
      </w:pPr>
      <w:r w:rsidRPr="00C35D23">
        <w:rPr>
          <w:sz w:val="28"/>
          <w:szCs w:val="28"/>
        </w:rPr>
        <w:t>2) отсутствие полного комплекта документов, прилагаемых к заявлению о предоставлении компенсации (оплаты расходов), указанные в пунктах 2.6.1</w:t>
      </w:r>
      <w:r w:rsidR="0082793F">
        <w:rPr>
          <w:sz w:val="28"/>
          <w:szCs w:val="28"/>
        </w:rPr>
        <w:t xml:space="preserve"> и </w:t>
      </w:r>
      <w:r w:rsidRPr="00C35D23">
        <w:rPr>
          <w:sz w:val="28"/>
          <w:szCs w:val="28"/>
        </w:rPr>
        <w:t>2.6.2 подраздела 2.6 настоящего раздела.</w:t>
      </w:r>
    </w:p>
    <w:p w:rsidR="003B6FF0" w:rsidRPr="00C35D23" w:rsidRDefault="003B6FF0" w:rsidP="003B6FF0">
      <w:pPr>
        <w:ind w:firstLine="709"/>
        <w:jc w:val="both"/>
        <w:rPr>
          <w:sz w:val="28"/>
          <w:szCs w:val="28"/>
        </w:rPr>
      </w:pPr>
      <w:r w:rsidRPr="00C35D23">
        <w:rPr>
          <w:sz w:val="28"/>
          <w:szCs w:val="28"/>
        </w:rPr>
        <w:t>3) несоблюдение установленных условий признания действительности усиленной квалифицированной электронной подписи, выявленное в результате ее проверки.</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2.8. Исчерпывающий перечень оснований для отказа в предоставлении госуда</w:t>
      </w:r>
      <w:r w:rsidR="0082793F">
        <w:rPr>
          <w:b/>
          <w:sz w:val="28"/>
          <w:szCs w:val="28"/>
        </w:rPr>
        <w:t xml:space="preserve">рственной услуги, для отказа в </w:t>
      </w:r>
      <w:r w:rsidRPr="00C35D23">
        <w:rPr>
          <w:b/>
          <w:sz w:val="28"/>
          <w:szCs w:val="28"/>
        </w:rPr>
        <w:t>возобновлении государственной услуги, прекращении предоставления государственной услуги</w:t>
      </w:r>
    </w:p>
    <w:p w:rsidR="003B6FF0" w:rsidRPr="0082793F" w:rsidRDefault="003B6FF0"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t>2.8.1. Основаниями для отказа в предоставлении компенсации (оплаты расходов) являются:</w:t>
      </w:r>
    </w:p>
    <w:p w:rsidR="003B6FF0" w:rsidRPr="00C35D23" w:rsidRDefault="003B6FF0" w:rsidP="003B6FF0">
      <w:pPr>
        <w:ind w:firstLine="709"/>
        <w:jc w:val="both"/>
        <w:rPr>
          <w:sz w:val="28"/>
          <w:szCs w:val="28"/>
        </w:rPr>
      </w:pPr>
      <w:r w:rsidRPr="00C35D23">
        <w:rPr>
          <w:sz w:val="28"/>
          <w:szCs w:val="28"/>
        </w:rPr>
        <w:t>1) обращение с заявлением о предоставлении компенсации лица, не относящегося к категории лиц, указанных в пункте 1.2 раздела 2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2) наличие в представленных заявителем документах недостоверных сведений;</w:t>
      </w:r>
    </w:p>
    <w:p w:rsidR="003B6FF0" w:rsidRPr="00C35D23" w:rsidRDefault="003B6FF0" w:rsidP="003B6FF0">
      <w:pPr>
        <w:ind w:firstLine="709"/>
        <w:jc w:val="both"/>
        <w:rPr>
          <w:sz w:val="28"/>
          <w:szCs w:val="28"/>
        </w:rPr>
      </w:pPr>
      <w:r w:rsidRPr="00C35D23">
        <w:rPr>
          <w:sz w:val="28"/>
          <w:szCs w:val="28"/>
        </w:rPr>
        <w:t>3) обращение заявителя за предоставлением компенсации сверх установленной периодичности, установленной пунктом 1.10 раздела 1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 xml:space="preserve">4) истечение срока, указанного в пункте 2.4.4 подраздела 2.4 раздела 2 настоящего Административного регламента; </w:t>
      </w:r>
    </w:p>
    <w:p w:rsidR="003B6FF0" w:rsidRPr="00C35D23" w:rsidRDefault="003B6FF0" w:rsidP="003B6FF0">
      <w:pPr>
        <w:ind w:firstLine="709"/>
        <w:jc w:val="both"/>
        <w:rPr>
          <w:sz w:val="28"/>
          <w:szCs w:val="28"/>
        </w:rPr>
      </w:pPr>
      <w:r w:rsidRPr="00C35D23">
        <w:rPr>
          <w:sz w:val="28"/>
          <w:szCs w:val="28"/>
        </w:rPr>
        <w:t xml:space="preserve">5) </w:t>
      </w:r>
      <w:proofErr w:type="spellStart"/>
      <w:r w:rsidRPr="00C35D23">
        <w:rPr>
          <w:sz w:val="28"/>
          <w:szCs w:val="28"/>
        </w:rPr>
        <w:t>невыставление</w:t>
      </w:r>
      <w:proofErr w:type="spellEnd"/>
      <w:r w:rsidRPr="00C35D23">
        <w:rPr>
          <w:sz w:val="28"/>
          <w:szCs w:val="28"/>
        </w:rPr>
        <w:t xml:space="preserve"> счета на оплату санаторно-курортной или оздоровительной организацией;</w:t>
      </w:r>
    </w:p>
    <w:p w:rsidR="003B6FF0" w:rsidRPr="00C35D23" w:rsidRDefault="003B6FF0" w:rsidP="003B6FF0">
      <w:pPr>
        <w:ind w:firstLine="709"/>
        <w:jc w:val="both"/>
        <w:rPr>
          <w:sz w:val="28"/>
          <w:szCs w:val="28"/>
        </w:rPr>
      </w:pPr>
      <w:r w:rsidRPr="00C35D23">
        <w:rPr>
          <w:sz w:val="28"/>
          <w:szCs w:val="28"/>
        </w:rPr>
        <w:t>6) отказ семьи от предоставления оплаты расходов или компенсации;</w:t>
      </w:r>
    </w:p>
    <w:p w:rsidR="003B6FF0" w:rsidRPr="00C35D23" w:rsidRDefault="003B6FF0" w:rsidP="003B6FF0">
      <w:pPr>
        <w:ind w:firstLine="709"/>
        <w:jc w:val="both"/>
        <w:rPr>
          <w:sz w:val="28"/>
          <w:szCs w:val="28"/>
        </w:rPr>
      </w:pPr>
      <w:r w:rsidRPr="00C35D23">
        <w:rPr>
          <w:sz w:val="28"/>
          <w:szCs w:val="28"/>
        </w:rPr>
        <w:t>7) неприбытие семьи к месту получения услуг санаторно-курортной или оздоровительной организации;</w:t>
      </w:r>
    </w:p>
    <w:p w:rsidR="003B6FF0" w:rsidRPr="00C35D23" w:rsidRDefault="003B6FF0" w:rsidP="003B6FF0">
      <w:pPr>
        <w:ind w:firstLine="709"/>
        <w:jc w:val="both"/>
        <w:rPr>
          <w:sz w:val="28"/>
          <w:szCs w:val="28"/>
        </w:rPr>
      </w:pPr>
      <w:r w:rsidRPr="00C35D23">
        <w:rPr>
          <w:sz w:val="28"/>
          <w:szCs w:val="28"/>
        </w:rPr>
        <w:t xml:space="preserve">8) предоставление неполного пакета документов, указанных в пунктах 2.6.1, 2.6.2 подраздела 2.6 раздела </w:t>
      </w:r>
      <w:r w:rsidR="0082793F">
        <w:rPr>
          <w:sz w:val="28"/>
          <w:szCs w:val="28"/>
        </w:rPr>
        <w:t xml:space="preserve">2 настоящего Административного </w:t>
      </w:r>
      <w:r w:rsidRPr="00C35D23">
        <w:rPr>
          <w:sz w:val="28"/>
          <w:szCs w:val="28"/>
        </w:rPr>
        <w:t>регламента.</w:t>
      </w:r>
    </w:p>
    <w:p w:rsidR="003B6FF0" w:rsidRPr="0082793F" w:rsidRDefault="003B6FF0" w:rsidP="003B6FF0">
      <w:pPr>
        <w:ind w:firstLine="709"/>
        <w:jc w:val="both"/>
        <w:rPr>
          <w:sz w:val="28"/>
          <w:szCs w:val="28"/>
        </w:rPr>
      </w:pPr>
    </w:p>
    <w:p w:rsidR="003B6FF0" w:rsidRPr="00C35D23" w:rsidRDefault="003B6FF0" w:rsidP="003B6FF0">
      <w:pPr>
        <w:ind w:firstLine="567"/>
        <w:jc w:val="both"/>
        <w:rPr>
          <w:b/>
          <w:sz w:val="28"/>
          <w:szCs w:val="28"/>
        </w:rPr>
      </w:pPr>
      <w:r w:rsidRPr="00C35D23">
        <w:rPr>
          <w:b/>
          <w:sz w:val="28"/>
          <w:szCs w:val="28"/>
        </w:rPr>
        <w:lastRenderedPageBreak/>
        <w:t>2.9. Размер платы, взимаемой с заявителя при предоставлении государственной услуги, и способы ее взимания</w:t>
      </w:r>
    </w:p>
    <w:p w:rsidR="003B6FF0" w:rsidRPr="00C35D23" w:rsidRDefault="003B6FF0" w:rsidP="003B6FF0">
      <w:pPr>
        <w:ind w:firstLine="567"/>
        <w:jc w:val="both"/>
        <w:rPr>
          <w:b/>
          <w:sz w:val="28"/>
          <w:szCs w:val="28"/>
        </w:rPr>
      </w:pPr>
    </w:p>
    <w:p w:rsidR="003B6FF0" w:rsidRPr="00C35D23" w:rsidRDefault="003B6FF0" w:rsidP="003B6FF0">
      <w:pPr>
        <w:ind w:firstLine="567"/>
        <w:jc w:val="both"/>
        <w:rPr>
          <w:sz w:val="28"/>
          <w:szCs w:val="28"/>
        </w:rPr>
      </w:pPr>
      <w:r w:rsidRPr="00C35D23">
        <w:rPr>
          <w:sz w:val="28"/>
          <w:szCs w:val="28"/>
        </w:rPr>
        <w:t>Государственная услуга предоставляется бесплатно.</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2.10. Максимальные сроки ожидания в очереди</w:t>
      </w:r>
    </w:p>
    <w:p w:rsidR="003B6FF0" w:rsidRPr="00C35D23" w:rsidRDefault="003B6FF0" w:rsidP="003B6FF0">
      <w:pPr>
        <w:ind w:firstLine="567"/>
        <w:jc w:val="both"/>
        <w:rPr>
          <w:b/>
          <w:sz w:val="28"/>
          <w:szCs w:val="28"/>
        </w:rPr>
      </w:pPr>
    </w:p>
    <w:p w:rsidR="003B6FF0" w:rsidRPr="00C35D23" w:rsidRDefault="003B6FF0" w:rsidP="003B6FF0">
      <w:pPr>
        <w:ind w:firstLine="567"/>
        <w:jc w:val="both"/>
        <w:rPr>
          <w:sz w:val="28"/>
          <w:szCs w:val="28"/>
        </w:rPr>
      </w:pPr>
      <w:r w:rsidRPr="00C35D23">
        <w:rPr>
          <w:sz w:val="28"/>
          <w:szCs w:val="28"/>
        </w:rPr>
        <w:t>Максимальный срок ожидания в очереди не должен превышать:</w:t>
      </w:r>
    </w:p>
    <w:p w:rsidR="003B6FF0" w:rsidRPr="00C35D23" w:rsidRDefault="003B6FF0" w:rsidP="003B6FF0">
      <w:pPr>
        <w:ind w:firstLine="567"/>
        <w:jc w:val="both"/>
        <w:rPr>
          <w:sz w:val="28"/>
          <w:szCs w:val="28"/>
        </w:rPr>
      </w:pPr>
      <w:r w:rsidRPr="00C35D23">
        <w:rPr>
          <w:sz w:val="28"/>
          <w:szCs w:val="28"/>
        </w:rPr>
        <w:t xml:space="preserve">1) при подаче заявления о предоставлении государственной услуги – </w:t>
      </w:r>
      <w:r w:rsidRPr="00C35D23">
        <w:rPr>
          <w:sz w:val="28"/>
          <w:szCs w:val="28"/>
        </w:rPr>
        <w:br/>
        <w:t>15 минут;</w:t>
      </w:r>
    </w:p>
    <w:p w:rsidR="003B6FF0" w:rsidRPr="00C35D23" w:rsidRDefault="003B6FF0" w:rsidP="003B6FF0">
      <w:pPr>
        <w:ind w:firstLine="567"/>
        <w:jc w:val="both"/>
        <w:rPr>
          <w:sz w:val="28"/>
          <w:szCs w:val="28"/>
        </w:rPr>
      </w:pPr>
      <w:r w:rsidRPr="00C35D23">
        <w:rPr>
          <w:sz w:val="28"/>
          <w:szCs w:val="28"/>
        </w:rPr>
        <w:t xml:space="preserve">2) при получении результата предоставления государственной услуги </w:t>
      </w:r>
      <w:r w:rsidRPr="00C35D23">
        <w:rPr>
          <w:sz w:val="28"/>
          <w:szCs w:val="28"/>
        </w:rPr>
        <w:br/>
        <w:t>лично – 15 минут.</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2.11. Срок и порядок регистрации заявления заявителя о предоставлении государственной услуги, в том числе в электронной форме</w:t>
      </w:r>
    </w:p>
    <w:p w:rsidR="003B6FF0" w:rsidRPr="00C35D23" w:rsidRDefault="003B6FF0" w:rsidP="003B6FF0">
      <w:pPr>
        <w:ind w:firstLine="567"/>
        <w:jc w:val="both"/>
        <w:rPr>
          <w:b/>
          <w:sz w:val="28"/>
          <w:szCs w:val="28"/>
        </w:rPr>
      </w:pPr>
    </w:p>
    <w:p w:rsidR="003B6FF0" w:rsidRPr="00C35D23" w:rsidRDefault="003B6FF0" w:rsidP="003B6FF0">
      <w:pPr>
        <w:ind w:firstLine="567"/>
        <w:jc w:val="both"/>
        <w:rPr>
          <w:sz w:val="28"/>
          <w:szCs w:val="28"/>
        </w:rPr>
      </w:pPr>
      <w:r w:rsidRPr="00C35D23">
        <w:rPr>
          <w:sz w:val="28"/>
          <w:szCs w:val="28"/>
        </w:rPr>
        <w:t>2.11.1. Заявление и прилагаемые к нему документы могут быть поданы заявителем в Отдел, пункт социального обслуживания лично, с помощью почтовой связи либо с использованием Единого портала, Регионального портала, через МФЦ.</w:t>
      </w:r>
    </w:p>
    <w:p w:rsidR="003B6FF0" w:rsidRPr="00C35D23" w:rsidRDefault="003B6FF0" w:rsidP="003B6FF0">
      <w:pPr>
        <w:ind w:firstLine="567"/>
        <w:jc w:val="both"/>
        <w:rPr>
          <w:sz w:val="28"/>
          <w:szCs w:val="28"/>
        </w:rPr>
      </w:pPr>
      <w:r w:rsidRPr="00C35D23">
        <w:rPr>
          <w:sz w:val="28"/>
          <w:szCs w:val="28"/>
        </w:rPr>
        <w:t>2.11.2. При обращении заявителя</w:t>
      </w:r>
      <w:r w:rsidR="0082793F">
        <w:rPr>
          <w:sz w:val="28"/>
          <w:szCs w:val="28"/>
        </w:rPr>
        <w:t>,</w:t>
      </w:r>
      <w:r w:rsidRPr="00C35D23">
        <w:rPr>
          <w:sz w:val="28"/>
          <w:szCs w:val="28"/>
        </w:rPr>
        <w:t xml:space="preserve"> специалист пункта социального обслуживания:</w:t>
      </w:r>
    </w:p>
    <w:p w:rsidR="003B6FF0" w:rsidRPr="00C35D23" w:rsidRDefault="003B6FF0" w:rsidP="003B6FF0">
      <w:pPr>
        <w:ind w:firstLine="567"/>
        <w:jc w:val="both"/>
        <w:rPr>
          <w:sz w:val="28"/>
          <w:szCs w:val="28"/>
        </w:rPr>
      </w:pPr>
      <w:r w:rsidRPr="00C35D23">
        <w:rPr>
          <w:sz w:val="28"/>
          <w:szCs w:val="28"/>
        </w:rPr>
        <w:t>1) принимает заявление и необходимые документы;</w:t>
      </w:r>
    </w:p>
    <w:p w:rsidR="003B6FF0" w:rsidRPr="00C35D23" w:rsidRDefault="003B6FF0" w:rsidP="003B6FF0">
      <w:pPr>
        <w:ind w:firstLine="567"/>
        <w:jc w:val="both"/>
        <w:rPr>
          <w:sz w:val="28"/>
          <w:szCs w:val="28"/>
        </w:rPr>
      </w:pPr>
      <w:r w:rsidRPr="00C35D23">
        <w:rPr>
          <w:sz w:val="28"/>
          <w:szCs w:val="28"/>
        </w:rPr>
        <w:t xml:space="preserve">2) выдает заявителю расписку-уведомление о приеме заявления и необходимых документов (далее – </w:t>
      </w:r>
      <w:r w:rsidR="0082793F">
        <w:rPr>
          <w:sz w:val="28"/>
          <w:szCs w:val="28"/>
        </w:rPr>
        <w:t>Р</w:t>
      </w:r>
      <w:r w:rsidRPr="00C35D23">
        <w:rPr>
          <w:sz w:val="28"/>
          <w:szCs w:val="28"/>
        </w:rPr>
        <w:t>асписка-уведомление) с указанием регистрационного номера и даты приема заявления;</w:t>
      </w:r>
    </w:p>
    <w:p w:rsidR="003B6FF0" w:rsidRPr="00C35D23" w:rsidRDefault="003B6FF0" w:rsidP="003B6FF0">
      <w:pPr>
        <w:ind w:firstLine="567"/>
        <w:jc w:val="both"/>
        <w:rPr>
          <w:sz w:val="28"/>
          <w:szCs w:val="28"/>
        </w:rPr>
      </w:pPr>
      <w:r w:rsidRPr="00C35D23">
        <w:rPr>
          <w:sz w:val="28"/>
          <w:szCs w:val="28"/>
        </w:rPr>
        <w:t>3) в день обращения перенаправляет указанные документы факсимильной или электронной связью (с последующим направлением почтой) в Отдел.</w:t>
      </w:r>
    </w:p>
    <w:p w:rsidR="003B6FF0" w:rsidRPr="00C35D23" w:rsidRDefault="003B6FF0" w:rsidP="003B6FF0">
      <w:pPr>
        <w:ind w:firstLine="567"/>
        <w:jc w:val="both"/>
        <w:rPr>
          <w:sz w:val="28"/>
          <w:szCs w:val="28"/>
        </w:rPr>
      </w:pPr>
      <w:r w:rsidRPr="00C35D23">
        <w:rPr>
          <w:sz w:val="28"/>
          <w:szCs w:val="28"/>
        </w:rPr>
        <w:t>При этом днем обращения за предоставлением компенсации считается дата получения документов Отделом. Отдел в день получения заявления и документов регистрирует указанные документы.</w:t>
      </w:r>
    </w:p>
    <w:p w:rsidR="003B6FF0" w:rsidRPr="00C35D23" w:rsidRDefault="003B6FF0" w:rsidP="003B6FF0">
      <w:pPr>
        <w:ind w:firstLine="567"/>
        <w:jc w:val="both"/>
        <w:rPr>
          <w:sz w:val="28"/>
          <w:szCs w:val="28"/>
        </w:rPr>
      </w:pPr>
      <w:r w:rsidRPr="00C35D23">
        <w:rPr>
          <w:sz w:val="28"/>
          <w:szCs w:val="28"/>
        </w:rPr>
        <w:t>2.11.3. При обращении заявителя специалист Отдела:</w:t>
      </w:r>
    </w:p>
    <w:p w:rsidR="003B6FF0" w:rsidRPr="00C35D23" w:rsidRDefault="003B6FF0" w:rsidP="003B6FF0">
      <w:pPr>
        <w:ind w:firstLine="567"/>
        <w:jc w:val="both"/>
        <w:rPr>
          <w:sz w:val="28"/>
          <w:szCs w:val="28"/>
        </w:rPr>
      </w:pPr>
      <w:r w:rsidRPr="00C35D23">
        <w:rPr>
          <w:sz w:val="28"/>
          <w:szCs w:val="28"/>
        </w:rPr>
        <w:t>1) принимает заявление и необходимые документы;</w:t>
      </w:r>
    </w:p>
    <w:p w:rsidR="003B6FF0" w:rsidRPr="00C35D23" w:rsidRDefault="003B6FF0" w:rsidP="003B6FF0">
      <w:pPr>
        <w:ind w:firstLine="567"/>
        <w:jc w:val="both"/>
        <w:rPr>
          <w:sz w:val="28"/>
          <w:szCs w:val="28"/>
        </w:rPr>
      </w:pPr>
      <w:r w:rsidRPr="00C35D23">
        <w:rPr>
          <w:sz w:val="28"/>
          <w:szCs w:val="28"/>
        </w:rPr>
        <w:t>2) выдает заявителю расписку-уведомление с указанием регистрационного номера и даты приема заявления;</w:t>
      </w:r>
    </w:p>
    <w:p w:rsidR="003B6FF0" w:rsidRPr="00C35D23" w:rsidRDefault="003B6FF0" w:rsidP="003B6FF0">
      <w:pPr>
        <w:ind w:firstLine="567"/>
        <w:jc w:val="both"/>
        <w:rPr>
          <w:sz w:val="28"/>
          <w:szCs w:val="28"/>
        </w:rPr>
      </w:pPr>
      <w:r w:rsidRPr="00C35D23">
        <w:rPr>
          <w:sz w:val="28"/>
          <w:szCs w:val="28"/>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3B6FF0" w:rsidRPr="00C35D23" w:rsidRDefault="003B6FF0" w:rsidP="003B6FF0">
      <w:pPr>
        <w:ind w:firstLine="567"/>
        <w:jc w:val="both"/>
        <w:rPr>
          <w:sz w:val="28"/>
          <w:szCs w:val="28"/>
        </w:rPr>
      </w:pPr>
      <w:r w:rsidRPr="00C35D23">
        <w:rPr>
          <w:sz w:val="28"/>
          <w:szCs w:val="28"/>
        </w:rPr>
        <w:t>2.11.4. Заявление, принятое лично от заявителя, регистрируется Отделом</w:t>
      </w:r>
      <w:r w:rsidR="00C3770F">
        <w:rPr>
          <w:sz w:val="28"/>
          <w:szCs w:val="28"/>
        </w:rPr>
        <w:br/>
      </w:r>
      <w:r w:rsidRPr="00C35D23">
        <w:rPr>
          <w:sz w:val="28"/>
          <w:szCs w:val="28"/>
        </w:rPr>
        <w:t>в день его приёма при условии одновременного предъявления (представления) необходимых документов.</w:t>
      </w:r>
    </w:p>
    <w:p w:rsidR="003B6FF0" w:rsidRPr="00C35D23" w:rsidRDefault="003B6FF0" w:rsidP="003B6FF0">
      <w:pPr>
        <w:ind w:firstLine="567"/>
        <w:jc w:val="both"/>
        <w:rPr>
          <w:sz w:val="28"/>
          <w:szCs w:val="28"/>
        </w:rPr>
      </w:pPr>
      <w:r w:rsidRPr="00C35D23">
        <w:rPr>
          <w:sz w:val="28"/>
          <w:szCs w:val="28"/>
        </w:rPr>
        <w:t>2.11.5. Заявление, направленное посредством почтовой связи, регистрируется не позднее первого рабочего дня, следующего за днём его получения Филиалом с копиями необходимых документов.</w:t>
      </w:r>
    </w:p>
    <w:p w:rsidR="003B6FF0" w:rsidRPr="00C35D23" w:rsidRDefault="003B6FF0" w:rsidP="003B6FF0">
      <w:pPr>
        <w:ind w:firstLine="567"/>
        <w:jc w:val="both"/>
        <w:rPr>
          <w:sz w:val="28"/>
          <w:szCs w:val="28"/>
        </w:rPr>
      </w:pPr>
      <w:r w:rsidRPr="00C35D23">
        <w:rPr>
          <w:sz w:val="28"/>
          <w:szCs w:val="28"/>
        </w:rPr>
        <w:t xml:space="preserve">2.11.6. В случае если к заявлению, принятому лично от заявителя либо направленному посредством почтовой связи, приложены не все необходимые документы, Отдел, пункт социального обслуживания возвращает заявителю заявление и приложенные к нему документы в срок, установленный пунктом 3.2.8 подраздела 3.2 раздела 3 настоящего Административного регламента. </w:t>
      </w:r>
      <w:r w:rsidRPr="00C35D23">
        <w:rPr>
          <w:sz w:val="28"/>
          <w:szCs w:val="28"/>
        </w:rPr>
        <w:lastRenderedPageBreak/>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3B6FF0" w:rsidRPr="00C35D23" w:rsidRDefault="003B6FF0" w:rsidP="003B6FF0">
      <w:pPr>
        <w:ind w:firstLine="567"/>
        <w:jc w:val="both"/>
        <w:rPr>
          <w:sz w:val="28"/>
          <w:szCs w:val="28"/>
        </w:rPr>
      </w:pPr>
      <w:r w:rsidRPr="00C35D23">
        <w:rPr>
          <w:sz w:val="28"/>
          <w:szCs w:val="28"/>
        </w:rPr>
        <w:t>2.11.7. Заявление, направленное посредством Единого портала, Регионального портала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3B6FF0" w:rsidRPr="00C35D23" w:rsidRDefault="003B6FF0" w:rsidP="003B6FF0">
      <w:pPr>
        <w:ind w:firstLine="567"/>
        <w:jc w:val="both"/>
        <w:rPr>
          <w:sz w:val="28"/>
          <w:szCs w:val="28"/>
        </w:rPr>
      </w:pPr>
      <w:r w:rsidRPr="00C35D23">
        <w:rPr>
          <w:sz w:val="28"/>
          <w:szCs w:val="28"/>
        </w:rPr>
        <w:t>2.11.8. При обращении заявителя в МФЦ передача заявления со всеми необходимыми документами в Филиал осуществляется в порядке и сроки, установленные соглашением о взаимодействии между МФЦ и Центром.</w:t>
      </w:r>
    </w:p>
    <w:p w:rsidR="003B6FF0" w:rsidRPr="00C35D23" w:rsidRDefault="003B6FF0" w:rsidP="003B6FF0">
      <w:pPr>
        <w:ind w:firstLine="567"/>
        <w:jc w:val="both"/>
        <w:rPr>
          <w:sz w:val="28"/>
          <w:szCs w:val="28"/>
        </w:rPr>
      </w:pPr>
      <w:r w:rsidRPr="00C35D23">
        <w:rPr>
          <w:sz w:val="28"/>
          <w:szCs w:val="28"/>
        </w:rPr>
        <w:t>2.11.9. Днём обращения для предоставления компенсации считается:</w:t>
      </w:r>
    </w:p>
    <w:p w:rsidR="003B6FF0" w:rsidRPr="00C35D23" w:rsidRDefault="003B6FF0" w:rsidP="003B6FF0">
      <w:pPr>
        <w:ind w:firstLine="567"/>
        <w:jc w:val="both"/>
        <w:rPr>
          <w:sz w:val="28"/>
          <w:szCs w:val="28"/>
        </w:rPr>
      </w:pPr>
      <w:r w:rsidRPr="00C35D23">
        <w:rPr>
          <w:sz w:val="28"/>
          <w:szCs w:val="28"/>
        </w:rPr>
        <w:t>при направлении заявления и всех необходимых документов по почте – день поступления в Отдел заявления со всеми необходимыми документами;</w:t>
      </w:r>
    </w:p>
    <w:p w:rsidR="003B6FF0" w:rsidRPr="00C35D23" w:rsidRDefault="003B6FF0" w:rsidP="003B6FF0">
      <w:pPr>
        <w:ind w:firstLine="567"/>
        <w:jc w:val="both"/>
        <w:rPr>
          <w:sz w:val="28"/>
          <w:szCs w:val="28"/>
        </w:rPr>
      </w:pPr>
      <w:r w:rsidRPr="00C35D23">
        <w:rPr>
          <w:sz w:val="28"/>
          <w:szCs w:val="28"/>
        </w:rPr>
        <w:t>при направлении заявления и сканированных документов посредством Единого портала, Регионального портала в электронной форме – день поступления в Отдел заявления со всеми необходимыми документами;</w:t>
      </w:r>
    </w:p>
    <w:p w:rsidR="003B6FF0" w:rsidRPr="00C35D23" w:rsidRDefault="003B6FF0" w:rsidP="003B6FF0">
      <w:pPr>
        <w:ind w:firstLine="567"/>
        <w:jc w:val="both"/>
        <w:rPr>
          <w:sz w:val="28"/>
          <w:szCs w:val="28"/>
        </w:rPr>
      </w:pPr>
      <w:r w:rsidRPr="00C35D23">
        <w:rPr>
          <w:sz w:val="28"/>
          <w:szCs w:val="28"/>
        </w:rPr>
        <w:t>при обращении заявителя в МФЦ – ден</w:t>
      </w:r>
      <w:r w:rsidR="00C3770F">
        <w:rPr>
          <w:sz w:val="28"/>
          <w:szCs w:val="28"/>
        </w:rPr>
        <w:t>ь поступления в Отдел заявления</w:t>
      </w:r>
      <w:r w:rsidR="00C3770F">
        <w:rPr>
          <w:sz w:val="28"/>
          <w:szCs w:val="28"/>
        </w:rPr>
        <w:br/>
      </w:r>
      <w:r w:rsidRPr="00C35D23">
        <w:rPr>
          <w:sz w:val="28"/>
          <w:szCs w:val="28"/>
        </w:rPr>
        <w:t>со всеми необходимыми документами.</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3B6FF0" w:rsidRPr="00C35D23" w:rsidRDefault="003B6FF0" w:rsidP="003B6FF0">
      <w:pPr>
        <w:ind w:firstLine="567"/>
        <w:jc w:val="both"/>
        <w:rPr>
          <w:b/>
          <w:sz w:val="28"/>
          <w:szCs w:val="28"/>
        </w:rPr>
      </w:pPr>
    </w:p>
    <w:p w:rsidR="003B6FF0" w:rsidRPr="00C35D23" w:rsidRDefault="003B6FF0" w:rsidP="003B6FF0">
      <w:pPr>
        <w:ind w:firstLine="567"/>
        <w:jc w:val="both"/>
        <w:rPr>
          <w:sz w:val="28"/>
          <w:szCs w:val="28"/>
        </w:rPr>
      </w:pPr>
      <w:r w:rsidRPr="00C35D23">
        <w:rPr>
          <w:sz w:val="28"/>
          <w:szCs w:val="28"/>
        </w:rPr>
        <w:t>2.12.1. Места информирования в Отделах, пунктах социального обслуживания, МФЦ предназна</w:t>
      </w:r>
      <w:r w:rsidR="00C3770F">
        <w:rPr>
          <w:sz w:val="28"/>
          <w:szCs w:val="28"/>
        </w:rPr>
        <w:t>чаются для ознакомления граждан</w:t>
      </w:r>
      <w:r w:rsidR="00C3770F">
        <w:rPr>
          <w:sz w:val="28"/>
          <w:szCs w:val="28"/>
        </w:rPr>
        <w:br/>
      </w:r>
      <w:r w:rsidRPr="00C35D23">
        <w:rPr>
          <w:sz w:val="28"/>
          <w:szCs w:val="28"/>
        </w:rPr>
        <w:t>с информационными материалами и оборудуются информационными стендами.</w:t>
      </w:r>
    </w:p>
    <w:p w:rsidR="003B6FF0" w:rsidRPr="00C35D23" w:rsidRDefault="003B6FF0" w:rsidP="003B6FF0">
      <w:pPr>
        <w:ind w:firstLine="567"/>
        <w:jc w:val="both"/>
        <w:rPr>
          <w:sz w:val="28"/>
          <w:szCs w:val="28"/>
        </w:rPr>
      </w:pPr>
      <w:r w:rsidRPr="00C35D23">
        <w:rPr>
          <w:sz w:val="28"/>
          <w:szCs w:val="28"/>
        </w:rPr>
        <w:t>2.12.2. Количество мест ожидания определяется исходя из фактической нагрузки и возможностей для их размещения в здании.</w:t>
      </w:r>
    </w:p>
    <w:p w:rsidR="003B6FF0" w:rsidRPr="00C35D23" w:rsidRDefault="003B6FF0" w:rsidP="003B6FF0">
      <w:pPr>
        <w:ind w:firstLine="567"/>
        <w:jc w:val="both"/>
        <w:rPr>
          <w:sz w:val="28"/>
          <w:szCs w:val="28"/>
        </w:rPr>
      </w:pPr>
      <w:r w:rsidRPr="00C35D23">
        <w:rPr>
          <w:sz w:val="28"/>
          <w:szCs w:val="28"/>
        </w:rPr>
        <w:t>Места ожидания и приема заявителей должны соответствовать комфортным условиям для граждан и оптимальным условиям труда и деятельности сотрудников.</w:t>
      </w:r>
    </w:p>
    <w:p w:rsidR="003B6FF0" w:rsidRPr="00C35D23" w:rsidRDefault="003B6FF0" w:rsidP="003B6FF0">
      <w:pPr>
        <w:ind w:firstLine="567"/>
        <w:jc w:val="both"/>
        <w:rPr>
          <w:sz w:val="28"/>
          <w:szCs w:val="28"/>
        </w:rPr>
      </w:pPr>
      <w:r w:rsidRPr="00C35D23">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B6FF0" w:rsidRPr="00C35D23" w:rsidRDefault="003B6FF0" w:rsidP="003B6FF0">
      <w:pPr>
        <w:ind w:firstLine="567"/>
        <w:jc w:val="both"/>
        <w:rPr>
          <w:sz w:val="28"/>
          <w:szCs w:val="28"/>
        </w:rPr>
      </w:pPr>
      <w:r w:rsidRPr="00C35D23">
        <w:rPr>
          <w:sz w:val="28"/>
          <w:szCs w:val="28"/>
        </w:rPr>
        <w:t>2.12.4. Рабочее место должностного лица, участвующего в предоставлении государственной услуги, оборудуется телефоном, персональным компьютером, печатающими и копирующими устройствами.</w:t>
      </w:r>
    </w:p>
    <w:p w:rsidR="003B6FF0" w:rsidRPr="00C35D23" w:rsidRDefault="003B6FF0" w:rsidP="003B6FF0">
      <w:pPr>
        <w:ind w:firstLine="567"/>
        <w:jc w:val="both"/>
        <w:rPr>
          <w:sz w:val="28"/>
          <w:szCs w:val="28"/>
        </w:rPr>
      </w:pPr>
      <w:r w:rsidRPr="00C35D23">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3B6FF0" w:rsidRPr="00C35D23" w:rsidRDefault="003B6FF0" w:rsidP="003B6FF0">
      <w:pPr>
        <w:ind w:firstLine="567"/>
        <w:jc w:val="both"/>
        <w:rPr>
          <w:sz w:val="28"/>
          <w:szCs w:val="28"/>
        </w:rPr>
      </w:pPr>
      <w:r w:rsidRPr="00C35D23">
        <w:rPr>
          <w:sz w:val="28"/>
          <w:szCs w:val="28"/>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w:t>
      </w:r>
      <w:r w:rsidR="00C3770F">
        <w:rPr>
          <w:sz w:val="28"/>
          <w:szCs w:val="28"/>
        </w:rPr>
        <w:t>,</w:t>
      </w:r>
      <w:r w:rsidRPr="00C35D23">
        <w:rPr>
          <w:sz w:val="28"/>
          <w:szCs w:val="28"/>
        </w:rPr>
        <w:t xml:space="preserve"> им обеспечиваются:</w:t>
      </w:r>
    </w:p>
    <w:p w:rsidR="003B6FF0" w:rsidRPr="00C35D23" w:rsidRDefault="003B6FF0" w:rsidP="003B6FF0">
      <w:pPr>
        <w:ind w:firstLine="567"/>
        <w:jc w:val="both"/>
        <w:rPr>
          <w:sz w:val="28"/>
          <w:szCs w:val="28"/>
        </w:rPr>
      </w:pPr>
      <w:r w:rsidRPr="00C35D23">
        <w:rPr>
          <w:sz w:val="28"/>
          <w:szCs w:val="28"/>
        </w:rPr>
        <w:t>1) условия беспрепятственного доступа в помещение Департамента, Отдела, пункта социального обслуживания, а также для беспрепятственного пользования транспортом, средствами связи и информации;</w:t>
      </w:r>
    </w:p>
    <w:p w:rsidR="003B6FF0" w:rsidRPr="00C35D23" w:rsidRDefault="003B6FF0" w:rsidP="003B6FF0">
      <w:pPr>
        <w:ind w:firstLine="567"/>
        <w:jc w:val="both"/>
        <w:rPr>
          <w:sz w:val="28"/>
          <w:szCs w:val="28"/>
        </w:rPr>
      </w:pPr>
      <w:r w:rsidRPr="00C35D23">
        <w:rPr>
          <w:sz w:val="28"/>
          <w:szCs w:val="28"/>
        </w:rPr>
        <w:lastRenderedPageBreak/>
        <w:t>2) возможность самостоятельного передвижения по территории, на которой расположено помещение Департамента, Отдела, пункта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3B6FF0" w:rsidRPr="00C35D23" w:rsidRDefault="003B6FF0" w:rsidP="003B6FF0">
      <w:pPr>
        <w:ind w:firstLine="567"/>
        <w:jc w:val="both"/>
        <w:rPr>
          <w:sz w:val="28"/>
          <w:szCs w:val="28"/>
        </w:rPr>
      </w:pPr>
      <w:r w:rsidRPr="00C35D23">
        <w:rPr>
          <w:sz w:val="28"/>
          <w:szCs w:val="28"/>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3B6FF0" w:rsidRPr="00C35D23" w:rsidRDefault="003B6FF0" w:rsidP="003B6FF0">
      <w:pPr>
        <w:ind w:firstLine="567"/>
        <w:jc w:val="both"/>
        <w:rPr>
          <w:sz w:val="28"/>
          <w:szCs w:val="28"/>
        </w:rPr>
      </w:pPr>
      <w:r w:rsidRPr="00C35D23">
        <w:rPr>
          <w:sz w:val="28"/>
          <w:szCs w:val="28"/>
        </w:rPr>
        <w:t>4) надлежащее размещение оборудования и носителей информации, необходимых для обеспечения беспрепятственного доступа инвалидов в помещение Департамента, Отделов, пунктов социального обслуживания, с учетом ограничений их жизнедеятельности;</w:t>
      </w:r>
    </w:p>
    <w:p w:rsidR="003B6FF0" w:rsidRPr="00C35D23" w:rsidRDefault="003B6FF0" w:rsidP="003B6FF0">
      <w:pPr>
        <w:ind w:firstLine="567"/>
        <w:jc w:val="both"/>
        <w:rPr>
          <w:sz w:val="28"/>
          <w:szCs w:val="28"/>
        </w:rPr>
      </w:pPr>
      <w:r w:rsidRPr="00C35D23">
        <w:rPr>
          <w:sz w:val="28"/>
          <w:szCs w:val="28"/>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FF0" w:rsidRPr="00C35D23" w:rsidRDefault="003B6FF0" w:rsidP="003B6FF0">
      <w:pPr>
        <w:ind w:firstLine="567"/>
        <w:jc w:val="both"/>
        <w:rPr>
          <w:sz w:val="28"/>
          <w:szCs w:val="28"/>
        </w:rPr>
      </w:pPr>
      <w:r w:rsidRPr="00C35D23">
        <w:rPr>
          <w:sz w:val="28"/>
          <w:szCs w:val="28"/>
        </w:rPr>
        <w:t xml:space="preserve">6) возможность допуска </w:t>
      </w:r>
      <w:proofErr w:type="spellStart"/>
      <w:r w:rsidRPr="00C35D23">
        <w:rPr>
          <w:sz w:val="28"/>
          <w:szCs w:val="28"/>
        </w:rPr>
        <w:t>сурдопереводчика</w:t>
      </w:r>
      <w:proofErr w:type="spellEnd"/>
      <w:r w:rsidRPr="00C35D23">
        <w:rPr>
          <w:sz w:val="28"/>
          <w:szCs w:val="28"/>
        </w:rPr>
        <w:t xml:space="preserve"> и </w:t>
      </w:r>
      <w:proofErr w:type="spellStart"/>
      <w:r w:rsidRPr="00C35D23">
        <w:rPr>
          <w:sz w:val="28"/>
          <w:szCs w:val="28"/>
        </w:rPr>
        <w:t>тифлосурдопереводчика</w:t>
      </w:r>
      <w:proofErr w:type="spellEnd"/>
      <w:r w:rsidRPr="00C35D23">
        <w:rPr>
          <w:sz w:val="28"/>
          <w:szCs w:val="28"/>
        </w:rPr>
        <w:t>;</w:t>
      </w:r>
    </w:p>
    <w:p w:rsidR="003B6FF0" w:rsidRPr="00C35D23" w:rsidRDefault="003B6FF0" w:rsidP="003B6FF0">
      <w:pPr>
        <w:ind w:firstLine="567"/>
        <w:jc w:val="both"/>
        <w:rPr>
          <w:sz w:val="28"/>
          <w:szCs w:val="28"/>
        </w:rPr>
      </w:pPr>
      <w:r w:rsidRPr="00C35D23">
        <w:rPr>
          <w:sz w:val="28"/>
          <w:szCs w:val="28"/>
        </w:rPr>
        <w:t>7) возможность допуска собаки-проводника в помещение Департамента, Филиала, пункта социального обслуживания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3B6FF0" w:rsidRPr="00C35D23" w:rsidRDefault="003B6FF0" w:rsidP="003B6FF0">
      <w:pPr>
        <w:ind w:firstLine="567"/>
        <w:jc w:val="both"/>
        <w:rPr>
          <w:sz w:val="28"/>
          <w:szCs w:val="28"/>
        </w:rPr>
      </w:pPr>
      <w:r w:rsidRPr="00C35D23">
        <w:rPr>
          <w:sz w:val="28"/>
          <w:szCs w:val="28"/>
        </w:rPr>
        <w:t>8) соответствующая помощь работников Департамента, Отдела, пункта социального обслуживания в преодолении барьеров, мешающих получению ими государственной услуги наравне с другими лицами.</w:t>
      </w:r>
    </w:p>
    <w:p w:rsidR="003B6FF0" w:rsidRPr="00C35D23" w:rsidRDefault="003B6FF0" w:rsidP="003B6FF0">
      <w:pPr>
        <w:ind w:firstLine="567"/>
        <w:jc w:val="both"/>
        <w:rPr>
          <w:sz w:val="28"/>
          <w:szCs w:val="28"/>
        </w:rPr>
      </w:pPr>
      <w:r w:rsidRPr="00C35D23">
        <w:rPr>
          <w:sz w:val="28"/>
          <w:szCs w:val="28"/>
        </w:rPr>
        <w:t>В случае невозможности полностью приспособить помещение Департамента, Отдела, пункта социального обслуживания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B6FF0" w:rsidRPr="00C35D23" w:rsidRDefault="003B6FF0" w:rsidP="003B6FF0">
      <w:pPr>
        <w:ind w:firstLine="567"/>
        <w:jc w:val="both"/>
        <w:rPr>
          <w:sz w:val="28"/>
          <w:szCs w:val="28"/>
        </w:rPr>
      </w:pPr>
      <w:r w:rsidRPr="00C35D23">
        <w:rPr>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w:t>
      </w:r>
      <w:r w:rsidR="002C6019">
        <w:rPr>
          <w:sz w:val="28"/>
          <w:szCs w:val="28"/>
        </w:rPr>
        <w:t xml:space="preserve">ии от 30 июля 2015 года </w:t>
      </w:r>
      <w:r w:rsidRPr="00C35D23">
        <w:rPr>
          <w:sz w:val="28"/>
          <w:szCs w:val="28"/>
        </w:rPr>
        <w:t>№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2.13. Показатели доступности и качества государственной услуги</w:t>
      </w:r>
    </w:p>
    <w:p w:rsidR="003B6FF0" w:rsidRPr="00C35D23" w:rsidRDefault="003B6FF0" w:rsidP="003B6FF0">
      <w:pPr>
        <w:ind w:firstLine="567"/>
        <w:jc w:val="both"/>
        <w:rPr>
          <w:sz w:val="28"/>
          <w:szCs w:val="28"/>
        </w:rPr>
      </w:pPr>
    </w:p>
    <w:p w:rsidR="003B6FF0" w:rsidRPr="00C35D23" w:rsidRDefault="003B6FF0" w:rsidP="003B6FF0">
      <w:pPr>
        <w:ind w:firstLine="567"/>
        <w:jc w:val="both"/>
        <w:rPr>
          <w:sz w:val="28"/>
          <w:szCs w:val="28"/>
        </w:rPr>
      </w:pPr>
      <w:r w:rsidRPr="00C35D23">
        <w:rPr>
          <w:sz w:val="28"/>
          <w:szCs w:val="28"/>
        </w:rPr>
        <w:t>2.13.1. Показателями доступности государственной услуги являются:</w:t>
      </w:r>
    </w:p>
    <w:p w:rsidR="003B6FF0" w:rsidRPr="00C35D23" w:rsidRDefault="003B6FF0" w:rsidP="003B6FF0">
      <w:pPr>
        <w:ind w:firstLine="567"/>
        <w:jc w:val="both"/>
        <w:rPr>
          <w:sz w:val="28"/>
          <w:szCs w:val="28"/>
        </w:rPr>
      </w:pPr>
      <w:r w:rsidRPr="00C35D23">
        <w:rPr>
          <w:sz w:val="28"/>
          <w:szCs w:val="28"/>
        </w:rPr>
        <w:t>1) возможность получения государственной услуги своевременно и в соответствии с настоящим Административным регламентом;</w:t>
      </w:r>
    </w:p>
    <w:p w:rsidR="003B6FF0" w:rsidRPr="00C35D23" w:rsidRDefault="003B6FF0" w:rsidP="003B6FF0">
      <w:pPr>
        <w:ind w:firstLine="567"/>
        <w:jc w:val="both"/>
        <w:rPr>
          <w:sz w:val="28"/>
          <w:szCs w:val="28"/>
        </w:rPr>
      </w:pPr>
      <w:r w:rsidRPr="00C35D23">
        <w:rPr>
          <w:sz w:val="28"/>
          <w:szCs w:val="28"/>
        </w:rPr>
        <w:t>2) доступность обращения за предоста</w:t>
      </w:r>
      <w:r w:rsidR="002C6019">
        <w:rPr>
          <w:sz w:val="28"/>
          <w:szCs w:val="28"/>
        </w:rPr>
        <w:t>влением государственной услуги,</w:t>
      </w:r>
      <w:r w:rsidR="002C6019">
        <w:rPr>
          <w:sz w:val="28"/>
          <w:szCs w:val="28"/>
        </w:rPr>
        <w:br/>
      </w:r>
      <w:r w:rsidRPr="00C35D23">
        <w:rPr>
          <w:sz w:val="28"/>
          <w:szCs w:val="28"/>
        </w:rPr>
        <w:t>в том числе лицами с ограниченными физическими возможностями;</w:t>
      </w:r>
    </w:p>
    <w:p w:rsidR="003B6FF0" w:rsidRPr="00C35D23" w:rsidRDefault="003B6FF0" w:rsidP="003B6FF0">
      <w:pPr>
        <w:ind w:firstLine="567"/>
        <w:jc w:val="both"/>
        <w:rPr>
          <w:sz w:val="28"/>
          <w:szCs w:val="28"/>
        </w:rPr>
      </w:pPr>
      <w:r w:rsidRPr="00C35D23">
        <w:rPr>
          <w:sz w:val="28"/>
          <w:szCs w:val="28"/>
        </w:rPr>
        <w:lastRenderedPageBreak/>
        <w:t>3) возможность получения полной, актуальной и достоверной информации о порядке предоставления госу</w:t>
      </w:r>
      <w:r w:rsidR="002C6019">
        <w:rPr>
          <w:sz w:val="28"/>
          <w:szCs w:val="28"/>
        </w:rPr>
        <w:t>дарственной услуги, в том числе</w:t>
      </w:r>
      <w:r w:rsidR="002C6019">
        <w:rPr>
          <w:sz w:val="28"/>
          <w:szCs w:val="28"/>
        </w:rPr>
        <w:br/>
      </w:r>
      <w:r w:rsidRPr="00C35D23">
        <w:rPr>
          <w:sz w:val="28"/>
          <w:szCs w:val="28"/>
        </w:rPr>
        <w:t>с использованием информационно-коммуникационных технологий;</w:t>
      </w:r>
    </w:p>
    <w:p w:rsidR="003B6FF0" w:rsidRPr="00C35D23" w:rsidRDefault="003B6FF0" w:rsidP="003B6FF0">
      <w:pPr>
        <w:ind w:firstLine="567"/>
        <w:jc w:val="both"/>
        <w:rPr>
          <w:sz w:val="28"/>
          <w:szCs w:val="28"/>
        </w:rPr>
      </w:pPr>
      <w:r w:rsidRPr="00C35D23">
        <w:rPr>
          <w:sz w:val="28"/>
          <w:szCs w:val="28"/>
        </w:rPr>
        <w:t>4) возможность обращения за государственной услугой различными способами (личное обращение в Отдел, пункт социального обслуживания, посредством Единого портала, Регионального портала или через МФЦ);</w:t>
      </w:r>
    </w:p>
    <w:p w:rsidR="003B6FF0" w:rsidRPr="00C35D23" w:rsidRDefault="003B6FF0" w:rsidP="003B6FF0">
      <w:pPr>
        <w:ind w:firstLine="567"/>
        <w:jc w:val="both"/>
        <w:rPr>
          <w:sz w:val="28"/>
          <w:szCs w:val="28"/>
        </w:rPr>
      </w:pPr>
      <w:r w:rsidRPr="00C35D23">
        <w:rPr>
          <w:sz w:val="28"/>
          <w:szCs w:val="28"/>
        </w:rPr>
        <w:t>5) возможность обращения за государственной услугой по месту жительства или месту фактического проживания (пребывания) заявителей;</w:t>
      </w:r>
    </w:p>
    <w:p w:rsidR="003B6FF0" w:rsidRPr="00C35D23" w:rsidRDefault="003B6FF0" w:rsidP="003B6FF0">
      <w:pPr>
        <w:ind w:firstLine="567"/>
        <w:jc w:val="both"/>
        <w:rPr>
          <w:sz w:val="28"/>
          <w:szCs w:val="28"/>
        </w:rPr>
      </w:pPr>
      <w:r w:rsidRPr="00C35D23">
        <w:rPr>
          <w:sz w:val="28"/>
          <w:szCs w:val="28"/>
        </w:rPr>
        <w:t>6) количество взаимодействий заявителя с должностными лицами Отдела, пункта социального обслуживания при предоставлении государственной услуги и их продолжительность;</w:t>
      </w:r>
    </w:p>
    <w:p w:rsidR="003B6FF0" w:rsidRPr="00C35D23" w:rsidRDefault="003B6FF0" w:rsidP="003B6FF0">
      <w:pPr>
        <w:ind w:firstLine="567"/>
        <w:jc w:val="both"/>
        <w:rPr>
          <w:sz w:val="28"/>
          <w:szCs w:val="28"/>
        </w:rPr>
      </w:pPr>
      <w:r w:rsidRPr="00C35D23">
        <w:rPr>
          <w:sz w:val="28"/>
          <w:szCs w:val="28"/>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3B6FF0" w:rsidRPr="00C35D23" w:rsidRDefault="003B6FF0" w:rsidP="003B6FF0">
      <w:pPr>
        <w:ind w:firstLine="567"/>
        <w:jc w:val="both"/>
        <w:rPr>
          <w:sz w:val="28"/>
          <w:szCs w:val="28"/>
        </w:rPr>
      </w:pPr>
      <w:r w:rsidRPr="00C35D23">
        <w:rPr>
          <w:sz w:val="28"/>
          <w:szCs w:val="28"/>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3B6FF0" w:rsidRPr="00C35D23" w:rsidRDefault="003B6FF0" w:rsidP="003B6FF0">
      <w:pPr>
        <w:ind w:firstLine="567"/>
        <w:jc w:val="both"/>
        <w:rPr>
          <w:sz w:val="28"/>
          <w:szCs w:val="28"/>
        </w:rPr>
      </w:pPr>
      <w:r w:rsidRPr="00C35D23">
        <w:rPr>
          <w:sz w:val="28"/>
          <w:szCs w:val="28"/>
        </w:rPr>
        <w:t>2.13.3. Взаимодействие заявителя с должностными лицами Отдела, пункта социального обслуживания, МФЦ при предоставлении государственной услуги осуществляется два раза – при представлении в Отдел, пункт социального обслуживания,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3B6FF0" w:rsidRPr="00C35D23" w:rsidRDefault="003B6FF0" w:rsidP="003B6FF0">
      <w:pPr>
        <w:ind w:firstLine="567"/>
        <w:jc w:val="both"/>
        <w:rPr>
          <w:sz w:val="28"/>
          <w:szCs w:val="28"/>
        </w:rPr>
      </w:pPr>
      <w:r w:rsidRPr="00C35D23">
        <w:rPr>
          <w:sz w:val="28"/>
          <w:szCs w:val="28"/>
        </w:rPr>
        <w:t>2.13.4. В случае направления заявления со всеми необходимыми документами посредством почтовой связи взаимодействие заявителя с должностными лицами Отдела, пункта социального обслуживания осуществляется один раз – при получении результата предоставления государственной услуги заявителем непосредственно.</w:t>
      </w:r>
    </w:p>
    <w:p w:rsidR="003B6FF0" w:rsidRPr="00C35D23" w:rsidRDefault="003B6FF0" w:rsidP="003B6FF0">
      <w:pPr>
        <w:ind w:firstLine="567"/>
        <w:jc w:val="both"/>
        <w:rPr>
          <w:sz w:val="28"/>
          <w:szCs w:val="28"/>
        </w:rPr>
      </w:pPr>
      <w:r w:rsidRPr="00C35D23">
        <w:rPr>
          <w:sz w:val="28"/>
          <w:szCs w:val="28"/>
        </w:rPr>
        <w:t>2.13.5. В случае направления заявления посредством Единого портала или Регионального портала взаимодействие заявителя с должностными лицами Отдела, пункта социального обслуживания осуществляется два раза – при представлении в Отдел, пункт социального обслуживания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или Регионального портала.</w:t>
      </w:r>
    </w:p>
    <w:p w:rsidR="003B6FF0" w:rsidRPr="00C35D23" w:rsidRDefault="003B6FF0" w:rsidP="003B6FF0">
      <w:pPr>
        <w:ind w:firstLine="567"/>
        <w:jc w:val="both"/>
        <w:rPr>
          <w:sz w:val="28"/>
          <w:szCs w:val="28"/>
        </w:rPr>
      </w:pPr>
      <w:r w:rsidRPr="00C35D23">
        <w:rPr>
          <w:sz w:val="28"/>
          <w:szCs w:val="28"/>
        </w:rPr>
        <w:t>2.13.6. Продолжительность одного взаимодействия заявителя с должностным лицом Отдела, пункта социального обслуживания при предоставлении государственной услуги не превышает 15 минут.</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2.14. Порядок информирования о правилах предоставления государственных услуг</w:t>
      </w:r>
    </w:p>
    <w:p w:rsidR="003B6FF0" w:rsidRPr="00C35D23" w:rsidRDefault="003B6FF0" w:rsidP="003B6FF0">
      <w:pPr>
        <w:ind w:firstLine="567"/>
        <w:jc w:val="both"/>
        <w:rPr>
          <w:sz w:val="28"/>
          <w:szCs w:val="28"/>
        </w:rPr>
      </w:pPr>
    </w:p>
    <w:p w:rsidR="003B6FF0" w:rsidRPr="00C35D23" w:rsidRDefault="003B6FF0" w:rsidP="003B6FF0">
      <w:pPr>
        <w:ind w:firstLine="567"/>
        <w:jc w:val="both"/>
        <w:rPr>
          <w:sz w:val="28"/>
          <w:szCs w:val="28"/>
        </w:rPr>
      </w:pPr>
      <w:r w:rsidRPr="00C35D23">
        <w:rPr>
          <w:sz w:val="28"/>
          <w:szCs w:val="28"/>
        </w:rPr>
        <w:t xml:space="preserve">2.14.1. Информация о месте нахождения, графике работы, часах приема заявителей специалистами и должностными лицами Департамента, Отделов, пунктов социального обслуживания, МФЦ, а также консультации, в том числе о ходе предоставления государственных услуг, предоставляются при обращении </w:t>
      </w:r>
      <w:r w:rsidRPr="00C35D23">
        <w:rPr>
          <w:sz w:val="28"/>
          <w:szCs w:val="28"/>
        </w:rPr>
        <w:lastRenderedPageBreak/>
        <w:t>по номерам контактных телефонов, почтовым адресам и адресам электронной почты, указанным в приложении 4 к настоящему Административному регламенту.</w:t>
      </w:r>
    </w:p>
    <w:p w:rsidR="003B6FF0" w:rsidRPr="00C35D23" w:rsidRDefault="003B6FF0" w:rsidP="003B6FF0">
      <w:pPr>
        <w:ind w:firstLine="567"/>
        <w:jc w:val="both"/>
        <w:rPr>
          <w:sz w:val="28"/>
          <w:szCs w:val="28"/>
        </w:rPr>
      </w:pPr>
      <w:r w:rsidRPr="00C35D23">
        <w:rPr>
          <w:sz w:val="28"/>
          <w:szCs w:val="28"/>
        </w:rPr>
        <w:t>Сведения о графике (режиме) работы Отделов, пунктов социального обслуживания, МФЦ размещаются также при входе в занимаемые ими помещения.</w:t>
      </w:r>
    </w:p>
    <w:p w:rsidR="003B6FF0" w:rsidRPr="00C35D23" w:rsidRDefault="003B6FF0" w:rsidP="003B6FF0">
      <w:pPr>
        <w:ind w:firstLine="567"/>
        <w:jc w:val="both"/>
        <w:rPr>
          <w:sz w:val="28"/>
          <w:szCs w:val="28"/>
        </w:rPr>
      </w:pPr>
      <w:r w:rsidRPr="00C35D23">
        <w:rPr>
          <w:sz w:val="28"/>
          <w:szCs w:val="28"/>
        </w:rPr>
        <w:t>2.14.2. Информирование и консультирование заявителей должностными лицами и специалистами Департамента, Отделов и пунктов социального обслуживания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в сети «Интернет».</w:t>
      </w:r>
    </w:p>
    <w:p w:rsidR="003B6FF0" w:rsidRPr="00C35D23" w:rsidRDefault="003B6FF0" w:rsidP="003B6FF0">
      <w:pPr>
        <w:ind w:firstLine="567"/>
        <w:jc w:val="both"/>
        <w:rPr>
          <w:sz w:val="28"/>
          <w:szCs w:val="28"/>
        </w:rPr>
      </w:pPr>
      <w:r w:rsidRPr="00C35D23">
        <w:rPr>
          <w:sz w:val="28"/>
          <w:szCs w:val="28"/>
        </w:rPr>
        <w:t>2.14.3. Информация по вопросам предост</w:t>
      </w:r>
      <w:r w:rsidR="002C6019">
        <w:rPr>
          <w:sz w:val="28"/>
          <w:szCs w:val="28"/>
        </w:rPr>
        <w:t>авления государственной услуги,</w:t>
      </w:r>
      <w:r w:rsidR="002C6019">
        <w:rPr>
          <w:sz w:val="28"/>
          <w:szCs w:val="28"/>
        </w:rPr>
        <w:br/>
      </w:r>
      <w:r w:rsidRPr="00C35D23">
        <w:rPr>
          <w:sz w:val="28"/>
          <w:szCs w:val="28"/>
        </w:rPr>
        <w:t>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http://чукотка.рф Приоритетные направления Административная реформа Административные регламенты Утвержденные Административные регламенты; в Едином портале www.gosuslugi.ru и на сайте МФЦ (http://mfc87.ru).</w:t>
      </w:r>
    </w:p>
    <w:p w:rsidR="003B6FF0" w:rsidRPr="00C35D23" w:rsidRDefault="003B6FF0" w:rsidP="003B6FF0">
      <w:pPr>
        <w:ind w:firstLine="567"/>
        <w:jc w:val="both"/>
        <w:rPr>
          <w:sz w:val="28"/>
          <w:szCs w:val="28"/>
        </w:rPr>
      </w:pPr>
      <w:r w:rsidRPr="00C35D23">
        <w:rPr>
          <w:sz w:val="28"/>
          <w:szCs w:val="28"/>
        </w:rPr>
        <w:t>2.14.4. Информация по вопросам предоставления государствен</w:t>
      </w:r>
      <w:r w:rsidR="002C6019">
        <w:rPr>
          <w:sz w:val="28"/>
          <w:szCs w:val="28"/>
        </w:rPr>
        <w:t>ной услуги,</w:t>
      </w:r>
      <w:r w:rsidR="002C6019">
        <w:rPr>
          <w:sz w:val="28"/>
          <w:szCs w:val="28"/>
        </w:rPr>
        <w:br/>
      </w:r>
      <w:r w:rsidRPr="00C35D23">
        <w:rPr>
          <w:sz w:val="28"/>
          <w:szCs w:val="28"/>
        </w:rPr>
        <w:t>а также сведения о ходе ее предоставления</w:t>
      </w:r>
      <w:r w:rsidR="002C6019">
        <w:rPr>
          <w:sz w:val="28"/>
          <w:szCs w:val="28"/>
        </w:rPr>
        <w:t xml:space="preserve"> могут быть получены заявителем</w:t>
      </w:r>
      <w:r w:rsidR="002C6019">
        <w:rPr>
          <w:sz w:val="28"/>
          <w:szCs w:val="28"/>
        </w:rPr>
        <w:br/>
      </w:r>
      <w:r w:rsidRPr="00C35D23">
        <w:rPr>
          <w:sz w:val="28"/>
          <w:szCs w:val="28"/>
        </w:rPr>
        <w:t>с использованием Единого портала, Регионального портала.</w:t>
      </w:r>
    </w:p>
    <w:p w:rsidR="003B6FF0" w:rsidRPr="00C35D23" w:rsidRDefault="003B6FF0" w:rsidP="003B6FF0">
      <w:pPr>
        <w:ind w:firstLine="567"/>
        <w:jc w:val="both"/>
        <w:rPr>
          <w:sz w:val="28"/>
          <w:szCs w:val="28"/>
        </w:rPr>
      </w:pPr>
      <w:r w:rsidRPr="00C35D23">
        <w:rPr>
          <w:sz w:val="28"/>
          <w:szCs w:val="28"/>
        </w:rPr>
        <w:t>Информация на Едином портале, Региональном портале о порядке и сроках предоставления государственной услуги представляется заявителю бесплатно.</w:t>
      </w:r>
    </w:p>
    <w:p w:rsidR="003B6FF0" w:rsidRPr="00C35D23" w:rsidRDefault="003B6FF0" w:rsidP="003B6FF0">
      <w:pPr>
        <w:ind w:firstLine="567"/>
        <w:jc w:val="both"/>
        <w:rPr>
          <w:sz w:val="28"/>
          <w:szCs w:val="28"/>
        </w:rPr>
      </w:pPr>
    </w:p>
    <w:p w:rsidR="003B6FF0" w:rsidRPr="00C35D23" w:rsidRDefault="003B6FF0" w:rsidP="003B6FF0">
      <w:pPr>
        <w:ind w:firstLine="567"/>
        <w:jc w:val="both"/>
        <w:rPr>
          <w:b/>
          <w:sz w:val="28"/>
          <w:szCs w:val="28"/>
        </w:rPr>
      </w:pPr>
      <w:r w:rsidRPr="00C35D23">
        <w:rPr>
          <w:b/>
          <w:sz w:val="28"/>
          <w:szCs w:val="28"/>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B6FF0" w:rsidRPr="00C35D23" w:rsidRDefault="003B6FF0" w:rsidP="003B6FF0">
      <w:pPr>
        <w:ind w:firstLine="567"/>
        <w:jc w:val="both"/>
        <w:rPr>
          <w:b/>
          <w:sz w:val="28"/>
          <w:szCs w:val="28"/>
        </w:rPr>
      </w:pPr>
    </w:p>
    <w:p w:rsidR="003B6FF0" w:rsidRPr="00C35D23" w:rsidRDefault="003B6FF0" w:rsidP="007D7BB5">
      <w:pPr>
        <w:ind w:firstLine="567"/>
        <w:jc w:val="both"/>
        <w:rPr>
          <w:sz w:val="28"/>
          <w:szCs w:val="28"/>
        </w:rPr>
      </w:pPr>
      <w:r w:rsidRPr="00C35D23">
        <w:rPr>
          <w:sz w:val="28"/>
          <w:szCs w:val="28"/>
        </w:rPr>
        <w:t>2.15.1. Предоставление государствен</w:t>
      </w:r>
      <w:r w:rsidR="007D7BB5">
        <w:rPr>
          <w:sz w:val="28"/>
          <w:szCs w:val="28"/>
        </w:rPr>
        <w:t>ной услуги в МФЦ осуществляется</w:t>
      </w:r>
      <w:r w:rsidR="007D7BB5">
        <w:rPr>
          <w:sz w:val="28"/>
          <w:szCs w:val="28"/>
        </w:rPr>
        <w:br/>
      </w:r>
      <w:r w:rsidRPr="00C35D23">
        <w:rPr>
          <w:sz w:val="28"/>
          <w:szCs w:val="28"/>
        </w:rPr>
        <w:t>в соответствии с соглашением о взаимо</w:t>
      </w:r>
      <w:r w:rsidR="007D7BB5">
        <w:rPr>
          <w:sz w:val="28"/>
          <w:szCs w:val="28"/>
        </w:rPr>
        <w:t>действии, заключенным между МФЦ</w:t>
      </w:r>
      <w:r w:rsidR="007D7BB5">
        <w:rPr>
          <w:sz w:val="28"/>
          <w:szCs w:val="28"/>
        </w:rPr>
        <w:br/>
      </w:r>
      <w:r w:rsidRPr="00C35D23">
        <w:rPr>
          <w:sz w:val="28"/>
          <w:szCs w:val="28"/>
        </w:rPr>
        <w:t>и Центром.</w:t>
      </w:r>
    </w:p>
    <w:p w:rsidR="003B6FF0" w:rsidRPr="00C35D23" w:rsidRDefault="003B6FF0" w:rsidP="003B6FF0">
      <w:pPr>
        <w:ind w:firstLine="567"/>
        <w:jc w:val="both"/>
        <w:rPr>
          <w:sz w:val="28"/>
          <w:szCs w:val="28"/>
        </w:rPr>
      </w:pPr>
      <w:r w:rsidRPr="00C35D23">
        <w:rPr>
          <w:sz w:val="28"/>
          <w:szCs w:val="28"/>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B6FF0" w:rsidRPr="00C35D23" w:rsidRDefault="003B6FF0" w:rsidP="003B6FF0">
      <w:pPr>
        <w:ind w:firstLine="567"/>
        <w:jc w:val="both"/>
        <w:rPr>
          <w:sz w:val="28"/>
          <w:szCs w:val="28"/>
        </w:rPr>
      </w:pPr>
      <w:r w:rsidRPr="00C35D23">
        <w:rPr>
          <w:sz w:val="28"/>
          <w:szCs w:val="28"/>
        </w:rPr>
        <w:lastRenderedPageBreak/>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3B6FF0" w:rsidRPr="00C35D23" w:rsidRDefault="003B6FF0" w:rsidP="003B6FF0">
      <w:pPr>
        <w:ind w:firstLine="567"/>
        <w:jc w:val="both"/>
        <w:rPr>
          <w:sz w:val="28"/>
          <w:szCs w:val="28"/>
        </w:rPr>
      </w:pPr>
      <w:r w:rsidRPr="00C35D23">
        <w:rPr>
          <w:sz w:val="28"/>
          <w:szCs w:val="28"/>
        </w:rPr>
        <w:t>1) в виде бумажного документа, который заявитель получает непосредственно при личном обращении или посредством почтового отправления;</w:t>
      </w:r>
    </w:p>
    <w:p w:rsidR="003B6FF0" w:rsidRPr="00C35D23" w:rsidRDefault="003B6FF0" w:rsidP="003B6FF0">
      <w:pPr>
        <w:ind w:firstLine="567"/>
        <w:jc w:val="both"/>
        <w:rPr>
          <w:sz w:val="28"/>
          <w:szCs w:val="28"/>
        </w:rPr>
      </w:pPr>
      <w:r w:rsidRPr="00C35D23">
        <w:rPr>
          <w:sz w:val="28"/>
          <w:szCs w:val="28"/>
        </w:rPr>
        <w:t>2) в форме электронного документа, который направляется заявителю посредством электронной почты.</w:t>
      </w:r>
    </w:p>
    <w:p w:rsidR="003B6FF0" w:rsidRPr="00C35D23" w:rsidRDefault="003B6FF0" w:rsidP="003B6FF0">
      <w:pPr>
        <w:ind w:firstLine="567"/>
        <w:jc w:val="both"/>
        <w:rPr>
          <w:sz w:val="28"/>
          <w:szCs w:val="28"/>
        </w:rPr>
      </w:pPr>
      <w:r w:rsidRPr="00C35D23">
        <w:rPr>
          <w:sz w:val="28"/>
          <w:szCs w:val="28"/>
        </w:rPr>
        <w:t>2.15.4. При предоставлении государственной услуги посредством Единого портала, Регионального портала заявителю обеспечивается возможность:</w:t>
      </w:r>
    </w:p>
    <w:p w:rsidR="003B6FF0" w:rsidRPr="00C35D23" w:rsidRDefault="003B6FF0" w:rsidP="003B6FF0">
      <w:pPr>
        <w:ind w:firstLine="567"/>
        <w:jc w:val="both"/>
        <w:rPr>
          <w:sz w:val="28"/>
          <w:szCs w:val="28"/>
        </w:rPr>
      </w:pPr>
      <w:r w:rsidRPr="00C35D23">
        <w:rPr>
          <w:sz w:val="28"/>
          <w:szCs w:val="28"/>
        </w:rPr>
        <w:t>1) получения информации о порядке и сроках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2) записи на прием в Отдел, пункт социального обслуживания для подачи заявления и необходимых документов;</w:t>
      </w:r>
    </w:p>
    <w:p w:rsidR="003B6FF0" w:rsidRPr="00C35D23" w:rsidRDefault="003B6FF0" w:rsidP="003B6FF0">
      <w:pPr>
        <w:ind w:firstLine="567"/>
        <w:jc w:val="both"/>
        <w:rPr>
          <w:sz w:val="28"/>
          <w:szCs w:val="28"/>
        </w:rPr>
      </w:pPr>
      <w:r w:rsidRPr="00C35D23">
        <w:rPr>
          <w:sz w:val="28"/>
          <w:szCs w:val="28"/>
        </w:rPr>
        <w:t>3) формирования заявления;</w:t>
      </w:r>
    </w:p>
    <w:p w:rsidR="003B6FF0" w:rsidRPr="00C35D23" w:rsidRDefault="003B6FF0" w:rsidP="003B6FF0">
      <w:pPr>
        <w:ind w:firstLine="567"/>
        <w:jc w:val="both"/>
        <w:rPr>
          <w:sz w:val="28"/>
          <w:szCs w:val="28"/>
        </w:rPr>
      </w:pPr>
      <w:r w:rsidRPr="00C35D23">
        <w:rPr>
          <w:sz w:val="28"/>
          <w:szCs w:val="28"/>
        </w:rPr>
        <w:t>4) направления заявления и необходимых документов в электронной форме;</w:t>
      </w:r>
    </w:p>
    <w:p w:rsidR="003B6FF0" w:rsidRPr="00C35D23" w:rsidRDefault="003B6FF0" w:rsidP="003B6FF0">
      <w:pPr>
        <w:ind w:firstLine="567"/>
        <w:jc w:val="both"/>
        <w:rPr>
          <w:sz w:val="28"/>
          <w:szCs w:val="28"/>
        </w:rPr>
      </w:pPr>
      <w:r w:rsidRPr="00C35D23">
        <w:rPr>
          <w:sz w:val="28"/>
          <w:szCs w:val="28"/>
        </w:rPr>
        <w:t>5) получения сведений о ходе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6) получения электронного сообщения о результате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7) осуществления оценки качества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3B6FF0" w:rsidRPr="00C35D23" w:rsidRDefault="003B6FF0" w:rsidP="003B6FF0">
      <w:pPr>
        <w:ind w:firstLine="567"/>
        <w:jc w:val="both"/>
        <w:rPr>
          <w:sz w:val="28"/>
          <w:szCs w:val="28"/>
        </w:rPr>
      </w:pPr>
      <w:r w:rsidRPr="00C35D23">
        <w:rPr>
          <w:sz w:val="28"/>
          <w:szCs w:val="28"/>
        </w:rPr>
        <w:t>9) получения результата государственной услуги в форме электронного документа.</w:t>
      </w:r>
    </w:p>
    <w:p w:rsidR="003B6FF0" w:rsidRPr="00C35D23" w:rsidRDefault="003B6FF0" w:rsidP="003B6FF0">
      <w:pPr>
        <w:ind w:firstLine="567"/>
        <w:jc w:val="both"/>
        <w:rPr>
          <w:sz w:val="28"/>
          <w:szCs w:val="28"/>
        </w:rPr>
      </w:pPr>
      <w:r w:rsidRPr="00C35D23">
        <w:rPr>
          <w:sz w:val="28"/>
          <w:szCs w:val="28"/>
        </w:rPr>
        <w:t>2.15.5. При предоставлении государственной услуги посредством Единого портала, Регионального портала заявителю направляется:</w:t>
      </w:r>
    </w:p>
    <w:p w:rsidR="003B6FF0" w:rsidRPr="00C35D23" w:rsidRDefault="003B6FF0" w:rsidP="003B6FF0">
      <w:pPr>
        <w:ind w:firstLine="567"/>
        <w:jc w:val="both"/>
        <w:rPr>
          <w:sz w:val="28"/>
          <w:szCs w:val="28"/>
        </w:rPr>
      </w:pPr>
      <w:r w:rsidRPr="00C35D23">
        <w:rPr>
          <w:sz w:val="28"/>
          <w:szCs w:val="28"/>
        </w:rPr>
        <w:t>1) уведомление о приеме и регистрации заявления и необходимых документов;</w:t>
      </w:r>
    </w:p>
    <w:p w:rsidR="003B6FF0" w:rsidRPr="00C35D23" w:rsidRDefault="003B6FF0" w:rsidP="003B6FF0">
      <w:pPr>
        <w:ind w:firstLine="567"/>
        <w:jc w:val="both"/>
        <w:rPr>
          <w:sz w:val="28"/>
          <w:szCs w:val="28"/>
        </w:rPr>
      </w:pPr>
      <w:r w:rsidRPr="00C35D23">
        <w:rPr>
          <w:sz w:val="28"/>
          <w:szCs w:val="28"/>
        </w:rPr>
        <w:t>2) уведомление о результатах рассмотрения заявления и необходимых документов.</w:t>
      </w:r>
    </w:p>
    <w:p w:rsidR="003B6FF0" w:rsidRPr="00C35D23" w:rsidRDefault="003B6FF0" w:rsidP="003B6FF0">
      <w:pPr>
        <w:ind w:firstLine="567"/>
        <w:jc w:val="both"/>
        <w:rPr>
          <w:sz w:val="28"/>
          <w:szCs w:val="28"/>
        </w:rPr>
      </w:pPr>
      <w:r w:rsidRPr="00C35D23">
        <w:rPr>
          <w:sz w:val="28"/>
          <w:szCs w:val="28"/>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 Региональном портале.</w:t>
      </w:r>
    </w:p>
    <w:p w:rsidR="003B6FF0" w:rsidRPr="00C35D23" w:rsidRDefault="003B6FF0" w:rsidP="003B6FF0">
      <w:pPr>
        <w:ind w:firstLine="567"/>
        <w:jc w:val="both"/>
        <w:rPr>
          <w:sz w:val="28"/>
          <w:szCs w:val="28"/>
        </w:rPr>
      </w:pPr>
      <w:r w:rsidRPr="00C35D23">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B6FF0" w:rsidRPr="00C35D23" w:rsidRDefault="003B6FF0" w:rsidP="003B6FF0">
      <w:pPr>
        <w:ind w:firstLine="567"/>
        <w:jc w:val="both"/>
        <w:rPr>
          <w:sz w:val="28"/>
          <w:szCs w:val="28"/>
        </w:rPr>
      </w:pPr>
    </w:p>
    <w:p w:rsidR="003B6FF0" w:rsidRPr="00C35D23" w:rsidRDefault="003B6FF0" w:rsidP="003B6FF0">
      <w:pPr>
        <w:ind w:firstLine="709"/>
        <w:jc w:val="both"/>
        <w:rPr>
          <w:b/>
          <w:sz w:val="28"/>
          <w:szCs w:val="28"/>
        </w:rPr>
      </w:pPr>
      <w:r w:rsidRPr="00C35D23">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6FF0" w:rsidRPr="00C35D23" w:rsidRDefault="003B6FF0" w:rsidP="003B6FF0">
      <w:pPr>
        <w:ind w:firstLine="709"/>
        <w:jc w:val="both"/>
        <w:rPr>
          <w:b/>
          <w:sz w:val="28"/>
          <w:szCs w:val="28"/>
        </w:rPr>
      </w:pPr>
    </w:p>
    <w:p w:rsidR="003B6FF0" w:rsidRPr="00C35D23" w:rsidRDefault="003B6FF0" w:rsidP="003B6FF0">
      <w:pPr>
        <w:ind w:firstLine="709"/>
        <w:jc w:val="both"/>
        <w:rPr>
          <w:b/>
          <w:sz w:val="28"/>
          <w:szCs w:val="28"/>
        </w:rPr>
      </w:pPr>
      <w:r w:rsidRPr="00C35D23">
        <w:rPr>
          <w:b/>
          <w:sz w:val="28"/>
          <w:szCs w:val="28"/>
        </w:rPr>
        <w:t>3.1. Состав и последовательность административных процедур</w:t>
      </w:r>
    </w:p>
    <w:p w:rsidR="007D7BB5" w:rsidRDefault="007D7BB5"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lastRenderedPageBreak/>
        <w:t>3.1.1. Предоставление государственной услуги включает в себя следующие административные процедуры:</w:t>
      </w:r>
    </w:p>
    <w:p w:rsidR="003B6FF0" w:rsidRPr="00C35D23" w:rsidRDefault="003B6FF0" w:rsidP="003B6FF0">
      <w:pPr>
        <w:ind w:firstLine="709"/>
        <w:jc w:val="both"/>
        <w:rPr>
          <w:sz w:val="28"/>
          <w:szCs w:val="28"/>
        </w:rPr>
      </w:pPr>
      <w:r w:rsidRPr="00C35D23">
        <w:rPr>
          <w:sz w:val="28"/>
          <w:szCs w:val="28"/>
        </w:rPr>
        <w:t>1) прием, проверка и регистрация заявления и документов;</w:t>
      </w:r>
    </w:p>
    <w:p w:rsidR="003B6FF0" w:rsidRPr="00C35D23" w:rsidRDefault="003B6FF0" w:rsidP="003B6FF0">
      <w:pPr>
        <w:ind w:firstLine="709"/>
        <w:jc w:val="both"/>
        <w:rPr>
          <w:sz w:val="28"/>
          <w:szCs w:val="28"/>
        </w:rPr>
      </w:pPr>
      <w:r w:rsidRPr="00C35D23">
        <w:rPr>
          <w:sz w:val="28"/>
          <w:szCs w:val="28"/>
        </w:rPr>
        <w:t>2) формирование и направление пакета документов заявителя специалистом пункта социального обслуживания в Отдел;</w:t>
      </w:r>
    </w:p>
    <w:p w:rsidR="003B6FF0" w:rsidRPr="00C35D23" w:rsidRDefault="003B6FF0" w:rsidP="003B6FF0">
      <w:pPr>
        <w:ind w:firstLine="709"/>
        <w:jc w:val="both"/>
        <w:rPr>
          <w:sz w:val="28"/>
          <w:szCs w:val="28"/>
        </w:rPr>
      </w:pPr>
      <w:r w:rsidRPr="00C35D23">
        <w:rPr>
          <w:sz w:val="28"/>
          <w:szCs w:val="28"/>
        </w:rPr>
        <w:t>3) проверка прав заявителя и формирование личного дела заявителя;</w:t>
      </w:r>
    </w:p>
    <w:p w:rsidR="003B6FF0" w:rsidRPr="00C35D23" w:rsidRDefault="003B6FF0" w:rsidP="003B6FF0">
      <w:pPr>
        <w:ind w:firstLine="709"/>
        <w:jc w:val="both"/>
        <w:rPr>
          <w:sz w:val="28"/>
          <w:szCs w:val="28"/>
        </w:rPr>
      </w:pPr>
      <w:r w:rsidRPr="00C35D23">
        <w:rPr>
          <w:sz w:val="28"/>
          <w:szCs w:val="28"/>
        </w:rPr>
        <w:t>4) принятие решения о предоставлении (об отказе в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5) направление заявителю письменного уведомления о предоставлении (об отказе в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6) выплата компенсации (оплаты расходов)</w:t>
      </w:r>
    </w:p>
    <w:p w:rsidR="003B6FF0" w:rsidRPr="00C35D23" w:rsidRDefault="003B6FF0" w:rsidP="003B6FF0">
      <w:pPr>
        <w:ind w:firstLine="709"/>
        <w:jc w:val="both"/>
        <w:rPr>
          <w:sz w:val="28"/>
          <w:szCs w:val="28"/>
        </w:rPr>
      </w:pPr>
      <w:r w:rsidRPr="00C35D23">
        <w:rPr>
          <w:sz w:val="28"/>
          <w:szCs w:val="28"/>
        </w:rPr>
        <w:t>7) порядок осуществления административных процедур в электронной форме.</w:t>
      </w:r>
    </w:p>
    <w:p w:rsidR="003B6FF0" w:rsidRPr="00C35D23" w:rsidRDefault="003B6FF0" w:rsidP="003B6FF0">
      <w:pPr>
        <w:ind w:firstLine="709"/>
        <w:jc w:val="both"/>
        <w:rPr>
          <w:sz w:val="28"/>
          <w:szCs w:val="28"/>
        </w:rPr>
      </w:pPr>
      <w:r w:rsidRPr="00C35D23">
        <w:rPr>
          <w:sz w:val="28"/>
          <w:szCs w:val="28"/>
        </w:rPr>
        <w:t>8) Особенности выполнения административных процедур (действий) в МФЦ.</w:t>
      </w:r>
    </w:p>
    <w:p w:rsidR="003B6FF0" w:rsidRPr="00C35D23" w:rsidRDefault="003B6FF0" w:rsidP="003B6FF0">
      <w:pPr>
        <w:ind w:firstLine="709"/>
        <w:jc w:val="both"/>
        <w:rPr>
          <w:sz w:val="28"/>
          <w:szCs w:val="28"/>
        </w:rPr>
      </w:pPr>
      <w:r w:rsidRPr="00C35D23">
        <w:rPr>
          <w:sz w:val="28"/>
          <w:szCs w:val="28"/>
        </w:rPr>
        <w:t>3.1.2. При обращении заявителя посредством Единого портала, Регионального портала осуществляются следующие административные процедуры:</w:t>
      </w:r>
    </w:p>
    <w:p w:rsidR="003B6FF0" w:rsidRPr="00C35D23" w:rsidRDefault="003B6FF0" w:rsidP="003B6FF0">
      <w:pPr>
        <w:ind w:firstLine="709"/>
        <w:jc w:val="both"/>
        <w:rPr>
          <w:sz w:val="28"/>
          <w:szCs w:val="28"/>
        </w:rPr>
      </w:pPr>
      <w:r w:rsidRPr="00C35D23">
        <w:rPr>
          <w:sz w:val="28"/>
          <w:szCs w:val="28"/>
        </w:rPr>
        <w:t>1) получение информации о порядке и сроках предоставления услуги;</w:t>
      </w:r>
    </w:p>
    <w:p w:rsidR="003B6FF0" w:rsidRPr="00C35D23" w:rsidRDefault="003B6FF0" w:rsidP="003B6FF0">
      <w:pPr>
        <w:ind w:firstLine="709"/>
        <w:jc w:val="both"/>
        <w:rPr>
          <w:sz w:val="28"/>
          <w:szCs w:val="28"/>
        </w:rPr>
      </w:pPr>
      <w:r w:rsidRPr="00C35D23">
        <w:rPr>
          <w:sz w:val="28"/>
          <w:szCs w:val="28"/>
        </w:rPr>
        <w:t>2) подача и прием запроса и иных документов, необходимых для предоставления государственной услуги;</w:t>
      </w:r>
    </w:p>
    <w:p w:rsidR="003B6FF0" w:rsidRPr="00C35D23" w:rsidRDefault="003B6FF0" w:rsidP="003B6FF0">
      <w:pPr>
        <w:ind w:firstLine="709"/>
        <w:jc w:val="both"/>
        <w:rPr>
          <w:sz w:val="28"/>
          <w:szCs w:val="28"/>
        </w:rPr>
      </w:pPr>
      <w:r w:rsidRPr="00C35D23">
        <w:rPr>
          <w:sz w:val="28"/>
          <w:szCs w:val="28"/>
        </w:rPr>
        <w:t>3) прием и регистрация запроса и иных документов, необходимых для предоставления государственной услуги;</w:t>
      </w:r>
    </w:p>
    <w:p w:rsidR="003B6FF0" w:rsidRPr="00C35D23" w:rsidRDefault="003B6FF0" w:rsidP="003B6FF0">
      <w:pPr>
        <w:ind w:firstLine="709"/>
        <w:jc w:val="both"/>
        <w:rPr>
          <w:sz w:val="28"/>
          <w:szCs w:val="28"/>
        </w:rPr>
      </w:pPr>
      <w:r w:rsidRPr="00C35D23">
        <w:rPr>
          <w:sz w:val="28"/>
          <w:szCs w:val="28"/>
        </w:rPr>
        <w:t>4) получение заявителем сведений о ходе предоставления государственной услуги;</w:t>
      </w:r>
    </w:p>
    <w:p w:rsidR="003B6FF0" w:rsidRPr="00C35D23" w:rsidRDefault="003B6FF0" w:rsidP="003B6FF0">
      <w:pPr>
        <w:ind w:firstLine="709"/>
        <w:jc w:val="both"/>
        <w:rPr>
          <w:sz w:val="28"/>
          <w:szCs w:val="28"/>
        </w:rPr>
      </w:pPr>
      <w:r w:rsidRPr="00C35D23">
        <w:rPr>
          <w:sz w:val="28"/>
          <w:szCs w:val="28"/>
        </w:rPr>
        <w:t>5) получение результата предоставления государственной услуги;</w:t>
      </w:r>
    </w:p>
    <w:p w:rsidR="003B6FF0" w:rsidRPr="00C35D23" w:rsidRDefault="003B6FF0" w:rsidP="003B6FF0">
      <w:pPr>
        <w:ind w:firstLine="709"/>
        <w:jc w:val="both"/>
        <w:rPr>
          <w:sz w:val="28"/>
          <w:szCs w:val="28"/>
        </w:rPr>
      </w:pPr>
      <w:r w:rsidRPr="00C35D23">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3.2. Прием, проверка и регистрация заявления и документов</w:t>
      </w:r>
    </w:p>
    <w:p w:rsidR="003B6FF0" w:rsidRPr="00C35D23" w:rsidRDefault="003B6FF0"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t>3.2.1. Основанием для начала административной процедуры является поступление в Отдел заявления и документов, указанных в пунктах 2.6.1, 2.6.2 подраздела 2.6 раздела 2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Заявитель вправе обратиться за предоставлением государственной услуги через Единый портал, Региональный портал.</w:t>
      </w:r>
    </w:p>
    <w:p w:rsidR="003B6FF0" w:rsidRPr="00C35D23" w:rsidRDefault="003B6FF0" w:rsidP="003B6FF0">
      <w:pPr>
        <w:ind w:firstLine="709"/>
        <w:jc w:val="both"/>
        <w:rPr>
          <w:sz w:val="28"/>
          <w:szCs w:val="28"/>
        </w:rPr>
      </w:pPr>
      <w:r w:rsidRPr="00C35D23">
        <w:rPr>
          <w:sz w:val="28"/>
          <w:szCs w:val="28"/>
        </w:rP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3B6FF0" w:rsidRPr="00C35D23" w:rsidRDefault="003B6FF0" w:rsidP="003B6FF0">
      <w:pPr>
        <w:ind w:firstLine="709"/>
        <w:jc w:val="both"/>
        <w:rPr>
          <w:sz w:val="28"/>
          <w:szCs w:val="28"/>
        </w:rPr>
      </w:pPr>
      <w:r w:rsidRPr="00C35D23">
        <w:rPr>
          <w:sz w:val="28"/>
          <w:szCs w:val="28"/>
        </w:rPr>
        <w:t>3.2.2. Заявление и документы, указанные в пунктах 2.6.1, 2.6.2 подраздела 2.6 раздела 2 настоящего Административного регламента, могут быть представлены заявителем лично, почтовой связью, посредством электронного документа с использованием Единого портала, Регионального портала или через МФЦ, с которым Департаментом заключено соглашение о взаимодействии.</w:t>
      </w:r>
    </w:p>
    <w:p w:rsidR="003B6FF0" w:rsidRPr="00C35D23" w:rsidRDefault="003B6FF0" w:rsidP="003B6FF0">
      <w:pPr>
        <w:ind w:firstLine="709"/>
        <w:jc w:val="both"/>
        <w:rPr>
          <w:sz w:val="28"/>
          <w:szCs w:val="28"/>
        </w:rPr>
      </w:pPr>
      <w:r w:rsidRPr="00C35D23">
        <w:rPr>
          <w:sz w:val="28"/>
          <w:szCs w:val="28"/>
        </w:rPr>
        <w:lastRenderedPageBreak/>
        <w:t>3.2.3. В случае подачи заявления и документов в МФЦ, регистрация заявления и документов, осуществляется специалистом Филиала в сроки, указанные в соглашении о взаимодействии с соответствующим МФЦ.</w:t>
      </w:r>
    </w:p>
    <w:p w:rsidR="003B6FF0" w:rsidRPr="00C35D23" w:rsidRDefault="003B6FF0" w:rsidP="003B6FF0">
      <w:pPr>
        <w:ind w:firstLine="709"/>
        <w:jc w:val="both"/>
        <w:rPr>
          <w:sz w:val="28"/>
          <w:szCs w:val="28"/>
        </w:rPr>
      </w:pPr>
      <w:r w:rsidRPr="00C35D23">
        <w:rPr>
          <w:sz w:val="28"/>
          <w:szCs w:val="28"/>
        </w:rPr>
        <w:t>3.2.4. Заявление может быть направлено в Филиал в форме электронного документа, в том числе с использованием Единого портала, Регионального портала Одновременно с этим в электронной форме могут быть направлены документы, указанные в подразделе 2.6 раздела 2 настоящего Административного регламента. В указанном случае заявление и документы должны быть подписаны усиленной квалифицированной электронной подписью в порядке, установленном законодательством Российской Федерации.</w:t>
      </w:r>
    </w:p>
    <w:p w:rsidR="003B6FF0" w:rsidRPr="00C35D23" w:rsidRDefault="003B6FF0" w:rsidP="003B6FF0">
      <w:pPr>
        <w:ind w:firstLine="709"/>
        <w:jc w:val="both"/>
        <w:rPr>
          <w:sz w:val="28"/>
          <w:szCs w:val="28"/>
        </w:rPr>
      </w:pPr>
      <w:r w:rsidRPr="00C35D23">
        <w:rPr>
          <w:sz w:val="28"/>
          <w:szCs w:val="28"/>
        </w:rPr>
        <w:t xml:space="preserve">3.2.5. Заявление заполняется от </w:t>
      </w:r>
      <w:r w:rsidR="00525B31">
        <w:rPr>
          <w:sz w:val="28"/>
          <w:szCs w:val="28"/>
        </w:rPr>
        <w:t>руки или машинописным способом.</w:t>
      </w:r>
      <w:r w:rsidR="00525B31">
        <w:rPr>
          <w:sz w:val="28"/>
          <w:szCs w:val="28"/>
        </w:rPr>
        <w:br/>
      </w:r>
      <w:r w:rsidRPr="00C35D23">
        <w:rPr>
          <w:sz w:val="28"/>
          <w:szCs w:val="28"/>
        </w:rPr>
        <w:t>В случае затруднений для заявителя при оформлении заявления на личном приеме специалист Филиала, ответственный за прием документов, заполняет заявление самостоятельно с помощью компьютера и копировально-множительной техники (с последующим представлением на подпись заявителю) или помогает заявителю написать его собственноручно.</w:t>
      </w:r>
    </w:p>
    <w:p w:rsidR="003B6FF0" w:rsidRPr="00C35D23" w:rsidRDefault="003B6FF0" w:rsidP="003B6FF0">
      <w:pPr>
        <w:ind w:firstLine="709"/>
        <w:jc w:val="both"/>
        <w:rPr>
          <w:sz w:val="28"/>
          <w:szCs w:val="28"/>
        </w:rPr>
      </w:pPr>
      <w:r w:rsidRPr="00C35D23">
        <w:rPr>
          <w:sz w:val="28"/>
          <w:szCs w:val="28"/>
        </w:rPr>
        <w:t>Прием заявителей для предоставления государственной услуги осуществляется без предварительной записи, в порядке общей очередности.</w:t>
      </w:r>
    </w:p>
    <w:p w:rsidR="003B6FF0" w:rsidRPr="00C35D23" w:rsidRDefault="003B6FF0" w:rsidP="003B6FF0">
      <w:pPr>
        <w:ind w:firstLine="709"/>
        <w:jc w:val="both"/>
        <w:rPr>
          <w:sz w:val="28"/>
          <w:szCs w:val="28"/>
        </w:rPr>
      </w:pPr>
      <w:r w:rsidRPr="00C35D23">
        <w:rPr>
          <w:sz w:val="28"/>
          <w:szCs w:val="28"/>
        </w:rPr>
        <w:t>3.2.6. При личном обращении заявителей в Отдел, пункт социального обслуживания специалист Отдела устанавливает предмет обращения, проверяет документ, удостоверяющий личность заявителя, при этом осуществляет следующие действия:</w:t>
      </w:r>
    </w:p>
    <w:p w:rsidR="003B6FF0" w:rsidRPr="00C35D23" w:rsidRDefault="003B6FF0" w:rsidP="003B6FF0">
      <w:pPr>
        <w:ind w:firstLine="709"/>
        <w:jc w:val="both"/>
        <w:rPr>
          <w:sz w:val="28"/>
          <w:szCs w:val="28"/>
        </w:rPr>
      </w:pPr>
      <w:r w:rsidRPr="00C35D23">
        <w:rPr>
          <w:sz w:val="28"/>
          <w:szCs w:val="28"/>
        </w:rPr>
        <w:t>сверяет представленные экземпляры оригиналов и копий документов.</w:t>
      </w:r>
    </w:p>
    <w:p w:rsidR="003B6FF0" w:rsidRPr="00C35D23" w:rsidRDefault="003B6FF0" w:rsidP="003B6FF0">
      <w:pPr>
        <w:ind w:firstLine="709"/>
        <w:jc w:val="both"/>
        <w:rPr>
          <w:sz w:val="28"/>
          <w:szCs w:val="28"/>
        </w:rPr>
      </w:pPr>
      <w:r w:rsidRPr="00C35D23">
        <w:rPr>
          <w:sz w:val="28"/>
          <w:szCs w:val="28"/>
        </w:rPr>
        <w:t>В случае неправильного оформления заявления о предоставлении государственной услуги оказывается помощь заявителю в оформлении заявления.</w:t>
      </w:r>
    </w:p>
    <w:p w:rsidR="003B6FF0" w:rsidRPr="00C35D23" w:rsidRDefault="003B6FF0" w:rsidP="003B6FF0">
      <w:pPr>
        <w:ind w:firstLine="709"/>
        <w:jc w:val="both"/>
        <w:rPr>
          <w:sz w:val="28"/>
          <w:szCs w:val="28"/>
        </w:rPr>
      </w:pPr>
      <w:r w:rsidRPr="00C35D23">
        <w:rPr>
          <w:sz w:val="28"/>
          <w:szCs w:val="28"/>
        </w:rPr>
        <w:t>3.2.7. При поступлении документов, подписанных усиленной квалифицированной электронной подписью, специалист Отдела обязан провести процедуру проверки действительности усиленной квалифицированной электронной подписи, с использован</w:t>
      </w:r>
      <w:r w:rsidR="00525B31">
        <w:rPr>
          <w:sz w:val="28"/>
          <w:szCs w:val="28"/>
        </w:rPr>
        <w:t>ием которой подписано заявление</w:t>
      </w:r>
      <w:r w:rsidR="00525B31">
        <w:rPr>
          <w:sz w:val="28"/>
          <w:szCs w:val="28"/>
        </w:rPr>
        <w:br/>
      </w:r>
      <w:r w:rsidRPr="00C35D23">
        <w:rPr>
          <w:sz w:val="28"/>
          <w:szCs w:val="28"/>
        </w:rPr>
        <w:t xml:space="preserve">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w:t>
      </w:r>
      <w:r w:rsidR="00525B31">
        <w:rPr>
          <w:sz w:val="28"/>
          <w:szCs w:val="28"/>
        </w:rPr>
        <w:t>П</w:t>
      </w:r>
      <w:r w:rsidRPr="00C35D23">
        <w:rPr>
          <w:sz w:val="28"/>
          <w:szCs w:val="28"/>
        </w:rPr>
        <w:t>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3B6FF0" w:rsidRPr="00C35D23" w:rsidRDefault="003B6FF0" w:rsidP="003B6FF0">
      <w:pPr>
        <w:ind w:firstLine="709"/>
        <w:jc w:val="both"/>
        <w:rPr>
          <w:sz w:val="28"/>
          <w:szCs w:val="28"/>
        </w:rPr>
      </w:pPr>
      <w:r w:rsidRPr="00C35D23">
        <w:rPr>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3B6FF0" w:rsidRPr="00C35D23" w:rsidRDefault="003B6FF0" w:rsidP="003B6FF0">
      <w:pPr>
        <w:ind w:firstLine="709"/>
        <w:jc w:val="both"/>
        <w:rPr>
          <w:sz w:val="28"/>
          <w:szCs w:val="28"/>
        </w:rPr>
      </w:pPr>
      <w:r w:rsidRPr="00C35D23">
        <w:rPr>
          <w:sz w:val="28"/>
          <w:szCs w:val="28"/>
        </w:rPr>
        <w:t>При соблюдении установленных условий признания действительности усиленной квалифицированной электронной подписи, специалист Отдела проверяет соответствие представленных электронных документов установленным требованиям.</w:t>
      </w:r>
    </w:p>
    <w:p w:rsidR="003B6FF0" w:rsidRPr="00C35D23" w:rsidRDefault="003B6FF0" w:rsidP="003B6FF0">
      <w:pPr>
        <w:ind w:firstLine="709"/>
        <w:jc w:val="both"/>
        <w:rPr>
          <w:sz w:val="28"/>
          <w:szCs w:val="28"/>
        </w:rPr>
      </w:pPr>
      <w:r w:rsidRPr="00C35D23">
        <w:rPr>
          <w:sz w:val="28"/>
          <w:szCs w:val="28"/>
        </w:rPr>
        <w:lastRenderedPageBreak/>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Филиала в течение одного рабочего дня со дня завершения проведения такой проверки принимает решение об отказе в приеме к рассмотрению заявления о предос</w:t>
      </w:r>
      <w:r w:rsidR="00525B31">
        <w:rPr>
          <w:sz w:val="28"/>
          <w:szCs w:val="28"/>
        </w:rPr>
        <w:t>тавлении государственной услуги</w:t>
      </w:r>
      <w:r w:rsidR="00525B31">
        <w:rPr>
          <w:sz w:val="28"/>
          <w:szCs w:val="28"/>
        </w:rPr>
        <w:br/>
      </w:r>
      <w:r w:rsidRPr="00C35D23">
        <w:rPr>
          <w:sz w:val="28"/>
          <w:szCs w:val="28"/>
        </w:rPr>
        <w:t>и прилагаемых к нему документов и направляет заявителю уведомление об этом способом, указанным в пункте 2.15.5 подраздела 2.15 раздела 2 настоящего Административного регламента, с указанием пунктов статьи 11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Отдела, имеющим право электронной подписи.</w:t>
      </w:r>
    </w:p>
    <w:p w:rsidR="003B6FF0" w:rsidRPr="00C35D23" w:rsidRDefault="003B6FF0" w:rsidP="003B6FF0">
      <w:pPr>
        <w:ind w:firstLine="709"/>
        <w:jc w:val="both"/>
        <w:rPr>
          <w:sz w:val="28"/>
          <w:szCs w:val="28"/>
        </w:rPr>
      </w:pPr>
      <w:r w:rsidRPr="00C35D23">
        <w:rPr>
          <w:sz w:val="28"/>
          <w:szCs w:val="28"/>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3B6FF0" w:rsidRPr="00C35D23" w:rsidRDefault="003B6FF0" w:rsidP="003B6FF0">
      <w:pPr>
        <w:ind w:firstLine="709"/>
        <w:jc w:val="both"/>
        <w:rPr>
          <w:sz w:val="28"/>
          <w:szCs w:val="28"/>
        </w:rPr>
      </w:pPr>
      <w:r w:rsidRPr="00C35D23">
        <w:rPr>
          <w:sz w:val="28"/>
          <w:szCs w:val="28"/>
        </w:rPr>
        <w:t>3.2.8. Специалист Отдела при установлении оснований для отказа в приеме документов, предусмотренных подразделом 2.7 раздела 2 настоящего Административного регламента, уведомляет об этом заявителя, прерывает прием заявления и формирует перечень выявленных препятствий в двух экземплярах.</w:t>
      </w:r>
    </w:p>
    <w:p w:rsidR="003B6FF0" w:rsidRPr="00C35D23" w:rsidRDefault="003B6FF0" w:rsidP="003B6FF0">
      <w:pPr>
        <w:ind w:firstLine="709"/>
        <w:jc w:val="both"/>
        <w:rPr>
          <w:sz w:val="28"/>
          <w:szCs w:val="28"/>
        </w:rPr>
      </w:pPr>
      <w:r w:rsidRPr="00C35D23">
        <w:rPr>
          <w:sz w:val="28"/>
          <w:szCs w:val="28"/>
        </w:rPr>
        <w:t>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с помощью Единого портала, Регионального портала (в случае подачи заявления в форме электронного документа) в течение одного рабочего дня со дня его оформления, а в случае личного обращения заявителя – в течение 30 минут с момента получения заявления и документов.</w:t>
      </w:r>
    </w:p>
    <w:p w:rsidR="003B6FF0" w:rsidRPr="00C35D23" w:rsidRDefault="003B6FF0" w:rsidP="003B6FF0">
      <w:pPr>
        <w:ind w:firstLine="709"/>
        <w:jc w:val="both"/>
        <w:rPr>
          <w:sz w:val="28"/>
          <w:szCs w:val="28"/>
        </w:rPr>
      </w:pPr>
      <w:r w:rsidRPr="00C35D23">
        <w:rPr>
          <w:sz w:val="28"/>
          <w:szCs w:val="28"/>
        </w:rPr>
        <w:t>Второй экземпляр перечня остается в Отделе.</w:t>
      </w:r>
    </w:p>
    <w:p w:rsidR="003B6FF0" w:rsidRPr="00C35D23" w:rsidRDefault="003B6FF0" w:rsidP="003B6FF0">
      <w:pPr>
        <w:ind w:firstLine="709"/>
        <w:jc w:val="both"/>
        <w:rPr>
          <w:sz w:val="28"/>
          <w:szCs w:val="28"/>
        </w:rPr>
      </w:pPr>
      <w:r w:rsidRPr="00C35D23">
        <w:rPr>
          <w:sz w:val="28"/>
          <w:szCs w:val="28"/>
        </w:rPr>
        <w:t>3.2.9. Критериями принятия решения в ходе административной процедуры является соответствие документов требованиям, предусмотренным пунктом 2.6.7 подраздела 2.6 раздела 2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3.2.10. Результатом административной процедуры является:</w:t>
      </w:r>
    </w:p>
    <w:p w:rsidR="003B6FF0" w:rsidRPr="00C35D23" w:rsidRDefault="003B6FF0" w:rsidP="003B6FF0">
      <w:pPr>
        <w:ind w:firstLine="709"/>
        <w:jc w:val="both"/>
        <w:rPr>
          <w:sz w:val="28"/>
          <w:szCs w:val="28"/>
        </w:rPr>
      </w:pPr>
      <w:r w:rsidRPr="00C35D23">
        <w:rPr>
          <w:sz w:val="28"/>
          <w:szCs w:val="28"/>
        </w:rPr>
        <w:t>оформление уведомления об отказе в приеме документов;</w:t>
      </w:r>
    </w:p>
    <w:p w:rsidR="003B6FF0" w:rsidRPr="00C35D23" w:rsidRDefault="003B6FF0" w:rsidP="003B6FF0">
      <w:pPr>
        <w:ind w:firstLine="709"/>
        <w:jc w:val="both"/>
        <w:rPr>
          <w:sz w:val="28"/>
          <w:szCs w:val="28"/>
        </w:rPr>
      </w:pPr>
      <w:r w:rsidRPr="00C35D23">
        <w:rPr>
          <w:sz w:val="28"/>
          <w:szCs w:val="28"/>
        </w:rPr>
        <w:t>регистрация заявления и документов.</w:t>
      </w:r>
    </w:p>
    <w:p w:rsidR="003B6FF0" w:rsidRPr="00C35D23" w:rsidRDefault="003B6FF0" w:rsidP="003B6FF0">
      <w:pPr>
        <w:ind w:firstLine="709"/>
        <w:jc w:val="both"/>
        <w:rPr>
          <w:sz w:val="28"/>
          <w:szCs w:val="28"/>
        </w:rPr>
      </w:pPr>
      <w:r w:rsidRPr="00C35D23">
        <w:rPr>
          <w:sz w:val="28"/>
          <w:szCs w:val="28"/>
        </w:rPr>
        <w:t>3.2.11. Факт обращения фиксируется специалистом Отдела в Журнале учета обращений граждан по вопросам предоставления государственной услуги.</w:t>
      </w:r>
    </w:p>
    <w:p w:rsidR="003B6FF0" w:rsidRPr="00C35D23" w:rsidRDefault="003B6FF0" w:rsidP="003B6FF0">
      <w:pPr>
        <w:ind w:firstLine="709"/>
        <w:jc w:val="both"/>
        <w:rPr>
          <w:sz w:val="28"/>
          <w:szCs w:val="28"/>
        </w:rPr>
      </w:pPr>
      <w:r w:rsidRPr="00C35D23">
        <w:rPr>
          <w:sz w:val="28"/>
          <w:szCs w:val="28"/>
        </w:rPr>
        <w:t>3.2.12. Общий максимальный срок административной процедуры не может превышать:</w:t>
      </w:r>
    </w:p>
    <w:p w:rsidR="003B6FF0" w:rsidRPr="00C35D23" w:rsidRDefault="003B6FF0" w:rsidP="003B6FF0">
      <w:pPr>
        <w:ind w:firstLine="709"/>
        <w:jc w:val="both"/>
        <w:rPr>
          <w:sz w:val="28"/>
          <w:szCs w:val="28"/>
        </w:rPr>
      </w:pPr>
      <w:r w:rsidRPr="00C35D23">
        <w:rPr>
          <w:sz w:val="28"/>
          <w:szCs w:val="28"/>
        </w:rPr>
        <w:t>1) 30 минут – при личном обращении заявителя;</w:t>
      </w:r>
    </w:p>
    <w:p w:rsidR="003B6FF0" w:rsidRPr="00C35D23" w:rsidRDefault="003B6FF0" w:rsidP="003B6FF0">
      <w:pPr>
        <w:ind w:firstLine="709"/>
        <w:jc w:val="both"/>
        <w:rPr>
          <w:sz w:val="28"/>
          <w:szCs w:val="28"/>
        </w:rPr>
      </w:pPr>
      <w:r w:rsidRPr="00C35D23">
        <w:rPr>
          <w:sz w:val="28"/>
          <w:szCs w:val="28"/>
        </w:rPr>
        <w:t>2) одного рабочего дня – со дня поступления пакета документов почтовой связью;</w:t>
      </w:r>
    </w:p>
    <w:p w:rsidR="003B6FF0" w:rsidRPr="00C35D23" w:rsidRDefault="003B6FF0" w:rsidP="003B6FF0">
      <w:pPr>
        <w:ind w:firstLine="709"/>
        <w:jc w:val="both"/>
        <w:rPr>
          <w:sz w:val="28"/>
          <w:szCs w:val="28"/>
        </w:rPr>
      </w:pPr>
      <w:r w:rsidRPr="00C35D23">
        <w:rPr>
          <w:sz w:val="28"/>
          <w:szCs w:val="28"/>
        </w:rPr>
        <w:t>3) одного рабочего дня – со дня поступления пакета документов с использованием Единого портала, Регионального портала либо через МФЦ.</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 xml:space="preserve">3.3. Формирование и направление пакета документов заявителя специалистом пункта социального обслуживания в Отдел </w:t>
      </w:r>
    </w:p>
    <w:p w:rsidR="003B6FF0" w:rsidRPr="00C35D23" w:rsidRDefault="003B6FF0" w:rsidP="003B6FF0">
      <w:pPr>
        <w:ind w:firstLine="709"/>
        <w:jc w:val="both"/>
        <w:rPr>
          <w:b/>
          <w:sz w:val="28"/>
          <w:szCs w:val="28"/>
        </w:rPr>
      </w:pPr>
    </w:p>
    <w:p w:rsidR="003B6FF0" w:rsidRPr="00C35D23" w:rsidRDefault="003B6FF0" w:rsidP="003B6FF0">
      <w:pPr>
        <w:ind w:firstLine="709"/>
        <w:jc w:val="both"/>
        <w:rPr>
          <w:sz w:val="28"/>
          <w:szCs w:val="28"/>
        </w:rPr>
      </w:pPr>
      <w:r w:rsidRPr="00C35D23">
        <w:rPr>
          <w:sz w:val="28"/>
          <w:szCs w:val="28"/>
        </w:rPr>
        <w:lastRenderedPageBreak/>
        <w:t>3.3.1. Основанием для начала административной процедуры является поступление специалисту пункта социального обслуживания заявления и необходимых документов, установле</w:t>
      </w:r>
      <w:r w:rsidR="00CE7B02">
        <w:rPr>
          <w:sz w:val="28"/>
          <w:szCs w:val="28"/>
        </w:rPr>
        <w:t xml:space="preserve">нных подразделом 2.6 раздела 2 </w:t>
      </w:r>
      <w:r w:rsidRPr="00C35D23">
        <w:rPr>
          <w:sz w:val="28"/>
          <w:szCs w:val="28"/>
        </w:rPr>
        <w:t>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3.3.2. Специалист пункта социального обслуживания формирует пакет документов в следующем порядке:</w:t>
      </w:r>
    </w:p>
    <w:p w:rsidR="003B6FF0" w:rsidRPr="00C35D23" w:rsidRDefault="003B6FF0" w:rsidP="003B6FF0">
      <w:pPr>
        <w:ind w:firstLine="709"/>
        <w:jc w:val="both"/>
        <w:rPr>
          <w:sz w:val="28"/>
          <w:szCs w:val="28"/>
        </w:rPr>
      </w:pPr>
      <w:r w:rsidRPr="00C35D23">
        <w:rPr>
          <w:sz w:val="28"/>
          <w:szCs w:val="28"/>
        </w:rPr>
        <w:t>1) заявление о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2) оригиналы и (или) копии документов, необходимых для принятия решения о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3.3.3. Результатом административной процедуры является направление специалистом пункта социального обслуживания в Отдел (электронной почтой или факсимильной связью с последующим направлением почтовой связью).</w:t>
      </w:r>
    </w:p>
    <w:p w:rsidR="003B6FF0" w:rsidRPr="00C35D23" w:rsidRDefault="003B6FF0" w:rsidP="003B6FF0">
      <w:pPr>
        <w:ind w:firstLine="709"/>
        <w:jc w:val="both"/>
        <w:rPr>
          <w:sz w:val="28"/>
          <w:szCs w:val="28"/>
        </w:rPr>
      </w:pPr>
      <w:r w:rsidRPr="00C35D23">
        <w:rPr>
          <w:sz w:val="28"/>
          <w:szCs w:val="28"/>
        </w:rPr>
        <w:t>3.3.4. Способ фиксации административной процедуры – регистрация сформированного пакета документов заявителя в журнале исходящей корреспонденции пункта социального обслуживания.</w:t>
      </w:r>
    </w:p>
    <w:p w:rsidR="003B6FF0" w:rsidRPr="00C35D23" w:rsidRDefault="003B6FF0" w:rsidP="003B6FF0">
      <w:pPr>
        <w:ind w:firstLine="709"/>
        <w:jc w:val="both"/>
        <w:rPr>
          <w:sz w:val="28"/>
          <w:szCs w:val="28"/>
        </w:rPr>
      </w:pPr>
      <w:r w:rsidRPr="00C35D23">
        <w:rPr>
          <w:sz w:val="28"/>
          <w:szCs w:val="28"/>
        </w:rPr>
        <w:t>3.3.5. Общий срок административной процедуры не должен превышать одного дня со дня регистрации заявления и документов заявителя в пункте социального обслуживания.</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3.4. Проверка прав заявителя и формирование личного дела заявителя</w:t>
      </w:r>
    </w:p>
    <w:p w:rsidR="003B6FF0" w:rsidRPr="00C35D23" w:rsidRDefault="003B6FF0"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t>3.4.1. Основанием для начала административной процедуры является поступление специалисту Отдела заявления и документов, соответствующих требованиям, установленным подразделом 2.6 раздела 2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3.4.2. Специалист Отдела проводит экспертизу документов, рассматривает и формирует документы в дело заявителя (далее – дело) в следующем порядке:</w:t>
      </w:r>
    </w:p>
    <w:p w:rsidR="003B6FF0" w:rsidRPr="00C35D23" w:rsidRDefault="003B6FF0" w:rsidP="003B6FF0">
      <w:pPr>
        <w:ind w:firstLine="709"/>
        <w:jc w:val="both"/>
        <w:rPr>
          <w:sz w:val="28"/>
          <w:szCs w:val="28"/>
        </w:rPr>
      </w:pPr>
      <w:r w:rsidRPr="00C35D23">
        <w:rPr>
          <w:sz w:val="28"/>
          <w:szCs w:val="28"/>
        </w:rPr>
        <w:t>1) заявление о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2) оригиналы и (или) копии документов, необходимых для принятия решения о предоставлении государственной услуги.</w:t>
      </w:r>
    </w:p>
    <w:p w:rsidR="003B6FF0" w:rsidRPr="00C35D23" w:rsidRDefault="00CE7B02" w:rsidP="003B6FF0">
      <w:pPr>
        <w:ind w:firstLine="709"/>
        <w:jc w:val="both"/>
        <w:rPr>
          <w:sz w:val="28"/>
          <w:szCs w:val="28"/>
        </w:rPr>
      </w:pPr>
      <w:r>
        <w:rPr>
          <w:sz w:val="28"/>
          <w:szCs w:val="28"/>
        </w:rPr>
        <w:t xml:space="preserve">3.4.3. </w:t>
      </w:r>
      <w:r w:rsidR="003B6FF0" w:rsidRPr="00C35D23">
        <w:rPr>
          <w:sz w:val="28"/>
          <w:szCs w:val="28"/>
        </w:rPr>
        <w:t>Критериями принятия решения в ходе административной процедуры является наличие сформированного дела, содержащего заявление и документы, соответствующие требованиям подраздела 2.6 раздела 2 настоящего Административного регламента.</w:t>
      </w:r>
    </w:p>
    <w:p w:rsidR="003B6FF0" w:rsidRPr="00C35D23" w:rsidRDefault="00CE7B02" w:rsidP="003B6FF0">
      <w:pPr>
        <w:ind w:firstLine="709"/>
        <w:jc w:val="both"/>
        <w:rPr>
          <w:sz w:val="28"/>
          <w:szCs w:val="28"/>
        </w:rPr>
      </w:pPr>
      <w:r>
        <w:rPr>
          <w:sz w:val="28"/>
          <w:szCs w:val="28"/>
        </w:rPr>
        <w:t xml:space="preserve">3.4.4. </w:t>
      </w:r>
      <w:r w:rsidR="003B6FF0" w:rsidRPr="00C35D23">
        <w:rPr>
          <w:sz w:val="28"/>
          <w:szCs w:val="28"/>
        </w:rPr>
        <w:t>Результатом административной процедуры является направление специалистом Отдела дела в Департамент (электронной почтой или факсимильной связью с последующим направлением почтовой связью).</w:t>
      </w:r>
    </w:p>
    <w:p w:rsidR="003B6FF0" w:rsidRPr="00C35D23" w:rsidRDefault="00CE7B02" w:rsidP="003B6FF0">
      <w:pPr>
        <w:ind w:firstLine="709"/>
        <w:jc w:val="both"/>
        <w:rPr>
          <w:sz w:val="28"/>
          <w:szCs w:val="28"/>
        </w:rPr>
      </w:pPr>
      <w:r>
        <w:rPr>
          <w:sz w:val="28"/>
          <w:szCs w:val="28"/>
        </w:rPr>
        <w:t xml:space="preserve">3.4.5. </w:t>
      </w:r>
      <w:r w:rsidR="003B6FF0" w:rsidRPr="00C35D23">
        <w:rPr>
          <w:sz w:val="28"/>
          <w:szCs w:val="28"/>
        </w:rPr>
        <w:t xml:space="preserve">Способ фиксации административной процедуры </w:t>
      </w:r>
      <w:r>
        <w:rPr>
          <w:sz w:val="28"/>
          <w:szCs w:val="28"/>
        </w:rPr>
        <w:t>–</w:t>
      </w:r>
      <w:r w:rsidR="003B6FF0" w:rsidRPr="00C35D23">
        <w:rPr>
          <w:sz w:val="28"/>
          <w:szCs w:val="28"/>
        </w:rPr>
        <w:t xml:space="preserve"> регистрация сформированного пакета документов заявителя в журнале исходящей корреспонденции Отдела.</w:t>
      </w:r>
    </w:p>
    <w:p w:rsidR="003B6FF0" w:rsidRPr="00C35D23" w:rsidRDefault="003B6FF0" w:rsidP="003B6FF0">
      <w:pPr>
        <w:ind w:firstLine="709"/>
        <w:jc w:val="both"/>
        <w:rPr>
          <w:b/>
          <w:sz w:val="28"/>
          <w:szCs w:val="28"/>
        </w:rPr>
      </w:pPr>
      <w:r w:rsidRPr="00C35D23">
        <w:rPr>
          <w:sz w:val="28"/>
          <w:szCs w:val="28"/>
        </w:rPr>
        <w:t>3.4.6</w:t>
      </w:r>
      <w:r w:rsidR="00CE7B02">
        <w:rPr>
          <w:sz w:val="28"/>
          <w:szCs w:val="28"/>
        </w:rPr>
        <w:t xml:space="preserve"> </w:t>
      </w:r>
      <w:r w:rsidRPr="00C35D23">
        <w:rPr>
          <w:sz w:val="28"/>
          <w:szCs w:val="28"/>
        </w:rPr>
        <w:t>Общий срок административной процедуры не должен превышать пяти дней со дня регистрации заявления и документов заявителя в Отделе.</w:t>
      </w:r>
    </w:p>
    <w:p w:rsidR="003B6FF0" w:rsidRPr="00C35D23" w:rsidRDefault="003B6FF0" w:rsidP="003B6FF0">
      <w:pPr>
        <w:ind w:firstLine="709"/>
        <w:jc w:val="both"/>
        <w:rPr>
          <w:b/>
          <w:sz w:val="28"/>
          <w:szCs w:val="28"/>
        </w:rPr>
      </w:pPr>
    </w:p>
    <w:p w:rsidR="003B6FF0" w:rsidRPr="00C35D23" w:rsidRDefault="003B6FF0" w:rsidP="003B6FF0">
      <w:pPr>
        <w:ind w:firstLine="709"/>
        <w:jc w:val="both"/>
        <w:rPr>
          <w:b/>
          <w:sz w:val="28"/>
          <w:szCs w:val="28"/>
        </w:rPr>
      </w:pPr>
      <w:r w:rsidRPr="00C35D23">
        <w:rPr>
          <w:b/>
          <w:sz w:val="28"/>
          <w:szCs w:val="28"/>
        </w:rPr>
        <w:t>3.5. Принятие решения о предоставлении (об отказе в предоставлении) государственной услуги</w:t>
      </w:r>
    </w:p>
    <w:p w:rsidR="003B6FF0" w:rsidRPr="00C35D23" w:rsidRDefault="003B6FF0" w:rsidP="003B6FF0">
      <w:pPr>
        <w:ind w:firstLine="709"/>
        <w:jc w:val="both"/>
        <w:rPr>
          <w:b/>
          <w:sz w:val="28"/>
          <w:szCs w:val="28"/>
        </w:rPr>
      </w:pPr>
    </w:p>
    <w:p w:rsidR="003B6FF0" w:rsidRPr="00C35D23" w:rsidRDefault="003B6FF0" w:rsidP="003B6FF0">
      <w:pPr>
        <w:ind w:firstLine="709"/>
        <w:jc w:val="both"/>
        <w:rPr>
          <w:sz w:val="28"/>
          <w:szCs w:val="28"/>
        </w:rPr>
      </w:pPr>
      <w:r w:rsidRPr="00C35D23">
        <w:rPr>
          <w:sz w:val="28"/>
          <w:szCs w:val="28"/>
        </w:rPr>
        <w:lastRenderedPageBreak/>
        <w:t xml:space="preserve">3.5.1. Основанием для начала административной процедуры является поступление из Отдела дела заявителя или счета </w:t>
      </w:r>
      <w:r w:rsidRPr="00C35D23">
        <w:rPr>
          <w:rFonts w:eastAsiaTheme="minorEastAsia"/>
          <w:sz w:val="28"/>
          <w:szCs w:val="28"/>
        </w:rPr>
        <w:t xml:space="preserve">санаторно-курортной или оздоровительной организации, на оплату расходов </w:t>
      </w:r>
      <w:r w:rsidRPr="00C35D23">
        <w:rPr>
          <w:sz w:val="28"/>
          <w:szCs w:val="28"/>
        </w:rPr>
        <w:t>специалисту Департамента.</w:t>
      </w:r>
    </w:p>
    <w:p w:rsidR="003B6FF0" w:rsidRPr="00C35D23" w:rsidRDefault="003B6FF0" w:rsidP="003B6FF0">
      <w:pPr>
        <w:ind w:firstLine="709"/>
        <w:jc w:val="both"/>
        <w:rPr>
          <w:sz w:val="28"/>
          <w:szCs w:val="28"/>
        </w:rPr>
      </w:pPr>
      <w:r w:rsidRPr="00C35D23">
        <w:rPr>
          <w:sz w:val="28"/>
          <w:szCs w:val="28"/>
        </w:rPr>
        <w:t>3.5.2. Специалист Департамента:</w:t>
      </w:r>
    </w:p>
    <w:p w:rsidR="003B6FF0" w:rsidRPr="00C35D23" w:rsidRDefault="003B6FF0" w:rsidP="003B6FF0">
      <w:pPr>
        <w:ind w:firstLine="709"/>
        <w:jc w:val="both"/>
        <w:rPr>
          <w:sz w:val="28"/>
          <w:szCs w:val="28"/>
        </w:rPr>
      </w:pPr>
      <w:r w:rsidRPr="00C35D23">
        <w:rPr>
          <w:sz w:val="28"/>
          <w:szCs w:val="28"/>
        </w:rPr>
        <w:t>1) рассматривает документы дела заявителя;</w:t>
      </w:r>
    </w:p>
    <w:p w:rsidR="003B6FF0" w:rsidRPr="00C35D23" w:rsidRDefault="003B6FF0" w:rsidP="003B6FF0">
      <w:pPr>
        <w:ind w:firstLine="709"/>
        <w:jc w:val="both"/>
        <w:rPr>
          <w:sz w:val="28"/>
          <w:szCs w:val="28"/>
        </w:rPr>
      </w:pPr>
      <w:r w:rsidRPr="00C35D23">
        <w:rPr>
          <w:sz w:val="28"/>
          <w:szCs w:val="28"/>
        </w:rPr>
        <w:t xml:space="preserve">2) готовит проекты приказа о предоставлении (отказе в предоставлении) государственной услуги (далее – приказ), уведомления заявителю о предоставлении (отказе в предоставлении) государственной услуги (далее </w:t>
      </w:r>
      <w:r w:rsidR="0068700D">
        <w:rPr>
          <w:sz w:val="28"/>
          <w:szCs w:val="28"/>
        </w:rPr>
        <w:t xml:space="preserve">– </w:t>
      </w:r>
      <w:r w:rsidRPr="00C35D23">
        <w:rPr>
          <w:sz w:val="28"/>
          <w:szCs w:val="28"/>
        </w:rPr>
        <w:t>уведомление);</w:t>
      </w:r>
    </w:p>
    <w:p w:rsidR="003B6FF0" w:rsidRPr="00C35D23" w:rsidRDefault="003B6FF0" w:rsidP="003B6FF0">
      <w:pPr>
        <w:ind w:firstLine="709"/>
        <w:jc w:val="both"/>
        <w:rPr>
          <w:sz w:val="28"/>
          <w:szCs w:val="28"/>
        </w:rPr>
      </w:pPr>
      <w:r w:rsidRPr="00C35D23">
        <w:rPr>
          <w:sz w:val="28"/>
          <w:szCs w:val="28"/>
        </w:rPr>
        <w:t>3) направляет проект приказа на согласование в подразделения, чьи сферы ответственности затрагивает документ;</w:t>
      </w:r>
    </w:p>
    <w:p w:rsidR="003B6FF0" w:rsidRPr="00C35D23" w:rsidRDefault="003B6FF0" w:rsidP="003B6FF0">
      <w:pPr>
        <w:ind w:firstLine="709"/>
        <w:jc w:val="both"/>
        <w:rPr>
          <w:sz w:val="28"/>
          <w:szCs w:val="28"/>
        </w:rPr>
      </w:pPr>
      <w:r w:rsidRPr="00C35D23">
        <w:rPr>
          <w:sz w:val="28"/>
          <w:szCs w:val="28"/>
        </w:rPr>
        <w:t>4) после согласования передает начальнику Департамента на рассмотрение и подписание.</w:t>
      </w:r>
    </w:p>
    <w:p w:rsidR="003B6FF0" w:rsidRPr="00C35D23" w:rsidRDefault="0068700D" w:rsidP="003B6FF0">
      <w:pPr>
        <w:ind w:firstLine="709"/>
        <w:jc w:val="both"/>
        <w:rPr>
          <w:sz w:val="28"/>
          <w:szCs w:val="28"/>
        </w:rPr>
      </w:pPr>
      <w:r>
        <w:rPr>
          <w:sz w:val="28"/>
          <w:szCs w:val="28"/>
        </w:rPr>
        <w:t xml:space="preserve">3.5.3. </w:t>
      </w:r>
      <w:r w:rsidR="003B6FF0" w:rsidRPr="00C35D23">
        <w:rPr>
          <w:sz w:val="28"/>
          <w:szCs w:val="28"/>
        </w:rPr>
        <w:t>Начальник Департамента:</w:t>
      </w:r>
    </w:p>
    <w:p w:rsidR="003B6FF0" w:rsidRPr="00C35D23" w:rsidRDefault="003B6FF0" w:rsidP="003B6FF0">
      <w:pPr>
        <w:ind w:firstLine="709"/>
        <w:jc w:val="both"/>
        <w:rPr>
          <w:sz w:val="28"/>
          <w:szCs w:val="28"/>
        </w:rPr>
      </w:pPr>
      <w:r w:rsidRPr="00C35D23">
        <w:rPr>
          <w:sz w:val="28"/>
          <w:szCs w:val="28"/>
        </w:rPr>
        <w:t>1) при наличии замечаний к представленным проектам приказа и уведомления заявителя возвращает их специалисту Департамента на доработку;</w:t>
      </w:r>
    </w:p>
    <w:p w:rsidR="003B6FF0" w:rsidRPr="00C35D23" w:rsidRDefault="003B6FF0" w:rsidP="003B6FF0">
      <w:pPr>
        <w:ind w:firstLine="709"/>
        <w:jc w:val="both"/>
        <w:rPr>
          <w:sz w:val="28"/>
          <w:szCs w:val="28"/>
        </w:rPr>
      </w:pPr>
      <w:r w:rsidRPr="00C35D23">
        <w:rPr>
          <w:sz w:val="28"/>
          <w:szCs w:val="28"/>
        </w:rPr>
        <w:t>2) при отсутствии замечаний по представленным проектам приказа и уведомления подписывает их и передаёт специалисту Департамента.</w:t>
      </w:r>
    </w:p>
    <w:p w:rsidR="003B6FF0" w:rsidRPr="00C35D23" w:rsidRDefault="003B6FF0" w:rsidP="003B6FF0">
      <w:pPr>
        <w:ind w:firstLine="709"/>
        <w:jc w:val="both"/>
        <w:rPr>
          <w:sz w:val="28"/>
          <w:szCs w:val="28"/>
        </w:rPr>
      </w:pPr>
      <w:r w:rsidRPr="00C35D23">
        <w:rPr>
          <w:sz w:val="28"/>
          <w:szCs w:val="28"/>
        </w:rPr>
        <w:t>3.5.4. В день подписания приказа:</w:t>
      </w:r>
    </w:p>
    <w:p w:rsidR="003B6FF0" w:rsidRPr="00C35D23" w:rsidRDefault="003B6FF0" w:rsidP="003B6FF0">
      <w:pPr>
        <w:ind w:firstLine="709"/>
        <w:jc w:val="both"/>
        <w:rPr>
          <w:sz w:val="28"/>
          <w:szCs w:val="28"/>
        </w:rPr>
      </w:pPr>
      <w:r w:rsidRPr="00C35D23">
        <w:rPr>
          <w:sz w:val="28"/>
          <w:szCs w:val="28"/>
        </w:rPr>
        <w:t>1) копия приказа и уведомления приобщаются к личному делу заявителя;</w:t>
      </w:r>
    </w:p>
    <w:p w:rsidR="003B6FF0" w:rsidRPr="00C35D23" w:rsidRDefault="003B6FF0" w:rsidP="003B6FF0">
      <w:pPr>
        <w:ind w:firstLine="709"/>
        <w:jc w:val="both"/>
        <w:rPr>
          <w:sz w:val="28"/>
          <w:szCs w:val="28"/>
        </w:rPr>
      </w:pPr>
      <w:r w:rsidRPr="00C35D23">
        <w:rPr>
          <w:sz w:val="28"/>
          <w:szCs w:val="28"/>
        </w:rPr>
        <w:t>2) копия приказа направляется для осуществления выплаты в Финансово-экономическое управление Департамента.</w:t>
      </w:r>
    </w:p>
    <w:p w:rsidR="003B6FF0" w:rsidRPr="00C35D23" w:rsidRDefault="003B6FF0" w:rsidP="003B6FF0">
      <w:pPr>
        <w:ind w:firstLine="709"/>
        <w:jc w:val="both"/>
        <w:rPr>
          <w:sz w:val="28"/>
          <w:szCs w:val="28"/>
        </w:rPr>
      </w:pPr>
      <w:r w:rsidRPr="00C35D23">
        <w:rPr>
          <w:sz w:val="28"/>
          <w:szCs w:val="28"/>
        </w:rPr>
        <w:t>3.5.5.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подразделом 2.8 раздела 2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3.5.6. Результатом административной процедуры является:</w:t>
      </w:r>
    </w:p>
    <w:p w:rsidR="003B6FF0" w:rsidRPr="00C35D23" w:rsidRDefault="003B6FF0" w:rsidP="003B6FF0">
      <w:pPr>
        <w:ind w:firstLine="709"/>
        <w:jc w:val="both"/>
        <w:rPr>
          <w:sz w:val="28"/>
          <w:szCs w:val="28"/>
        </w:rPr>
      </w:pPr>
      <w:r w:rsidRPr="00C35D23">
        <w:rPr>
          <w:sz w:val="28"/>
          <w:szCs w:val="28"/>
        </w:rPr>
        <w:t xml:space="preserve">1) в случае принятия решения о предоставлении государственной услуги </w:t>
      </w:r>
      <w:r w:rsidR="00246651">
        <w:rPr>
          <w:sz w:val="28"/>
          <w:szCs w:val="28"/>
        </w:rPr>
        <w:t xml:space="preserve">– </w:t>
      </w:r>
      <w:r w:rsidRPr="00C35D23">
        <w:rPr>
          <w:sz w:val="28"/>
          <w:szCs w:val="28"/>
        </w:rPr>
        <w:t>подписанные начальником Департамент</w:t>
      </w:r>
      <w:r w:rsidR="00246651">
        <w:rPr>
          <w:sz w:val="28"/>
          <w:szCs w:val="28"/>
        </w:rPr>
        <w:t>а приказ, уведомление заявителя</w:t>
      </w:r>
      <w:r w:rsidR="00246651">
        <w:rPr>
          <w:sz w:val="28"/>
          <w:szCs w:val="28"/>
        </w:rPr>
        <w:br/>
      </w:r>
      <w:r w:rsidRPr="00C35D23">
        <w:rPr>
          <w:sz w:val="28"/>
          <w:szCs w:val="28"/>
        </w:rPr>
        <w:t>о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2) в случае принятия решения об отказе в предоставлении государственной услуги – подписанные начальником Департамента приказ, уведомление заявителя об отказе в предоставлении государственной услуги.</w:t>
      </w:r>
    </w:p>
    <w:p w:rsidR="003B6FF0" w:rsidRPr="00C35D23" w:rsidRDefault="003B6FF0" w:rsidP="003B6FF0">
      <w:pPr>
        <w:ind w:firstLine="709"/>
        <w:jc w:val="both"/>
        <w:rPr>
          <w:sz w:val="28"/>
          <w:szCs w:val="28"/>
        </w:rPr>
      </w:pPr>
      <w:r w:rsidRPr="00C35D23">
        <w:rPr>
          <w:sz w:val="28"/>
          <w:szCs w:val="28"/>
        </w:rPr>
        <w:t>3.5.7. В случае отказа в назначении и выплате компенсации (оплате расходов) проект уведомления готовится с обязательной ссылкой на одно из оснований для отказа, предусмотренных в подразделе 2.8 раздела 2 настоящего Административного регламента, а также с разъяснением порядка обжалования вынесенного решения в соответствии с разделом 5 настоящего Административного регламента.</w:t>
      </w:r>
    </w:p>
    <w:p w:rsidR="003B6FF0" w:rsidRPr="00C35D23" w:rsidRDefault="00246651" w:rsidP="003B6FF0">
      <w:pPr>
        <w:ind w:firstLine="709"/>
        <w:jc w:val="both"/>
        <w:rPr>
          <w:sz w:val="28"/>
          <w:szCs w:val="28"/>
        </w:rPr>
      </w:pPr>
      <w:r>
        <w:rPr>
          <w:sz w:val="28"/>
          <w:szCs w:val="28"/>
        </w:rPr>
        <w:t>3.5.8.</w:t>
      </w:r>
      <w:r w:rsidR="003B6FF0" w:rsidRPr="00C35D23">
        <w:rPr>
          <w:sz w:val="28"/>
          <w:szCs w:val="28"/>
        </w:rPr>
        <w:t xml:space="preserve"> Способ фиксации административной процедуры – регистрация приказа в журнале по основной деятельности Департамента.</w:t>
      </w:r>
    </w:p>
    <w:p w:rsidR="003B6FF0" w:rsidRPr="00C35D23" w:rsidRDefault="00246651" w:rsidP="003B6FF0">
      <w:pPr>
        <w:ind w:firstLine="709"/>
        <w:jc w:val="both"/>
        <w:rPr>
          <w:sz w:val="28"/>
          <w:szCs w:val="28"/>
        </w:rPr>
      </w:pPr>
      <w:r>
        <w:rPr>
          <w:sz w:val="28"/>
          <w:szCs w:val="28"/>
        </w:rPr>
        <w:t>3.5.9.</w:t>
      </w:r>
      <w:r w:rsidR="003B6FF0" w:rsidRPr="00C35D23">
        <w:rPr>
          <w:sz w:val="28"/>
          <w:szCs w:val="28"/>
        </w:rPr>
        <w:t xml:space="preserve"> Общий срок административной процедуры осуществляется в течение пяти дней со дня поступления из Отдела дела заявителя специалисту Департамента.</w:t>
      </w:r>
    </w:p>
    <w:p w:rsidR="003B6FF0" w:rsidRPr="00C35D23" w:rsidRDefault="00246651" w:rsidP="003B6FF0">
      <w:pPr>
        <w:ind w:firstLine="709"/>
        <w:jc w:val="both"/>
        <w:rPr>
          <w:sz w:val="28"/>
          <w:szCs w:val="28"/>
        </w:rPr>
      </w:pPr>
      <w:r>
        <w:rPr>
          <w:sz w:val="28"/>
          <w:szCs w:val="28"/>
        </w:rPr>
        <w:t>3.5.10.</w:t>
      </w:r>
      <w:r w:rsidR="003B6FF0" w:rsidRPr="00C35D23">
        <w:rPr>
          <w:sz w:val="28"/>
          <w:szCs w:val="28"/>
        </w:rPr>
        <w:t xml:space="preserve"> Компенсация (оплата расходов) назначается не позднее 10 дней с даты регистрации заявления со всеми необходимыми документами в Отделе.</w:t>
      </w:r>
    </w:p>
    <w:p w:rsidR="003B6FF0" w:rsidRPr="00C35D23" w:rsidRDefault="00246651" w:rsidP="003B6FF0">
      <w:pPr>
        <w:ind w:firstLine="709"/>
        <w:jc w:val="both"/>
        <w:rPr>
          <w:sz w:val="28"/>
          <w:szCs w:val="28"/>
        </w:rPr>
      </w:pPr>
      <w:r>
        <w:rPr>
          <w:sz w:val="28"/>
          <w:szCs w:val="28"/>
        </w:rPr>
        <w:t>3.5.11.</w:t>
      </w:r>
      <w:r w:rsidR="003B6FF0" w:rsidRPr="00C35D23">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w:t>
      </w:r>
      <w:r w:rsidR="003B6FF0" w:rsidRPr="00C35D23">
        <w:rPr>
          <w:sz w:val="28"/>
          <w:szCs w:val="28"/>
        </w:rPr>
        <w:lastRenderedPageBreak/>
        <w:t>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Отдела на Едином портале, Региональном портале. Данные сведения должны быть доступны заявителю на Едином портале, Региональном портале.</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3.6. Направление заявителю письменного уведомления о предоставлении (об отказе в предоставлении) государственной услуги</w:t>
      </w:r>
    </w:p>
    <w:p w:rsidR="003B6FF0" w:rsidRPr="00C35D23" w:rsidRDefault="003B6FF0" w:rsidP="003B6FF0">
      <w:pPr>
        <w:ind w:firstLine="709"/>
        <w:jc w:val="both"/>
        <w:rPr>
          <w:sz w:val="28"/>
          <w:szCs w:val="28"/>
        </w:rPr>
      </w:pPr>
    </w:p>
    <w:p w:rsidR="003B6FF0" w:rsidRPr="00C35D23" w:rsidRDefault="00246651" w:rsidP="003B6FF0">
      <w:pPr>
        <w:autoSpaceDE w:val="0"/>
        <w:autoSpaceDN w:val="0"/>
        <w:adjustRightInd w:val="0"/>
        <w:ind w:firstLine="708"/>
        <w:jc w:val="both"/>
        <w:rPr>
          <w:rFonts w:eastAsiaTheme="minorEastAsia"/>
          <w:sz w:val="28"/>
          <w:szCs w:val="28"/>
        </w:rPr>
      </w:pPr>
      <w:bookmarkStart w:id="8" w:name="sub_3071"/>
      <w:r>
        <w:rPr>
          <w:rFonts w:eastAsiaTheme="minorEastAsia"/>
          <w:sz w:val="28"/>
          <w:szCs w:val="28"/>
        </w:rPr>
        <w:t xml:space="preserve">3.6.1. </w:t>
      </w:r>
      <w:r w:rsidR="003B6FF0" w:rsidRPr="00C35D23">
        <w:rPr>
          <w:rFonts w:eastAsiaTheme="minorEastAsia"/>
          <w:sz w:val="28"/>
          <w:szCs w:val="28"/>
        </w:rPr>
        <w:t>Основаниями для начала административной процедуры являются:</w:t>
      </w:r>
    </w:p>
    <w:p w:rsidR="003B6FF0" w:rsidRPr="00C35D23" w:rsidRDefault="003B6FF0" w:rsidP="003B6FF0">
      <w:pPr>
        <w:autoSpaceDE w:val="0"/>
        <w:autoSpaceDN w:val="0"/>
        <w:adjustRightInd w:val="0"/>
        <w:ind w:firstLine="720"/>
        <w:jc w:val="both"/>
        <w:rPr>
          <w:rFonts w:eastAsiaTheme="minorEastAsia"/>
          <w:sz w:val="28"/>
          <w:szCs w:val="28"/>
        </w:rPr>
      </w:pPr>
      <w:bookmarkStart w:id="9" w:name="sub_30711"/>
      <w:bookmarkEnd w:id="8"/>
      <w:r w:rsidRPr="00C35D23">
        <w:rPr>
          <w:rFonts w:eastAsiaTheme="minorEastAsia"/>
          <w:sz w:val="28"/>
          <w:szCs w:val="28"/>
        </w:rPr>
        <w:t>1) при направлении заявителю уведомления – получение специалистом Отдела приказа и уведомления заявителя о предоставлении государственной услуги;</w:t>
      </w:r>
    </w:p>
    <w:p w:rsidR="003B6FF0" w:rsidRPr="00C35D23" w:rsidRDefault="003B6FF0" w:rsidP="003B6FF0">
      <w:pPr>
        <w:autoSpaceDE w:val="0"/>
        <w:autoSpaceDN w:val="0"/>
        <w:adjustRightInd w:val="0"/>
        <w:ind w:firstLine="720"/>
        <w:jc w:val="both"/>
        <w:rPr>
          <w:rFonts w:eastAsiaTheme="minorEastAsia"/>
          <w:sz w:val="28"/>
          <w:szCs w:val="28"/>
        </w:rPr>
      </w:pPr>
      <w:bookmarkStart w:id="10" w:name="sub_30712"/>
      <w:bookmarkEnd w:id="9"/>
      <w:r w:rsidRPr="00C35D23">
        <w:rPr>
          <w:rFonts w:eastAsiaTheme="minorEastAsia"/>
          <w:sz w:val="28"/>
          <w:szCs w:val="28"/>
        </w:rPr>
        <w:t>2) при направлении заявителю отказа в предоставлении государственной услуги – получение специалистом Отдела приказа и уведомления заявителю об отказе в предоставлении государственной услуги.</w:t>
      </w:r>
    </w:p>
    <w:bookmarkEnd w:id="10"/>
    <w:p w:rsidR="003B6FF0" w:rsidRPr="00C35D23" w:rsidRDefault="003B6FF0" w:rsidP="003B6FF0">
      <w:pPr>
        <w:ind w:firstLine="709"/>
        <w:jc w:val="both"/>
        <w:rPr>
          <w:sz w:val="28"/>
          <w:szCs w:val="28"/>
        </w:rPr>
      </w:pPr>
      <w:r w:rsidRPr="00C35D23">
        <w:rPr>
          <w:sz w:val="28"/>
          <w:szCs w:val="28"/>
        </w:rPr>
        <w:t>Специалист направляет заявителю любым видом связи письменное уведомление о назначении компенсации (об отказе в назначении компенсации с приложением документов, предоставленных для получения компенсации заявителем).</w:t>
      </w:r>
    </w:p>
    <w:p w:rsidR="003B6FF0" w:rsidRPr="00C35D23" w:rsidRDefault="003B6FF0" w:rsidP="003B6FF0">
      <w:pPr>
        <w:ind w:firstLine="709"/>
        <w:jc w:val="both"/>
        <w:rPr>
          <w:sz w:val="28"/>
          <w:szCs w:val="28"/>
        </w:rPr>
      </w:pPr>
      <w:r w:rsidRPr="00C35D23">
        <w:rPr>
          <w:sz w:val="28"/>
          <w:szCs w:val="28"/>
        </w:rPr>
        <w:t>3.6.2. Критерием принятия решения в ходе административной процедуры является поступившее уведомление о назначении (об отказе в назначении) компенсации.</w:t>
      </w:r>
    </w:p>
    <w:p w:rsidR="003B6FF0" w:rsidRPr="00C35D23" w:rsidRDefault="003B6FF0" w:rsidP="003B6FF0">
      <w:pPr>
        <w:ind w:firstLine="709"/>
        <w:jc w:val="both"/>
        <w:rPr>
          <w:sz w:val="28"/>
          <w:szCs w:val="28"/>
        </w:rPr>
      </w:pPr>
      <w:r w:rsidRPr="00C35D23">
        <w:rPr>
          <w:sz w:val="28"/>
          <w:szCs w:val="28"/>
        </w:rPr>
        <w:t>3.6.3. Результатом административной процедуры является подготовка к направлению и направление заявителю письменного уведомления о назначении (об отказе в назначении) компенсации.</w:t>
      </w:r>
    </w:p>
    <w:p w:rsidR="003B6FF0" w:rsidRPr="00C35D23" w:rsidRDefault="003B6FF0" w:rsidP="003B6FF0">
      <w:pPr>
        <w:ind w:firstLine="709"/>
        <w:jc w:val="both"/>
        <w:rPr>
          <w:sz w:val="28"/>
          <w:szCs w:val="28"/>
        </w:rPr>
      </w:pPr>
      <w:r w:rsidRPr="00C35D23">
        <w:rPr>
          <w:sz w:val="28"/>
          <w:szCs w:val="28"/>
        </w:rPr>
        <w:t xml:space="preserve">3.6.4. Способ фиксации административной процедуры – направление документов заявителю фиксируется специалистом в журнале исходящей корреспонденции Филиала, ведение которого осуществляется на бумажном носителе, а также в электронной форме в приложении </w:t>
      </w:r>
      <w:proofErr w:type="spellStart"/>
      <w:r w:rsidRPr="00C35D23">
        <w:rPr>
          <w:sz w:val="28"/>
          <w:szCs w:val="28"/>
        </w:rPr>
        <w:t>Access</w:t>
      </w:r>
      <w:proofErr w:type="spellEnd"/>
      <w:r w:rsidRPr="00C35D23">
        <w:rPr>
          <w:sz w:val="28"/>
          <w:szCs w:val="28"/>
        </w:rPr>
        <w:t xml:space="preserve"> (формат </w:t>
      </w:r>
      <w:proofErr w:type="spellStart"/>
      <w:r w:rsidRPr="00C35D23">
        <w:rPr>
          <w:sz w:val="28"/>
          <w:szCs w:val="28"/>
        </w:rPr>
        <w:t>Access</w:t>
      </w:r>
      <w:proofErr w:type="spellEnd"/>
      <w:r w:rsidRPr="00C35D23">
        <w:rPr>
          <w:sz w:val="28"/>
          <w:szCs w:val="28"/>
        </w:rPr>
        <w:t xml:space="preserve"> 2000) программы </w:t>
      </w:r>
      <w:proofErr w:type="spellStart"/>
      <w:r w:rsidRPr="00C35D23">
        <w:rPr>
          <w:sz w:val="28"/>
          <w:szCs w:val="28"/>
        </w:rPr>
        <w:t>Microsoft</w:t>
      </w:r>
      <w:proofErr w:type="spellEnd"/>
      <w:r w:rsidRPr="00C35D23">
        <w:rPr>
          <w:sz w:val="28"/>
          <w:szCs w:val="28"/>
        </w:rPr>
        <w:t xml:space="preserve"> </w:t>
      </w:r>
      <w:proofErr w:type="spellStart"/>
      <w:r w:rsidRPr="00C35D23">
        <w:rPr>
          <w:sz w:val="28"/>
          <w:szCs w:val="28"/>
        </w:rPr>
        <w:t>Office</w:t>
      </w:r>
      <w:proofErr w:type="spellEnd"/>
      <w:r w:rsidRPr="00C35D23">
        <w:rPr>
          <w:sz w:val="28"/>
          <w:szCs w:val="28"/>
        </w:rPr>
        <w:t xml:space="preserve"> версии не ниже 2003 года.</w:t>
      </w:r>
    </w:p>
    <w:p w:rsidR="003B6FF0" w:rsidRPr="00C35D23" w:rsidRDefault="003B6FF0" w:rsidP="003B6FF0">
      <w:pPr>
        <w:ind w:firstLine="709"/>
        <w:jc w:val="both"/>
        <w:rPr>
          <w:sz w:val="28"/>
          <w:szCs w:val="28"/>
        </w:rPr>
      </w:pPr>
      <w:r w:rsidRPr="00C35D23">
        <w:rPr>
          <w:sz w:val="28"/>
          <w:szCs w:val="28"/>
        </w:rPr>
        <w:t>3.6.5. Общий максимальный срок административной процедуры – три рабочих дня со дня принятия решения.</w:t>
      </w:r>
    </w:p>
    <w:p w:rsidR="003B6FF0" w:rsidRPr="00C35D23" w:rsidRDefault="003B6FF0" w:rsidP="003B6FF0">
      <w:pPr>
        <w:ind w:firstLine="709"/>
        <w:jc w:val="both"/>
        <w:rPr>
          <w:sz w:val="28"/>
          <w:szCs w:val="28"/>
        </w:rPr>
      </w:pPr>
    </w:p>
    <w:p w:rsidR="003B6FF0" w:rsidRPr="00C35D23" w:rsidRDefault="003B6FF0" w:rsidP="003B6FF0">
      <w:pPr>
        <w:widowControl w:val="0"/>
        <w:autoSpaceDE w:val="0"/>
        <w:autoSpaceDN w:val="0"/>
        <w:adjustRightInd w:val="0"/>
        <w:ind w:firstLine="720"/>
        <w:rPr>
          <w:rFonts w:eastAsiaTheme="minorEastAsia"/>
          <w:b/>
          <w:sz w:val="28"/>
          <w:szCs w:val="28"/>
        </w:rPr>
      </w:pPr>
      <w:bookmarkStart w:id="11" w:name="sub_1232"/>
      <w:r w:rsidRPr="00C35D23">
        <w:rPr>
          <w:rFonts w:eastAsiaTheme="minorEastAsia"/>
          <w:b/>
          <w:sz w:val="28"/>
          <w:szCs w:val="28"/>
        </w:rPr>
        <w:t>3.7. Выплата компенсации (оплаты расходов)</w:t>
      </w:r>
    </w:p>
    <w:p w:rsidR="003B6FF0" w:rsidRPr="00C35D23" w:rsidRDefault="003B6FF0" w:rsidP="003B6FF0">
      <w:pPr>
        <w:widowControl w:val="0"/>
        <w:autoSpaceDE w:val="0"/>
        <w:autoSpaceDN w:val="0"/>
        <w:adjustRightInd w:val="0"/>
        <w:ind w:firstLine="720"/>
        <w:jc w:val="both"/>
        <w:rPr>
          <w:rFonts w:eastAsiaTheme="minorEastAsia"/>
          <w:b/>
          <w:sz w:val="28"/>
          <w:szCs w:val="28"/>
        </w:rPr>
      </w:pPr>
    </w:p>
    <w:p w:rsidR="003B6FF0" w:rsidRPr="00C35D23" w:rsidRDefault="003B6FF0" w:rsidP="003B6FF0">
      <w:pPr>
        <w:autoSpaceDE w:val="0"/>
        <w:autoSpaceDN w:val="0"/>
        <w:adjustRightInd w:val="0"/>
        <w:ind w:firstLine="720"/>
        <w:jc w:val="both"/>
        <w:rPr>
          <w:rFonts w:eastAsiaTheme="minorEastAsia"/>
          <w:sz w:val="28"/>
          <w:szCs w:val="28"/>
        </w:rPr>
      </w:pPr>
      <w:bookmarkStart w:id="12" w:name="sub_3081"/>
      <w:r w:rsidRPr="00C35D23">
        <w:rPr>
          <w:rFonts w:eastAsiaTheme="minorEastAsia"/>
          <w:sz w:val="28"/>
          <w:szCs w:val="28"/>
        </w:rPr>
        <w:t>3.7.1. Основанием для начала административной процедуры является поступление специалисту Финансово-экономического управления Департамента копии приказа о предоставлении государственной услуги.</w:t>
      </w:r>
    </w:p>
    <w:p w:rsidR="003B6FF0" w:rsidRPr="00C35D23" w:rsidRDefault="003B6FF0" w:rsidP="003B6FF0">
      <w:pPr>
        <w:autoSpaceDE w:val="0"/>
        <w:autoSpaceDN w:val="0"/>
        <w:adjustRightInd w:val="0"/>
        <w:ind w:firstLine="708"/>
        <w:jc w:val="both"/>
        <w:rPr>
          <w:rFonts w:eastAsiaTheme="minorEastAsia"/>
          <w:sz w:val="28"/>
          <w:szCs w:val="28"/>
        </w:rPr>
      </w:pPr>
      <w:bookmarkStart w:id="13" w:name="sub_3082"/>
      <w:bookmarkEnd w:id="12"/>
      <w:r w:rsidRPr="00C35D23">
        <w:rPr>
          <w:rFonts w:eastAsiaTheme="minorEastAsia"/>
          <w:sz w:val="28"/>
          <w:szCs w:val="28"/>
        </w:rPr>
        <w:t>3.7</w:t>
      </w:r>
      <w:r w:rsidR="00246651">
        <w:rPr>
          <w:rFonts w:eastAsiaTheme="minorEastAsia"/>
          <w:sz w:val="28"/>
          <w:szCs w:val="28"/>
        </w:rPr>
        <w:t>.2.</w:t>
      </w:r>
      <w:r w:rsidRPr="00C35D23">
        <w:rPr>
          <w:rFonts w:eastAsiaTheme="minorEastAsia"/>
          <w:sz w:val="28"/>
          <w:szCs w:val="28"/>
        </w:rPr>
        <w:t xml:space="preserve"> В случае предоставления государственной услуги по оплате расходов специалист осуществляет перечисление денежных средств</w:t>
      </w:r>
      <w:r w:rsidRPr="00C35D23">
        <w:rPr>
          <w:sz w:val="28"/>
          <w:szCs w:val="28"/>
        </w:rPr>
        <w:t xml:space="preserve"> </w:t>
      </w:r>
      <w:r w:rsidRPr="00C35D23">
        <w:rPr>
          <w:rFonts w:eastAsiaTheme="minorEastAsia"/>
          <w:sz w:val="28"/>
          <w:szCs w:val="28"/>
        </w:rPr>
        <w:t>санаторно-курортной или оздоровительной организации на указанный в трехстороннем соглашении счет санаторно-курортной или оздоровительной организации, открытый в кредитной организации, согласно выставленному Департаменту счету по оплате расходов.</w:t>
      </w:r>
    </w:p>
    <w:p w:rsidR="003B6FF0" w:rsidRPr="00C35D23" w:rsidRDefault="003B6FF0" w:rsidP="003B6FF0">
      <w:pPr>
        <w:autoSpaceDE w:val="0"/>
        <w:autoSpaceDN w:val="0"/>
        <w:adjustRightInd w:val="0"/>
        <w:ind w:firstLine="708"/>
        <w:jc w:val="both"/>
        <w:rPr>
          <w:rFonts w:eastAsiaTheme="minorEastAsia"/>
          <w:sz w:val="28"/>
          <w:szCs w:val="28"/>
        </w:rPr>
      </w:pPr>
      <w:r w:rsidRPr="00C35D23">
        <w:rPr>
          <w:rFonts w:eastAsiaTheme="minorEastAsia"/>
          <w:sz w:val="28"/>
          <w:szCs w:val="28"/>
        </w:rPr>
        <w:t>3.7.3</w:t>
      </w:r>
      <w:r w:rsidR="00246651">
        <w:rPr>
          <w:rFonts w:eastAsiaTheme="minorEastAsia"/>
          <w:sz w:val="28"/>
          <w:szCs w:val="28"/>
        </w:rPr>
        <w:t xml:space="preserve">. </w:t>
      </w:r>
      <w:r w:rsidRPr="00C35D23">
        <w:rPr>
          <w:rFonts w:eastAsiaTheme="minorEastAsia"/>
          <w:sz w:val="28"/>
          <w:szCs w:val="28"/>
        </w:rPr>
        <w:t xml:space="preserve">В случае предоставления государственной услуги по компенсации специалист осуществляет перечисление денежных средств заявителю согласно </w:t>
      </w:r>
      <w:r w:rsidRPr="00C35D23">
        <w:rPr>
          <w:rFonts w:eastAsiaTheme="minorEastAsia"/>
          <w:sz w:val="28"/>
          <w:szCs w:val="28"/>
        </w:rPr>
        <w:lastRenderedPageBreak/>
        <w:t>заявлению на указанный им счёт, открытый в кредитной организации, или пересылается через организации федеральной почтовой связи.</w:t>
      </w:r>
    </w:p>
    <w:p w:rsidR="003B6FF0" w:rsidRPr="00C35D23" w:rsidRDefault="003B6FF0" w:rsidP="003B6FF0">
      <w:pPr>
        <w:autoSpaceDE w:val="0"/>
        <w:autoSpaceDN w:val="0"/>
        <w:adjustRightInd w:val="0"/>
        <w:ind w:firstLine="708"/>
        <w:jc w:val="both"/>
        <w:rPr>
          <w:rFonts w:eastAsiaTheme="minorEastAsia"/>
          <w:sz w:val="28"/>
          <w:szCs w:val="28"/>
        </w:rPr>
      </w:pPr>
      <w:bookmarkStart w:id="14" w:name="sub_3083"/>
      <w:bookmarkEnd w:id="13"/>
      <w:r w:rsidRPr="00C35D23">
        <w:rPr>
          <w:rFonts w:eastAsiaTheme="minorEastAsia"/>
          <w:sz w:val="28"/>
          <w:szCs w:val="28"/>
        </w:rPr>
        <w:t>3.7.4</w:t>
      </w:r>
      <w:r w:rsidR="00246651">
        <w:rPr>
          <w:rFonts w:eastAsiaTheme="minorEastAsia"/>
          <w:sz w:val="28"/>
          <w:szCs w:val="28"/>
        </w:rPr>
        <w:t xml:space="preserve">. </w:t>
      </w:r>
      <w:r w:rsidRPr="00C35D23">
        <w:rPr>
          <w:rFonts w:eastAsiaTheme="minorEastAsia"/>
          <w:sz w:val="28"/>
          <w:szCs w:val="28"/>
        </w:rPr>
        <w:t>Критерием принятия решения в ходе административной процедуры является наличие приказа Департамента о предоставлении государственной услуги.</w:t>
      </w:r>
    </w:p>
    <w:p w:rsidR="003B6FF0" w:rsidRPr="00C35D23" w:rsidRDefault="003B6FF0" w:rsidP="003B6FF0">
      <w:pPr>
        <w:autoSpaceDE w:val="0"/>
        <w:autoSpaceDN w:val="0"/>
        <w:adjustRightInd w:val="0"/>
        <w:ind w:firstLine="720"/>
        <w:jc w:val="both"/>
        <w:rPr>
          <w:rFonts w:eastAsiaTheme="minorEastAsia"/>
          <w:sz w:val="28"/>
          <w:szCs w:val="28"/>
        </w:rPr>
      </w:pPr>
      <w:bookmarkStart w:id="15" w:name="sub_3084"/>
      <w:bookmarkEnd w:id="14"/>
      <w:r w:rsidRPr="00C35D23">
        <w:rPr>
          <w:rFonts w:eastAsiaTheme="minorEastAsia"/>
          <w:sz w:val="28"/>
          <w:szCs w:val="28"/>
        </w:rPr>
        <w:t>3.7.5</w:t>
      </w:r>
      <w:r w:rsidR="00246651">
        <w:rPr>
          <w:rFonts w:eastAsiaTheme="minorEastAsia"/>
          <w:sz w:val="28"/>
          <w:szCs w:val="28"/>
        </w:rPr>
        <w:t xml:space="preserve">. </w:t>
      </w:r>
      <w:r w:rsidRPr="00C35D23">
        <w:rPr>
          <w:rFonts w:eastAsiaTheme="minorEastAsia"/>
          <w:sz w:val="28"/>
          <w:szCs w:val="28"/>
        </w:rPr>
        <w:t>Результатом административной процедуры являются:</w:t>
      </w:r>
    </w:p>
    <w:p w:rsidR="003B6FF0" w:rsidRPr="00C35D23" w:rsidRDefault="003B6FF0" w:rsidP="003B6FF0">
      <w:pPr>
        <w:autoSpaceDE w:val="0"/>
        <w:autoSpaceDN w:val="0"/>
        <w:adjustRightInd w:val="0"/>
        <w:ind w:firstLine="720"/>
        <w:jc w:val="both"/>
        <w:rPr>
          <w:rFonts w:eastAsiaTheme="minorEastAsia"/>
          <w:sz w:val="28"/>
          <w:szCs w:val="28"/>
        </w:rPr>
      </w:pPr>
      <w:r w:rsidRPr="00C35D23">
        <w:rPr>
          <w:rFonts w:eastAsiaTheme="minorEastAsia"/>
          <w:sz w:val="28"/>
          <w:szCs w:val="28"/>
        </w:rPr>
        <w:t>1) перечисление заявителю компенсации;</w:t>
      </w:r>
    </w:p>
    <w:p w:rsidR="003B6FF0" w:rsidRPr="00C35D23" w:rsidRDefault="003B6FF0" w:rsidP="003B6FF0">
      <w:pPr>
        <w:autoSpaceDE w:val="0"/>
        <w:autoSpaceDN w:val="0"/>
        <w:adjustRightInd w:val="0"/>
        <w:ind w:firstLine="720"/>
        <w:jc w:val="both"/>
        <w:rPr>
          <w:rFonts w:eastAsiaTheme="minorEastAsia"/>
          <w:sz w:val="28"/>
          <w:szCs w:val="28"/>
        </w:rPr>
      </w:pPr>
      <w:r w:rsidRPr="00C35D23">
        <w:rPr>
          <w:rFonts w:eastAsiaTheme="minorEastAsia"/>
          <w:sz w:val="28"/>
          <w:szCs w:val="28"/>
        </w:rPr>
        <w:t>2</w:t>
      </w:r>
      <w:r w:rsidR="00246651">
        <w:rPr>
          <w:sz w:val="28"/>
          <w:szCs w:val="28"/>
        </w:rPr>
        <w:t>)</w:t>
      </w:r>
      <w:r w:rsidRPr="00C35D23">
        <w:rPr>
          <w:sz w:val="28"/>
          <w:szCs w:val="28"/>
        </w:rPr>
        <w:t xml:space="preserve"> перечисление </w:t>
      </w:r>
      <w:r w:rsidRPr="00C35D23">
        <w:rPr>
          <w:rFonts w:eastAsiaTheme="minorEastAsia"/>
          <w:sz w:val="28"/>
          <w:szCs w:val="28"/>
        </w:rPr>
        <w:t>санаторно-курортной или оздоровительн</w:t>
      </w:r>
      <w:r w:rsidR="00246651">
        <w:rPr>
          <w:rFonts w:eastAsiaTheme="minorEastAsia"/>
          <w:sz w:val="28"/>
          <w:szCs w:val="28"/>
        </w:rPr>
        <w:t>ой организации оплаты расходов.</w:t>
      </w:r>
    </w:p>
    <w:p w:rsidR="003B6FF0" w:rsidRPr="00C35D23" w:rsidRDefault="003B6FF0" w:rsidP="003B6FF0">
      <w:pPr>
        <w:autoSpaceDE w:val="0"/>
        <w:autoSpaceDN w:val="0"/>
        <w:adjustRightInd w:val="0"/>
        <w:ind w:firstLine="720"/>
        <w:jc w:val="both"/>
        <w:rPr>
          <w:rFonts w:eastAsiaTheme="minorEastAsia"/>
          <w:sz w:val="28"/>
          <w:szCs w:val="28"/>
        </w:rPr>
      </w:pPr>
      <w:bookmarkStart w:id="16" w:name="sub_3085"/>
      <w:bookmarkEnd w:id="15"/>
      <w:r w:rsidRPr="00C35D23">
        <w:rPr>
          <w:rFonts w:eastAsiaTheme="minorEastAsia"/>
          <w:sz w:val="28"/>
          <w:szCs w:val="28"/>
        </w:rPr>
        <w:t>3.7.6</w:t>
      </w:r>
      <w:r w:rsidR="00246651">
        <w:rPr>
          <w:rFonts w:eastAsiaTheme="minorEastAsia"/>
          <w:sz w:val="28"/>
          <w:szCs w:val="28"/>
        </w:rPr>
        <w:t xml:space="preserve">. </w:t>
      </w:r>
      <w:r w:rsidRPr="00C35D23">
        <w:rPr>
          <w:rFonts w:eastAsiaTheme="minorEastAsia"/>
          <w:sz w:val="28"/>
          <w:szCs w:val="28"/>
        </w:rPr>
        <w:t>Фиксация результата административной процедуры производится на бумажном носителе в виде платёжного поручения.</w:t>
      </w:r>
    </w:p>
    <w:p w:rsidR="003B6FF0" w:rsidRPr="00C35D23" w:rsidRDefault="003B6FF0" w:rsidP="003B6FF0">
      <w:pPr>
        <w:autoSpaceDE w:val="0"/>
        <w:autoSpaceDN w:val="0"/>
        <w:adjustRightInd w:val="0"/>
        <w:ind w:firstLine="708"/>
        <w:jc w:val="both"/>
        <w:rPr>
          <w:rFonts w:eastAsiaTheme="minorEastAsia"/>
          <w:sz w:val="28"/>
          <w:szCs w:val="28"/>
        </w:rPr>
      </w:pPr>
      <w:bookmarkStart w:id="17" w:name="sub_3086"/>
      <w:bookmarkEnd w:id="16"/>
      <w:r w:rsidRPr="00C35D23">
        <w:rPr>
          <w:rFonts w:eastAsiaTheme="minorEastAsia"/>
          <w:sz w:val="28"/>
          <w:szCs w:val="28"/>
        </w:rPr>
        <w:t>3.7.7. Денежные средства перечисляются в течение 15 дней со дня издания приказа.</w:t>
      </w:r>
    </w:p>
    <w:bookmarkEnd w:id="11"/>
    <w:bookmarkEnd w:id="17"/>
    <w:p w:rsidR="003B6FF0" w:rsidRPr="00C35D23" w:rsidRDefault="003B6FF0" w:rsidP="003B6FF0">
      <w:pPr>
        <w:ind w:firstLine="567"/>
        <w:jc w:val="both"/>
        <w:rPr>
          <w:b/>
          <w:sz w:val="28"/>
          <w:szCs w:val="28"/>
        </w:rPr>
      </w:pPr>
    </w:p>
    <w:p w:rsidR="003B6FF0" w:rsidRPr="00C35D23" w:rsidRDefault="003B6FF0" w:rsidP="003B6FF0">
      <w:pPr>
        <w:ind w:firstLine="567"/>
        <w:jc w:val="both"/>
        <w:rPr>
          <w:b/>
          <w:sz w:val="28"/>
          <w:szCs w:val="28"/>
        </w:rPr>
      </w:pPr>
      <w:r w:rsidRPr="00C35D23">
        <w:rPr>
          <w:b/>
          <w:sz w:val="28"/>
          <w:szCs w:val="28"/>
        </w:rPr>
        <w:t>3.8. Порядок осуществления административных процедур в электронной форме, в том числе с использованием Единого портала, Регионального портала</w:t>
      </w:r>
    </w:p>
    <w:p w:rsidR="003B6FF0" w:rsidRPr="00C35D23" w:rsidRDefault="003B6FF0" w:rsidP="003B6FF0">
      <w:pPr>
        <w:ind w:firstLine="567"/>
        <w:jc w:val="both"/>
        <w:rPr>
          <w:sz w:val="28"/>
          <w:szCs w:val="28"/>
        </w:rPr>
      </w:pPr>
    </w:p>
    <w:p w:rsidR="003B6FF0" w:rsidRPr="00C35D23" w:rsidRDefault="003B6FF0" w:rsidP="003B6FF0">
      <w:pPr>
        <w:ind w:firstLine="567"/>
        <w:jc w:val="both"/>
        <w:rPr>
          <w:sz w:val="28"/>
          <w:szCs w:val="28"/>
        </w:rPr>
      </w:pPr>
      <w:r w:rsidRPr="00C35D23">
        <w:rPr>
          <w:sz w:val="28"/>
          <w:szCs w:val="28"/>
        </w:rPr>
        <w:t>3.8.1. Получение информации о порядке и сроках предоставления услуги.</w:t>
      </w:r>
    </w:p>
    <w:p w:rsidR="003B6FF0" w:rsidRPr="00C35D23" w:rsidRDefault="003B6FF0" w:rsidP="003B6FF0">
      <w:pPr>
        <w:ind w:firstLine="567"/>
        <w:jc w:val="both"/>
        <w:rPr>
          <w:sz w:val="28"/>
          <w:szCs w:val="28"/>
        </w:rPr>
      </w:pPr>
      <w:r w:rsidRPr="00C35D23">
        <w:rPr>
          <w:sz w:val="28"/>
          <w:szCs w:val="28"/>
        </w:rPr>
        <w:t>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3B6FF0" w:rsidRPr="00C35D23" w:rsidRDefault="003B6FF0" w:rsidP="003B6FF0">
      <w:pPr>
        <w:ind w:firstLine="567"/>
        <w:jc w:val="both"/>
        <w:rPr>
          <w:sz w:val="28"/>
          <w:szCs w:val="28"/>
        </w:rPr>
      </w:pPr>
      <w:r w:rsidRPr="00C35D23">
        <w:rPr>
          <w:sz w:val="28"/>
          <w:szCs w:val="28"/>
        </w:rPr>
        <w:t>На Едином портале, Региональном портале в обязательном порядке размещаются следующие сведения:</w:t>
      </w:r>
    </w:p>
    <w:p w:rsidR="003B6FF0" w:rsidRPr="00C35D23" w:rsidRDefault="003B6FF0" w:rsidP="003B6FF0">
      <w:pPr>
        <w:ind w:firstLine="567"/>
        <w:jc w:val="both"/>
        <w:rPr>
          <w:sz w:val="28"/>
          <w:szCs w:val="28"/>
        </w:rPr>
      </w:pPr>
      <w:r w:rsidRPr="00C35D23">
        <w:rPr>
          <w:sz w:val="28"/>
          <w:szCs w:val="28"/>
        </w:rPr>
        <w:t>круг заявителей;</w:t>
      </w:r>
    </w:p>
    <w:p w:rsidR="003B6FF0" w:rsidRPr="00C35D23" w:rsidRDefault="003B6FF0" w:rsidP="003B6FF0">
      <w:pPr>
        <w:ind w:firstLine="567"/>
        <w:jc w:val="both"/>
        <w:rPr>
          <w:sz w:val="28"/>
          <w:szCs w:val="28"/>
        </w:rPr>
      </w:pPr>
      <w:r w:rsidRPr="00C35D23">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6FF0" w:rsidRPr="00C35D23" w:rsidRDefault="003B6FF0" w:rsidP="003B6FF0">
      <w:pPr>
        <w:ind w:firstLine="567"/>
        <w:jc w:val="both"/>
        <w:rPr>
          <w:sz w:val="28"/>
          <w:szCs w:val="28"/>
        </w:rPr>
      </w:pPr>
      <w:r w:rsidRPr="00C35D23">
        <w:rPr>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срок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исчерпывающий перечень оснований для приостановления или отказа в предоставлении государственной услуги;</w:t>
      </w:r>
    </w:p>
    <w:p w:rsidR="003B6FF0" w:rsidRPr="00C35D23" w:rsidRDefault="003B6FF0" w:rsidP="003B6FF0">
      <w:pPr>
        <w:ind w:firstLine="567"/>
        <w:jc w:val="both"/>
        <w:rPr>
          <w:sz w:val="28"/>
          <w:szCs w:val="28"/>
        </w:rPr>
      </w:pPr>
      <w:r w:rsidRPr="00C35D2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формы заявлений (уведомлений), используемых при предоставлении государственной услуги.</w:t>
      </w:r>
    </w:p>
    <w:p w:rsidR="003B6FF0" w:rsidRPr="00C35D23" w:rsidRDefault="003B6FF0" w:rsidP="003B6FF0">
      <w:pPr>
        <w:ind w:firstLine="567"/>
        <w:jc w:val="both"/>
        <w:rPr>
          <w:sz w:val="28"/>
          <w:szCs w:val="28"/>
        </w:rPr>
      </w:pPr>
      <w:r w:rsidRPr="00C35D23">
        <w:rPr>
          <w:sz w:val="28"/>
          <w:szCs w:val="28"/>
        </w:rPr>
        <w:t>3.8.2. Подача заявителем запроса и иных документов, необходимых для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B6FF0" w:rsidRPr="00C35D23" w:rsidRDefault="003B6FF0" w:rsidP="003B6FF0">
      <w:pPr>
        <w:ind w:firstLine="567"/>
        <w:jc w:val="both"/>
        <w:rPr>
          <w:sz w:val="28"/>
          <w:szCs w:val="28"/>
        </w:rPr>
      </w:pPr>
      <w:r w:rsidRPr="00C35D23">
        <w:rPr>
          <w:sz w:val="28"/>
          <w:szCs w:val="28"/>
        </w:rPr>
        <w:t>На Едином портале, Региональном портале размещаются образцы заполнения электронной формы заявления о предоставлении услуги.</w:t>
      </w:r>
    </w:p>
    <w:p w:rsidR="003B6FF0" w:rsidRPr="00C35D23" w:rsidRDefault="003B6FF0" w:rsidP="003B6FF0">
      <w:pPr>
        <w:ind w:firstLine="567"/>
        <w:jc w:val="both"/>
        <w:rPr>
          <w:sz w:val="28"/>
          <w:szCs w:val="28"/>
        </w:rPr>
      </w:pPr>
      <w:r w:rsidRPr="00C35D23">
        <w:rPr>
          <w:sz w:val="28"/>
          <w:szCs w:val="28"/>
        </w:rPr>
        <w:lastRenderedPageBreak/>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FF0" w:rsidRPr="00C35D23" w:rsidRDefault="003B6FF0" w:rsidP="003B6FF0">
      <w:pPr>
        <w:ind w:firstLine="567"/>
        <w:jc w:val="both"/>
        <w:rPr>
          <w:sz w:val="28"/>
          <w:szCs w:val="28"/>
        </w:rPr>
      </w:pPr>
      <w:r w:rsidRPr="00C35D23">
        <w:rPr>
          <w:sz w:val="28"/>
          <w:szCs w:val="28"/>
        </w:rPr>
        <w:t>При формировании запроса заявителю обеспечивается:</w:t>
      </w:r>
    </w:p>
    <w:p w:rsidR="003B6FF0" w:rsidRPr="00C35D23" w:rsidRDefault="003B6FF0" w:rsidP="003B6FF0">
      <w:pPr>
        <w:ind w:firstLine="567"/>
        <w:jc w:val="both"/>
        <w:rPr>
          <w:sz w:val="28"/>
          <w:szCs w:val="28"/>
        </w:rPr>
      </w:pPr>
      <w:r w:rsidRPr="00C35D23">
        <w:rPr>
          <w:sz w:val="28"/>
          <w:szCs w:val="28"/>
        </w:rPr>
        <w:t>возможность копирования и сохранения заявления;</w:t>
      </w:r>
    </w:p>
    <w:p w:rsidR="003B6FF0" w:rsidRPr="00C35D23" w:rsidRDefault="003B6FF0" w:rsidP="003B6FF0">
      <w:pPr>
        <w:ind w:firstLine="567"/>
        <w:jc w:val="both"/>
        <w:rPr>
          <w:sz w:val="28"/>
          <w:szCs w:val="28"/>
        </w:rPr>
      </w:pPr>
      <w:r w:rsidRPr="00C35D23">
        <w:rPr>
          <w:sz w:val="28"/>
          <w:szCs w:val="28"/>
        </w:rPr>
        <w:t>возможность печати на бумажном носителе копии электронной формы заявления;</w:t>
      </w:r>
    </w:p>
    <w:p w:rsidR="003B6FF0" w:rsidRPr="00C35D23" w:rsidRDefault="003B6FF0" w:rsidP="003B6FF0">
      <w:pPr>
        <w:ind w:firstLine="567"/>
        <w:jc w:val="both"/>
        <w:rPr>
          <w:sz w:val="28"/>
          <w:szCs w:val="28"/>
        </w:rPr>
      </w:pPr>
      <w:r w:rsidRPr="00C35D2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FF0" w:rsidRPr="00C35D23" w:rsidRDefault="003B6FF0" w:rsidP="003B6FF0">
      <w:pPr>
        <w:ind w:firstLine="567"/>
        <w:jc w:val="both"/>
        <w:rPr>
          <w:sz w:val="28"/>
          <w:szCs w:val="28"/>
        </w:rPr>
      </w:pPr>
      <w:r w:rsidRPr="00C35D23">
        <w:rPr>
          <w:sz w:val="28"/>
          <w:szCs w:val="28"/>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CD1E7A">
        <w:rPr>
          <w:sz w:val="28"/>
          <w:szCs w:val="28"/>
        </w:rPr>
        <w:t xml:space="preserve"> в электронной форме» (далее – </w:t>
      </w:r>
      <w:r w:rsidRPr="00C35D23">
        <w:rPr>
          <w:sz w:val="28"/>
          <w:szCs w:val="28"/>
        </w:rPr>
        <w:t>ЕСИА), и сведений, опубликованных на Едином портале, Региональном портале в части, касающейся сведений, отсутствующих в ЕСИА;</w:t>
      </w:r>
    </w:p>
    <w:p w:rsidR="003B6FF0" w:rsidRPr="00C35D23" w:rsidRDefault="003B6FF0" w:rsidP="003B6FF0">
      <w:pPr>
        <w:ind w:firstLine="567"/>
        <w:jc w:val="both"/>
        <w:rPr>
          <w:sz w:val="28"/>
          <w:szCs w:val="28"/>
        </w:rPr>
      </w:pPr>
      <w:r w:rsidRPr="00C35D23">
        <w:rPr>
          <w:sz w:val="28"/>
          <w:szCs w:val="28"/>
        </w:rPr>
        <w:t>возможность вернуться на любой из этапов заполнения электронной формы заявления без потери ранее введенной информации;</w:t>
      </w:r>
    </w:p>
    <w:p w:rsidR="003B6FF0" w:rsidRPr="00C35D23" w:rsidRDefault="003B6FF0" w:rsidP="003B6FF0">
      <w:pPr>
        <w:ind w:firstLine="567"/>
        <w:jc w:val="both"/>
        <w:rPr>
          <w:sz w:val="28"/>
          <w:szCs w:val="28"/>
        </w:rPr>
      </w:pPr>
      <w:r w:rsidRPr="00C35D23">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3B6FF0" w:rsidRPr="00C35D23" w:rsidRDefault="003B6FF0" w:rsidP="003B6FF0">
      <w:pPr>
        <w:ind w:firstLine="567"/>
        <w:jc w:val="both"/>
        <w:rPr>
          <w:sz w:val="28"/>
          <w:szCs w:val="28"/>
        </w:rPr>
      </w:pPr>
      <w:r w:rsidRPr="00C35D23">
        <w:rPr>
          <w:sz w:val="28"/>
          <w:szCs w:val="28"/>
        </w:rPr>
        <w:t>Сформированный и подписанный запрос и иные документы направляются в Филиал посредством Единого портала, Регионального портала.</w:t>
      </w:r>
    </w:p>
    <w:p w:rsidR="003B6FF0" w:rsidRPr="00C35D23" w:rsidRDefault="003B6FF0" w:rsidP="003B6FF0">
      <w:pPr>
        <w:ind w:firstLine="567"/>
        <w:jc w:val="both"/>
        <w:rPr>
          <w:sz w:val="28"/>
          <w:szCs w:val="28"/>
        </w:rPr>
      </w:pPr>
      <w:r w:rsidRPr="00C35D23">
        <w:rPr>
          <w:sz w:val="28"/>
          <w:szCs w:val="28"/>
        </w:rPr>
        <w:t>3.8.3. Прием и регистрация запроса и иных документов, необходимых для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Филиал обеспечивает в электронной форме прием документов, необходимых для предоставления услуги, и регистрацию запроса в срок, указанный в пункте в подпункте 3 пункта 3.2.12 подраздела 3.2 настоящего Административного регламента, без необходимости повторного представления на бумажном носителе.</w:t>
      </w:r>
    </w:p>
    <w:p w:rsidR="003B6FF0" w:rsidRPr="00C35D23" w:rsidRDefault="003B6FF0" w:rsidP="003B6FF0">
      <w:pPr>
        <w:ind w:firstLine="567"/>
        <w:jc w:val="both"/>
        <w:rPr>
          <w:sz w:val="28"/>
          <w:szCs w:val="28"/>
        </w:rPr>
      </w:pPr>
      <w:r w:rsidRPr="00C35D23">
        <w:rPr>
          <w:sz w:val="28"/>
          <w:szCs w:val="28"/>
        </w:rPr>
        <w:t>После принятия запроса заявителя специалистом Филиала,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3B6FF0" w:rsidRPr="00C35D23" w:rsidRDefault="003B6FF0" w:rsidP="003B6FF0">
      <w:pPr>
        <w:ind w:firstLine="567"/>
        <w:jc w:val="both"/>
        <w:rPr>
          <w:sz w:val="28"/>
          <w:szCs w:val="28"/>
        </w:rPr>
      </w:pPr>
      <w:r w:rsidRPr="00C35D23">
        <w:rPr>
          <w:sz w:val="28"/>
          <w:szCs w:val="28"/>
        </w:rPr>
        <w:t>3.8.4. Получение заявителем сведений о ходе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3B6FF0" w:rsidRPr="00C35D23" w:rsidRDefault="003B6FF0" w:rsidP="003B6FF0">
      <w:pPr>
        <w:ind w:firstLine="567"/>
        <w:jc w:val="both"/>
        <w:rPr>
          <w:sz w:val="28"/>
          <w:szCs w:val="28"/>
        </w:rPr>
      </w:pPr>
      <w:r w:rsidRPr="00C35D23">
        <w:rPr>
          <w:sz w:val="28"/>
          <w:szCs w:val="28"/>
        </w:rPr>
        <w:t>При предоставлении государственной услуги в электронной форме заявителю направляется:</w:t>
      </w:r>
    </w:p>
    <w:p w:rsidR="003B6FF0" w:rsidRPr="00C35D23" w:rsidRDefault="003B6FF0" w:rsidP="003B6FF0">
      <w:pPr>
        <w:ind w:firstLine="567"/>
        <w:jc w:val="both"/>
        <w:rPr>
          <w:sz w:val="28"/>
          <w:szCs w:val="28"/>
        </w:rPr>
      </w:pPr>
      <w:r w:rsidRPr="00C35D23">
        <w:rPr>
          <w:sz w:val="28"/>
          <w:szCs w:val="28"/>
        </w:rPr>
        <w:lastRenderedPageBreak/>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B6FF0" w:rsidRPr="00C35D23" w:rsidRDefault="003B6FF0" w:rsidP="003B6FF0">
      <w:pPr>
        <w:ind w:firstLine="567"/>
        <w:jc w:val="both"/>
        <w:rPr>
          <w:sz w:val="28"/>
          <w:szCs w:val="28"/>
        </w:rPr>
      </w:pPr>
      <w:r w:rsidRPr="00C35D23">
        <w:rPr>
          <w:sz w:val="28"/>
          <w:szCs w:val="28"/>
        </w:rPr>
        <w:t>3.8.5. Получение результата предоставления государственной услуги.</w:t>
      </w:r>
    </w:p>
    <w:p w:rsidR="003B6FF0" w:rsidRPr="00C35D23" w:rsidRDefault="003B6FF0" w:rsidP="003B6FF0">
      <w:pPr>
        <w:ind w:firstLine="567"/>
        <w:jc w:val="both"/>
        <w:rPr>
          <w:sz w:val="28"/>
          <w:szCs w:val="28"/>
        </w:rPr>
      </w:pPr>
      <w:r w:rsidRPr="00C35D23">
        <w:rPr>
          <w:sz w:val="28"/>
          <w:szCs w:val="28"/>
        </w:rPr>
        <w:t>Результаты предоставления государственной услуги направляются заявителю в порядке, предусмотренном подразделом 3.6 раздела 3 настоящего Административного регламента.</w:t>
      </w:r>
    </w:p>
    <w:p w:rsidR="003B6FF0" w:rsidRPr="00C35D23" w:rsidRDefault="003B6FF0" w:rsidP="003B6FF0">
      <w:pPr>
        <w:ind w:firstLine="567"/>
        <w:jc w:val="both"/>
        <w:rPr>
          <w:sz w:val="28"/>
          <w:szCs w:val="28"/>
        </w:rPr>
      </w:pPr>
      <w:r w:rsidRPr="00C35D23">
        <w:rPr>
          <w:sz w:val="28"/>
          <w:szCs w:val="28"/>
        </w:rPr>
        <w:t>3.8.6.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p w:rsidR="003B6FF0" w:rsidRPr="00C35D23" w:rsidRDefault="003B6FF0" w:rsidP="003B6FF0">
      <w:pPr>
        <w:ind w:firstLine="567"/>
        <w:jc w:val="both"/>
        <w:rPr>
          <w:sz w:val="28"/>
          <w:szCs w:val="28"/>
        </w:rPr>
      </w:pPr>
      <w:r w:rsidRPr="00C35D23">
        <w:rPr>
          <w:sz w:val="28"/>
          <w:szCs w:val="28"/>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3.9. Особенности выполнения административных процедур (действий) в МФЦ</w:t>
      </w:r>
    </w:p>
    <w:p w:rsidR="003B6FF0" w:rsidRPr="00C35D23" w:rsidRDefault="003B6FF0" w:rsidP="003B6FF0">
      <w:pPr>
        <w:ind w:firstLine="709"/>
        <w:jc w:val="both"/>
        <w:rPr>
          <w:b/>
          <w:sz w:val="28"/>
          <w:szCs w:val="28"/>
        </w:rPr>
      </w:pPr>
    </w:p>
    <w:p w:rsidR="003B6FF0" w:rsidRPr="00C35D23" w:rsidRDefault="003B6FF0" w:rsidP="003B6FF0">
      <w:pPr>
        <w:ind w:firstLine="709"/>
        <w:jc w:val="both"/>
        <w:rPr>
          <w:sz w:val="28"/>
          <w:szCs w:val="28"/>
        </w:rPr>
      </w:pPr>
      <w:r w:rsidRPr="00C35D23">
        <w:rPr>
          <w:sz w:val="28"/>
          <w:szCs w:val="28"/>
        </w:rPr>
        <w:t>3.9.1. Получение заявителем государственной услуги в МФЦ осуществляется в соответствии с соглашениями, заключенными между МФЦ и Департаментом.</w:t>
      </w:r>
    </w:p>
    <w:p w:rsidR="003B6FF0" w:rsidRPr="00C35D23" w:rsidRDefault="003B6FF0" w:rsidP="003B6FF0">
      <w:pPr>
        <w:ind w:firstLine="709"/>
        <w:jc w:val="both"/>
        <w:rPr>
          <w:sz w:val="28"/>
          <w:szCs w:val="28"/>
        </w:rPr>
      </w:pPr>
      <w:r w:rsidRPr="00C35D23">
        <w:rPr>
          <w:sz w:val="28"/>
          <w:szCs w:val="28"/>
        </w:rPr>
        <w:t>3.9.2.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5315A" w:rsidRDefault="003B6FF0" w:rsidP="00C5315A">
      <w:pPr>
        <w:ind w:firstLine="709"/>
        <w:jc w:val="both"/>
        <w:rPr>
          <w:sz w:val="28"/>
          <w:szCs w:val="28"/>
        </w:rPr>
      </w:pPr>
      <w:r w:rsidRPr="00C35D23">
        <w:rPr>
          <w:sz w:val="28"/>
          <w:szCs w:val="28"/>
        </w:rPr>
        <w:t xml:space="preserve">3.9.3. </w:t>
      </w:r>
      <w:r w:rsidR="00C5315A" w:rsidRPr="00C5315A">
        <w:rPr>
          <w:sz w:val="28"/>
          <w:szCs w:val="28"/>
        </w:rPr>
        <w:t>В случае подачи заявления со всеми необходимыми документами через МФЦ</w:t>
      </w:r>
      <w:r w:rsidR="00C5315A">
        <w:rPr>
          <w:sz w:val="28"/>
          <w:szCs w:val="28"/>
        </w:rPr>
        <w:t>,</w:t>
      </w:r>
      <w:r w:rsidR="00C5315A" w:rsidRPr="00C5315A">
        <w:rPr>
          <w:sz w:val="28"/>
          <w:szCs w:val="28"/>
        </w:rPr>
        <w:t xml:space="preserve"> датой приема заявления считается дата регистрации в МФЦ.</w:t>
      </w:r>
      <w:r w:rsidR="00C5315A">
        <w:rPr>
          <w:sz w:val="28"/>
          <w:szCs w:val="28"/>
        </w:rPr>
        <w:t xml:space="preserve"> </w:t>
      </w:r>
      <w:r w:rsidR="00C5315A" w:rsidRPr="00C5315A">
        <w:rPr>
          <w:sz w:val="28"/>
          <w:szCs w:val="28"/>
        </w:rPr>
        <w:t xml:space="preserve">В случае если </w:t>
      </w:r>
      <w:r w:rsidR="00C5315A">
        <w:rPr>
          <w:sz w:val="28"/>
          <w:szCs w:val="28"/>
        </w:rPr>
        <w:t xml:space="preserve">к </w:t>
      </w:r>
      <w:r w:rsidR="00C5315A" w:rsidRPr="00C5315A">
        <w:rPr>
          <w:sz w:val="28"/>
          <w:szCs w:val="28"/>
        </w:rPr>
        <w:t>заявлени</w:t>
      </w:r>
      <w:r w:rsidR="00C5315A">
        <w:rPr>
          <w:sz w:val="28"/>
          <w:szCs w:val="28"/>
        </w:rPr>
        <w:t>ю</w:t>
      </w:r>
      <w:r w:rsidR="00C5315A" w:rsidRPr="00C5315A">
        <w:rPr>
          <w:sz w:val="28"/>
          <w:szCs w:val="28"/>
        </w:rPr>
        <w:t xml:space="preserve"> не приложены необходимые документы или приложены не все документы, указанные</w:t>
      </w:r>
      <w:r w:rsidR="00C5315A">
        <w:rPr>
          <w:sz w:val="28"/>
          <w:szCs w:val="28"/>
        </w:rPr>
        <w:t xml:space="preserve"> </w:t>
      </w:r>
      <w:r w:rsidR="00C5315A" w:rsidRPr="00C5315A">
        <w:rPr>
          <w:sz w:val="28"/>
          <w:szCs w:val="28"/>
        </w:rPr>
        <w:t>в подраздел</w:t>
      </w:r>
      <w:r w:rsidR="00C5315A">
        <w:rPr>
          <w:sz w:val="28"/>
          <w:szCs w:val="28"/>
        </w:rPr>
        <w:t xml:space="preserve">е </w:t>
      </w:r>
      <w:r w:rsidR="00C5315A" w:rsidRPr="00C5315A">
        <w:rPr>
          <w:sz w:val="28"/>
          <w:szCs w:val="28"/>
        </w:rPr>
        <w:t xml:space="preserve">2.6 раздела 2 настоящего Административного регламента, </w:t>
      </w:r>
      <w:r w:rsidR="00C5315A">
        <w:rPr>
          <w:sz w:val="28"/>
          <w:szCs w:val="28"/>
        </w:rPr>
        <w:t>Отдел</w:t>
      </w:r>
      <w:r w:rsidR="00C5315A" w:rsidRPr="00C5315A">
        <w:rPr>
          <w:sz w:val="28"/>
          <w:szCs w:val="28"/>
        </w:rPr>
        <w:t xml:space="preserve"> в 5-дневный срок со дня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3B6FF0" w:rsidRPr="00C35D23" w:rsidRDefault="003B6FF0" w:rsidP="00C5315A">
      <w:pPr>
        <w:ind w:firstLine="709"/>
        <w:jc w:val="both"/>
        <w:rPr>
          <w:sz w:val="28"/>
          <w:szCs w:val="28"/>
        </w:rPr>
      </w:pPr>
      <w:r w:rsidRPr="00C35D23">
        <w:rPr>
          <w:sz w:val="28"/>
          <w:szCs w:val="28"/>
        </w:rPr>
        <w:t>3.9.4. Предоставление государственной услуги через МФЦ включает в себя следующие административные процедуры (действия):</w:t>
      </w:r>
    </w:p>
    <w:p w:rsidR="003B6FF0" w:rsidRPr="00C35D23" w:rsidRDefault="003B6FF0" w:rsidP="003B6FF0">
      <w:pPr>
        <w:ind w:firstLine="709"/>
        <w:jc w:val="both"/>
        <w:rPr>
          <w:sz w:val="28"/>
          <w:szCs w:val="28"/>
        </w:rPr>
      </w:pPr>
      <w:r w:rsidRPr="00C35D23">
        <w:rPr>
          <w:sz w:val="28"/>
          <w:szCs w:val="28"/>
        </w:rPr>
        <w:lastRenderedPageBreak/>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B6FF0" w:rsidRPr="00C35D23" w:rsidRDefault="003B6FF0" w:rsidP="003B6FF0">
      <w:pPr>
        <w:ind w:firstLine="709"/>
        <w:jc w:val="both"/>
        <w:rPr>
          <w:sz w:val="28"/>
          <w:szCs w:val="28"/>
        </w:rPr>
      </w:pPr>
      <w:r w:rsidRPr="00C35D23">
        <w:rPr>
          <w:sz w:val="28"/>
          <w:szCs w:val="28"/>
        </w:rPr>
        <w:t>2) прием и регистрация заявления со всеми необходимыми документами;</w:t>
      </w:r>
    </w:p>
    <w:p w:rsidR="003B6FF0" w:rsidRPr="00C35D23" w:rsidRDefault="003B6FF0" w:rsidP="003B6FF0">
      <w:pPr>
        <w:ind w:firstLine="709"/>
        <w:jc w:val="both"/>
        <w:rPr>
          <w:sz w:val="28"/>
          <w:szCs w:val="28"/>
        </w:rPr>
      </w:pPr>
      <w:r w:rsidRPr="00C35D23">
        <w:rPr>
          <w:sz w:val="28"/>
          <w:szCs w:val="28"/>
        </w:rPr>
        <w:t>3) направление заявления со всеми необходимыми документами в Филиал;</w:t>
      </w:r>
    </w:p>
    <w:p w:rsidR="003B6FF0" w:rsidRPr="00C35D23" w:rsidRDefault="003B6FF0" w:rsidP="003B6FF0">
      <w:pPr>
        <w:ind w:firstLine="709"/>
        <w:jc w:val="both"/>
        <w:rPr>
          <w:sz w:val="28"/>
          <w:szCs w:val="28"/>
        </w:rPr>
      </w:pPr>
      <w:r w:rsidRPr="00C35D23">
        <w:rPr>
          <w:sz w:val="28"/>
          <w:szCs w:val="28"/>
        </w:rPr>
        <w:t>4) уведомление заявителя о принятом решении о предоставлении государственной услуги либо об отказе в удовлетворении заявления.</w:t>
      </w:r>
    </w:p>
    <w:p w:rsidR="003B6FF0" w:rsidRPr="00C35D23" w:rsidRDefault="003B6FF0" w:rsidP="003B6FF0">
      <w:pPr>
        <w:ind w:firstLine="709"/>
        <w:jc w:val="both"/>
        <w:rPr>
          <w:sz w:val="28"/>
          <w:szCs w:val="28"/>
        </w:rPr>
      </w:pPr>
      <w:r w:rsidRPr="00C35D23">
        <w:rPr>
          <w:sz w:val="28"/>
          <w:szCs w:val="28"/>
        </w:rPr>
        <w:t>3.9.5. При поступлении заявления и необходимых документов МФЦ:</w:t>
      </w:r>
    </w:p>
    <w:p w:rsidR="003B6FF0" w:rsidRPr="00C35D23" w:rsidRDefault="003B6FF0" w:rsidP="003B6FF0">
      <w:pPr>
        <w:ind w:firstLine="709"/>
        <w:jc w:val="both"/>
        <w:rPr>
          <w:sz w:val="28"/>
          <w:szCs w:val="28"/>
        </w:rPr>
      </w:pPr>
      <w:r w:rsidRPr="00C35D23">
        <w:rPr>
          <w:sz w:val="28"/>
          <w:szCs w:val="28"/>
        </w:rPr>
        <w:t>1) сверяет данные представленных документов с данными, указанными в заявлении;</w:t>
      </w:r>
    </w:p>
    <w:p w:rsidR="003B6FF0" w:rsidRPr="00C35D23" w:rsidRDefault="003B6FF0" w:rsidP="003B6FF0">
      <w:pPr>
        <w:ind w:firstLine="709"/>
        <w:jc w:val="both"/>
        <w:rPr>
          <w:sz w:val="28"/>
          <w:szCs w:val="28"/>
        </w:rPr>
      </w:pPr>
      <w:r w:rsidRPr="00C35D23">
        <w:rPr>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3B6FF0" w:rsidRPr="00C35D23" w:rsidRDefault="003B6FF0" w:rsidP="003B6FF0">
      <w:pPr>
        <w:ind w:firstLine="709"/>
        <w:jc w:val="both"/>
        <w:rPr>
          <w:sz w:val="28"/>
          <w:szCs w:val="28"/>
        </w:rPr>
      </w:pPr>
      <w:r w:rsidRPr="00C35D23">
        <w:rPr>
          <w:sz w:val="28"/>
          <w:szCs w:val="28"/>
        </w:rPr>
        <w:t>3) регистрирует заявление;</w:t>
      </w:r>
    </w:p>
    <w:p w:rsidR="003B6FF0" w:rsidRPr="00C35D23" w:rsidRDefault="003B6FF0" w:rsidP="003B6FF0">
      <w:pPr>
        <w:ind w:firstLine="709"/>
        <w:jc w:val="both"/>
        <w:rPr>
          <w:sz w:val="28"/>
          <w:szCs w:val="28"/>
        </w:rPr>
      </w:pPr>
      <w:r w:rsidRPr="00C35D23">
        <w:rPr>
          <w:sz w:val="28"/>
          <w:szCs w:val="28"/>
        </w:rPr>
        <w:t>4) выдает заявителю расписку-уведомление с указанием регистрационного номера и даты приема заявления;</w:t>
      </w:r>
    </w:p>
    <w:p w:rsidR="003B6FF0" w:rsidRPr="00C35D23" w:rsidRDefault="003B6FF0" w:rsidP="003B6FF0">
      <w:pPr>
        <w:ind w:firstLine="709"/>
        <w:jc w:val="both"/>
        <w:rPr>
          <w:sz w:val="28"/>
          <w:szCs w:val="28"/>
        </w:rPr>
      </w:pPr>
      <w:r w:rsidRPr="00C35D23">
        <w:rPr>
          <w:sz w:val="28"/>
          <w:szCs w:val="28"/>
        </w:rPr>
        <w:t>5)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Центром и МФЦ, в порядке и сроки, которые установлены этим соглашением, но не позднее рабочего дня, следующего за днем поступления заявления;</w:t>
      </w:r>
    </w:p>
    <w:p w:rsidR="003B6FF0" w:rsidRPr="00C35D23" w:rsidRDefault="003B6FF0" w:rsidP="003B6FF0">
      <w:pPr>
        <w:ind w:firstLine="709"/>
        <w:jc w:val="both"/>
        <w:rPr>
          <w:sz w:val="28"/>
          <w:szCs w:val="28"/>
        </w:rPr>
      </w:pPr>
      <w:r w:rsidRPr="00C35D23">
        <w:rPr>
          <w:sz w:val="28"/>
          <w:szCs w:val="28"/>
        </w:rPr>
        <w:t>6) выдает (направляет) заявителю уведомление о принятом решении, полученное в форме электронного документа из Филиала.</w:t>
      </w:r>
    </w:p>
    <w:p w:rsidR="003B6FF0" w:rsidRPr="00C35D23" w:rsidRDefault="003B6FF0" w:rsidP="003B6FF0">
      <w:pPr>
        <w:ind w:firstLine="709"/>
        <w:jc w:val="both"/>
        <w:rPr>
          <w:sz w:val="28"/>
          <w:szCs w:val="28"/>
        </w:rPr>
      </w:pPr>
    </w:p>
    <w:p w:rsidR="003B6FF0" w:rsidRPr="00C35D23" w:rsidRDefault="003B6FF0" w:rsidP="003B6FF0">
      <w:pPr>
        <w:ind w:firstLine="709"/>
        <w:jc w:val="both"/>
        <w:rPr>
          <w:b/>
          <w:sz w:val="28"/>
          <w:szCs w:val="28"/>
        </w:rPr>
      </w:pPr>
      <w:r w:rsidRPr="00C35D23">
        <w:rPr>
          <w:b/>
          <w:sz w:val="28"/>
          <w:szCs w:val="28"/>
        </w:rPr>
        <w:t>4. Формы контроля за исполнением Административного регламента</w:t>
      </w:r>
    </w:p>
    <w:p w:rsidR="003B6FF0" w:rsidRPr="00C35D23" w:rsidRDefault="003B6FF0"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t>4.1. Текущий контроль за исполнением настоящего Административного регламента, принятием решений специалистами Отдела, Департамента, ответственными за предоставление государственной услуги, осуществляется соответственно начальником Отдела, начальником Департамента.</w:t>
      </w:r>
    </w:p>
    <w:p w:rsidR="003B6FF0" w:rsidRPr="00C35D23" w:rsidRDefault="003B6FF0" w:rsidP="003B6FF0">
      <w:pPr>
        <w:ind w:firstLine="709"/>
        <w:jc w:val="both"/>
        <w:rPr>
          <w:sz w:val="28"/>
          <w:szCs w:val="28"/>
        </w:rPr>
      </w:pPr>
      <w:r w:rsidRPr="00C35D23">
        <w:rPr>
          <w:sz w:val="28"/>
          <w:szCs w:val="28"/>
        </w:rPr>
        <w:t>Текущий контроль осуществляется в ходе исполнения настоящего Административного регламента путём проведения проверок текущей деятельности, соблюдения и исполнения специалистами Отдела, Департамента, ответственными за предоставление государственной услуги, положений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Периодичность осуществления текущего контроля устанавливается начальником Отдела, начальником Департамента, но не реже одного раза в квартал.</w:t>
      </w:r>
    </w:p>
    <w:p w:rsidR="003B6FF0" w:rsidRPr="00C35D23" w:rsidRDefault="003B6FF0" w:rsidP="003B6FF0">
      <w:pPr>
        <w:ind w:firstLine="709"/>
        <w:jc w:val="both"/>
        <w:rPr>
          <w:sz w:val="28"/>
          <w:szCs w:val="28"/>
        </w:rPr>
      </w:pPr>
      <w:r w:rsidRPr="00C35D23">
        <w:rPr>
          <w:sz w:val="28"/>
          <w:szCs w:val="28"/>
        </w:rPr>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3B6FF0" w:rsidRPr="00C35D23" w:rsidRDefault="003B6FF0" w:rsidP="003B6FF0">
      <w:pPr>
        <w:ind w:firstLine="709"/>
        <w:jc w:val="both"/>
        <w:rPr>
          <w:sz w:val="28"/>
          <w:szCs w:val="28"/>
        </w:rPr>
      </w:pPr>
      <w:r w:rsidRPr="00C35D23">
        <w:rPr>
          <w:sz w:val="28"/>
          <w:szCs w:val="28"/>
        </w:rPr>
        <w:lastRenderedPageBreak/>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3B6FF0" w:rsidRPr="00C35D23" w:rsidRDefault="003B6FF0" w:rsidP="003B6FF0">
      <w:pPr>
        <w:ind w:firstLine="709"/>
        <w:jc w:val="both"/>
        <w:rPr>
          <w:sz w:val="28"/>
          <w:szCs w:val="28"/>
        </w:rPr>
      </w:pPr>
      <w:r w:rsidRPr="00C35D23">
        <w:rPr>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3B6FF0" w:rsidRPr="00C35D23" w:rsidRDefault="003B6FF0" w:rsidP="003B6FF0">
      <w:pPr>
        <w:ind w:firstLine="709"/>
        <w:jc w:val="both"/>
        <w:rPr>
          <w:sz w:val="28"/>
          <w:szCs w:val="28"/>
        </w:rPr>
      </w:pPr>
      <w:r w:rsidRPr="00C35D23">
        <w:rPr>
          <w:sz w:val="28"/>
          <w:szCs w:val="28"/>
        </w:rPr>
        <w:t>Проверки также проводятся по конкретным обращениям граждан.</w:t>
      </w:r>
    </w:p>
    <w:p w:rsidR="003B6FF0" w:rsidRPr="00C35D23" w:rsidRDefault="003B6FF0" w:rsidP="003B6FF0">
      <w:pPr>
        <w:ind w:firstLine="709"/>
        <w:jc w:val="both"/>
        <w:rPr>
          <w:sz w:val="28"/>
          <w:szCs w:val="28"/>
        </w:rPr>
      </w:pPr>
      <w:r w:rsidRPr="00C35D23">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B6FF0" w:rsidRPr="00C35D23" w:rsidRDefault="003B6FF0" w:rsidP="003B6FF0">
      <w:pPr>
        <w:ind w:firstLine="709"/>
        <w:jc w:val="both"/>
        <w:rPr>
          <w:sz w:val="28"/>
          <w:szCs w:val="28"/>
        </w:rPr>
      </w:pPr>
      <w:r w:rsidRPr="00C35D23">
        <w:rPr>
          <w:sz w:val="28"/>
          <w:szCs w:val="28"/>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Один экземпляр акта передается в Отдел или Департамент, второй экземпляр хранится в структурном подразделении Департамента, ответственном за организацию делопроизводства.</w:t>
      </w:r>
    </w:p>
    <w:p w:rsidR="003B6FF0" w:rsidRPr="00C35D23" w:rsidRDefault="003B6FF0" w:rsidP="003B6FF0">
      <w:pPr>
        <w:ind w:firstLine="709"/>
        <w:jc w:val="both"/>
        <w:rPr>
          <w:sz w:val="28"/>
          <w:szCs w:val="28"/>
        </w:rPr>
      </w:pPr>
      <w:r w:rsidRPr="00C35D23">
        <w:rPr>
          <w:sz w:val="28"/>
          <w:szCs w:val="28"/>
        </w:rPr>
        <w:t>Плановые проверки проводятся не реже одного раза в три года.</w:t>
      </w:r>
    </w:p>
    <w:p w:rsidR="003B6FF0" w:rsidRPr="00C35D23" w:rsidRDefault="003B6FF0" w:rsidP="003B6FF0">
      <w:pPr>
        <w:ind w:firstLine="709"/>
        <w:jc w:val="both"/>
        <w:rPr>
          <w:sz w:val="28"/>
          <w:szCs w:val="28"/>
        </w:rPr>
      </w:pPr>
      <w:r w:rsidRPr="00C35D23">
        <w:rPr>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3B6FF0" w:rsidRPr="00C35D23" w:rsidRDefault="003B6FF0" w:rsidP="003B6FF0">
      <w:pPr>
        <w:ind w:firstLine="709"/>
        <w:jc w:val="both"/>
        <w:rPr>
          <w:sz w:val="28"/>
          <w:szCs w:val="28"/>
        </w:rPr>
      </w:pPr>
      <w:r w:rsidRPr="00C35D23">
        <w:rPr>
          <w:sz w:val="28"/>
          <w:szCs w:val="28"/>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3B6FF0" w:rsidRPr="00C35D23" w:rsidRDefault="003B6FF0" w:rsidP="003B6FF0">
      <w:pPr>
        <w:ind w:firstLine="709"/>
        <w:jc w:val="both"/>
        <w:rPr>
          <w:sz w:val="28"/>
          <w:szCs w:val="28"/>
        </w:rPr>
      </w:pPr>
      <w:r w:rsidRPr="00C35D23">
        <w:rPr>
          <w:sz w:val="28"/>
          <w:szCs w:val="28"/>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3B6FF0" w:rsidRPr="00C35D23" w:rsidRDefault="003B6FF0" w:rsidP="003B6FF0">
      <w:pPr>
        <w:ind w:firstLine="709"/>
        <w:jc w:val="both"/>
        <w:rPr>
          <w:sz w:val="28"/>
          <w:szCs w:val="28"/>
        </w:rPr>
      </w:pPr>
      <w:r w:rsidRPr="00C35D23">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3B6FF0" w:rsidRPr="00C35D23" w:rsidRDefault="003B6FF0" w:rsidP="003B6FF0">
      <w:pPr>
        <w:ind w:firstLine="709"/>
        <w:jc w:val="both"/>
        <w:rPr>
          <w:sz w:val="28"/>
          <w:szCs w:val="28"/>
        </w:rPr>
      </w:pPr>
      <w:r w:rsidRPr="00C35D23">
        <w:rPr>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3B6FF0" w:rsidRPr="00C35D23" w:rsidRDefault="003B6FF0" w:rsidP="003B6FF0">
      <w:pPr>
        <w:ind w:firstLine="567"/>
        <w:jc w:val="both"/>
        <w:rPr>
          <w:sz w:val="28"/>
          <w:szCs w:val="28"/>
        </w:rPr>
      </w:pPr>
    </w:p>
    <w:p w:rsidR="003B6FF0" w:rsidRPr="00C35D23" w:rsidRDefault="003B6FF0" w:rsidP="003B6FF0">
      <w:pPr>
        <w:ind w:firstLine="709"/>
        <w:jc w:val="center"/>
        <w:rPr>
          <w:b/>
          <w:sz w:val="28"/>
          <w:szCs w:val="28"/>
        </w:rPr>
      </w:pPr>
      <w:r w:rsidRPr="00C35D23">
        <w:rPr>
          <w:b/>
          <w:sz w:val="28"/>
          <w:szCs w:val="28"/>
        </w:rPr>
        <w:t>5. 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3B6FF0" w:rsidRPr="00C35D23" w:rsidRDefault="003B6FF0" w:rsidP="003B6FF0">
      <w:pPr>
        <w:ind w:firstLine="709"/>
        <w:jc w:val="both"/>
        <w:rPr>
          <w:sz w:val="28"/>
          <w:szCs w:val="28"/>
        </w:rPr>
      </w:pPr>
    </w:p>
    <w:p w:rsidR="003B6FF0" w:rsidRPr="00C35D23" w:rsidRDefault="003B6FF0" w:rsidP="003B6FF0">
      <w:pPr>
        <w:ind w:firstLine="709"/>
        <w:jc w:val="both"/>
        <w:rPr>
          <w:sz w:val="28"/>
          <w:szCs w:val="28"/>
        </w:rPr>
      </w:pPr>
      <w:r w:rsidRPr="00C35D23">
        <w:rPr>
          <w:sz w:val="28"/>
          <w:szCs w:val="28"/>
        </w:rPr>
        <w:t xml:space="preserve">5.1. Предметом досудебного (внесудебного) обжалования является решение или действие (бездействие) Департамента, должностного лица либо государственного служащего Департамента, Центра, работника Центра, Филиала, работников Филиала, пункта социального обслуживания, МФЦ, </w:t>
      </w:r>
      <w:r w:rsidRPr="00C35D23">
        <w:rPr>
          <w:sz w:val="28"/>
          <w:szCs w:val="28"/>
        </w:rPr>
        <w:lastRenderedPageBreak/>
        <w:t>работника МФЦ, принятое или осуществленное ими в ходе предоставления государственной услуги.</w:t>
      </w:r>
    </w:p>
    <w:p w:rsidR="003B6FF0" w:rsidRPr="00C35D23" w:rsidRDefault="003B6FF0" w:rsidP="003B6FF0">
      <w:pPr>
        <w:ind w:firstLine="709"/>
        <w:jc w:val="both"/>
        <w:outlineLvl w:val="2"/>
        <w:rPr>
          <w:sz w:val="28"/>
          <w:szCs w:val="28"/>
        </w:rPr>
      </w:pPr>
      <w:r w:rsidRPr="00C35D23">
        <w:rPr>
          <w:sz w:val="28"/>
          <w:szCs w:val="28"/>
        </w:rPr>
        <w:t>5.2. Заявитель может обратиться с жалобой в следующих случаях:</w:t>
      </w:r>
    </w:p>
    <w:p w:rsidR="003B6FF0" w:rsidRPr="00C35D23" w:rsidRDefault="003B6FF0" w:rsidP="003B6FF0">
      <w:pPr>
        <w:ind w:firstLine="709"/>
        <w:jc w:val="both"/>
        <w:outlineLvl w:val="2"/>
        <w:rPr>
          <w:sz w:val="28"/>
          <w:szCs w:val="28"/>
        </w:rPr>
      </w:pPr>
      <w:r w:rsidRPr="00C35D23">
        <w:rPr>
          <w:sz w:val="28"/>
          <w:szCs w:val="28"/>
        </w:rPr>
        <w:t xml:space="preserve">1) нарушения срока регистрации запроса о предоставлении государственной услуги, запроса, указанного в статье 15.1 Федерального закона от 27 июля 2010 года </w:t>
      </w:r>
    </w:p>
    <w:p w:rsidR="003B6FF0" w:rsidRPr="00C35D23" w:rsidRDefault="003B6FF0" w:rsidP="003B6FF0">
      <w:pPr>
        <w:ind w:firstLine="709"/>
        <w:jc w:val="both"/>
        <w:outlineLvl w:val="2"/>
        <w:rPr>
          <w:sz w:val="28"/>
          <w:szCs w:val="28"/>
        </w:rPr>
      </w:pPr>
      <w:r w:rsidRPr="00C35D23">
        <w:rPr>
          <w:sz w:val="28"/>
          <w:szCs w:val="28"/>
        </w:rPr>
        <w:t>№ 210-ФЗ «Об организации предоставления государственных и муниципальных услуг»;</w:t>
      </w:r>
    </w:p>
    <w:p w:rsidR="003B6FF0" w:rsidRPr="00C35D23" w:rsidRDefault="003B6FF0" w:rsidP="003B6FF0">
      <w:pPr>
        <w:ind w:firstLine="709"/>
        <w:jc w:val="both"/>
        <w:outlineLvl w:val="2"/>
        <w:rPr>
          <w:sz w:val="28"/>
          <w:szCs w:val="28"/>
        </w:rPr>
      </w:pPr>
      <w:r w:rsidRPr="00C35D23">
        <w:rPr>
          <w:sz w:val="28"/>
          <w:szCs w:val="28"/>
        </w:rPr>
        <w:t>2) нарушения срока предоставления государственной услуги;</w:t>
      </w:r>
    </w:p>
    <w:p w:rsidR="003B6FF0" w:rsidRPr="00C35D23" w:rsidRDefault="003B6FF0" w:rsidP="003B6FF0">
      <w:pPr>
        <w:ind w:firstLine="709"/>
        <w:jc w:val="both"/>
        <w:outlineLvl w:val="2"/>
        <w:rPr>
          <w:sz w:val="28"/>
          <w:szCs w:val="28"/>
        </w:rPr>
      </w:pPr>
      <w:r w:rsidRPr="00C35D23">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3B6FF0" w:rsidRPr="00C35D23" w:rsidRDefault="003B6FF0" w:rsidP="003B6FF0">
      <w:pPr>
        <w:ind w:firstLine="709"/>
        <w:jc w:val="both"/>
        <w:outlineLvl w:val="2"/>
        <w:rPr>
          <w:sz w:val="28"/>
          <w:szCs w:val="28"/>
        </w:rPr>
      </w:pPr>
      <w:r w:rsidRPr="00C35D23">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3B6FF0" w:rsidRPr="00C35D23" w:rsidRDefault="003B6FF0" w:rsidP="003B6FF0">
      <w:pPr>
        <w:ind w:firstLine="709"/>
        <w:jc w:val="both"/>
        <w:outlineLvl w:val="2"/>
        <w:rPr>
          <w:sz w:val="28"/>
          <w:szCs w:val="28"/>
        </w:rPr>
      </w:pPr>
      <w:r w:rsidRPr="00C35D23">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3B6FF0" w:rsidRPr="00C35D23" w:rsidRDefault="003B6FF0" w:rsidP="003B6FF0">
      <w:pPr>
        <w:ind w:firstLine="709"/>
        <w:jc w:val="both"/>
        <w:outlineLvl w:val="2"/>
        <w:rPr>
          <w:sz w:val="28"/>
          <w:szCs w:val="28"/>
        </w:rPr>
      </w:pPr>
      <w:r w:rsidRPr="00C35D23">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3B6FF0" w:rsidRPr="00C35D23" w:rsidRDefault="003B6FF0" w:rsidP="003B6FF0">
      <w:pPr>
        <w:ind w:firstLine="709"/>
        <w:jc w:val="both"/>
        <w:outlineLvl w:val="2"/>
        <w:rPr>
          <w:sz w:val="28"/>
          <w:szCs w:val="28"/>
        </w:rPr>
      </w:pPr>
      <w:r w:rsidRPr="00C35D23">
        <w:rPr>
          <w:sz w:val="28"/>
          <w:szCs w:val="28"/>
        </w:rPr>
        <w:t>7) отказа Департамента, Центра, Филиала, пункта социального обслуживания, МФЦ, а также должностных лиц, государственных служащих Департамента, работников Центра, Филиала, пункта социального обслуживания и МФЦ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B6FF0" w:rsidRPr="00C35D23" w:rsidRDefault="003B6FF0" w:rsidP="003B6FF0">
      <w:pPr>
        <w:ind w:firstLine="709"/>
        <w:jc w:val="both"/>
        <w:outlineLvl w:val="2"/>
        <w:rPr>
          <w:sz w:val="28"/>
          <w:szCs w:val="28"/>
        </w:rPr>
      </w:pPr>
      <w:r w:rsidRPr="00C35D23">
        <w:rPr>
          <w:sz w:val="28"/>
          <w:szCs w:val="28"/>
        </w:rPr>
        <w:t>8) нарушения срока или порядка выдачи документов по результатам предоставления государственной услуги;</w:t>
      </w:r>
    </w:p>
    <w:p w:rsidR="003B6FF0" w:rsidRPr="00C35D23" w:rsidRDefault="003B6FF0" w:rsidP="003B6FF0">
      <w:pPr>
        <w:ind w:firstLine="709"/>
        <w:jc w:val="both"/>
        <w:outlineLvl w:val="2"/>
        <w:rPr>
          <w:sz w:val="28"/>
          <w:szCs w:val="28"/>
        </w:rPr>
      </w:pPr>
      <w:r w:rsidRPr="00C35D23">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3B6FF0" w:rsidRPr="00C35D23" w:rsidRDefault="003B6FF0" w:rsidP="003B6FF0">
      <w:pPr>
        <w:ind w:firstLine="709"/>
        <w:jc w:val="both"/>
        <w:outlineLvl w:val="2"/>
        <w:rPr>
          <w:sz w:val="28"/>
          <w:szCs w:val="28"/>
        </w:rPr>
      </w:pPr>
      <w:r w:rsidRPr="00C35D23">
        <w:rPr>
          <w:sz w:val="28"/>
          <w:szCs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B6FF0" w:rsidRPr="00C35D23" w:rsidRDefault="003B6FF0" w:rsidP="003B6FF0">
      <w:pPr>
        <w:ind w:firstLine="709"/>
        <w:jc w:val="both"/>
        <w:outlineLvl w:val="2"/>
        <w:rPr>
          <w:sz w:val="28"/>
          <w:szCs w:val="28"/>
        </w:rPr>
      </w:pPr>
      <w:r w:rsidRPr="00C35D23">
        <w:rPr>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B6FF0" w:rsidRPr="00C35D23" w:rsidRDefault="003B6FF0" w:rsidP="003B6FF0">
      <w:pPr>
        <w:ind w:firstLine="709"/>
        <w:jc w:val="both"/>
        <w:outlineLvl w:val="2"/>
        <w:rPr>
          <w:sz w:val="28"/>
          <w:szCs w:val="28"/>
        </w:rPr>
      </w:pPr>
      <w:r w:rsidRPr="00C35D23">
        <w:rPr>
          <w:sz w:val="28"/>
          <w:szCs w:val="28"/>
        </w:rPr>
        <w:t xml:space="preserve">наличия ошибок в заявлении о предоставлении государственной услуги и документах, поданных заявителем после первоначального отказа в приеме </w:t>
      </w:r>
      <w:r w:rsidRPr="00C35D23">
        <w:rPr>
          <w:sz w:val="28"/>
          <w:szCs w:val="28"/>
        </w:rP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B6FF0" w:rsidRPr="00C35D23" w:rsidRDefault="003B6FF0" w:rsidP="003B6FF0">
      <w:pPr>
        <w:ind w:firstLine="709"/>
        <w:jc w:val="both"/>
        <w:outlineLvl w:val="2"/>
        <w:rPr>
          <w:sz w:val="28"/>
          <w:szCs w:val="28"/>
        </w:rPr>
      </w:pPr>
      <w:r w:rsidRPr="00C35D23">
        <w:rPr>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B6FF0" w:rsidRPr="00C35D23" w:rsidRDefault="003B6FF0" w:rsidP="003B6FF0">
      <w:pPr>
        <w:ind w:firstLine="709"/>
        <w:jc w:val="both"/>
        <w:outlineLvl w:val="2"/>
        <w:rPr>
          <w:sz w:val="28"/>
          <w:szCs w:val="28"/>
        </w:rPr>
      </w:pPr>
      <w:r w:rsidRPr="00C35D23">
        <w:rPr>
          <w:sz w:val="28"/>
          <w:szCs w:val="28"/>
        </w:rPr>
        <w:t>выявление документально подтвержденного факта (признаков) ошибочного или противоправного действия (бездействия) должностного лица, государственного служащего Департамента, работников Центра, Филиала, пу</w:t>
      </w:r>
      <w:r w:rsidR="00F31F50">
        <w:rPr>
          <w:sz w:val="28"/>
          <w:szCs w:val="28"/>
        </w:rPr>
        <w:t xml:space="preserve">нкта социального обслуживания, </w:t>
      </w:r>
      <w:r w:rsidRPr="00C35D23">
        <w:rPr>
          <w:sz w:val="28"/>
          <w:szCs w:val="28"/>
        </w:rPr>
        <w:t>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Центра, филиала,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B6FF0" w:rsidRPr="00C35D23" w:rsidRDefault="003B6FF0" w:rsidP="003B6FF0">
      <w:pPr>
        <w:ind w:firstLine="709"/>
        <w:jc w:val="both"/>
        <w:outlineLvl w:val="2"/>
        <w:rPr>
          <w:sz w:val="28"/>
          <w:szCs w:val="28"/>
        </w:rPr>
      </w:pPr>
      <w:r w:rsidRPr="00C35D23">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B6FF0" w:rsidRPr="00C35D23" w:rsidRDefault="003B6FF0" w:rsidP="003B6FF0">
      <w:pPr>
        <w:ind w:firstLine="709"/>
        <w:jc w:val="both"/>
        <w:outlineLvl w:val="2"/>
        <w:rPr>
          <w:sz w:val="28"/>
          <w:szCs w:val="28"/>
        </w:rPr>
      </w:pPr>
      <w:r w:rsidRPr="00C35D23">
        <w:rPr>
          <w:sz w:val="28"/>
          <w:szCs w:val="28"/>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Центр, в Филиал, в пункт социального обслуживания, в Департамент как учредителю Центра (далее – учредитель Центра), в Филиал, в пункт социального обслуживания, в МФЦ, в Департамент как учредителю МФЦ (далее – учредитель МФЦ), Правительство Чукотского автономного округа.</w:t>
      </w:r>
    </w:p>
    <w:p w:rsidR="003B6FF0" w:rsidRPr="00C35D23" w:rsidRDefault="003B6FF0" w:rsidP="003B6FF0">
      <w:pPr>
        <w:ind w:firstLine="709"/>
        <w:jc w:val="both"/>
        <w:outlineLvl w:val="2"/>
        <w:rPr>
          <w:sz w:val="28"/>
          <w:szCs w:val="28"/>
        </w:rPr>
      </w:pPr>
      <w:r w:rsidRPr="00C35D23">
        <w:rPr>
          <w:sz w:val="28"/>
          <w:szCs w:val="28"/>
        </w:rPr>
        <w:t>Заявитель имеет право подать жалобу:</w:t>
      </w:r>
    </w:p>
    <w:p w:rsidR="003B6FF0" w:rsidRPr="00C35D23" w:rsidRDefault="003B6FF0" w:rsidP="003B6FF0">
      <w:pPr>
        <w:ind w:firstLine="709"/>
        <w:jc w:val="both"/>
        <w:outlineLvl w:val="2"/>
        <w:rPr>
          <w:sz w:val="28"/>
          <w:szCs w:val="28"/>
        </w:rPr>
      </w:pPr>
      <w:r w:rsidRPr="00C35D23">
        <w:rPr>
          <w:sz w:val="28"/>
          <w:szCs w:val="28"/>
        </w:rPr>
        <w:t>в Правительство Чукотского автономного округа, в случае обжалования решений и действий (бездействия) Департамента, начальника Департамента;</w:t>
      </w:r>
    </w:p>
    <w:p w:rsidR="003B6FF0" w:rsidRPr="00C35D23" w:rsidRDefault="003B6FF0" w:rsidP="003B6FF0">
      <w:pPr>
        <w:ind w:firstLine="709"/>
        <w:jc w:val="both"/>
        <w:outlineLvl w:val="2"/>
        <w:rPr>
          <w:sz w:val="28"/>
          <w:szCs w:val="28"/>
        </w:rPr>
      </w:pPr>
      <w:r w:rsidRPr="00C35D23">
        <w:rPr>
          <w:sz w:val="28"/>
          <w:szCs w:val="28"/>
        </w:rPr>
        <w:t>начальнику Департамента, в случае обжалования решений и действий (бездействия) его должностных лиц, либо государственных служащих;</w:t>
      </w:r>
    </w:p>
    <w:p w:rsidR="003B6FF0" w:rsidRPr="00C35D23" w:rsidRDefault="003B6FF0" w:rsidP="003B6FF0">
      <w:pPr>
        <w:ind w:firstLine="709"/>
        <w:jc w:val="both"/>
        <w:outlineLvl w:val="2"/>
        <w:rPr>
          <w:sz w:val="28"/>
          <w:szCs w:val="28"/>
        </w:rPr>
      </w:pPr>
      <w:r w:rsidRPr="00C35D23">
        <w:rPr>
          <w:sz w:val="28"/>
          <w:szCs w:val="28"/>
        </w:rPr>
        <w:t>директору Центра, в случае обжалования решений и действий (бездействия) работников Центра, Филиалов, пунктов социального обслуживания;</w:t>
      </w:r>
    </w:p>
    <w:p w:rsidR="003B6FF0" w:rsidRPr="00C35D23" w:rsidRDefault="003B6FF0" w:rsidP="003B6FF0">
      <w:pPr>
        <w:ind w:firstLine="709"/>
        <w:jc w:val="both"/>
        <w:outlineLvl w:val="2"/>
        <w:rPr>
          <w:sz w:val="28"/>
          <w:szCs w:val="28"/>
        </w:rPr>
      </w:pPr>
      <w:r w:rsidRPr="00C35D23">
        <w:rPr>
          <w:sz w:val="28"/>
          <w:szCs w:val="28"/>
        </w:rPr>
        <w:t>учредителю Центра, в случае обжалования решений и действий (бездействия) Центра;</w:t>
      </w:r>
    </w:p>
    <w:p w:rsidR="003B6FF0" w:rsidRPr="00C35D23" w:rsidRDefault="003B6FF0" w:rsidP="003B6FF0">
      <w:pPr>
        <w:ind w:firstLine="709"/>
        <w:jc w:val="both"/>
        <w:outlineLvl w:val="2"/>
        <w:rPr>
          <w:sz w:val="28"/>
          <w:szCs w:val="28"/>
        </w:rPr>
      </w:pPr>
      <w:r w:rsidRPr="00C35D23">
        <w:rPr>
          <w:sz w:val="28"/>
          <w:szCs w:val="28"/>
        </w:rPr>
        <w:t>руководителю МФЦ, в случае обжалования решений и действий (бездействия) работника МФЦ;</w:t>
      </w:r>
    </w:p>
    <w:p w:rsidR="003B6FF0" w:rsidRPr="00C35D23" w:rsidRDefault="003B6FF0" w:rsidP="003B6FF0">
      <w:pPr>
        <w:ind w:firstLine="709"/>
        <w:jc w:val="both"/>
        <w:outlineLvl w:val="2"/>
        <w:rPr>
          <w:sz w:val="28"/>
          <w:szCs w:val="28"/>
        </w:rPr>
      </w:pPr>
      <w:r w:rsidRPr="00C35D23">
        <w:rPr>
          <w:sz w:val="28"/>
          <w:szCs w:val="28"/>
        </w:rPr>
        <w:t>учредителю МФЦ, в случае обжалования решений и действий (бездействия) МФЦ.</w:t>
      </w:r>
    </w:p>
    <w:p w:rsidR="003B6FF0" w:rsidRPr="00C35D23" w:rsidRDefault="003B6FF0" w:rsidP="003B6FF0">
      <w:pPr>
        <w:ind w:firstLine="709"/>
        <w:jc w:val="both"/>
        <w:outlineLvl w:val="2"/>
        <w:rPr>
          <w:sz w:val="28"/>
          <w:szCs w:val="28"/>
        </w:rPr>
      </w:pPr>
      <w:r w:rsidRPr="00C35D23">
        <w:rPr>
          <w:sz w:val="28"/>
          <w:szCs w:val="28"/>
        </w:rPr>
        <w:t xml:space="preserve">5.4. Жалоба на решения и действия (бездействие) Департамента, начальника Департамента, должностного лица Департамента, государственного служащего Департамента, Центра, сотрудников Центра, Филиала и пункта </w:t>
      </w:r>
      <w:r w:rsidRPr="00C35D23">
        <w:rPr>
          <w:sz w:val="28"/>
          <w:szCs w:val="28"/>
        </w:rPr>
        <w:lastRenderedPageBreak/>
        <w:t>социального обслуживания может быть направлена по почте, через МФЦ, с использованием сети «Интернет», Единого портала либо Регионального портала, а также может быть принята при личном приеме заявителя.</w:t>
      </w:r>
    </w:p>
    <w:p w:rsidR="003B6FF0" w:rsidRPr="00C35D23" w:rsidRDefault="003B6FF0" w:rsidP="003B6FF0">
      <w:pPr>
        <w:ind w:firstLine="709"/>
        <w:jc w:val="both"/>
        <w:outlineLvl w:val="2"/>
        <w:rPr>
          <w:sz w:val="28"/>
          <w:szCs w:val="28"/>
        </w:rPr>
      </w:pPr>
      <w:r w:rsidRPr="00C35D23">
        <w:rPr>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3B6FF0" w:rsidRPr="00C35D23" w:rsidRDefault="003B6FF0" w:rsidP="003B6FF0">
      <w:pPr>
        <w:ind w:firstLine="709"/>
        <w:jc w:val="both"/>
        <w:outlineLvl w:val="2"/>
        <w:rPr>
          <w:sz w:val="28"/>
          <w:szCs w:val="28"/>
        </w:rPr>
      </w:pPr>
      <w:r w:rsidRPr="00C35D23">
        <w:rPr>
          <w:sz w:val="28"/>
          <w:szCs w:val="28"/>
        </w:rPr>
        <w:t>5.5. Жалоба должна содержать:</w:t>
      </w:r>
    </w:p>
    <w:p w:rsidR="003B6FF0" w:rsidRPr="00C35D23" w:rsidRDefault="003B6FF0" w:rsidP="003B6FF0">
      <w:pPr>
        <w:ind w:firstLine="709"/>
        <w:jc w:val="both"/>
        <w:outlineLvl w:val="2"/>
        <w:rPr>
          <w:sz w:val="28"/>
          <w:szCs w:val="28"/>
        </w:rPr>
      </w:pPr>
      <w:r w:rsidRPr="00C35D23">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его руководителя и (или) работника, решения и действия (бездействие) которых обжалуются;</w:t>
      </w:r>
    </w:p>
    <w:p w:rsidR="003B6FF0" w:rsidRPr="00C35D23" w:rsidRDefault="003B6FF0" w:rsidP="003B6FF0">
      <w:pPr>
        <w:ind w:firstLine="709"/>
        <w:jc w:val="both"/>
        <w:outlineLvl w:val="2"/>
        <w:rPr>
          <w:sz w:val="28"/>
          <w:szCs w:val="28"/>
        </w:rPr>
      </w:pPr>
      <w:r w:rsidRPr="00C35D2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FF0" w:rsidRPr="00C35D23" w:rsidRDefault="003B6FF0" w:rsidP="003B6FF0">
      <w:pPr>
        <w:ind w:firstLine="709"/>
        <w:jc w:val="both"/>
        <w:outlineLvl w:val="2"/>
        <w:rPr>
          <w:sz w:val="28"/>
          <w:szCs w:val="28"/>
        </w:rPr>
      </w:pPr>
      <w:r w:rsidRPr="00C35D23">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работника МФЦ;</w:t>
      </w:r>
    </w:p>
    <w:p w:rsidR="003B6FF0" w:rsidRPr="00C35D23" w:rsidRDefault="003B6FF0" w:rsidP="003B6FF0">
      <w:pPr>
        <w:ind w:firstLine="709"/>
        <w:jc w:val="both"/>
        <w:outlineLvl w:val="2"/>
        <w:rPr>
          <w:sz w:val="28"/>
          <w:szCs w:val="28"/>
        </w:rPr>
      </w:pPr>
      <w:r w:rsidRPr="00C35D23">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работника МФЦ. Заявителем могут быть представлены документы (при наличии), подтверждающие доводы заявителя, либо их копии.</w:t>
      </w:r>
    </w:p>
    <w:p w:rsidR="003B6FF0" w:rsidRPr="00C35D23" w:rsidRDefault="003B6FF0" w:rsidP="003B6FF0">
      <w:pPr>
        <w:ind w:firstLine="709"/>
        <w:jc w:val="both"/>
        <w:outlineLvl w:val="2"/>
        <w:rPr>
          <w:sz w:val="28"/>
          <w:szCs w:val="28"/>
        </w:rPr>
      </w:pPr>
      <w:r w:rsidRPr="00C35D23">
        <w:rPr>
          <w:sz w:val="28"/>
          <w:szCs w:val="28"/>
        </w:rPr>
        <w:t>5.6. Жалоба, поступившая в Правительство Чукотского автономного округа, Департамент, Центр (Филиал или пункт социального обслуживания), учредителю Центра, МФЦ, учредителю МФЦ подлежит рассмотрению в течение 15 рабочих дней со дня ее регистрации.</w:t>
      </w:r>
    </w:p>
    <w:p w:rsidR="003B6FF0" w:rsidRPr="00C35D23" w:rsidRDefault="003B6FF0" w:rsidP="003B6FF0">
      <w:pPr>
        <w:ind w:firstLine="709"/>
        <w:jc w:val="both"/>
        <w:outlineLvl w:val="2"/>
        <w:rPr>
          <w:sz w:val="28"/>
          <w:szCs w:val="28"/>
        </w:rPr>
      </w:pPr>
      <w:r w:rsidRPr="00C35D23">
        <w:rPr>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B6FF0" w:rsidRPr="00C35D23" w:rsidRDefault="003B6FF0" w:rsidP="003B6FF0">
      <w:pPr>
        <w:ind w:firstLine="709"/>
        <w:jc w:val="both"/>
        <w:outlineLvl w:val="2"/>
        <w:rPr>
          <w:sz w:val="28"/>
          <w:szCs w:val="28"/>
        </w:rPr>
      </w:pPr>
      <w:r w:rsidRPr="00C35D23">
        <w:rPr>
          <w:sz w:val="28"/>
          <w:szCs w:val="28"/>
        </w:rPr>
        <w:t>5.7. Основания для приостановления и прекращения рассмотрения жалобы отсутствуют.</w:t>
      </w:r>
    </w:p>
    <w:p w:rsidR="003B6FF0" w:rsidRPr="00C35D23" w:rsidRDefault="003B6FF0" w:rsidP="003B6FF0">
      <w:pPr>
        <w:ind w:firstLine="709"/>
        <w:jc w:val="both"/>
        <w:outlineLvl w:val="2"/>
        <w:rPr>
          <w:sz w:val="28"/>
          <w:szCs w:val="28"/>
        </w:rPr>
      </w:pPr>
      <w:r w:rsidRPr="00C35D23">
        <w:rPr>
          <w:sz w:val="28"/>
          <w:szCs w:val="28"/>
        </w:rPr>
        <w:t>5.8. По результатам рассмотрения жалобы принимается одно из следующих решений:</w:t>
      </w:r>
    </w:p>
    <w:p w:rsidR="003B6FF0" w:rsidRPr="00C35D23" w:rsidRDefault="003B6FF0" w:rsidP="003B6FF0">
      <w:pPr>
        <w:ind w:firstLine="709"/>
        <w:jc w:val="both"/>
        <w:outlineLvl w:val="2"/>
        <w:rPr>
          <w:sz w:val="28"/>
          <w:szCs w:val="28"/>
        </w:rPr>
      </w:pPr>
      <w:r w:rsidRPr="00C35D2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3B6FF0" w:rsidRPr="00C35D23" w:rsidRDefault="003B6FF0" w:rsidP="003B6FF0">
      <w:pPr>
        <w:ind w:firstLine="709"/>
        <w:jc w:val="both"/>
        <w:outlineLvl w:val="2"/>
        <w:rPr>
          <w:sz w:val="28"/>
          <w:szCs w:val="28"/>
        </w:rPr>
      </w:pPr>
      <w:r w:rsidRPr="00C35D23">
        <w:rPr>
          <w:sz w:val="28"/>
          <w:szCs w:val="28"/>
        </w:rPr>
        <w:t>2) в удовлетворении жалобы отказывается.</w:t>
      </w:r>
    </w:p>
    <w:p w:rsidR="003B6FF0" w:rsidRPr="00C35D23" w:rsidRDefault="003B6FF0" w:rsidP="003B6FF0">
      <w:pPr>
        <w:ind w:firstLine="709"/>
        <w:jc w:val="both"/>
        <w:outlineLvl w:val="2"/>
        <w:rPr>
          <w:sz w:val="28"/>
          <w:szCs w:val="28"/>
        </w:rPr>
      </w:pPr>
      <w:r w:rsidRPr="00C35D23">
        <w:rPr>
          <w:sz w:val="28"/>
          <w:szCs w:val="28"/>
        </w:rPr>
        <w:t xml:space="preserve">5.9. Не позднее дня, следующего за днем принятия решения, указанного в пункте 5.8 настоящего раздела, заявителю в письменной форме и по желанию </w:t>
      </w:r>
      <w:r w:rsidRPr="00C35D23">
        <w:rPr>
          <w:sz w:val="28"/>
          <w:szCs w:val="28"/>
        </w:rPr>
        <w:lastRenderedPageBreak/>
        <w:t>заявителя в электронной форме направляется мотивированный ответ о результатах рассмотрения жалобы.</w:t>
      </w:r>
    </w:p>
    <w:p w:rsidR="003B6FF0" w:rsidRPr="00C35D23" w:rsidRDefault="003B6FF0" w:rsidP="003B6FF0">
      <w:pPr>
        <w:ind w:firstLine="709"/>
        <w:jc w:val="both"/>
        <w:outlineLvl w:val="2"/>
        <w:rPr>
          <w:sz w:val="28"/>
          <w:szCs w:val="28"/>
        </w:rPr>
      </w:pPr>
      <w:r w:rsidRPr="00C35D23">
        <w:rPr>
          <w:sz w:val="28"/>
          <w:szCs w:val="28"/>
        </w:rPr>
        <w:t>В случае признания жалобы подлежащей удовлетворению в ответе заявителю дается информация о действиях, осуществляемы</w:t>
      </w:r>
      <w:r w:rsidR="006C0784">
        <w:rPr>
          <w:sz w:val="28"/>
          <w:szCs w:val="28"/>
        </w:rPr>
        <w:t xml:space="preserve">х Департаментом, Центром </w:t>
      </w:r>
      <w:r w:rsidRPr="00C35D23">
        <w:rPr>
          <w:sz w:val="28"/>
          <w:szCs w:val="28"/>
        </w:rPr>
        <w:t>(Филиалом или пунктом социального обслуживания),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B6FF0" w:rsidRPr="00C35D23" w:rsidRDefault="003B6FF0" w:rsidP="003B6FF0">
      <w:pPr>
        <w:ind w:firstLine="709"/>
        <w:jc w:val="both"/>
        <w:outlineLvl w:val="2"/>
        <w:rPr>
          <w:sz w:val="28"/>
          <w:szCs w:val="28"/>
        </w:rPr>
      </w:pPr>
      <w:r w:rsidRPr="00C35D2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FF0" w:rsidRPr="00C35D23" w:rsidRDefault="003B6FF0" w:rsidP="003B6FF0">
      <w:pPr>
        <w:ind w:firstLine="709"/>
        <w:jc w:val="both"/>
        <w:outlineLvl w:val="2"/>
        <w:rPr>
          <w:sz w:val="28"/>
          <w:szCs w:val="28"/>
        </w:rPr>
      </w:pPr>
      <w:r w:rsidRPr="00C35D23">
        <w:rPr>
          <w:sz w:val="28"/>
          <w:szCs w:val="28"/>
        </w:rPr>
        <w:t>5.10. Заявитель вправе обжаловать решение по жалобе вышестоящим должностным лицам.</w:t>
      </w:r>
    </w:p>
    <w:p w:rsidR="003B6FF0" w:rsidRPr="00C35D23" w:rsidRDefault="003B6FF0" w:rsidP="003B6FF0">
      <w:pPr>
        <w:ind w:firstLine="709"/>
        <w:jc w:val="both"/>
        <w:outlineLvl w:val="2"/>
        <w:rPr>
          <w:sz w:val="28"/>
          <w:szCs w:val="28"/>
        </w:rPr>
      </w:pPr>
      <w:r w:rsidRPr="00C35D23">
        <w:rPr>
          <w:sz w:val="28"/>
          <w:szCs w:val="28"/>
        </w:rPr>
        <w:t>5.11. Заявитель имеет право на получение информации и документов, необходимых для обоснования и рассмотрения жалобы.</w:t>
      </w:r>
    </w:p>
    <w:p w:rsidR="003B6FF0" w:rsidRPr="00C35D23" w:rsidRDefault="003B6FF0" w:rsidP="003B6FF0">
      <w:pPr>
        <w:ind w:firstLine="709"/>
        <w:jc w:val="both"/>
        <w:outlineLvl w:val="2"/>
        <w:rPr>
          <w:sz w:val="28"/>
          <w:szCs w:val="28"/>
        </w:rPr>
      </w:pPr>
      <w:r w:rsidRPr="00C35D23">
        <w:rPr>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3B6FF0" w:rsidRPr="00C35D23" w:rsidRDefault="003B6FF0" w:rsidP="003B6FF0">
      <w:pPr>
        <w:ind w:firstLine="709"/>
        <w:jc w:val="both"/>
        <w:outlineLvl w:val="2"/>
        <w:rPr>
          <w:sz w:val="28"/>
          <w:szCs w:val="28"/>
        </w:rPr>
      </w:pPr>
      <w:r w:rsidRPr="00C35D23">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w:t>
      </w:r>
      <w:r w:rsidR="006C0784">
        <w:rPr>
          <w:sz w:val="28"/>
          <w:szCs w:val="28"/>
        </w:rPr>
        <w:t>,</w:t>
      </w:r>
      <w:r w:rsidRPr="00C35D23">
        <w:rPr>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FF0" w:rsidRPr="00C35D23" w:rsidRDefault="003B6FF0" w:rsidP="003B6FF0">
      <w:pPr>
        <w:ind w:firstLine="709"/>
        <w:jc w:val="both"/>
        <w:outlineLvl w:val="2"/>
        <w:rPr>
          <w:sz w:val="28"/>
          <w:szCs w:val="28"/>
        </w:rPr>
        <w:sectPr w:rsidR="003B6FF0" w:rsidRPr="00C35D23" w:rsidSect="005F73CC">
          <w:pgSz w:w="11906" w:h="16838"/>
          <w:pgMar w:top="567" w:right="709" w:bottom="567" w:left="1418" w:header="709" w:footer="709" w:gutter="0"/>
          <w:cols w:space="708"/>
          <w:formProt w:val="0"/>
          <w:docGrid w:linePitch="360"/>
        </w:sectPr>
      </w:pPr>
    </w:p>
    <w:p w:rsidR="003B6FF0" w:rsidRPr="00231446" w:rsidRDefault="003B6FF0" w:rsidP="003B6FF0">
      <w:pPr>
        <w:ind w:firstLine="567"/>
        <w:jc w:val="right"/>
      </w:pPr>
      <w:r w:rsidRPr="00231446">
        <w:lastRenderedPageBreak/>
        <w:t xml:space="preserve">Приложение 1 </w:t>
      </w:r>
    </w:p>
    <w:p w:rsidR="003B6FF0" w:rsidRPr="00231446" w:rsidRDefault="003B6FF0" w:rsidP="003B6FF0">
      <w:pPr>
        <w:ind w:firstLine="567"/>
        <w:jc w:val="right"/>
      </w:pPr>
      <w:r w:rsidRPr="00231446">
        <w:t xml:space="preserve">к Административному регламенту </w:t>
      </w:r>
    </w:p>
    <w:p w:rsidR="003B6FF0" w:rsidRPr="00231446" w:rsidRDefault="003B6FF0" w:rsidP="003B6FF0">
      <w:pPr>
        <w:ind w:firstLine="567"/>
        <w:jc w:val="right"/>
      </w:pPr>
      <w:r w:rsidRPr="00231446">
        <w:t xml:space="preserve">Департамента социальной политики </w:t>
      </w:r>
    </w:p>
    <w:p w:rsidR="003B6FF0" w:rsidRPr="00231446" w:rsidRDefault="003B6FF0" w:rsidP="003B6FF0">
      <w:pPr>
        <w:ind w:firstLine="567"/>
        <w:jc w:val="right"/>
      </w:pPr>
      <w:r w:rsidRPr="00231446">
        <w:t xml:space="preserve">Чукотского автономного округа </w:t>
      </w:r>
    </w:p>
    <w:p w:rsidR="003B6FF0" w:rsidRPr="00231446" w:rsidRDefault="003B6FF0" w:rsidP="003B6FF0">
      <w:pPr>
        <w:ind w:firstLine="567"/>
        <w:jc w:val="right"/>
      </w:pPr>
      <w:r w:rsidRPr="00231446">
        <w:t xml:space="preserve">по предоставлению государственной услуги </w:t>
      </w:r>
    </w:p>
    <w:p w:rsidR="003B6FF0" w:rsidRPr="00231446" w:rsidRDefault="003B6FF0" w:rsidP="003B6FF0">
      <w:pPr>
        <w:widowControl w:val="0"/>
        <w:autoSpaceDE w:val="0"/>
        <w:autoSpaceDN w:val="0"/>
        <w:adjustRightInd w:val="0"/>
        <w:ind w:firstLine="720"/>
        <w:jc w:val="right"/>
      </w:pPr>
      <w:r w:rsidRPr="00231446">
        <w:t>«Оплата или компенсация стоимости</w:t>
      </w:r>
    </w:p>
    <w:p w:rsidR="003B6FF0" w:rsidRPr="00231446" w:rsidRDefault="003B6FF0" w:rsidP="003B6FF0">
      <w:pPr>
        <w:widowControl w:val="0"/>
        <w:autoSpaceDE w:val="0"/>
        <w:autoSpaceDN w:val="0"/>
        <w:adjustRightInd w:val="0"/>
        <w:ind w:firstLine="720"/>
        <w:jc w:val="right"/>
      </w:pPr>
      <w:r w:rsidRPr="00231446">
        <w:t xml:space="preserve"> санаторно-курортной путевки семьям, </w:t>
      </w:r>
    </w:p>
    <w:p w:rsidR="003B6FF0" w:rsidRPr="00231446" w:rsidRDefault="003B6FF0" w:rsidP="003B6FF0">
      <w:pPr>
        <w:widowControl w:val="0"/>
        <w:autoSpaceDE w:val="0"/>
        <w:autoSpaceDN w:val="0"/>
        <w:adjustRightInd w:val="0"/>
        <w:ind w:firstLine="720"/>
        <w:jc w:val="right"/>
        <w:rPr>
          <w:rFonts w:eastAsiaTheme="minorEastAsia"/>
        </w:rPr>
      </w:pPr>
      <w:r w:rsidRPr="00231446">
        <w:t>в которых родился третий и последующий ребенок»</w:t>
      </w:r>
    </w:p>
    <w:p w:rsidR="003B6FF0" w:rsidRDefault="003B6FF0" w:rsidP="003B6FF0">
      <w:pPr>
        <w:ind w:left="4253"/>
        <w:jc w:val="both"/>
        <w:rPr>
          <w:sz w:val="28"/>
          <w:szCs w:val="28"/>
        </w:rPr>
      </w:pPr>
    </w:p>
    <w:p w:rsidR="003B6FF0" w:rsidRPr="00231446" w:rsidRDefault="003B6FF0" w:rsidP="003B6FF0">
      <w:pPr>
        <w:ind w:left="4253"/>
        <w:jc w:val="both"/>
        <w:rPr>
          <w:sz w:val="28"/>
          <w:szCs w:val="28"/>
        </w:rPr>
      </w:pPr>
      <w:r w:rsidRPr="00231446">
        <w:rPr>
          <w:sz w:val="28"/>
          <w:szCs w:val="28"/>
        </w:rPr>
        <w:t>Начальнику Департамента социальной</w:t>
      </w:r>
    </w:p>
    <w:p w:rsidR="003B6FF0" w:rsidRPr="00231446" w:rsidRDefault="003B6FF0" w:rsidP="003B6FF0">
      <w:pPr>
        <w:ind w:left="4253"/>
        <w:jc w:val="both"/>
        <w:rPr>
          <w:sz w:val="28"/>
          <w:szCs w:val="28"/>
        </w:rPr>
      </w:pPr>
      <w:r w:rsidRPr="00231446">
        <w:rPr>
          <w:sz w:val="28"/>
          <w:szCs w:val="28"/>
        </w:rPr>
        <w:t>политики Чукотского автономного округа</w:t>
      </w:r>
    </w:p>
    <w:p w:rsidR="003B6FF0" w:rsidRPr="00231446" w:rsidRDefault="003B6FF0" w:rsidP="003B6FF0">
      <w:pPr>
        <w:ind w:left="4253"/>
        <w:jc w:val="both"/>
        <w:rPr>
          <w:sz w:val="28"/>
          <w:szCs w:val="28"/>
        </w:rPr>
      </w:pPr>
      <w:r w:rsidRPr="00231446">
        <w:rPr>
          <w:sz w:val="28"/>
          <w:szCs w:val="28"/>
        </w:rPr>
        <w:t>от гражданина ________________________</w:t>
      </w:r>
    </w:p>
    <w:p w:rsidR="003B6FF0" w:rsidRPr="00231446" w:rsidRDefault="003B6FF0" w:rsidP="003B6FF0">
      <w:pPr>
        <w:ind w:left="4253"/>
        <w:jc w:val="both"/>
        <w:rPr>
          <w:sz w:val="28"/>
          <w:szCs w:val="28"/>
        </w:rPr>
      </w:pPr>
      <w:r w:rsidRPr="00231446">
        <w:rPr>
          <w:sz w:val="28"/>
          <w:szCs w:val="28"/>
        </w:rPr>
        <w:t>____________________________________</w:t>
      </w:r>
    </w:p>
    <w:p w:rsidR="003B6FF0" w:rsidRPr="00231446" w:rsidRDefault="003B6FF0" w:rsidP="003B6FF0">
      <w:pPr>
        <w:ind w:left="4253"/>
        <w:jc w:val="center"/>
        <w:rPr>
          <w:sz w:val="18"/>
          <w:szCs w:val="18"/>
        </w:rPr>
      </w:pPr>
      <w:r w:rsidRPr="00231446">
        <w:rPr>
          <w:sz w:val="18"/>
          <w:szCs w:val="18"/>
        </w:rPr>
        <w:t>(фамилия, имя, отчество (при наличии))</w:t>
      </w:r>
    </w:p>
    <w:p w:rsidR="003B6FF0" w:rsidRPr="00231446" w:rsidRDefault="003B6FF0" w:rsidP="003B6FF0">
      <w:pPr>
        <w:ind w:left="4253"/>
        <w:jc w:val="both"/>
        <w:rPr>
          <w:sz w:val="28"/>
          <w:szCs w:val="28"/>
        </w:rPr>
      </w:pPr>
      <w:r w:rsidRPr="00231446">
        <w:rPr>
          <w:sz w:val="28"/>
          <w:szCs w:val="28"/>
        </w:rPr>
        <w:t>проживающего по адресу: ______________</w:t>
      </w:r>
    </w:p>
    <w:p w:rsidR="003B6FF0" w:rsidRPr="00231446" w:rsidRDefault="003B6FF0" w:rsidP="003B6FF0">
      <w:pPr>
        <w:ind w:left="4253"/>
        <w:jc w:val="both"/>
        <w:rPr>
          <w:sz w:val="28"/>
          <w:szCs w:val="28"/>
        </w:rPr>
      </w:pPr>
      <w:r w:rsidRPr="00231446">
        <w:rPr>
          <w:sz w:val="28"/>
          <w:szCs w:val="28"/>
        </w:rPr>
        <w:t>____________________________________</w:t>
      </w:r>
    </w:p>
    <w:p w:rsidR="003B6FF0" w:rsidRPr="00231446" w:rsidRDefault="003B6FF0" w:rsidP="003B6FF0">
      <w:pPr>
        <w:ind w:left="4253"/>
        <w:jc w:val="both"/>
        <w:rPr>
          <w:sz w:val="28"/>
          <w:szCs w:val="28"/>
        </w:rPr>
      </w:pPr>
      <w:r w:rsidRPr="00231446">
        <w:rPr>
          <w:sz w:val="28"/>
          <w:szCs w:val="28"/>
        </w:rPr>
        <w:t>Контактный телефон: __________________</w:t>
      </w:r>
    </w:p>
    <w:p w:rsidR="003B6FF0" w:rsidRPr="00231446" w:rsidRDefault="003B6FF0" w:rsidP="003B6FF0">
      <w:pPr>
        <w:rPr>
          <w:sz w:val="28"/>
          <w:szCs w:val="28"/>
        </w:rPr>
      </w:pPr>
    </w:p>
    <w:p w:rsidR="003B6FF0" w:rsidRPr="00231446" w:rsidRDefault="003B6FF0" w:rsidP="003B6FF0">
      <w:pPr>
        <w:keepNext/>
        <w:numPr>
          <w:ilvl w:val="0"/>
          <w:numId w:val="28"/>
        </w:numPr>
        <w:tabs>
          <w:tab w:val="left" w:pos="0"/>
        </w:tabs>
        <w:suppressAutoHyphens/>
        <w:jc w:val="center"/>
        <w:outlineLvl w:val="0"/>
        <w:rPr>
          <w:b/>
          <w:sz w:val="28"/>
          <w:szCs w:val="28"/>
        </w:rPr>
      </w:pPr>
      <w:r w:rsidRPr="00231446">
        <w:rPr>
          <w:b/>
          <w:sz w:val="28"/>
          <w:szCs w:val="28"/>
        </w:rPr>
        <w:t>ЗАЯВЛЕНИЕ</w:t>
      </w:r>
    </w:p>
    <w:p w:rsidR="003B6FF0" w:rsidRPr="00231446" w:rsidRDefault="003B6FF0" w:rsidP="003B6FF0">
      <w:pPr>
        <w:rPr>
          <w:sz w:val="28"/>
          <w:szCs w:val="28"/>
        </w:rPr>
      </w:pPr>
    </w:p>
    <w:p w:rsidR="003B6FF0" w:rsidRPr="00231446" w:rsidRDefault="003B6FF0" w:rsidP="003B6FF0">
      <w:pPr>
        <w:rPr>
          <w:sz w:val="28"/>
          <w:szCs w:val="28"/>
        </w:rPr>
      </w:pPr>
      <w:r w:rsidRPr="00231446">
        <w:rPr>
          <w:sz w:val="28"/>
          <w:szCs w:val="28"/>
        </w:rPr>
        <w:t>Я, ________________________________________________________________,</w:t>
      </w:r>
    </w:p>
    <w:p w:rsidR="003B6FF0" w:rsidRPr="00231446" w:rsidRDefault="003B6FF0" w:rsidP="003B6FF0">
      <w:pPr>
        <w:ind w:firstLine="698"/>
        <w:jc w:val="center"/>
        <w:rPr>
          <w:sz w:val="16"/>
          <w:szCs w:val="16"/>
        </w:rPr>
      </w:pPr>
      <w:r w:rsidRPr="00231446">
        <w:rPr>
          <w:sz w:val="16"/>
          <w:szCs w:val="16"/>
        </w:rPr>
        <w:t>(фамилия, имя, отчество (при наличии) заявителя)</w:t>
      </w:r>
    </w:p>
    <w:p w:rsidR="003B6FF0" w:rsidRPr="00231446" w:rsidRDefault="003B6FF0" w:rsidP="003B6FF0">
      <w:pPr>
        <w:jc w:val="both"/>
        <w:rPr>
          <w:sz w:val="28"/>
          <w:szCs w:val="28"/>
        </w:rPr>
      </w:pPr>
      <w:r w:rsidRPr="00231446">
        <w:rPr>
          <w:sz w:val="28"/>
          <w:szCs w:val="28"/>
        </w:rPr>
        <w:t>прошу оплатить стоимость путевок на членов семьи, имеющей трех и более детей, в ___________________________________________________________</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jc w:val="center"/>
        <w:rPr>
          <w:sz w:val="16"/>
          <w:szCs w:val="16"/>
        </w:rPr>
      </w:pPr>
      <w:r w:rsidRPr="00231446">
        <w:rPr>
          <w:sz w:val="16"/>
          <w:szCs w:val="16"/>
        </w:rPr>
        <w:t>(указать наименование санаторно-курортного учреждения, категорию получателя и фамилию, имя, отчество (при наличии)  лиц, на имя которых планируется приобретение путевок)</w:t>
      </w:r>
    </w:p>
    <w:p w:rsidR="003B6FF0" w:rsidRPr="00231446" w:rsidRDefault="003B6FF0" w:rsidP="003B6FF0">
      <w:pPr>
        <w:rPr>
          <w:sz w:val="28"/>
          <w:szCs w:val="28"/>
        </w:rPr>
      </w:pPr>
      <w:r w:rsidRPr="00231446">
        <w:rPr>
          <w:sz w:val="28"/>
          <w:szCs w:val="28"/>
        </w:rPr>
        <w:t>Паспорт заявителя: серия _________ № _____________ выдан ______________</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rPr>
          <w:sz w:val="28"/>
          <w:szCs w:val="28"/>
        </w:rPr>
      </w:pPr>
      <w:r w:rsidRPr="00231446">
        <w:rPr>
          <w:sz w:val="28"/>
          <w:szCs w:val="28"/>
        </w:rPr>
        <w:t>Дата рождения, место рождения _______________________________________</w:t>
      </w:r>
    </w:p>
    <w:p w:rsidR="003B6FF0" w:rsidRPr="00231446" w:rsidRDefault="003B6FF0" w:rsidP="003B6FF0">
      <w:pPr>
        <w:rPr>
          <w:sz w:val="28"/>
          <w:szCs w:val="28"/>
        </w:rPr>
      </w:pPr>
      <w:r w:rsidRPr="00231446">
        <w:rPr>
          <w:sz w:val="28"/>
          <w:szCs w:val="28"/>
        </w:rPr>
        <w:t>Сведения о представляемом:</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(фамилия, имя, отчество (при наличии))</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(почтовый адрес места жительства, места пребывания, фактического проживания, номер телефона)</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jc w:val="center"/>
        <w:rPr>
          <w:sz w:val="16"/>
          <w:szCs w:val="16"/>
        </w:rPr>
      </w:pPr>
      <w:r w:rsidRPr="00231446">
        <w:rPr>
          <w:sz w:val="16"/>
          <w:szCs w:val="16"/>
        </w:rPr>
        <w:t>(наименование документа, удостоверяющего личность, номер, серия и дата выдачи документа, кем выдан, дата и место рождения)</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(наименование документа, подтверждающего полномочия представителя, номер, серия и дата выдачи, кем выдан)</w:t>
      </w:r>
    </w:p>
    <w:p w:rsidR="003B6FF0" w:rsidRPr="00231446" w:rsidRDefault="003B6FF0" w:rsidP="003B6FF0">
      <w:pPr>
        <w:rPr>
          <w:sz w:val="28"/>
          <w:szCs w:val="28"/>
        </w:rPr>
      </w:pPr>
      <w:r w:rsidRPr="00231446">
        <w:rPr>
          <w:sz w:val="28"/>
          <w:szCs w:val="28"/>
        </w:rPr>
        <w:t>Денежные средства прошу перечислить</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(указывается счет, открытый в кредитной организации)</w:t>
      </w:r>
    </w:p>
    <w:p w:rsidR="003B6FF0" w:rsidRPr="00231446" w:rsidRDefault="003B6FF0" w:rsidP="003B6FF0">
      <w:pPr>
        <w:rPr>
          <w:sz w:val="28"/>
          <w:szCs w:val="28"/>
        </w:rPr>
      </w:pPr>
      <w:r w:rsidRPr="00231446">
        <w:rPr>
          <w:sz w:val="28"/>
          <w:szCs w:val="28"/>
        </w:rPr>
        <w:t>Сведения о реквизитах счёта, открытого в кредитной организации:</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rPr>
          <w:sz w:val="28"/>
          <w:szCs w:val="28"/>
        </w:rPr>
      </w:pPr>
    </w:p>
    <w:p w:rsidR="003B6FF0" w:rsidRPr="00231446" w:rsidRDefault="003B6FF0" w:rsidP="003B6FF0">
      <w:pPr>
        <w:rPr>
          <w:sz w:val="28"/>
          <w:szCs w:val="28"/>
        </w:rPr>
      </w:pPr>
      <w:r w:rsidRPr="00231446">
        <w:rPr>
          <w:sz w:val="28"/>
          <w:szCs w:val="28"/>
        </w:rPr>
        <w:t>К заявлению прилагаю следующие документы:</w:t>
      </w:r>
    </w:p>
    <w:p w:rsidR="003B6FF0" w:rsidRPr="00231446" w:rsidRDefault="003B6FF0" w:rsidP="003B6FF0">
      <w:pPr>
        <w:rPr>
          <w:sz w:val="28"/>
          <w:szCs w:val="28"/>
        </w:rPr>
      </w:pPr>
      <w:r w:rsidRPr="00231446">
        <w:rPr>
          <w:sz w:val="28"/>
          <w:szCs w:val="28"/>
        </w:rPr>
        <w:t>1. _________________________________________________________________</w:t>
      </w:r>
    </w:p>
    <w:p w:rsidR="003B6FF0" w:rsidRPr="00231446" w:rsidRDefault="003B6FF0" w:rsidP="003B6FF0">
      <w:pPr>
        <w:rPr>
          <w:sz w:val="28"/>
          <w:szCs w:val="28"/>
        </w:rPr>
      </w:pPr>
      <w:r w:rsidRPr="00231446">
        <w:rPr>
          <w:sz w:val="28"/>
          <w:szCs w:val="28"/>
        </w:rPr>
        <w:t>2. _________________________________________________________________</w:t>
      </w:r>
    </w:p>
    <w:p w:rsidR="003B6FF0" w:rsidRPr="00231446" w:rsidRDefault="003B6FF0" w:rsidP="003B6FF0">
      <w:pPr>
        <w:rPr>
          <w:sz w:val="28"/>
          <w:szCs w:val="28"/>
        </w:rPr>
      </w:pPr>
      <w:r w:rsidRPr="00231446">
        <w:rPr>
          <w:sz w:val="28"/>
          <w:szCs w:val="28"/>
        </w:rPr>
        <w:t>3. _________________________________________________________________</w:t>
      </w:r>
    </w:p>
    <w:p w:rsidR="003B6FF0" w:rsidRPr="00231446" w:rsidRDefault="003B6FF0" w:rsidP="003B6FF0">
      <w:pPr>
        <w:rPr>
          <w:sz w:val="28"/>
          <w:szCs w:val="28"/>
        </w:rPr>
      </w:pPr>
      <w:r w:rsidRPr="00231446">
        <w:rPr>
          <w:sz w:val="28"/>
          <w:szCs w:val="28"/>
        </w:rPr>
        <w:t>4. _________________________________________________________________</w:t>
      </w:r>
    </w:p>
    <w:p w:rsidR="003B6FF0" w:rsidRPr="00231446" w:rsidRDefault="003B6FF0" w:rsidP="003B6FF0">
      <w:pPr>
        <w:rPr>
          <w:sz w:val="28"/>
          <w:szCs w:val="28"/>
        </w:rPr>
      </w:pPr>
      <w:r w:rsidRPr="00231446">
        <w:rPr>
          <w:sz w:val="28"/>
          <w:szCs w:val="28"/>
        </w:rPr>
        <w:lastRenderedPageBreak/>
        <w:t>Об ответственности за предоставление неполных или недостоверных сведений предупрежден.</w:t>
      </w:r>
    </w:p>
    <w:p w:rsidR="003B6FF0" w:rsidRPr="00231446" w:rsidRDefault="003B6FF0" w:rsidP="003B6FF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269"/>
        <w:gridCol w:w="4116"/>
      </w:tblGrid>
      <w:tr w:rsidR="003B6FF0" w:rsidRPr="00231446" w:rsidTr="00B61F6B">
        <w:tc>
          <w:tcPr>
            <w:tcW w:w="3080" w:type="dxa"/>
            <w:tcBorders>
              <w:top w:val="nil"/>
              <w:left w:val="nil"/>
              <w:bottom w:val="single" w:sz="4" w:space="0" w:color="auto"/>
              <w:right w:val="nil"/>
            </w:tcBorders>
          </w:tcPr>
          <w:p w:rsidR="003B6FF0" w:rsidRPr="00231446" w:rsidRDefault="003B6FF0" w:rsidP="00B61F6B">
            <w:pPr>
              <w:widowControl w:val="0"/>
              <w:autoSpaceDE w:val="0"/>
              <w:autoSpaceDN w:val="0"/>
              <w:adjustRightInd w:val="0"/>
              <w:jc w:val="both"/>
              <w:rPr>
                <w:sz w:val="28"/>
                <w:szCs w:val="28"/>
                <w:lang w:eastAsia="zh-CN"/>
              </w:rPr>
            </w:pPr>
          </w:p>
        </w:tc>
        <w:tc>
          <w:tcPr>
            <w:tcW w:w="2269" w:type="dxa"/>
            <w:tcBorders>
              <w:top w:val="nil"/>
              <w:left w:val="nil"/>
              <w:bottom w:val="nil"/>
              <w:right w:val="nil"/>
            </w:tcBorders>
          </w:tcPr>
          <w:p w:rsidR="003B6FF0" w:rsidRPr="00231446" w:rsidRDefault="003B6FF0" w:rsidP="00B61F6B">
            <w:pPr>
              <w:widowControl w:val="0"/>
              <w:autoSpaceDE w:val="0"/>
              <w:autoSpaceDN w:val="0"/>
              <w:adjustRightInd w:val="0"/>
              <w:jc w:val="both"/>
              <w:rPr>
                <w:sz w:val="28"/>
                <w:szCs w:val="28"/>
                <w:lang w:eastAsia="zh-CN"/>
              </w:rPr>
            </w:pPr>
          </w:p>
        </w:tc>
        <w:tc>
          <w:tcPr>
            <w:tcW w:w="4116" w:type="dxa"/>
            <w:tcBorders>
              <w:top w:val="nil"/>
              <w:left w:val="nil"/>
              <w:bottom w:val="single" w:sz="4" w:space="0" w:color="auto"/>
              <w:right w:val="nil"/>
            </w:tcBorders>
          </w:tcPr>
          <w:p w:rsidR="003B6FF0" w:rsidRPr="00231446" w:rsidRDefault="003B6FF0" w:rsidP="00B61F6B">
            <w:pPr>
              <w:widowControl w:val="0"/>
              <w:autoSpaceDE w:val="0"/>
              <w:autoSpaceDN w:val="0"/>
              <w:adjustRightInd w:val="0"/>
              <w:jc w:val="both"/>
              <w:rPr>
                <w:sz w:val="28"/>
                <w:szCs w:val="28"/>
                <w:lang w:eastAsia="zh-CN"/>
              </w:rPr>
            </w:pPr>
          </w:p>
        </w:tc>
      </w:tr>
      <w:tr w:rsidR="003B6FF0" w:rsidRPr="00231446" w:rsidTr="00B61F6B">
        <w:tc>
          <w:tcPr>
            <w:tcW w:w="3080" w:type="dxa"/>
            <w:tcBorders>
              <w:top w:val="single" w:sz="4" w:space="0" w:color="auto"/>
              <w:left w:val="nil"/>
              <w:bottom w:val="nil"/>
              <w:right w:val="nil"/>
            </w:tcBorders>
            <w:hideMark/>
          </w:tcPr>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(дата)</w:t>
            </w:r>
          </w:p>
        </w:tc>
        <w:tc>
          <w:tcPr>
            <w:tcW w:w="2269" w:type="dxa"/>
            <w:tcBorders>
              <w:top w:val="nil"/>
              <w:left w:val="nil"/>
              <w:bottom w:val="nil"/>
              <w:right w:val="nil"/>
            </w:tcBorders>
          </w:tcPr>
          <w:p w:rsidR="003B6FF0" w:rsidRPr="00231446" w:rsidRDefault="003B6FF0" w:rsidP="00B61F6B">
            <w:pPr>
              <w:widowControl w:val="0"/>
              <w:autoSpaceDE w:val="0"/>
              <w:autoSpaceDN w:val="0"/>
              <w:adjustRightInd w:val="0"/>
              <w:jc w:val="both"/>
              <w:rPr>
                <w:sz w:val="16"/>
                <w:szCs w:val="16"/>
                <w:lang w:eastAsia="zh-CN"/>
              </w:rPr>
            </w:pPr>
          </w:p>
        </w:tc>
        <w:tc>
          <w:tcPr>
            <w:tcW w:w="4116" w:type="dxa"/>
            <w:tcBorders>
              <w:top w:val="single" w:sz="4" w:space="0" w:color="auto"/>
              <w:left w:val="nil"/>
              <w:bottom w:val="nil"/>
              <w:right w:val="nil"/>
            </w:tcBorders>
            <w:hideMark/>
          </w:tcPr>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(подпись заявителя (представителя заявителя))</w:t>
            </w:r>
          </w:p>
        </w:tc>
      </w:tr>
    </w:tbl>
    <w:p w:rsidR="003B6FF0" w:rsidRPr="00231446" w:rsidRDefault="003B6FF0" w:rsidP="003B6FF0">
      <w:pPr>
        <w:rPr>
          <w:sz w:val="28"/>
          <w:szCs w:val="28"/>
        </w:rPr>
      </w:pPr>
    </w:p>
    <w:p w:rsidR="003B6FF0" w:rsidRPr="00231446" w:rsidRDefault="003B6FF0" w:rsidP="003B6FF0">
      <w:pPr>
        <w:jc w:val="center"/>
        <w:rPr>
          <w:b/>
          <w:sz w:val="28"/>
          <w:szCs w:val="28"/>
        </w:rPr>
      </w:pPr>
      <w:r w:rsidRPr="00231446">
        <w:rPr>
          <w:b/>
          <w:sz w:val="28"/>
          <w:szCs w:val="28"/>
        </w:rPr>
        <w:t>СОГЛАСИЕ</w:t>
      </w:r>
    </w:p>
    <w:p w:rsidR="003B6FF0" w:rsidRPr="00231446" w:rsidRDefault="003B6FF0" w:rsidP="003B6FF0">
      <w:pPr>
        <w:jc w:val="center"/>
        <w:rPr>
          <w:b/>
          <w:sz w:val="28"/>
          <w:szCs w:val="28"/>
        </w:rPr>
      </w:pPr>
      <w:r w:rsidRPr="00231446">
        <w:rPr>
          <w:b/>
          <w:sz w:val="28"/>
          <w:szCs w:val="28"/>
        </w:rPr>
        <w:t>на обработку персональных данных</w:t>
      </w:r>
    </w:p>
    <w:p w:rsidR="003B6FF0" w:rsidRPr="00231446" w:rsidRDefault="003B6FF0" w:rsidP="003B6FF0">
      <w:pPr>
        <w:jc w:val="both"/>
        <w:rPr>
          <w:sz w:val="16"/>
          <w:szCs w:val="16"/>
        </w:rPr>
      </w:pPr>
    </w:p>
    <w:p w:rsidR="003B6FF0" w:rsidRPr="00231446" w:rsidRDefault="003B6FF0" w:rsidP="003B6FF0">
      <w:pPr>
        <w:jc w:val="both"/>
        <w:rPr>
          <w:sz w:val="28"/>
          <w:szCs w:val="28"/>
        </w:rPr>
      </w:pPr>
      <w:r w:rsidRPr="00231446">
        <w:rPr>
          <w:sz w:val="28"/>
          <w:szCs w:val="28"/>
        </w:rPr>
        <w:t>Я, _______________________________________________________________ _,</w:t>
      </w:r>
    </w:p>
    <w:p w:rsidR="003B6FF0" w:rsidRPr="00231446" w:rsidRDefault="003B6FF0" w:rsidP="003B6FF0">
      <w:pPr>
        <w:widowControl w:val="0"/>
        <w:autoSpaceDE w:val="0"/>
        <w:autoSpaceDN w:val="0"/>
        <w:adjustRightInd w:val="0"/>
        <w:ind w:firstLineChars="300" w:firstLine="480"/>
        <w:jc w:val="center"/>
        <w:rPr>
          <w:rFonts w:eastAsia="Arial Unicode MS"/>
          <w:color w:val="000000"/>
          <w:sz w:val="16"/>
          <w:szCs w:val="16"/>
        </w:rPr>
      </w:pPr>
      <w:r w:rsidRPr="00231446">
        <w:rPr>
          <w:rFonts w:eastAsia="Arial Unicode MS"/>
          <w:color w:val="000000"/>
          <w:sz w:val="16"/>
          <w:szCs w:val="16"/>
        </w:rPr>
        <w:t>(фамилия, имя, отчество (при наличии)  заявителя/законного представителя несовершеннолетнего или недееспособного лица, члена семьи, представителя по доверенности)</w:t>
      </w:r>
    </w:p>
    <w:p w:rsidR="003B6FF0" w:rsidRPr="00231446" w:rsidRDefault="003B6FF0" w:rsidP="003B6FF0">
      <w:pPr>
        <w:jc w:val="both"/>
        <w:rPr>
          <w:sz w:val="28"/>
          <w:szCs w:val="28"/>
        </w:rPr>
      </w:pPr>
      <w:r w:rsidRPr="00231446">
        <w:rPr>
          <w:sz w:val="28"/>
          <w:szCs w:val="28"/>
        </w:rPr>
        <w:t>Паспорт: серия ____________ № _________ выдан ________________________</w:t>
      </w:r>
    </w:p>
    <w:p w:rsidR="003B6FF0" w:rsidRPr="00231446" w:rsidRDefault="003B6FF0" w:rsidP="003B6FF0">
      <w:pPr>
        <w:jc w:val="both"/>
        <w:rPr>
          <w:sz w:val="28"/>
          <w:szCs w:val="28"/>
        </w:rPr>
      </w:pPr>
      <w:r w:rsidRPr="00231446">
        <w:rPr>
          <w:sz w:val="28"/>
          <w:szCs w:val="28"/>
        </w:rPr>
        <w:t>_________________________________________________________ _________,</w:t>
      </w:r>
    </w:p>
    <w:p w:rsidR="003B6FF0" w:rsidRPr="00231446" w:rsidRDefault="003B6FF0" w:rsidP="003B6FF0">
      <w:pPr>
        <w:widowControl w:val="0"/>
        <w:autoSpaceDE w:val="0"/>
        <w:autoSpaceDN w:val="0"/>
        <w:adjustRightInd w:val="0"/>
        <w:ind w:firstLineChars="300" w:firstLine="480"/>
        <w:jc w:val="center"/>
        <w:rPr>
          <w:rFonts w:eastAsia="Arial Unicode MS"/>
          <w:color w:val="000000"/>
          <w:sz w:val="16"/>
          <w:szCs w:val="16"/>
        </w:rPr>
      </w:pPr>
      <w:r w:rsidRPr="00231446">
        <w:rPr>
          <w:rFonts w:eastAsia="Arial Unicode MS"/>
          <w:color w:val="000000"/>
          <w:sz w:val="16"/>
          <w:szCs w:val="16"/>
        </w:rPr>
        <w:t>(вид документа, удостоверяющего личность, серия и номер, кем и когда)</w:t>
      </w:r>
    </w:p>
    <w:p w:rsidR="003B6FF0" w:rsidRPr="00231446" w:rsidRDefault="003B6FF0" w:rsidP="003B6FF0">
      <w:pPr>
        <w:jc w:val="both"/>
        <w:rPr>
          <w:sz w:val="28"/>
          <w:szCs w:val="28"/>
        </w:rPr>
      </w:pPr>
      <w:r w:rsidRPr="00231446">
        <w:rPr>
          <w:sz w:val="28"/>
          <w:szCs w:val="28"/>
        </w:rPr>
        <w:t>проживающий(-</w:t>
      </w:r>
      <w:proofErr w:type="spellStart"/>
      <w:r w:rsidRPr="00231446">
        <w:rPr>
          <w:sz w:val="28"/>
          <w:szCs w:val="28"/>
        </w:rPr>
        <w:t>ая</w:t>
      </w:r>
      <w:proofErr w:type="spellEnd"/>
      <w:r w:rsidRPr="00231446">
        <w:rPr>
          <w:sz w:val="28"/>
          <w:szCs w:val="28"/>
        </w:rPr>
        <w:t>) по адресу: _________________________________________</w:t>
      </w:r>
    </w:p>
    <w:p w:rsidR="003B6FF0" w:rsidRPr="00231446" w:rsidRDefault="003B6FF0" w:rsidP="003B6FF0">
      <w:pPr>
        <w:jc w:val="both"/>
        <w:rPr>
          <w:sz w:val="28"/>
          <w:szCs w:val="28"/>
        </w:rPr>
      </w:pPr>
      <w:r w:rsidRPr="00231446">
        <w:rPr>
          <w:sz w:val="28"/>
          <w:szCs w:val="28"/>
        </w:rPr>
        <w:t>___________________________________________________________________,</w:t>
      </w:r>
    </w:p>
    <w:p w:rsidR="003B6FF0" w:rsidRPr="00231446" w:rsidRDefault="003B6FF0" w:rsidP="003B6FF0">
      <w:pPr>
        <w:jc w:val="both"/>
        <w:rPr>
          <w:sz w:val="20"/>
          <w:szCs w:val="20"/>
        </w:rPr>
      </w:pPr>
      <w:r w:rsidRPr="00231446">
        <w:rPr>
          <w:rFonts w:eastAsia="Arial Unicode MS"/>
          <w:color w:val="000000"/>
          <w:sz w:val="28"/>
          <w:szCs w:val="28"/>
          <w:lang w:val="zh-CN"/>
        </w:rPr>
        <w:t>настоящим даю сво</w:t>
      </w:r>
      <w:r w:rsidRPr="00231446">
        <w:rPr>
          <w:rFonts w:eastAsia="Arial Unicode MS"/>
          <w:color w:val="000000"/>
          <w:sz w:val="28"/>
          <w:szCs w:val="28"/>
        </w:rPr>
        <w:t>ё</w:t>
      </w:r>
      <w:r w:rsidRPr="00231446">
        <w:rPr>
          <w:rFonts w:eastAsia="Arial Unicode MS"/>
          <w:color w:val="000000"/>
          <w:sz w:val="28"/>
          <w:szCs w:val="28"/>
          <w:lang w:val="zh-CN"/>
        </w:rPr>
        <w:t xml:space="preserve"> согласие на обработку</w:t>
      </w:r>
      <w:r w:rsidRPr="00231446">
        <w:rPr>
          <w:rFonts w:eastAsia="Arial Unicode MS"/>
          <w:color w:val="000000"/>
          <w:sz w:val="28"/>
          <w:szCs w:val="28"/>
        </w:rPr>
        <w:t xml:space="preserve"> и использование </w:t>
      </w:r>
      <w:r w:rsidRPr="00231446">
        <w:rPr>
          <w:rFonts w:eastAsia="Arial Unicode MS"/>
          <w:color w:val="000000"/>
          <w:sz w:val="28"/>
          <w:szCs w:val="28"/>
          <w:lang w:val="zh-CN"/>
        </w:rPr>
        <w:t xml:space="preserve">в </w:t>
      </w:r>
      <w:r w:rsidRPr="00231446">
        <w:rPr>
          <w:sz w:val="28"/>
          <w:szCs w:val="28"/>
        </w:rPr>
        <w:t>Департаментом социальной политики Чукотского автономного округа</w:t>
      </w:r>
      <w:r w:rsidRPr="00231446">
        <w:rPr>
          <w:rFonts w:eastAsia="Arial Unicode MS"/>
          <w:color w:val="000000"/>
          <w:sz w:val="28"/>
          <w:szCs w:val="28"/>
          <w:lang w:val="zh-CN"/>
        </w:rPr>
        <w:t>, расположенном по адресу: Чукотский автономный округ</w:t>
      </w:r>
      <w:r w:rsidRPr="00231446">
        <w:rPr>
          <w:rFonts w:eastAsia="Arial Unicode MS"/>
          <w:color w:val="000000"/>
          <w:sz w:val="28"/>
          <w:szCs w:val="28"/>
        </w:rPr>
        <w:t xml:space="preserve">, г. Анадырь, </w:t>
      </w:r>
      <w:r w:rsidRPr="00231446">
        <w:rPr>
          <w:rFonts w:eastAsia="Arial Unicode MS"/>
          <w:color w:val="000000"/>
          <w:sz w:val="28"/>
          <w:szCs w:val="28"/>
          <w:lang w:val="zh-CN"/>
        </w:rPr>
        <w:t>_________________________________</w:t>
      </w:r>
      <w:r w:rsidRPr="00231446">
        <w:rPr>
          <w:rFonts w:eastAsia="Arial Unicode MS"/>
          <w:color w:val="000000"/>
          <w:sz w:val="28"/>
          <w:szCs w:val="28"/>
        </w:rPr>
        <w:t>____</w:t>
      </w:r>
      <w:r w:rsidRPr="00231446">
        <w:rPr>
          <w:rFonts w:eastAsia="Arial Unicode MS"/>
          <w:color w:val="000000"/>
          <w:sz w:val="28"/>
          <w:szCs w:val="28"/>
          <w:lang w:val="zh-CN"/>
        </w:rPr>
        <w:t>, моих персональных данных и</w:t>
      </w:r>
      <w:r w:rsidRPr="00231446">
        <w:rPr>
          <w:rFonts w:eastAsia="Arial Unicode MS"/>
          <w:color w:val="000000"/>
          <w:sz w:val="28"/>
          <w:szCs w:val="20"/>
          <w:lang w:val="zh-CN"/>
        </w:rPr>
        <w:t xml:space="preserve"> персональных данных </w:t>
      </w:r>
      <w:r w:rsidRPr="00231446">
        <w:rPr>
          <w:rFonts w:eastAsia="Arial Unicode MS"/>
          <w:color w:val="000000"/>
          <w:sz w:val="28"/>
          <w:szCs w:val="20"/>
        </w:rPr>
        <w:t>несовершеннолетних/недееспособных лиц________________________________________________________________</w:t>
      </w:r>
    </w:p>
    <w:p w:rsidR="003B6FF0" w:rsidRPr="00231446" w:rsidRDefault="003B6FF0" w:rsidP="003B6FF0">
      <w:pPr>
        <w:jc w:val="both"/>
        <w:rPr>
          <w:rFonts w:eastAsia="Arial Unicode MS"/>
          <w:color w:val="000000"/>
          <w:sz w:val="20"/>
          <w:szCs w:val="20"/>
        </w:rPr>
      </w:pPr>
      <w:r w:rsidRPr="00231446">
        <w:rPr>
          <w:rFonts w:eastAsia="Arial Unicode MS"/>
          <w:color w:val="000000"/>
          <w:sz w:val="28"/>
          <w:szCs w:val="20"/>
        </w:rPr>
        <w:t>____________________________________________________________________________________________________________________________</w:t>
      </w:r>
      <w:r>
        <w:rPr>
          <w:rFonts w:eastAsia="Arial Unicode MS"/>
          <w:color w:val="000000"/>
          <w:sz w:val="28"/>
          <w:szCs w:val="20"/>
        </w:rPr>
        <w:t>______________</w:t>
      </w:r>
      <w:r w:rsidRPr="00231446">
        <w:rPr>
          <w:rFonts w:eastAsia="Arial Unicode MS"/>
          <w:color w:val="000000"/>
          <w:sz w:val="28"/>
          <w:szCs w:val="20"/>
          <w:lang w:val="zh-CN"/>
        </w:rPr>
        <w:t>(</w:t>
      </w:r>
      <w:r w:rsidRPr="00231446">
        <w:rPr>
          <w:rFonts w:eastAsia="Arial Unicode MS"/>
          <w:color w:val="000000"/>
          <w:sz w:val="28"/>
          <w:szCs w:val="28"/>
          <w:lang w:val="zh-CN"/>
        </w:rPr>
        <w:t>фамили</w:t>
      </w:r>
      <w:r w:rsidRPr="00231446">
        <w:rPr>
          <w:rFonts w:eastAsia="Arial Unicode MS"/>
          <w:color w:val="000000"/>
          <w:sz w:val="28"/>
          <w:szCs w:val="28"/>
        </w:rPr>
        <w:t>я</w:t>
      </w:r>
      <w:r w:rsidRPr="00231446">
        <w:rPr>
          <w:rFonts w:eastAsia="Arial Unicode MS"/>
          <w:color w:val="000000"/>
          <w:sz w:val="28"/>
          <w:szCs w:val="28"/>
          <w:lang w:val="zh-CN"/>
        </w:rPr>
        <w:t>, им</w:t>
      </w:r>
      <w:r w:rsidRPr="00231446">
        <w:rPr>
          <w:rFonts w:eastAsia="Arial Unicode MS"/>
          <w:color w:val="000000"/>
          <w:sz w:val="28"/>
          <w:szCs w:val="28"/>
        </w:rPr>
        <w:t>я</w:t>
      </w:r>
      <w:r w:rsidRPr="00231446">
        <w:rPr>
          <w:rFonts w:eastAsia="Arial Unicode MS"/>
          <w:color w:val="000000"/>
          <w:sz w:val="28"/>
          <w:szCs w:val="28"/>
          <w:lang w:val="zh-CN"/>
        </w:rPr>
        <w:t>, отчеств</w:t>
      </w:r>
      <w:r w:rsidRPr="00231446">
        <w:rPr>
          <w:rFonts w:eastAsia="Arial Unicode MS"/>
          <w:color w:val="000000"/>
          <w:sz w:val="28"/>
          <w:szCs w:val="28"/>
        </w:rPr>
        <w:t>о (при наличии)</w:t>
      </w:r>
      <w:r w:rsidRPr="00231446">
        <w:rPr>
          <w:rFonts w:eastAsia="Arial Unicode MS"/>
          <w:color w:val="000000"/>
          <w:sz w:val="28"/>
          <w:szCs w:val="28"/>
          <w:lang w:val="zh-CN"/>
        </w:rPr>
        <w:t xml:space="preserve">), </w:t>
      </w:r>
      <w:r w:rsidRPr="00231446">
        <w:rPr>
          <w:rFonts w:eastAsia="Arial Unicode MS"/>
          <w:color w:val="000000"/>
          <w:sz w:val="28"/>
          <w:szCs w:val="28"/>
          <w:lang w:val="zh-CN" w:bidi="ru-RU"/>
        </w:rPr>
        <w:t>содержащихся</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в</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настоящем</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заявлении</w:t>
      </w:r>
      <w:r w:rsidRPr="00231446">
        <w:rPr>
          <w:rFonts w:eastAsia="Arial Unicode MS"/>
          <w:color w:val="000000"/>
          <w:sz w:val="28"/>
          <w:szCs w:val="28"/>
          <w:lang w:val="zh-CN"/>
        </w:rPr>
        <w:t xml:space="preserve">, </w:t>
      </w:r>
      <w:r w:rsidRPr="00231446">
        <w:rPr>
          <w:rFonts w:eastAsia="Arial Unicode MS"/>
          <w:color w:val="000000"/>
          <w:sz w:val="28"/>
          <w:szCs w:val="28"/>
          <w:lang w:val="zh-CN" w:bidi="ru-RU"/>
        </w:rPr>
        <w:t>представленных</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мно</w:t>
      </w:r>
      <w:r w:rsidRPr="00231446">
        <w:rPr>
          <w:rFonts w:eastAsia="Arial Unicode MS"/>
          <w:color w:val="000000"/>
          <w:sz w:val="28"/>
          <w:szCs w:val="28"/>
          <w:lang w:bidi="ru-RU"/>
        </w:rPr>
        <w:t xml:space="preserve">й </w:t>
      </w:r>
      <w:r w:rsidRPr="00231446">
        <w:rPr>
          <w:rFonts w:eastAsia="Arial Unicode MS"/>
          <w:color w:val="000000"/>
          <w:sz w:val="28"/>
          <w:szCs w:val="28"/>
          <w:lang w:val="zh-CN" w:bidi="ru-RU"/>
        </w:rPr>
        <w:t>документах</w:t>
      </w:r>
      <w:r w:rsidRPr="00231446">
        <w:rPr>
          <w:rFonts w:eastAsia="Arial Unicode MS"/>
          <w:color w:val="000000"/>
          <w:sz w:val="28"/>
          <w:szCs w:val="28"/>
          <w:lang w:val="zh-CN"/>
        </w:rPr>
        <w:t xml:space="preserve"> к нему</w:t>
      </w:r>
      <w:r w:rsidRPr="00231446">
        <w:rPr>
          <w:rFonts w:eastAsia="Arial Unicode MS"/>
          <w:color w:val="000000"/>
          <w:sz w:val="28"/>
          <w:szCs w:val="28"/>
        </w:rPr>
        <w:t>.</w:t>
      </w:r>
    </w:p>
    <w:p w:rsidR="003B6FF0" w:rsidRPr="00231446" w:rsidRDefault="003B6FF0" w:rsidP="003B6FF0">
      <w:pPr>
        <w:ind w:firstLine="720"/>
        <w:jc w:val="both"/>
        <w:rPr>
          <w:rFonts w:eastAsia="Arial Unicode MS"/>
          <w:color w:val="000000"/>
          <w:sz w:val="28"/>
          <w:szCs w:val="28"/>
        </w:rPr>
      </w:pPr>
      <w:r w:rsidRPr="00231446">
        <w:rPr>
          <w:rFonts w:eastAsia="Arial Unicode MS"/>
          <w:color w:val="000000"/>
          <w:sz w:val="28"/>
          <w:szCs w:val="28"/>
        </w:rPr>
        <w:t xml:space="preserve">Согласие даётся мной для оплаты </w:t>
      </w:r>
      <w:r w:rsidRPr="00231446">
        <w:rPr>
          <w:rFonts w:eastAsia="Arial Unicode MS"/>
          <w:color w:val="000000"/>
          <w:sz w:val="28"/>
          <w:szCs w:val="28"/>
          <w:lang w:bidi="ru-RU"/>
        </w:rPr>
        <w:t>стоимости путевок</w:t>
      </w:r>
      <w:r w:rsidRPr="00231446">
        <w:rPr>
          <w:rFonts w:eastAsia="Arial Unicode MS"/>
          <w:color w:val="000000"/>
          <w:sz w:val="28"/>
          <w:szCs w:val="28"/>
        </w:rPr>
        <w:t xml:space="preserve"> в ___________________________________________________________________</w:t>
      </w:r>
    </w:p>
    <w:p w:rsidR="003B6FF0" w:rsidRPr="00231446" w:rsidRDefault="003B6FF0" w:rsidP="003B6FF0">
      <w:pPr>
        <w:jc w:val="center"/>
        <w:rPr>
          <w:rFonts w:eastAsia="Arial Unicode MS"/>
          <w:color w:val="000000"/>
          <w:sz w:val="16"/>
          <w:szCs w:val="16"/>
        </w:rPr>
      </w:pPr>
      <w:r w:rsidRPr="00231446">
        <w:rPr>
          <w:rFonts w:eastAsia="Arial Unicode MS"/>
          <w:color w:val="000000"/>
          <w:sz w:val="16"/>
          <w:szCs w:val="16"/>
        </w:rPr>
        <w:t>(указать наименование санаторно-курортной или оздоровительной организации)</w:t>
      </w:r>
    </w:p>
    <w:p w:rsidR="003B6FF0" w:rsidRPr="00231446" w:rsidRDefault="003B6FF0" w:rsidP="003B6FF0">
      <w:pPr>
        <w:ind w:firstLine="720"/>
        <w:jc w:val="both"/>
        <w:rPr>
          <w:rFonts w:eastAsia="Arial Unicode MS"/>
          <w:color w:val="000000"/>
          <w:sz w:val="28"/>
          <w:szCs w:val="28"/>
        </w:rPr>
      </w:pPr>
      <w:r w:rsidRPr="00231446">
        <w:rPr>
          <w:rFonts w:eastAsia="Arial Unicode MS"/>
          <w:color w:val="000000"/>
          <w:sz w:val="28"/>
          <w:szCs w:val="28"/>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w:t>
      </w:r>
      <w:r w:rsidRPr="00231446">
        <w:rPr>
          <w:rFonts w:eastAsia="Arial Unicode MS"/>
          <w:i/>
          <w:color w:val="000000"/>
          <w:sz w:val="28"/>
          <w:szCs w:val="28"/>
        </w:rPr>
        <w:t>нужное подчеркнуть</w:t>
      </w:r>
      <w:r w:rsidRPr="00231446">
        <w:rPr>
          <w:rFonts w:eastAsia="Arial Unicode MS"/>
          <w:color w:val="000000"/>
          <w:sz w:val="28"/>
          <w:szCs w:val="28"/>
        </w:rPr>
        <w:t>),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w:t>
      </w:r>
      <w:r w:rsidRPr="00231446">
        <w:rPr>
          <w:rFonts w:eastAsia="Arial Unicode MS"/>
          <w:i/>
          <w:color w:val="000000"/>
          <w:sz w:val="28"/>
          <w:szCs w:val="28"/>
        </w:rPr>
        <w:t>нужное подчеркнуть</w:t>
      </w:r>
      <w:r w:rsidRPr="00231446">
        <w:rPr>
          <w:rFonts w:eastAsia="Arial Unicode MS"/>
          <w:color w:val="000000"/>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Я ознакомлен</w:t>
      </w:r>
      <w:r w:rsidRPr="00231446">
        <w:rPr>
          <w:rFonts w:eastAsia="Arial Unicode MS"/>
          <w:color w:val="000000"/>
          <w:sz w:val="28"/>
          <w:szCs w:val="28"/>
        </w:rPr>
        <w:t>(</w:t>
      </w:r>
      <w:r w:rsidRPr="00231446">
        <w:rPr>
          <w:rFonts w:eastAsia="Arial Unicode MS"/>
          <w:color w:val="000000"/>
          <w:sz w:val="28"/>
          <w:szCs w:val="28"/>
          <w:lang w:bidi="ru-RU"/>
        </w:rPr>
        <w:t>а</w:t>
      </w:r>
      <w:r w:rsidRPr="00231446">
        <w:rPr>
          <w:rFonts w:eastAsia="Arial Unicode MS"/>
          <w:color w:val="000000"/>
          <w:sz w:val="28"/>
          <w:szCs w:val="28"/>
        </w:rPr>
        <w:t xml:space="preserve">) </w:t>
      </w:r>
      <w:r w:rsidRPr="00231446">
        <w:rPr>
          <w:rFonts w:eastAsia="Arial Unicode MS"/>
          <w:color w:val="000000"/>
          <w:sz w:val="28"/>
          <w:szCs w:val="28"/>
          <w:lang w:bidi="ru-RU"/>
        </w:rPr>
        <w:t>с тем</w:t>
      </w:r>
      <w:r w:rsidRPr="00231446">
        <w:rPr>
          <w:rFonts w:eastAsia="Arial Unicode MS"/>
          <w:color w:val="000000"/>
          <w:sz w:val="28"/>
          <w:szCs w:val="28"/>
        </w:rPr>
        <w:t xml:space="preserve">, </w:t>
      </w:r>
      <w:r w:rsidRPr="00231446">
        <w:rPr>
          <w:rFonts w:eastAsia="Arial Unicode MS"/>
          <w:color w:val="000000"/>
          <w:sz w:val="28"/>
          <w:szCs w:val="28"/>
          <w:lang w:bidi="ru-RU"/>
        </w:rPr>
        <w:t>что</w:t>
      </w:r>
      <w:r w:rsidRPr="00231446">
        <w:rPr>
          <w:rFonts w:eastAsia="Arial Unicode MS"/>
          <w:color w:val="000000"/>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согласие на обработку персональных данных действует с даты подписания настоящего согласия</w:t>
      </w:r>
      <w:r w:rsidRPr="00231446">
        <w:rPr>
          <w:rFonts w:eastAsia="Arial Unicode MS"/>
          <w:color w:val="000000"/>
          <w:sz w:val="28"/>
          <w:szCs w:val="28"/>
        </w:rPr>
        <w:t xml:space="preserve"> до отзыва его моим письменным заявлением или до достижения цели обработки персональных данных;</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 xml:space="preserve">в случае отзыва согласия на обработку персональных данных </w:t>
      </w:r>
      <w:r w:rsidRPr="00231446">
        <w:rPr>
          <w:sz w:val="28"/>
          <w:szCs w:val="28"/>
        </w:rPr>
        <w:t xml:space="preserve">Департамент социальной политики Чукотского автономного округа </w:t>
      </w:r>
      <w:r w:rsidRPr="00231446">
        <w:rPr>
          <w:rFonts w:eastAsia="Arial Unicode MS"/>
          <w:color w:val="000000"/>
          <w:sz w:val="28"/>
          <w:szCs w:val="28"/>
          <w:lang w:bidi="ru-RU"/>
        </w:rPr>
        <w:t>вправе продолжить обработку персональных данных без согласия при наличии оснований</w:t>
      </w:r>
      <w:r w:rsidRPr="00231446">
        <w:rPr>
          <w:rFonts w:eastAsia="Arial Unicode MS"/>
          <w:color w:val="000000"/>
          <w:sz w:val="28"/>
          <w:szCs w:val="28"/>
        </w:rPr>
        <w:t xml:space="preserve">, </w:t>
      </w:r>
      <w:r w:rsidRPr="00231446">
        <w:rPr>
          <w:rFonts w:eastAsia="Arial Unicode MS"/>
          <w:color w:val="000000"/>
          <w:sz w:val="28"/>
          <w:szCs w:val="28"/>
          <w:lang w:bidi="ru-RU"/>
        </w:rPr>
        <w:t>указанных в пунктах</w:t>
      </w:r>
      <w:r w:rsidRPr="00231446">
        <w:rPr>
          <w:rFonts w:eastAsia="Arial Unicode MS"/>
          <w:color w:val="000000"/>
          <w:sz w:val="28"/>
          <w:szCs w:val="28"/>
        </w:rPr>
        <w:t xml:space="preserve"> 2-11 </w:t>
      </w:r>
      <w:r w:rsidRPr="00231446">
        <w:rPr>
          <w:rFonts w:eastAsia="Arial Unicode MS"/>
          <w:color w:val="000000"/>
          <w:sz w:val="28"/>
          <w:szCs w:val="28"/>
          <w:lang w:bidi="ru-RU"/>
        </w:rPr>
        <w:t>части</w:t>
      </w:r>
      <w:r w:rsidRPr="00231446">
        <w:rPr>
          <w:rFonts w:eastAsia="Arial Unicode MS"/>
          <w:color w:val="000000"/>
          <w:sz w:val="28"/>
          <w:szCs w:val="28"/>
        </w:rPr>
        <w:t xml:space="preserve"> 1 </w:t>
      </w:r>
      <w:r w:rsidRPr="00231446">
        <w:rPr>
          <w:rFonts w:eastAsia="Arial Unicode MS"/>
          <w:color w:val="000000"/>
          <w:sz w:val="28"/>
          <w:szCs w:val="28"/>
          <w:lang w:bidi="ru-RU"/>
        </w:rPr>
        <w:t>статьи</w:t>
      </w:r>
      <w:r w:rsidRPr="00231446">
        <w:rPr>
          <w:rFonts w:eastAsia="Arial Unicode MS"/>
          <w:color w:val="000000"/>
          <w:sz w:val="28"/>
          <w:szCs w:val="28"/>
        </w:rPr>
        <w:t xml:space="preserve"> 6, </w:t>
      </w:r>
      <w:r w:rsidRPr="00231446">
        <w:rPr>
          <w:rFonts w:eastAsia="Arial Unicode MS"/>
          <w:color w:val="000000"/>
          <w:sz w:val="28"/>
          <w:szCs w:val="28"/>
          <w:lang w:bidi="ru-RU"/>
        </w:rPr>
        <w:t xml:space="preserve">части </w:t>
      </w:r>
      <w:r w:rsidRPr="00231446">
        <w:rPr>
          <w:rFonts w:eastAsia="Arial Unicode MS"/>
          <w:color w:val="000000"/>
          <w:sz w:val="28"/>
          <w:szCs w:val="28"/>
        </w:rPr>
        <w:t xml:space="preserve">2 </w:t>
      </w:r>
      <w:r w:rsidRPr="00231446">
        <w:rPr>
          <w:rFonts w:eastAsia="Arial Unicode MS"/>
          <w:color w:val="000000"/>
          <w:sz w:val="28"/>
          <w:szCs w:val="28"/>
          <w:lang w:bidi="ru-RU"/>
        </w:rPr>
        <w:t>статьи</w:t>
      </w:r>
      <w:r w:rsidRPr="00231446">
        <w:rPr>
          <w:rFonts w:eastAsia="Arial Unicode MS"/>
          <w:color w:val="000000"/>
          <w:sz w:val="28"/>
          <w:szCs w:val="28"/>
        </w:rPr>
        <w:t xml:space="preserve"> 10 </w:t>
      </w:r>
      <w:r w:rsidRPr="00231446">
        <w:rPr>
          <w:rFonts w:eastAsia="Arial Unicode MS"/>
          <w:color w:val="000000"/>
          <w:sz w:val="28"/>
          <w:szCs w:val="28"/>
          <w:lang w:bidi="ru-RU"/>
        </w:rPr>
        <w:t>и части</w:t>
      </w:r>
      <w:r w:rsidRPr="00231446">
        <w:rPr>
          <w:rFonts w:eastAsia="Arial Unicode MS"/>
          <w:color w:val="000000"/>
          <w:sz w:val="28"/>
          <w:szCs w:val="28"/>
        </w:rPr>
        <w:t xml:space="preserve"> </w:t>
      </w:r>
      <w:r w:rsidRPr="00231446">
        <w:rPr>
          <w:rFonts w:eastAsia="Arial Unicode MS"/>
          <w:color w:val="000000"/>
          <w:sz w:val="28"/>
          <w:szCs w:val="28"/>
        </w:rPr>
        <w:lastRenderedPageBreak/>
        <w:t xml:space="preserve">2 </w:t>
      </w:r>
      <w:r w:rsidRPr="00231446">
        <w:rPr>
          <w:rFonts w:eastAsia="Arial Unicode MS"/>
          <w:color w:val="000000"/>
          <w:sz w:val="28"/>
          <w:szCs w:val="28"/>
          <w:lang w:bidi="ru-RU"/>
        </w:rPr>
        <w:t>статьи</w:t>
      </w:r>
      <w:r w:rsidRPr="00231446">
        <w:rPr>
          <w:rFonts w:eastAsia="Arial Unicode MS"/>
          <w:color w:val="000000"/>
          <w:sz w:val="28"/>
          <w:szCs w:val="28"/>
        </w:rPr>
        <w:t xml:space="preserve"> 11 </w:t>
      </w:r>
      <w:r w:rsidRPr="00231446">
        <w:rPr>
          <w:rFonts w:eastAsia="Arial Unicode MS"/>
          <w:color w:val="000000"/>
          <w:sz w:val="28"/>
          <w:szCs w:val="28"/>
          <w:lang w:bidi="ru-RU"/>
        </w:rPr>
        <w:t>Федерального закона</w:t>
      </w:r>
      <w:r w:rsidRPr="00231446">
        <w:rPr>
          <w:rFonts w:eastAsia="Arial Unicode MS"/>
          <w:color w:val="000000"/>
          <w:sz w:val="28"/>
          <w:szCs w:val="28"/>
        </w:rPr>
        <w:t xml:space="preserve"> </w:t>
      </w:r>
      <w:r w:rsidRPr="00231446">
        <w:rPr>
          <w:rFonts w:eastAsia="Arial Unicode MS"/>
          <w:color w:val="000000"/>
          <w:sz w:val="28"/>
          <w:szCs w:val="28"/>
          <w:lang w:bidi="ru-RU"/>
        </w:rPr>
        <w:t>от</w:t>
      </w:r>
      <w:r w:rsidRPr="00231446">
        <w:rPr>
          <w:rFonts w:eastAsia="Arial Unicode MS"/>
          <w:color w:val="000000"/>
          <w:sz w:val="28"/>
          <w:szCs w:val="28"/>
        </w:rPr>
        <w:t xml:space="preserve"> 27 </w:t>
      </w:r>
      <w:r w:rsidRPr="00231446">
        <w:rPr>
          <w:rFonts w:eastAsia="Arial Unicode MS"/>
          <w:color w:val="000000"/>
          <w:sz w:val="28"/>
          <w:szCs w:val="28"/>
          <w:lang w:bidi="ru-RU"/>
        </w:rPr>
        <w:t>июля</w:t>
      </w:r>
      <w:r w:rsidRPr="00231446">
        <w:rPr>
          <w:rFonts w:eastAsia="Arial Unicode MS"/>
          <w:color w:val="000000"/>
          <w:sz w:val="28"/>
          <w:szCs w:val="28"/>
        </w:rPr>
        <w:t xml:space="preserve"> 2006 </w:t>
      </w:r>
      <w:r w:rsidRPr="00231446">
        <w:rPr>
          <w:rFonts w:eastAsia="Arial Unicode MS"/>
          <w:color w:val="000000"/>
          <w:sz w:val="28"/>
          <w:szCs w:val="28"/>
          <w:lang w:bidi="ru-RU"/>
        </w:rPr>
        <w:t>года</w:t>
      </w:r>
      <w:r w:rsidRPr="00231446">
        <w:rPr>
          <w:rFonts w:eastAsia="Arial Unicode MS"/>
          <w:color w:val="000000"/>
          <w:sz w:val="28"/>
          <w:szCs w:val="28"/>
        </w:rPr>
        <w:t xml:space="preserve"> № 152-</w:t>
      </w:r>
      <w:r w:rsidRPr="00231446">
        <w:rPr>
          <w:rFonts w:eastAsia="Arial Unicode MS"/>
          <w:color w:val="000000"/>
          <w:sz w:val="28"/>
          <w:szCs w:val="28"/>
          <w:lang w:bidi="ru-RU"/>
        </w:rPr>
        <w:t>ФЗ</w:t>
      </w:r>
      <w:r w:rsidRPr="00231446">
        <w:rPr>
          <w:rFonts w:eastAsia="Arial Unicode MS"/>
          <w:color w:val="000000"/>
          <w:sz w:val="28"/>
          <w:szCs w:val="28"/>
        </w:rPr>
        <w:t xml:space="preserve">                              «</w:t>
      </w:r>
      <w:r w:rsidRPr="00231446">
        <w:rPr>
          <w:rFonts w:eastAsia="Arial Unicode MS"/>
          <w:color w:val="000000"/>
          <w:sz w:val="28"/>
          <w:szCs w:val="28"/>
          <w:lang w:bidi="ru-RU"/>
        </w:rPr>
        <w:t>О персональных данных»</w:t>
      </w:r>
      <w:r w:rsidRPr="00231446">
        <w:rPr>
          <w:rFonts w:eastAsia="Arial Unicode MS"/>
          <w:color w:val="000000"/>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персональные данные</w:t>
      </w:r>
      <w:r w:rsidRPr="00231446">
        <w:rPr>
          <w:rFonts w:eastAsia="Arial Unicode MS"/>
          <w:color w:val="000000"/>
          <w:sz w:val="28"/>
          <w:szCs w:val="28"/>
        </w:rPr>
        <w:t xml:space="preserve">, </w:t>
      </w:r>
      <w:r w:rsidRPr="00231446">
        <w:rPr>
          <w:rFonts w:eastAsia="Arial Unicode MS"/>
          <w:color w:val="000000"/>
          <w:sz w:val="28"/>
          <w:szCs w:val="28"/>
          <w:lang w:bidi="ru-RU"/>
        </w:rPr>
        <w:t>предоставляемые в отношении третьих лиц</w:t>
      </w:r>
      <w:r w:rsidRPr="00231446">
        <w:rPr>
          <w:rFonts w:eastAsia="Arial Unicode MS"/>
          <w:color w:val="000000"/>
          <w:sz w:val="28"/>
          <w:szCs w:val="28"/>
        </w:rPr>
        <w:t xml:space="preserve">, </w:t>
      </w:r>
      <w:r w:rsidRPr="00231446">
        <w:rPr>
          <w:rFonts w:eastAsia="Arial Unicode MS"/>
          <w:color w:val="000000"/>
          <w:sz w:val="28"/>
          <w:szCs w:val="28"/>
          <w:lang w:bidi="ru-RU"/>
        </w:rPr>
        <w:t xml:space="preserve">будут обрабатываться только в целях осуществления и выполнения возложенных законодательством Российской Федерации на </w:t>
      </w:r>
      <w:r w:rsidRPr="00231446">
        <w:rPr>
          <w:sz w:val="28"/>
          <w:szCs w:val="28"/>
        </w:rPr>
        <w:t xml:space="preserve">Департамент социальной политики Чукотского автономного округа </w:t>
      </w:r>
      <w:r w:rsidRPr="00231446">
        <w:rPr>
          <w:rFonts w:eastAsia="Arial Unicode MS"/>
          <w:color w:val="000000"/>
          <w:sz w:val="28"/>
          <w:szCs w:val="28"/>
          <w:lang w:bidi="ru-RU"/>
        </w:rPr>
        <w:t>функций</w:t>
      </w:r>
      <w:r w:rsidRPr="00231446">
        <w:rPr>
          <w:rFonts w:eastAsia="Arial Unicode MS"/>
          <w:color w:val="000000"/>
          <w:sz w:val="28"/>
          <w:szCs w:val="28"/>
        </w:rPr>
        <w:t xml:space="preserve">, </w:t>
      </w:r>
      <w:r w:rsidRPr="00231446">
        <w:rPr>
          <w:rFonts w:eastAsia="Arial Unicode MS"/>
          <w:color w:val="000000"/>
          <w:sz w:val="28"/>
          <w:szCs w:val="28"/>
          <w:lang w:bidi="ru-RU"/>
        </w:rPr>
        <w:t>полномочий и обязанностей</w:t>
      </w:r>
      <w:r w:rsidRPr="00231446">
        <w:rPr>
          <w:rFonts w:eastAsia="Arial Unicode MS"/>
          <w:color w:val="000000"/>
          <w:sz w:val="28"/>
          <w:szCs w:val="28"/>
        </w:rPr>
        <w:t>.</w:t>
      </w:r>
    </w:p>
    <w:p w:rsidR="003B6FF0" w:rsidRPr="00231446" w:rsidRDefault="003B6FF0" w:rsidP="003B6FF0">
      <w:pPr>
        <w:widowControl w:val="0"/>
        <w:autoSpaceDE w:val="0"/>
        <w:autoSpaceDN w:val="0"/>
        <w:adjustRightInd w:val="0"/>
        <w:jc w:val="center"/>
        <w:rPr>
          <w:rFonts w:eastAsia="Arial Unicode MS"/>
          <w:color w:val="000000"/>
          <w:sz w:val="28"/>
          <w:szCs w:val="28"/>
        </w:rPr>
      </w:pPr>
      <w:r w:rsidRPr="00231446">
        <w:rPr>
          <w:rFonts w:eastAsia="Arial Unicode MS"/>
          <w:color w:val="000000"/>
          <w:sz w:val="28"/>
          <w:szCs w:val="28"/>
        </w:rPr>
        <w:t>___________________________________________________________________</w:t>
      </w:r>
    </w:p>
    <w:p w:rsidR="003B6FF0" w:rsidRPr="00231446" w:rsidRDefault="003B6FF0" w:rsidP="003B6FF0">
      <w:pPr>
        <w:widowControl w:val="0"/>
        <w:autoSpaceDE w:val="0"/>
        <w:autoSpaceDN w:val="0"/>
        <w:adjustRightInd w:val="0"/>
        <w:jc w:val="center"/>
        <w:rPr>
          <w:rFonts w:eastAsia="Arial Unicode MS"/>
          <w:color w:val="000000"/>
          <w:sz w:val="16"/>
          <w:szCs w:val="16"/>
        </w:rPr>
      </w:pPr>
      <w:r w:rsidRPr="00231446">
        <w:rPr>
          <w:rFonts w:eastAsia="Arial Unicode MS"/>
          <w:color w:val="000000"/>
          <w:sz w:val="16"/>
          <w:szCs w:val="16"/>
        </w:rPr>
        <w:t>(фамилия, имя, отчество (при наличии), подпись лица, давшего согласие, дата подачи заявления)</w:t>
      </w:r>
    </w:p>
    <w:p w:rsidR="003B6FF0" w:rsidRPr="00231446" w:rsidRDefault="003B6FF0" w:rsidP="003B6FF0">
      <w:pPr>
        <w:jc w:val="center"/>
        <w:rPr>
          <w:rFonts w:eastAsia="Arial Unicode MS"/>
          <w:color w:val="000000"/>
          <w:sz w:val="20"/>
          <w:szCs w:val="20"/>
        </w:rPr>
      </w:pPr>
    </w:p>
    <w:p w:rsidR="003B6FF0" w:rsidRPr="00231446" w:rsidRDefault="003B6FF0" w:rsidP="003B6FF0">
      <w:pPr>
        <w:jc w:val="center"/>
        <w:rPr>
          <w:rFonts w:eastAsia="Arial Unicode MS"/>
          <w:color w:val="000000"/>
          <w:sz w:val="20"/>
          <w:szCs w:val="20"/>
        </w:rPr>
      </w:pPr>
    </w:p>
    <w:p w:rsidR="003B6FF0" w:rsidRPr="00231446" w:rsidRDefault="003B6FF0" w:rsidP="003B6FF0">
      <w:pPr>
        <w:jc w:val="center"/>
        <w:rPr>
          <w:rFonts w:eastAsia="Arial Unicode MS"/>
          <w:b/>
          <w:bCs/>
          <w:color w:val="000000"/>
          <w:sz w:val="28"/>
          <w:szCs w:val="28"/>
        </w:rPr>
      </w:pPr>
      <w:r w:rsidRPr="00231446">
        <w:rPr>
          <w:rFonts w:eastAsia="Arial Unicode MS"/>
          <w:b/>
          <w:bCs/>
          <w:color w:val="000000"/>
          <w:sz w:val="28"/>
          <w:szCs w:val="28"/>
        </w:rPr>
        <w:t>Разъяснения субъекту персональных данных юридических последствий отказа в предоставлении своих персональных данных</w:t>
      </w:r>
    </w:p>
    <w:p w:rsidR="003B6FF0" w:rsidRPr="00231446" w:rsidRDefault="003B6FF0" w:rsidP="003B6FF0">
      <w:pPr>
        <w:jc w:val="center"/>
        <w:rPr>
          <w:rFonts w:eastAsia="Arial Unicode MS"/>
          <w:b/>
          <w:bCs/>
          <w:color w:val="000000"/>
          <w:sz w:val="20"/>
          <w:szCs w:val="20"/>
        </w:rPr>
      </w:pPr>
    </w:p>
    <w:p w:rsidR="003B6FF0" w:rsidRPr="00231446" w:rsidRDefault="003B6FF0" w:rsidP="003B6FF0">
      <w:pPr>
        <w:ind w:firstLineChars="300" w:firstLine="840"/>
        <w:rPr>
          <w:rFonts w:eastAsia="Arial Unicode MS"/>
          <w:color w:val="000000"/>
          <w:sz w:val="20"/>
          <w:szCs w:val="20"/>
        </w:rPr>
      </w:pPr>
      <w:r w:rsidRPr="00231446">
        <w:rPr>
          <w:rFonts w:eastAsia="Arial Unicode MS"/>
          <w:color w:val="000000"/>
          <w:sz w:val="28"/>
          <w:szCs w:val="28"/>
        </w:rPr>
        <w:t>Я,</w:t>
      </w:r>
      <w:r w:rsidRPr="00231446">
        <w:rPr>
          <w:rFonts w:eastAsia="Arial Unicode MS"/>
          <w:color w:val="000000"/>
          <w:sz w:val="20"/>
          <w:szCs w:val="20"/>
        </w:rPr>
        <w:t>___________________________________________________________________________________</w:t>
      </w:r>
      <w:r w:rsidRPr="00231446">
        <w:rPr>
          <w:rFonts w:eastAsia="Arial Unicode MS"/>
          <w:color w:val="000000"/>
          <w:sz w:val="28"/>
          <w:szCs w:val="28"/>
        </w:rPr>
        <w:t>,</w:t>
      </w:r>
      <w:r w:rsidRPr="00231446">
        <w:rPr>
          <w:rFonts w:eastAsia="Arial Unicode MS"/>
          <w:color w:val="000000"/>
          <w:sz w:val="20"/>
          <w:szCs w:val="20"/>
        </w:rPr>
        <w:t xml:space="preserve">  </w:t>
      </w:r>
    </w:p>
    <w:p w:rsidR="003B6FF0" w:rsidRPr="00231446" w:rsidRDefault="003B6FF0" w:rsidP="003B6FF0">
      <w:pPr>
        <w:ind w:firstLineChars="567" w:firstLine="907"/>
        <w:jc w:val="center"/>
        <w:rPr>
          <w:rFonts w:eastAsia="Arial Unicode MS"/>
          <w:color w:val="000000"/>
          <w:sz w:val="16"/>
          <w:szCs w:val="16"/>
        </w:rPr>
      </w:pPr>
      <w:r w:rsidRPr="00231446">
        <w:rPr>
          <w:rFonts w:eastAsia="Arial Unicode MS"/>
          <w:color w:val="000000"/>
          <w:sz w:val="16"/>
          <w:szCs w:val="16"/>
        </w:rPr>
        <w:t>(фамилия, имя, отчество (при наличии))</w:t>
      </w:r>
    </w:p>
    <w:p w:rsidR="003B6FF0" w:rsidRPr="00231446" w:rsidRDefault="003B6FF0" w:rsidP="003B6FF0">
      <w:pPr>
        <w:jc w:val="both"/>
        <w:rPr>
          <w:rFonts w:eastAsia="Arial Unicode MS"/>
          <w:color w:val="000000"/>
          <w:sz w:val="28"/>
          <w:szCs w:val="28"/>
        </w:rPr>
      </w:pPr>
      <w:r w:rsidRPr="00231446">
        <w:rPr>
          <w:rFonts w:eastAsia="Arial Unicode MS"/>
          <w:sz w:val="28"/>
          <w:szCs w:val="28"/>
          <w:lang w:bidi="ru-RU"/>
        </w:rPr>
        <w:t>ознакомлен</w:t>
      </w:r>
      <w:r w:rsidRPr="00231446">
        <w:rPr>
          <w:rFonts w:eastAsia="Arial Unicode MS"/>
          <w:sz w:val="28"/>
          <w:szCs w:val="28"/>
        </w:rPr>
        <w:t>(</w:t>
      </w:r>
      <w:r w:rsidRPr="00231446">
        <w:rPr>
          <w:rFonts w:eastAsia="Arial Unicode MS"/>
          <w:sz w:val="28"/>
          <w:szCs w:val="28"/>
          <w:lang w:bidi="ru-RU"/>
        </w:rPr>
        <w:t>а</w:t>
      </w:r>
      <w:r w:rsidRPr="00231446">
        <w:rPr>
          <w:rFonts w:eastAsia="Arial Unicode MS"/>
          <w:sz w:val="28"/>
          <w:szCs w:val="28"/>
        </w:rPr>
        <w:t xml:space="preserve">) </w:t>
      </w:r>
      <w:r w:rsidRPr="00231446">
        <w:rPr>
          <w:rFonts w:eastAsia="Arial Unicode MS"/>
          <w:sz w:val="28"/>
          <w:szCs w:val="28"/>
          <w:lang w:bidi="ru-RU"/>
        </w:rPr>
        <w:t>с тем</w:t>
      </w:r>
      <w:r w:rsidRPr="00231446">
        <w:rPr>
          <w:rFonts w:eastAsia="Arial Unicode MS"/>
          <w:sz w:val="28"/>
          <w:szCs w:val="28"/>
        </w:rPr>
        <w:t xml:space="preserve">, </w:t>
      </w:r>
      <w:r w:rsidRPr="00231446">
        <w:rPr>
          <w:rFonts w:eastAsia="Arial Unicode MS"/>
          <w:sz w:val="28"/>
          <w:szCs w:val="28"/>
          <w:lang w:bidi="ru-RU"/>
        </w:rPr>
        <w:t>что</w:t>
      </w:r>
      <w:r w:rsidRPr="00231446">
        <w:rPr>
          <w:rFonts w:eastAsia="Arial Unicode MS"/>
          <w:sz w:val="28"/>
          <w:szCs w:val="28"/>
        </w:rPr>
        <w:t xml:space="preserve"> в соответствии с пунктом </w:t>
      </w:r>
      <w:r w:rsidRPr="00231446">
        <w:rPr>
          <w:rFonts w:eastAsia="Arial Unicode MS"/>
          <w:sz w:val="28"/>
          <w:szCs w:val="28"/>
          <w:lang w:bidi="ru-RU"/>
        </w:rPr>
        <w:t xml:space="preserve">3.3 раздела 3 Порядка </w:t>
      </w:r>
      <w:r w:rsidRPr="00231446">
        <w:rPr>
          <w:sz w:val="28"/>
          <w:szCs w:val="28"/>
        </w:rPr>
        <w:t>оплаты или компенсации стоимости санаторно-курортной путевки семьям, в которых родился третий и последующий ребенок</w:t>
      </w:r>
      <w:r w:rsidRPr="00231446">
        <w:rPr>
          <w:rFonts w:eastAsia="Arial Unicode MS"/>
          <w:sz w:val="28"/>
          <w:szCs w:val="28"/>
          <w:lang w:bidi="ru-RU"/>
        </w:rPr>
        <w:t>, утвержденного Постановлением Правительства Чукотского автономного округа</w:t>
      </w:r>
      <w:r w:rsidRPr="00231446">
        <w:rPr>
          <w:rFonts w:eastAsia="Arial Unicode MS"/>
          <w:color w:val="000000"/>
          <w:sz w:val="28"/>
          <w:szCs w:val="28"/>
          <w:lang w:bidi="ru-RU"/>
        </w:rPr>
        <w:t xml:space="preserve"> от 8 апреля 2020 года № 166 года «</w:t>
      </w:r>
      <w:r w:rsidRPr="00231446">
        <w:rPr>
          <w:sz w:val="28"/>
          <w:szCs w:val="28"/>
        </w:rPr>
        <w:t>О дополнительных мерах поддержки семей, имеющих детей»</w:t>
      </w:r>
      <w:r w:rsidRPr="00231446">
        <w:rPr>
          <w:rFonts w:eastAsia="Arial Unicode MS"/>
          <w:color w:val="000000"/>
          <w:sz w:val="28"/>
          <w:szCs w:val="28"/>
        </w:rPr>
        <w:t xml:space="preserve">,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w:t>
      </w:r>
      <w:r w:rsidRPr="00231446">
        <w:rPr>
          <w:rFonts w:eastAsia="Arial Unicode MS"/>
          <w:sz w:val="28"/>
          <w:szCs w:val="28"/>
        </w:rPr>
        <w:t xml:space="preserve">с оплатой стоимости </w:t>
      </w:r>
      <w:r w:rsidRPr="00231446">
        <w:rPr>
          <w:sz w:val="28"/>
          <w:szCs w:val="28"/>
        </w:rPr>
        <w:t>санаторно-курортной путевки семьям, в которых родился третий и последующий ребенок</w:t>
      </w:r>
      <w:r w:rsidRPr="00231446">
        <w:rPr>
          <w:rFonts w:eastAsia="Arial Unicode MS"/>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rPr>
        <w:t xml:space="preserve">Мне разъяснены юридические последствия отказа предоставить свои персональные данные и персональные данные моего(их) ребёнка (детей) (подписать согласие на обработку персональных данных) уполномоченным лицам </w:t>
      </w:r>
      <w:r w:rsidRPr="00231446">
        <w:rPr>
          <w:sz w:val="28"/>
          <w:szCs w:val="28"/>
        </w:rPr>
        <w:t>Департамента социальной политики Чукотского автономного округа.</w:t>
      </w: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778"/>
        <w:gridCol w:w="3219"/>
      </w:tblGrid>
      <w:tr w:rsidR="003B6FF0" w:rsidRPr="00231446" w:rsidTr="00B61F6B">
        <w:tc>
          <w:tcPr>
            <w:tcW w:w="2800" w:type="dxa"/>
            <w:tcBorders>
              <w:top w:val="nil"/>
              <w:left w:val="nil"/>
              <w:bottom w:val="nil"/>
              <w:right w:val="nil"/>
            </w:tcBorders>
          </w:tcPr>
          <w:p w:rsidR="003B6FF0" w:rsidRPr="00231446" w:rsidRDefault="003B6FF0" w:rsidP="00B61F6B">
            <w:pPr>
              <w:suppressAutoHyphens/>
              <w:rPr>
                <w:rFonts w:eastAsia="Arial Unicode MS"/>
                <w:color w:val="000000"/>
                <w:sz w:val="20"/>
                <w:szCs w:val="20"/>
                <w:lang w:eastAsia="zh-CN"/>
              </w:rPr>
            </w:pPr>
          </w:p>
        </w:tc>
        <w:tc>
          <w:tcPr>
            <w:tcW w:w="3780" w:type="dxa"/>
            <w:tcBorders>
              <w:top w:val="nil"/>
              <w:left w:val="nil"/>
              <w:bottom w:val="nil"/>
              <w:right w:val="nil"/>
            </w:tcBorders>
          </w:tcPr>
          <w:p w:rsidR="003B6FF0" w:rsidRPr="00231446" w:rsidRDefault="003B6FF0" w:rsidP="00B61F6B">
            <w:pPr>
              <w:suppressAutoHyphens/>
              <w:rPr>
                <w:rFonts w:eastAsia="Arial Unicode MS"/>
                <w:color w:val="000000"/>
                <w:sz w:val="20"/>
                <w:szCs w:val="20"/>
                <w:lang w:eastAsia="zh-CN"/>
              </w:rPr>
            </w:pPr>
          </w:p>
        </w:tc>
        <w:tc>
          <w:tcPr>
            <w:tcW w:w="3221" w:type="dxa"/>
            <w:tcBorders>
              <w:top w:val="nil"/>
              <w:left w:val="nil"/>
              <w:bottom w:val="nil"/>
              <w:right w:val="nil"/>
            </w:tcBorders>
          </w:tcPr>
          <w:p w:rsidR="003B6FF0" w:rsidRPr="00231446" w:rsidRDefault="003B6FF0" w:rsidP="00B61F6B">
            <w:pPr>
              <w:suppressAutoHyphens/>
              <w:rPr>
                <w:rFonts w:eastAsia="Arial Unicode MS"/>
                <w:color w:val="000000"/>
                <w:sz w:val="20"/>
                <w:szCs w:val="20"/>
                <w:lang w:eastAsia="zh-CN"/>
              </w:rPr>
            </w:pPr>
          </w:p>
        </w:tc>
      </w:tr>
      <w:tr w:rsidR="003B6FF0" w:rsidRPr="00231446" w:rsidTr="00B61F6B">
        <w:tc>
          <w:tcPr>
            <w:tcW w:w="2800" w:type="dxa"/>
            <w:tcBorders>
              <w:top w:val="single" w:sz="4" w:space="0" w:color="auto"/>
              <w:left w:val="nil"/>
              <w:bottom w:val="nil"/>
              <w:right w:val="nil"/>
            </w:tcBorders>
            <w:hideMark/>
          </w:tcPr>
          <w:p w:rsidR="003B6FF0" w:rsidRPr="00231446" w:rsidRDefault="003B6FF0" w:rsidP="00B61F6B">
            <w:pPr>
              <w:suppressAutoHyphens/>
              <w:jc w:val="center"/>
              <w:rPr>
                <w:rFonts w:eastAsia="Arial Unicode MS"/>
                <w:color w:val="000000"/>
                <w:sz w:val="20"/>
                <w:szCs w:val="20"/>
                <w:lang w:eastAsia="zh-CN"/>
              </w:rPr>
            </w:pPr>
            <w:r w:rsidRPr="00231446">
              <w:rPr>
                <w:rFonts w:eastAsia="Arial Unicode MS"/>
                <w:color w:val="000000"/>
                <w:sz w:val="20"/>
                <w:szCs w:val="20"/>
              </w:rPr>
              <w:t>(дата)</w:t>
            </w:r>
          </w:p>
        </w:tc>
        <w:tc>
          <w:tcPr>
            <w:tcW w:w="3780" w:type="dxa"/>
            <w:tcBorders>
              <w:top w:val="nil"/>
              <w:left w:val="nil"/>
              <w:bottom w:val="nil"/>
              <w:right w:val="nil"/>
            </w:tcBorders>
          </w:tcPr>
          <w:p w:rsidR="003B6FF0" w:rsidRPr="00231446" w:rsidRDefault="003B6FF0" w:rsidP="00B61F6B">
            <w:pPr>
              <w:suppressAutoHyphens/>
              <w:jc w:val="center"/>
              <w:rPr>
                <w:rFonts w:eastAsia="Arial Unicode MS"/>
                <w:color w:val="000000"/>
                <w:sz w:val="20"/>
                <w:szCs w:val="20"/>
                <w:lang w:eastAsia="zh-CN"/>
              </w:rPr>
            </w:pPr>
          </w:p>
        </w:tc>
        <w:tc>
          <w:tcPr>
            <w:tcW w:w="3221" w:type="dxa"/>
            <w:tcBorders>
              <w:top w:val="single" w:sz="4" w:space="0" w:color="auto"/>
              <w:left w:val="nil"/>
              <w:bottom w:val="nil"/>
              <w:right w:val="nil"/>
            </w:tcBorders>
            <w:hideMark/>
          </w:tcPr>
          <w:p w:rsidR="003B6FF0" w:rsidRPr="00231446" w:rsidRDefault="003B6FF0" w:rsidP="00B61F6B">
            <w:pPr>
              <w:suppressAutoHyphens/>
              <w:jc w:val="center"/>
              <w:rPr>
                <w:rFonts w:eastAsia="Arial Unicode MS"/>
                <w:color w:val="000000"/>
                <w:sz w:val="20"/>
                <w:szCs w:val="20"/>
                <w:lang w:eastAsia="zh-CN"/>
              </w:rPr>
            </w:pPr>
            <w:r w:rsidRPr="00231446">
              <w:rPr>
                <w:rFonts w:eastAsia="Arial Unicode MS"/>
                <w:color w:val="000000"/>
                <w:sz w:val="20"/>
                <w:szCs w:val="20"/>
              </w:rPr>
              <w:t>(подпись)</w:t>
            </w:r>
          </w:p>
        </w:tc>
      </w:tr>
    </w:tbl>
    <w:p w:rsidR="003B6FF0" w:rsidRPr="00231446" w:rsidRDefault="003B6FF0" w:rsidP="003B6FF0">
      <w:pPr>
        <w:autoSpaceDE w:val="0"/>
        <w:autoSpaceDN w:val="0"/>
        <w:adjustRightInd w:val="0"/>
        <w:jc w:val="both"/>
        <w:rPr>
          <w:sz w:val="28"/>
          <w:szCs w:val="28"/>
        </w:rPr>
      </w:pPr>
      <w:r w:rsidRPr="00231446">
        <w:rPr>
          <w:color w:val="000000"/>
          <w:sz w:val="28"/>
          <w:szCs w:val="28"/>
        </w:rPr>
        <w:t>-----------------------------------------------------------------------------------------------------</w:t>
      </w:r>
    </w:p>
    <w:p w:rsidR="003B6FF0" w:rsidRPr="00231446" w:rsidRDefault="003B6FF0" w:rsidP="003B6FF0">
      <w:pPr>
        <w:autoSpaceDE w:val="0"/>
        <w:autoSpaceDN w:val="0"/>
        <w:adjustRightInd w:val="0"/>
        <w:jc w:val="center"/>
        <w:rPr>
          <w:sz w:val="16"/>
          <w:szCs w:val="16"/>
        </w:rPr>
      </w:pPr>
      <w:r w:rsidRPr="00231446">
        <w:rPr>
          <w:color w:val="000000"/>
          <w:sz w:val="16"/>
          <w:szCs w:val="16"/>
        </w:rPr>
        <w:t>(линия отреза)</w:t>
      </w:r>
    </w:p>
    <w:p w:rsidR="003B6FF0" w:rsidRPr="00231446" w:rsidRDefault="003B6FF0" w:rsidP="003B6FF0">
      <w:pPr>
        <w:jc w:val="center"/>
        <w:rPr>
          <w:b/>
          <w:color w:val="000000"/>
          <w:sz w:val="28"/>
          <w:szCs w:val="28"/>
        </w:rPr>
      </w:pPr>
      <w:r w:rsidRPr="00231446">
        <w:rPr>
          <w:b/>
          <w:color w:val="000000"/>
          <w:sz w:val="28"/>
          <w:szCs w:val="28"/>
        </w:rPr>
        <w:t>РАСПИСКА</w:t>
      </w:r>
    </w:p>
    <w:p w:rsidR="003B6FF0" w:rsidRPr="00231446" w:rsidRDefault="003B6FF0" w:rsidP="003B6FF0">
      <w:pPr>
        <w:ind w:firstLine="720"/>
        <w:rPr>
          <w:color w:val="000000"/>
          <w:sz w:val="16"/>
          <w:szCs w:val="16"/>
        </w:rPr>
      </w:pPr>
    </w:p>
    <w:p w:rsidR="003B6FF0" w:rsidRPr="00231446" w:rsidRDefault="003B6FF0" w:rsidP="003B6FF0">
      <w:pPr>
        <w:ind w:firstLine="851"/>
        <w:rPr>
          <w:color w:val="000000"/>
          <w:sz w:val="28"/>
          <w:szCs w:val="28"/>
        </w:rPr>
      </w:pPr>
      <w:r w:rsidRPr="00231446">
        <w:rPr>
          <w:color w:val="000000"/>
          <w:sz w:val="28"/>
          <w:szCs w:val="28"/>
        </w:rPr>
        <w:t>От _____________________________________________________ _____</w:t>
      </w:r>
    </w:p>
    <w:p w:rsidR="003B6FF0" w:rsidRPr="00231446" w:rsidRDefault="003B6FF0" w:rsidP="003B6FF0">
      <w:pPr>
        <w:ind w:firstLine="720"/>
        <w:jc w:val="center"/>
        <w:rPr>
          <w:color w:val="000000"/>
          <w:sz w:val="16"/>
          <w:szCs w:val="16"/>
        </w:rPr>
      </w:pPr>
      <w:r w:rsidRPr="00231446">
        <w:rPr>
          <w:color w:val="000000"/>
          <w:sz w:val="16"/>
          <w:szCs w:val="16"/>
        </w:rPr>
        <w:t>(фамилия, имя, отчество (при наличии) специалиста принявшего документы)</w:t>
      </w:r>
    </w:p>
    <w:p w:rsidR="003B6FF0" w:rsidRPr="00231446" w:rsidRDefault="003B6FF0" w:rsidP="003B6FF0">
      <w:pPr>
        <w:ind w:firstLine="851"/>
        <w:jc w:val="both"/>
        <w:rPr>
          <w:color w:val="000000"/>
          <w:sz w:val="28"/>
          <w:szCs w:val="28"/>
        </w:rPr>
      </w:pPr>
      <w:r w:rsidRPr="00231446">
        <w:rPr>
          <w:color w:val="000000"/>
          <w:sz w:val="28"/>
          <w:szCs w:val="28"/>
        </w:rPr>
        <w:t>Документы, указанные в заявлении, соответствуют представленным документам.</w:t>
      </w:r>
    </w:p>
    <w:p w:rsidR="003B6FF0" w:rsidRPr="00231446" w:rsidRDefault="003B6FF0" w:rsidP="003B6FF0">
      <w:pPr>
        <w:ind w:firstLine="851"/>
        <w:jc w:val="both"/>
        <w:rPr>
          <w:color w:val="000000"/>
          <w:sz w:val="28"/>
          <w:szCs w:val="28"/>
        </w:rPr>
      </w:pPr>
      <w:r w:rsidRPr="00231446">
        <w:rPr>
          <w:color w:val="000000"/>
          <w:sz w:val="28"/>
          <w:szCs w:val="28"/>
        </w:rPr>
        <w:t xml:space="preserve">Заявление о предоставлении </w:t>
      </w:r>
      <w:r w:rsidRPr="00231446">
        <w:rPr>
          <w:rFonts w:eastAsia="Arial Unicode MS"/>
          <w:color w:val="000000"/>
          <w:sz w:val="28"/>
          <w:szCs w:val="28"/>
          <w:lang w:bidi="ru-RU"/>
        </w:rPr>
        <w:t>оплаты стоимости путевок</w:t>
      </w:r>
    </w:p>
    <w:p w:rsidR="003B6FF0" w:rsidRPr="00231446" w:rsidRDefault="003B6FF0" w:rsidP="003B6FF0">
      <w:pPr>
        <w:ind w:firstLine="851"/>
        <w:rPr>
          <w:color w:val="000000"/>
          <w:sz w:val="28"/>
          <w:szCs w:val="28"/>
        </w:rPr>
      </w:pPr>
      <w:r w:rsidRPr="00231446">
        <w:rPr>
          <w:color w:val="000000"/>
          <w:sz w:val="28"/>
          <w:szCs w:val="28"/>
        </w:rPr>
        <w:t>1. _____________________________________________________ ______</w:t>
      </w:r>
    </w:p>
    <w:p w:rsidR="003B6FF0" w:rsidRPr="00231446" w:rsidRDefault="003B6FF0" w:rsidP="003B6FF0">
      <w:pPr>
        <w:ind w:firstLine="851"/>
        <w:rPr>
          <w:color w:val="000000"/>
          <w:sz w:val="28"/>
          <w:szCs w:val="28"/>
        </w:rPr>
      </w:pPr>
      <w:r w:rsidRPr="00231446">
        <w:rPr>
          <w:color w:val="000000"/>
          <w:sz w:val="28"/>
          <w:szCs w:val="28"/>
        </w:rPr>
        <w:t>2. _____________________________________________________ ______</w:t>
      </w:r>
    </w:p>
    <w:p w:rsidR="003B6FF0" w:rsidRPr="00231446" w:rsidRDefault="003B6FF0" w:rsidP="003B6FF0">
      <w:pPr>
        <w:ind w:firstLine="851"/>
        <w:rPr>
          <w:color w:val="000000"/>
          <w:sz w:val="28"/>
          <w:szCs w:val="28"/>
        </w:rPr>
      </w:pPr>
      <w:r w:rsidRPr="00231446">
        <w:rPr>
          <w:color w:val="000000"/>
          <w:sz w:val="28"/>
          <w:szCs w:val="28"/>
        </w:rPr>
        <w:t>3. _____________________________________________________ ______</w:t>
      </w:r>
    </w:p>
    <w:p w:rsidR="003B6FF0" w:rsidRPr="00231446" w:rsidRDefault="003B6FF0" w:rsidP="003B6FF0">
      <w:pPr>
        <w:ind w:firstLine="851"/>
        <w:jc w:val="both"/>
        <w:rPr>
          <w:color w:val="000000"/>
          <w:sz w:val="28"/>
          <w:szCs w:val="28"/>
        </w:rPr>
      </w:pPr>
      <w:r w:rsidRPr="00231446">
        <w:rPr>
          <w:color w:val="000000"/>
          <w:sz w:val="28"/>
          <w:szCs w:val="28"/>
        </w:rPr>
        <w:t>приняты, проверены и зарегистрированы под номером ______________</w:t>
      </w:r>
    </w:p>
    <w:p w:rsidR="003B6FF0" w:rsidRPr="00231446" w:rsidRDefault="003B6FF0" w:rsidP="003B6FF0">
      <w:pPr>
        <w:ind w:firstLine="851"/>
        <w:rPr>
          <w:color w:val="000000"/>
          <w:sz w:val="28"/>
          <w:szCs w:val="28"/>
        </w:rPr>
      </w:pPr>
      <w:r w:rsidRPr="00231446">
        <w:rPr>
          <w:color w:val="000000"/>
          <w:sz w:val="28"/>
          <w:szCs w:val="28"/>
        </w:rPr>
        <w:t>Общее количество листов _____________</w:t>
      </w:r>
    </w:p>
    <w:p w:rsidR="003B6FF0" w:rsidRPr="00231446" w:rsidRDefault="003B6FF0" w:rsidP="003B6FF0">
      <w:pPr>
        <w:ind w:firstLine="851"/>
        <w:rPr>
          <w:color w:val="000000"/>
          <w:sz w:val="16"/>
          <w:szCs w:val="16"/>
        </w:rPr>
      </w:pPr>
    </w:p>
    <w:p w:rsidR="003B6FF0" w:rsidRPr="00231446" w:rsidRDefault="003B6FF0" w:rsidP="003B6FF0">
      <w:pPr>
        <w:ind w:firstLine="851"/>
        <w:rPr>
          <w:color w:val="000000"/>
          <w:sz w:val="28"/>
          <w:szCs w:val="28"/>
        </w:rPr>
      </w:pPr>
      <w:r w:rsidRPr="00231446">
        <w:rPr>
          <w:color w:val="000000"/>
          <w:sz w:val="28"/>
          <w:szCs w:val="28"/>
        </w:rPr>
        <w:t>Номер контактного телефона специалиста _________________________</w:t>
      </w:r>
    </w:p>
    <w:p w:rsidR="003B6FF0" w:rsidRPr="00231446" w:rsidRDefault="003B6FF0" w:rsidP="003B6FF0">
      <w:pPr>
        <w:ind w:firstLine="851"/>
        <w:rPr>
          <w:color w:val="000000"/>
          <w:sz w:val="28"/>
          <w:szCs w:val="28"/>
        </w:rPr>
      </w:pPr>
      <w:r w:rsidRPr="00231446">
        <w:rPr>
          <w:color w:val="000000"/>
          <w:sz w:val="28"/>
          <w:szCs w:val="28"/>
        </w:rPr>
        <w:t>Дата приёма заявления «___»  ________________ 20__ г.</w:t>
      </w:r>
    </w:p>
    <w:p w:rsidR="003B6FF0" w:rsidRPr="00231446" w:rsidRDefault="003B6FF0" w:rsidP="003B6FF0">
      <w:pPr>
        <w:ind w:firstLine="720"/>
        <w:rPr>
          <w:color w:val="000000"/>
          <w:sz w:val="28"/>
          <w:szCs w:val="28"/>
        </w:rPr>
      </w:pPr>
    </w:p>
    <w:p w:rsidR="003B6FF0" w:rsidRPr="00231446" w:rsidRDefault="003B6FF0" w:rsidP="003B6FF0">
      <w:pPr>
        <w:ind w:left="851"/>
        <w:jc w:val="center"/>
        <w:rPr>
          <w:color w:val="000000"/>
          <w:sz w:val="28"/>
          <w:szCs w:val="28"/>
        </w:rPr>
      </w:pPr>
      <w:r w:rsidRPr="00231446">
        <w:rPr>
          <w:color w:val="000000"/>
          <w:sz w:val="28"/>
          <w:szCs w:val="28"/>
        </w:rPr>
        <w:t>—————————— ————————————————————</w:t>
      </w:r>
    </w:p>
    <w:p w:rsidR="003B6FF0" w:rsidRPr="00231446" w:rsidRDefault="003B6FF0" w:rsidP="003B6FF0">
      <w:pPr>
        <w:rPr>
          <w:sz w:val="16"/>
          <w:szCs w:val="16"/>
        </w:rPr>
      </w:pPr>
      <w:r w:rsidRPr="00231446">
        <w:rPr>
          <w:color w:val="000000"/>
          <w:sz w:val="16"/>
          <w:szCs w:val="16"/>
        </w:rPr>
        <w:t xml:space="preserve">                                     ( подпись специалиста)                                                 (фамилия, имя, отчество (при наличии)   специалиста)</w:t>
      </w:r>
    </w:p>
    <w:p w:rsidR="003B6FF0" w:rsidRDefault="003B6FF0" w:rsidP="003B6FF0">
      <w:pPr>
        <w:widowControl w:val="0"/>
        <w:autoSpaceDE w:val="0"/>
        <w:autoSpaceDN w:val="0"/>
        <w:adjustRightInd w:val="0"/>
        <w:ind w:firstLine="720"/>
        <w:jc w:val="both"/>
        <w:rPr>
          <w:rFonts w:eastAsiaTheme="minorEastAsia"/>
        </w:rPr>
        <w:sectPr w:rsidR="003B6FF0" w:rsidSect="00214F22">
          <w:pgSz w:w="11906" w:h="16838"/>
          <w:pgMar w:top="567" w:right="707" w:bottom="1134" w:left="1418" w:header="709" w:footer="709" w:gutter="0"/>
          <w:cols w:space="708"/>
          <w:formProt w:val="0"/>
          <w:docGrid w:linePitch="360"/>
        </w:sectPr>
      </w:pPr>
    </w:p>
    <w:p w:rsidR="003B6FF0" w:rsidRDefault="003B6FF0" w:rsidP="003B6FF0">
      <w:pPr>
        <w:widowControl w:val="0"/>
        <w:autoSpaceDE w:val="0"/>
        <w:autoSpaceDN w:val="0"/>
        <w:adjustRightInd w:val="0"/>
        <w:ind w:firstLine="720"/>
        <w:jc w:val="both"/>
        <w:rPr>
          <w:rFonts w:eastAsiaTheme="minorEastAsia"/>
        </w:rPr>
      </w:pP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Приложение 2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к Административному регламенту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Департамента социальной политики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Чукотского автономного округа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по предоставлению государственной услуги </w:t>
      </w:r>
    </w:p>
    <w:p w:rsidR="003B6FF0" w:rsidRDefault="003B6FF0" w:rsidP="003B6FF0">
      <w:pPr>
        <w:widowControl w:val="0"/>
        <w:autoSpaceDE w:val="0"/>
        <w:autoSpaceDN w:val="0"/>
        <w:adjustRightInd w:val="0"/>
        <w:ind w:firstLine="698"/>
        <w:jc w:val="right"/>
      </w:pPr>
      <w:r w:rsidRPr="00231446">
        <w:t>«Оплата или компенсация стоимости</w:t>
      </w:r>
    </w:p>
    <w:p w:rsidR="003B6FF0" w:rsidRDefault="003B6FF0" w:rsidP="003B6FF0">
      <w:pPr>
        <w:widowControl w:val="0"/>
        <w:autoSpaceDE w:val="0"/>
        <w:autoSpaceDN w:val="0"/>
        <w:adjustRightInd w:val="0"/>
        <w:ind w:firstLine="698"/>
        <w:jc w:val="right"/>
      </w:pPr>
      <w:r w:rsidRPr="00231446">
        <w:t xml:space="preserve"> санаторно-курортной путевки семьям, </w:t>
      </w:r>
    </w:p>
    <w:p w:rsidR="003B6FF0" w:rsidRPr="00231446" w:rsidRDefault="003B6FF0" w:rsidP="003B6FF0">
      <w:pPr>
        <w:widowControl w:val="0"/>
        <w:autoSpaceDE w:val="0"/>
        <w:autoSpaceDN w:val="0"/>
        <w:adjustRightInd w:val="0"/>
        <w:ind w:firstLine="698"/>
        <w:jc w:val="right"/>
      </w:pPr>
      <w:r w:rsidRPr="00231446">
        <w:t>в которых родился третий и последующий ребенок»</w:t>
      </w:r>
    </w:p>
    <w:p w:rsidR="003B6FF0" w:rsidRDefault="003B6FF0" w:rsidP="003B6FF0">
      <w:pPr>
        <w:widowControl w:val="0"/>
        <w:autoSpaceDE w:val="0"/>
        <w:autoSpaceDN w:val="0"/>
        <w:adjustRightInd w:val="0"/>
        <w:ind w:firstLine="698"/>
        <w:jc w:val="right"/>
        <w:rPr>
          <w:rFonts w:eastAsiaTheme="minorEastAsia"/>
        </w:rPr>
      </w:pPr>
    </w:p>
    <w:p w:rsidR="003B6FF0" w:rsidRPr="00231446" w:rsidRDefault="003B6FF0" w:rsidP="003B6FF0">
      <w:pPr>
        <w:ind w:left="4111"/>
        <w:jc w:val="both"/>
        <w:rPr>
          <w:sz w:val="28"/>
          <w:szCs w:val="28"/>
        </w:rPr>
      </w:pPr>
      <w:r w:rsidRPr="00231446">
        <w:rPr>
          <w:sz w:val="28"/>
          <w:szCs w:val="28"/>
        </w:rPr>
        <w:t>Начальнику Департамента социальной</w:t>
      </w:r>
    </w:p>
    <w:p w:rsidR="003B6FF0" w:rsidRPr="00231446" w:rsidRDefault="003B6FF0" w:rsidP="003B6FF0">
      <w:pPr>
        <w:ind w:left="4111"/>
        <w:jc w:val="both"/>
        <w:rPr>
          <w:sz w:val="28"/>
          <w:szCs w:val="28"/>
        </w:rPr>
      </w:pPr>
      <w:r w:rsidRPr="00231446">
        <w:rPr>
          <w:sz w:val="28"/>
          <w:szCs w:val="28"/>
        </w:rPr>
        <w:t>политики Чукотского автономного округа</w:t>
      </w:r>
    </w:p>
    <w:p w:rsidR="003B6FF0" w:rsidRPr="00231446" w:rsidRDefault="003B6FF0" w:rsidP="003B6FF0">
      <w:pPr>
        <w:ind w:left="4111"/>
        <w:jc w:val="both"/>
        <w:rPr>
          <w:sz w:val="28"/>
          <w:szCs w:val="28"/>
        </w:rPr>
      </w:pPr>
      <w:r w:rsidRPr="00231446">
        <w:rPr>
          <w:sz w:val="28"/>
          <w:szCs w:val="28"/>
        </w:rPr>
        <w:t>от гражданина ________________________</w:t>
      </w:r>
    </w:p>
    <w:p w:rsidR="003B6FF0" w:rsidRPr="00231446" w:rsidRDefault="003B6FF0" w:rsidP="003B6FF0">
      <w:pPr>
        <w:ind w:left="4111"/>
        <w:jc w:val="both"/>
        <w:rPr>
          <w:sz w:val="28"/>
          <w:szCs w:val="28"/>
        </w:rPr>
      </w:pPr>
      <w:r w:rsidRPr="00231446">
        <w:rPr>
          <w:sz w:val="28"/>
          <w:szCs w:val="28"/>
        </w:rPr>
        <w:t>____________________________________</w:t>
      </w:r>
    </w:p>
    <w:p w:rsidR="003B6FF0" w:rsidRPr="00231446" w:rsidRDefault="003B6FF0" w:rsidP="003B6FF0">
      <w:pPr>
        <w:ind w:left="4111"/>
        <w:jc w:val="center"/>
        <w:rPr>
          <w:sz w:val="16"/>
          <w:szCs w:val="16"/>
        </w:rPr>
      </w:pPr>
      <w:r w:rsidRPr="00231446">
        <w:rPr>
          <w:sz w:val="16"/>
          <w:szCs w:val="16"/>
        </w:rPr>
        <w:t>(фамилия, имя, отчество (при наличии))</w:t>
      </w:r>
    </w:p>
    <w:p w:rsidR="003B6FF0" w:rsidRPr="00231446" w:rsidRDefault="003B6FF0" w:rsidP="003B6FF0">
      <w:pPr>
        <w:ind w:left="4111"/>
        <w:jc w:val="both"/>
        <w:rPr>
          <w:sz w:val="28"/>
          <w:szCs w:val="28"/>
        </w:rPr>
      </w:pPr>
      <w:r w:rsidRPr="00231446">
        <w:rPr>
          <w:sz w:val="28"/>
          <w:szCs w:val="28"/>
        </w:rPr>
        <w:t>проживающего по адресу:</w:t>
      </w:r>
    </w:p>
    <w:p w:rsidR="003B6FF0" w:rsidRPr="00231446" w:rsidRDefault="003B6FF0" w:rsidP="003B6FF0">
      <w:pPr>
        <w:ind w:left="4111"/>
        <w:jc w:val="both"/>
        <w:rPr>
          <w:sz w:val="28"/>
          <w:szCs w:val="28"/>
        </w:rPr>
      </w:pPr>
      <w:r w:rsidRPr="00231446">
        <w:rPr>
          <w:sz w:val="28"/>
          <w:szCs w:val="28"/>
        </w:rPr>
        <w:t>____________________________________</w:t>
      </w:r>
    </w:p>
    <w:p w:rsidR="003B6FF0" w:rsidRPr="00231446" w:rsidRDefault="003B6FF0" w:rsidP="003B6FF0">
      <w:pPr>
        <w:ind w:left="4111"/>
        <w:jc w:val="both"/>
        <w:rPr>
          <w:sz w:val="28"/>
          <w:szCs w:val="28"/>
        </w:rPr>
      </w:pPr>
      <w:r w:rsidRPr="00231446">
        <w:rPr>
          <w:sz w:val="28"/>
          <w:szCs w:val="28"/>
        </w:rPr>
        <w:t>____________________________________</w:t>
      </w:r>
    </w:p>
    <w:p w:rsidR="003B6FF0" w:rsidRPr="00231446" w:rsidRDefault="003B6FF0" w:rsidP="003B6FF0">
      <w:pPr>
        <w:ind w:left="4111"/>
        <w:jc w:val="both"/>
        <w:rPr>
          <w:sz w:val="28"/>
          <w:szCs w:val="28"/>
        </w:rPr>
      </w:pPr>
      <w:r w:rsidRPr="00231446">
        <w:rPr>
          <w:sz w:val="28"/>
          <w:szCs w:val="28"/>
        </w:rPr>
        <w:t>Контактный телефон: _________________</w:t>
      </w:r>
    </w:p>
    <w:p w:rsidR="003B6FF0" w:rsidRPr="00231446" w:rsidRDefault="003B6FF0" w:rsidP="003B6FF0">
      <w:pPr>
        <w:rPr>
          <w:sz w:val="28"/>
          <w:szCs w:val="28"/>
        </w:rPr>
      </w:pPr>
    </w:p>
    <w:p w:rsidR="003B6FF0" w:rsidRPr="00231446" w:rsidRDefault="003B6FF0" w:rsidP="003B6FF0">
      <w:pPr>
        <w:keepNext/>
        <w:numPr>
          <w:ilvl w:val="0"/>
          <w:numId w:val="28"/>
        </w:numPr>
        <w:tabs>
          <w:tab w:val="left" w:pos="0"/>
        </w:tabs>
        <w:suppressAutoHyphens/>
        <w:jc w:val="center"/>
        <w:outlineLvl w:val="0"/>
        <w:rPr>
          <w:b/>
          <w:sz w:val="28"/>
          <w:szCs w:val="28"/>
        </w:rPr>
      </w:pPr>
      <w:r w:rsidRPr="00231446">
        <w:rPr>
          <w:b/>
          <w:sz w:val="28"/>
          <w:szCs w:val="28"/>
        </w:rPr>
        <w:t>ЗАЯВЛЕНИЕ</w:t>
      </w:r>
    </w:p>
    <w:p w:rsidR="003B6FF0" w:rsidRPr="00231446" w:rsidRDefault="003B6FF0" w:rsidP="003B6FF0">
      <w:pPr>
        <w:rPr>
          <w:sz w:val="28"/>
          <w:szCs w:val="28"/>
        </w:rPr>
      </w:pPr>
      <w:r w:rsidRPr="00231446">
        <w:rPr>
          <w:sz w:val="28"/>
          <w:szCs w:val="28"/>
        </w:rPr>
        <w:t>Я, __________________________________________________________ ______,</w:t>
      </w:r>
    </w:p>
    <w:p w:rsidR="003B6FF0" w:rsidRPr="00231446" w:rsidRDefault="003B6FF0" w:rsidP="003B6FF0">
      <w:pPr>
        <w:ind w:firstLine="698"/>
        <w:jc w:val="center"/>
        <w:rPr>
          <w:sz w:val="16"/>
          <w:szCs w:val="16"/>
        </w:rPr>
      </w:pPr>
      <w:r w:rsidRPr="00231446">
        <w:rPr>
          <w:sz w:val="16"/>
          <w:szCs w:val="16"/>
        </w:rPr>
        <w:t>(фамилия, имя, отчество (при наличии) заявителя)</w:t>
      </w:r>
    </w:p>
    <w:p w:rsidR="003B6FF0" w:rsidRPr="00231446" w:rsidRDefault="003B6FF0" w:rsidP="003B6FF0">
      <w:pPr>
        <w:jc w:val="both"/>
        <w:rPr>
          <w:sz w:val="28"/>
          <w:szCs w:val="28"/>
        </w:rPr>
      </w:pPr>
      <w:r w:rsidRPr="00231446">
        <w:rPr>
          <w:sz w:val="28"/>
          <w:szCs w:val="28"/>
        </w:rPr>
        <w:t>прошу предоставить компенсацию стоимости самостоятельно приобретенной путевки в __________________________________________________________</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jc w:val="center"/>
        <w:rPr>
          <w:sz w:val="16"/>
          <w:szCs w:val="16"/>
        </w:rPr>
      </w:pPr>
      <w:r w:rsidRPr="00231446">
        <w:rPr>
          <w:sz w:val="16"/>
          <w:szCs w:val="16"/>
        </w:rPr>
        <w:t>(указать наименование санаторно-курортного учреждения, категорию получателя и фамилию, имя, отчество ребенка (детей), на имя которого приобретена путевка)</w:t>
      </w:r>
    </w:p>
    <w:p w:rsidR="003B6FF0" w:rsidRPr="00231446" w:rsidRDefault="003B6FF0" w:rsidP="003B6FF0">
      <w:pPr>
        <w:rPr>
          <w:sz w:val="28"/>
          <w:szCs w:val="28"/>
        </w:rPr>
      </w:pPr>
      <w:r w:rsidRPr="00231446">
        <w:rPr>
          <w:sz w:val="28"/>
          <w:szCs w:val="28"/>
        </w:rPr>
        <w:t>Паспорт заявителя: серия _________ № _____________ выдан ______________</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rPr>
          <w:sz w:val="28"/>
          <w:szCs w:val="28"/>
        </w:rPr>
      </w:pPr>
      <w:r w:rsidRPr="00231446">
        <w:rPr>
          <w:sz w:val="28"/>
          <w:szCs w:val="28"/>
        </w:rPr>
        <w:t xml:space="preserve">Дата рождения, место рождения _______________________________________ </w:t>
      </w:r>
    </w:p>
    <w:p w:rsidR="003B6FF0" w:rsidRPr="00231446" w:rsidRDefault="003B6FF0" w:rsidP="003B6FF0">
      <w:pPr>
        <w:rPr>
          <w:sz w:val="28"/>
          <w:szCs w:val="28"/>
        </w:rPr>
      </w:pPr>
      <w:r w:rsidRPr="00231446">
        <w:rPr>
          <w:sz w:val="28"/>
          <w:szCs w:val="28"/>
        </w:rPr>
        <w:t>Сведения о представляемом:</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(фамилия, имя, отчество (при наличии))</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(почтовый адрес места жительства, места пребывания, фактического проживания, номер телефона)</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jc w:val="center"/>
        <w:rPr>
          <w:sz w:val="16"/>
          <w:szCs w:val="16"/>
        </w:rPr>
      </w:pPr>
      <w:r w:rsidRPr="00231446">
        <w:rPr>
          <w:sz w:val="16"/>
          <w:szCs w:val="16"/>
        </w:rPr>
        <w:t>(наименование документа, удостоверяющего личность, номер, серия и дата выдачи документа, кем выдан, дата и место рождения)</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rPr>
          <w:sz w:val="28"/>
          <w:szCs w:val="28"/>
        </w:rPr>
      </w:pPr>
      <w:r w:rsidRPr="00231446">
        <w:rPr>
          <w:sz w:val="28"/>
          <w:szCs w:val="28"/>
        </w:rPr>
        <w:t>___________________________________________________________________</w:t>
      </w:r>
    </w:p>
    <w:p w:rsidR="003B6FF0" w:rsidRPr="00231446" w:rsidRDefault="003B6FF0" w:rsidP="003B6FF0">
      <w:pPr>
        <w:ind w:firstLine="698"/>
        <w:jc w:val="center"/>
        <w:rPr>
          <w:sz w:val="16"/>
          <w:szCs w:val="16"/>
        </w:rPr>
      </w:pPr>
      <w:r w:rsidRPr="00231446">
        <w:rPr>
          <w:sz w:val="16"/>
          <w:szCs w:val="16"/>
        </w:rPr>
        <w:t>(наименование документа, подтверждающего полномочия представителя, номер, серия и дата выдачи, кем выдан)</w:t>
      </w:r>
    </w:p>
    <w:p w:rsidR="003B6FF0" w:rsidRPr="00231446" w:rsidRDefault="003B6FF0" w:rsidP="003B6FF0">
      <w:pPr>
        <w:rPr>
          <w:sz w:val="28"/>
          <w:szCs w:val="28"/>
        </w:rPr>
      </w:pPr>
      <w:r w:rsidRPr="00231446">
        <w:rPr>
          <w:sz w:val="28"/>
          <w:szCs w:val="28"/>
        </w:rPr>
        <w:t>Денежные средства прошу перечислить   ______________________________________________________________</w:t>
      </w:r>
    </w:p>
    <w:p w:rsidR="003B6FF0" w:rsidRPr="00231446" w:rsidRDefault="003B6FF0" w:rsidP="003B6FF0">
      <w:pPr>
        <w:ind w:firstLine="698"/>
        <w:jc w:val="center"/>
        <w:rPr>
          <w:sz w:val="16"/>
          <w:szCs w:val="16"/>
        </w:rPr>
      </w:pPr>
      <w:r w:rsidRPr="00231446">
        <w:rPr>
          <w:sz w:val="16"/>
          <w:szCs w:val="16"/>
        </w:rPr>
        <w:t>(указывается счет, открытый в кредитной организации)</w:t>
      </w:r>
    </w:p>
    <w:p w:rsidR="003B6FF0" w:rsidRPr="00231446" w:rsidRDefault="003B6FF0" w:rsidP="003B6FF0">
      <w:pPr>
        <w:rPr>
          <w:sz w:val="28"/>
          <w:szCs w:val="28"/>
        </w:rPr>
      </w:pPr>
      <w:r w:rsidRPr="00231446">
        <w:rPr>
          <w:sz w:val="28"/>
          <w:szCs w:val="28"/>
        </w:rPr>
        <w:t>Сведения о реквизитах счёта, открытого в кредитной организации:</w:t>
      </w:r>
    </w:p>
    <w:p w:rsidR="003B6FF0" w:rsidRPr="00231446" w:rsidRDefault="003B6FF0" w:rsidP="003B6FF0">
      <w:pPr>
        <w:rPr>
          <w:sz w:val="28"/>
          <w:szCs w:val="28"/>
        </w:rPr>
      </w:pPr>
      <w:r w:rsidRPr="00231446">
        <w:rPr>
          <w:sz w:val="28"/>
          <w:szCs w:val="28"/>
        </w:rPr>
        <w:t>_________________________________________________________________</w:t>
      </w:r>
    </w:p>
    <w:p w:rsidR="003B6FF0" w:rsidRPr="00231446" w:rsidRDefault="003B6FF0" w:rsidP="003B6FF0">
      <w:pPr>
        <w:rPr>
          <w:sz w:val="28"/>
          <w:szCs w:val="28"/>
        </w:rPr>
      </w:pPr>
    </w:p>
    <w:p w:rsidR="003B6FF0" w:rsidRPr="00231446" w:rsidRDefault="003B6FF0" w:rsidP="003B6FF0">
      <w:pPr>
        <w:rPr>
          <w:sz w:val="28"/>
          <w:szCs w:val="28"/>
        </w:rPr>
      </w:pPr>
      <w:r w:rsidRPr="00231446">
        <w:rPr>
          <w:sz w:val="28"/>
          <w:szCs w:val="28"/>
        </w:rPr>
        <w:t>К заявлению прилагаю следующие документы:</w:t>
      </w:r>
    </w:p>
    <w:p w:rsidR="003B6FF0" w:rsidRPr="00231446" w:rsidRDefault="003B6FF0" w:rsidP="003B6FF0">
      <w:pPr>
        <w:rPr>
          <w:sz w:val="28"/>
          <w:szCs w:val="28"/>
        </w:rPr>
      </w:pPr>
      <w:r w:rsidRPr="00231446">
        <w:rPr>
          <w:sz w:val="28"/>
          <w:szCs w:val="28"/>
        </w:rPr>
        <w:t>1. ________________________________________________________________</w:t>
      </w:r>
    </w:p>
    <w:p w:rsidR="003B6FF0" w:rsidRPr="00231446" w:rsidRDefault="003B6FF0" w:rsidP="003B6FF0">
      <w:pPr>
        <w:rPr>
          <w:sz w:val="28"/>
          <w:szCs w:val="28"/>
        </w:rPr>
      </w:pPr>
      <w:r w:rsidRPr="00231446">
        <w:rPr>
          <w:sz w:val="28"/>
          <w:szCs w:val="28"/>
        </w:rPr>
        <w:t>2. _________________________________________________________________</w:t>
      </w:r>
    </w:p>
    <w:p w:rsidR="003B6FF0" w:rsidRPr="00231446" w:rsidRDefault="003B6FF0" w:rsidP="003B6FF0">
      <w:pPr>
        <w:rPr>
          <w:sz w:val="28"/>
          <w:szCs w:val="28"/>
        </w:rPr>
      </w:pPr>
      <w:r w:rsidRPr="00231446">
        <w:rPr>
          <w:sz w:val="28"/>
          <w:szCs w:val="28"/>
        </w:rPr>
        <w:t>3. _________________________________________________________________</w:t>
      </w:r>
    </w:p>
    <w:p w:rsidR="003B6FF0" w:rsidRPr="00231446" w:rsidRDefault="003B6FF0" w:rsidP="003B6FF0">
      <w:pPr>
        <w:rPr>
          <w:sz w:val="28"/>
          <w:szCs w:val="28"/>
        </w:rPr>
      </w:pPr>
      <w:r w:rsidRPr="00231446">
        <w:rPr>
          <w:sz w:val="28"/>
          <w:szCs w:val="28"/>
        </w:rPr>
        <w:t>4. _________________________________________________________________</w:t>
      </w:r>
    </w:p>
    <w:p w:rsidR="003B6FF0" w:rsidRPr="00231446" w:rsidRDefault="003B6FF0" w:rsidP="003B6FF0">
      <w:pPr>
        <w:rPr>
          <w:sz w:val="28"/>
          <w:szCs w:val="28"/>
        </w:rPr>
      </w:pPr>
    </w:p>
    <w:p w:rsidR="003B6FF0" w:rsidRPr="00231446" w:rsidRDefault="003B6FF0" w:rsidP="003B6FF0">
      <w:pPr>
        <w:rPr>
          <w:sz w:val="28"/>
          <w:szCs w:val="28"/>
        </w:rPr>
      </w:pPr>
      <w:r w:rsidRPr="00231446">
        <w:rPr>
          <w:sz w:val="28"/>
          <w:szCs w:val="28"/>
        </w:rPr>
        <w:t>Об ответственности за предоставление неполных или недостоверных сведений предупрежден.</w:t>
      </w:r>
    </w:p>
    <w:p w:rsidR="003B6FF0" w:rsidRPr="00231446" w:rsidRDefault="003B6FF0" w:rsidP="003B6FF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269"/>
        <w:gridCol w:w="4116"/>
      </w:tblGrid>
      <w:tr w:rsidR="003B6FF0" w:rsidRPr="00231446" w:rsidTr="00B61F6B">
        <w:tc>
          <w:tcPr>
            <w:tcW w:w="3080" w:type="dxa"/>
            <w:tcBorders>
              <w:top w:val="nil"/>
              <w:left w:val="nil"/>
              <w:bottom w:val="single" w:sz="4" w:space="0" w:color="auto"/>
              <w:right w:val="nil"/>
            </w:tcBorders>
          </w:tcPr>
          <w:p w:rsidR="003B6FF0" w:rsidRPr="00231446" w:rsidRDefault="003B6FF0" w:rsidP="00B61F6B">
            <w:pPr>
              <w:widowControl w:val="0"/>
              <w:autoSpaceDE w:val="0"/>
              <w:autoSpaceDN w:val="0"/>
              <w:adjustRightInd w:val="0"/>
              <w:jc w:val="both"/>
              <w:rPr>
                <w:sz w:val="28"/>
                <w:szCs w:val="28"/>
                <w:lang w:eastAsia="zh-CN"/>
              </w:rPr>
            </w:pPr>
          </w:p>
        </w:tc>
        <w:tc>
          <w:tcPr>
            <w:tcW w:w="2269" w:type="dxa"/>
            <w:tcBorders>
              <w:top w:val="nil"/>
              <w:left w:val="nil"/>
              <w:bottom w:val="nil"/>
              <w:right w:val="nil"/>
            </w:tcBorders>
          </w:tcPr>
          <w:p w:rsidR="003B6FF0" w:rsidRPr="00231446" w:rsidRDefault="003B6FF0" w:rsidP="00B61F6B">
            <w:pPr>
              <w:widowControl w:val="0"/>
              <w:autoSpaceDE w:val="0"/>
              <w:autoSpaceDN w:val="0"/>
              <w:adjustRightInd w:val="0"/>
              <w:jc w:val="both"/>
              <w:rPr>
                <w:sz w:val="28"/>
                <w:szCs w:val="28"/>
                <w:lang w:eastAsia="zh-CN"/>
              </w:rPr>
            </w:pPr>
          </w:p>
        </w:tc>
        <w:tc>
          <w:tcPr>
            <w:tcW w:w="4116" w:type="dxa"/>
            <w:tcBorders>
              <w:top w:val="nil"/>
              <w:left w:val="nil"/>
              <w:bottom w:val="single" w:sz="4" w:space="0" w:color="auto"/>
              <w:right w:val="nil"/>
            </w:tcBorders>
          </w:tcPr>
          <w:p w:rsidR="003B6FF0" w:rsidRPr="00231446" w:rsidRDefault="003B6FF0" w:rsidP="00B61F6B">
            <w:pPr>
              <w:widowControl w:val="0"/>
              <w:autoSpaceDE w:val="0"/>
              <w:autoSpaceDN w:val="0"/>
              <w:adjustRightInd w:val="0"/>
              <w:jc w:val="both"/>
              <w:rPr>
                <w:sz w:val="28"/>
                <w:szCs w:val="28"/>
                <w:lang w:eastAsia="zh-CN"/>
              </w:rPr>
            </w:pPr>
          </w:p>
        </w:tc>
      </w:tr>
      <w:tr w:rsidR="003B6FF0" w:rsidRPr="00231446" w:rsidTr="00B61F6B">
        <w:tc>
          <w:tcPr>
            <w:tcW w:w="3080" w:type="dxa"/>
            <w:tcBorders>
              <w:top w:val="single" w:sz="4" w:space="0" w:color="auto"/>
              <w:left w:val="nil"/>
              <w:bottom w:val="nil"/>
              <w:right w:val="nil"/>
            </w:tcBorders>
            <w:hideMark/>
          </w:tcPr>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(дата)</w:t>
            </w:r>
          </w:p>
        </w:tc>
        <w:tc>
          <w:tcPr>
            <w:tcW w:w="2269" w:type="dxa"/>
            <w:tcBorders>
              <w:top w:val="nil"/>
              <w:left w:val="nil"/>
              <w:bottom w:val="nil"/>
              <w:right w:val="nil"/>
            </w:tcBorders>
          </w:tcPr>
          <w:p w:rsidR="003B6FF0" w:rsidRPr="00231446" w:rsidRDefault="003B6FF0" w:rsidP="00B61F6B">
            <w:pPr>
              <w:widowControl w:val="0"/>
              <w:autoSpaceDE w:val="0"/>
              <w:autoSpaceDN w:val="0"/>
              <w:adjustRightInd w:val="0"/>
              <w:jc w:val="both"/>
              <w:rPr>
                <w:sz w:val="16"/>
                <w:szCs w:val="16"/>
                <w:lang w:eastAsia="zh-CN"/>
              </w:rPr>
            </w:pPr>
          </w:p>
        </w:tc>
        <w:tc>
          <w:tcPr>
            <w:tcW w:w="4116" w:type="dxa"/>
            <w:tcBorders>
              <w:top w:val="single" w:sz="4" w:space="0" w:color="auto"/>
              <w:left w:val="nil"/>
              <w:bottom w:val="nil"/>
              <w:right w:val="nil"/>
            </w:tcBorders>
            <w:hideMark/>
          </w:tcPr>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(подпись заявителя (представителя заявителя))</w:t>
            </w:r>
          </w:p>
        </w:tc>
      </w:tr>
    </w:tbl>
    <w:p w:rsidR="003B6FF0" w:rsidRPr="00231446" w:rsidRDefault="003B6FF0" w:rsidP="003B6FF0">
      <w:pPr>
        <w:rPr>
          <w:sz w:val="16"/>
          <w:szCs w:val="16"/>
          <w:lang w:eastAsia="zh-CN"/>
        </w:rPr>
      </w:pPr>
    </w:p>
    <w:p w:rsidR="003B6FF0" w:rsidRPr="00231446" w:rsidRDefault="003B6FF0" w:rsidP="003B6FF0">
      <w:pPr>
        <w:jc w:val="center"/>
        <w:rPr>
          <w:b/>
          <w:sz w:val="28"/>
          <w:szCs w:val="28"/>
        </w:rPr>
      </w:pPr>
      <w:r w:rsidRPr="00231446">
        <w:rPr>
          <w:b/>
          <w:sz w:val="28"/>
          <w:szCs w:val="28"/>
        </w:rPr>
        <w:t>СОГЛАСИЕ</w:t>
      </w:r>
    </w:p>
    <w:p w:rsidR="003B6FF0" w:rsidRPr="00231446" w:rsidRDefault="003B6FF0" w:rsidP="003B6FF0">
      <w:pPr>
        <w:jc w:val="center"/>
        <w:rPr>
          <w:b/>
          <w:sz w:val="28"/>
          <w:szCs w:val="28"/>
        </w:rPr>
      </w:pPr>
      <w:r w:rsidRPr="00231446">
        <w:rPr>
          <w:b/>
          <w:sz w:val="28"/>
          <w:szCs w:val="28"/>
        </w:rPr>
        <w:t>на обработку персональных данных</w:t>
      </w:r>
    </w:p>
    <w:p w:rsidR="003B6FF0" w:rsidRPr="00231446" w:rsidRDefault="003B6FF0" w:rsidP="003B6FF0">
      <w:pPr>
        <w:jc w:val="both"/>
        <w:rPr>
          <w:sz w:val="16"/>
          <w:szCs w:val="16"/>
        </w:rPr>
      </w:pPr>
    </w:p>
    <w:p w:rsidR="003B6FF0" w:rsidRPr="00231446" w:rsidRDefault="003B6FF0" w:rsidP="003B6FF0">
      <w:pPr>
        <w:jc w:val="both"/>
        <w:rPr>
          <w:sz w:val="28"/>
          <w:szCs w:val="28"/>
        </w:rPr>
      </w:pPr>
      <w:r w:rsidRPr="00231446">
        <w:rPr>
          <w:sz w:val="28"/>
          <w:szCs w:val="28"/>
        </w:rPr>
        <w:t>Я, _______________________________________________________________ _,</w:t>
      </w:r>
    </w:p>
    <w:p w:rsidR="003B6FF0" w:rsidRPr="00231446" w:rsidRDefault="003B6FF0" w:rsidP="003B6FF0">
      <w:pPr>
        <w:widowControl w:val="0"/>
        <w:autoSpaceDE w:val="0"/>
        <w:autoSpaceDN w:val="0"/>
        <w:adjustRightInd w:val="0"/>
        <w:ind w:firstLineChars="300" w:firstLine="600"/>
        <w:jc w:val="center"/>
        <w:rPr>
          <w:rFonts w:eastAsia="Arial Unicode MS"/>
          <w:color w:val="000000"/>
          <w:sz w:val="20"/>
          <w:szCs w:val="20"/>
        </w:rPr>
      </w:pPr>
      <w:r w:rsidRPr="00231446">
        <w:rPr>
          <w:rFonts w:eastAsia="Arial Unicode MS"/>
          <w:color w:val="000000"/>
          <w:sz w:val="20"/>
          <w:szCs w:val="20"/>
        </w:rPr>
        <w:t>(фамилия, имя, отчество (при наличии) заявителя/законного представителя несовершеннолетнего или недееспособного лица, члена семьи, представителя по доверенности)</w:t>
      </w:r>
    </w:p>
    <w:p w:rsidR="003B6FF0" w:rsidRPr="00231446" w:rsidRDefault="003B6FF0" w:rsidP="003B6FF0">
      <w:pPr>
        <w:jc w:val="both"/>
        <w:rPr>
          <w:sz w:val="28"/>
          <w:szCs w:val="28"/>
        </w:rPr>
      </w:pPr>
      <w:r w:rsidRPr="00231446">
        <w:rPr>
          <w:sz w:val="28"/>
          <w:szCs w:val="28"/>
        </w:rPr>
        <w:t>Паспорт: серия ____________ № _________ выдан ________________________</w:t>
      </w:r>
    </w:p>
    <w:p w:rsidR="003B6FF0" w:rsidRPr="00231446" w:rsidRDefault="003B6FF0" w:rsidP="003B6FF0">
      <w:pPr>
        <w:jc w:val="both"/>
        <w:rPr>
          <w:sz w:val="28"/>
          <w:szCs w:val="28"/>
        </w:rPr>
      </w:pPr>
      <w:r w:rsidRPr="00231446">
        <w:rPr>
          <w:sz w:val="28"/>
          <w:szCs w:val="28"/>
        </w:rPr>
        <w:t>_________________________________________________________ _________,</w:t>
      </w:r>
    </w:p>
    <w:p w:rsidR="003B6FF0" w:rsidRPr="00231446" w:rsidRDefault="003B6FF0" w:rsidP="003B6FF0">
      <w:pPr>
        <w:widowControl w:val="0"/>
        <w:autoSpaceDE w:val="0"/>
        <w:autoSpaceDN w:val="0"/>
        <w:adjustRightInd w:val="0"/>
        <w:ind w:firstLineChars="300" w:firstLine="600"/>
        <w:jc w:val="center"/>
        <w:rPr>
          <w:rFonts w:eastAsia="Arial Unicode MS"/>
          <w:color w:val="000000"/>
          <w:sz w:val="20"/>
          <w:szCs w:val="20"/>
        </w:rPr>
      </w:pPr>
      <w:r w:rsidRPr="00231446">
        <w:rPr>
          <w:rFonts w:eastAsia="Arial Unicode MS"/>
          <w:color w:val="000000"/>
          <w:sz w:val="20"/>
          <w:szCs w:val="20"/>
        </w:rPr>
        <w:t>(вид документа, удостоверяющего личность, серия и номер, кем и когда)</w:t>
      </w:r>
    </w:p>
    <w:p w:rsidR="003B6FF0" w:rsidRPr="00231446" w:rsidRDefault="003B6FF0" w:rsidP="003B6FF0">
      <w:pPr>
        <w:jc w:val="both"/>
        <w:rPr>
          <w:sz w:val="28"/>
          <w:szCs w:val="28"/>
        </w:rPr>
      </w:pPr>
      <w:r w:rsidRPr="00231446">
        <w:rPr>
          <w:sz w:val="28"/>
          <w:szCs w:val="28"/>
        </w:rPr>
        <w:t>проживающий(-</w:t>
      </w:r>
      <w:proofErr w:type="spellStart"/>
      <w:r w:rsidRPr="00231446">
        <w:rPr>
          <w:sz w:val="28"/>
          <w:szCs w:val="28"/>
        </w:rPr>
        <w:t>ая</w:t>
      </w:r>
      <w:proofErr w:type="spellEnd"/>
      <w:r w:rsidRPr="00231446">
        <w:rPr>
          <w:sz w:val="28"/>
          <w:szCs w:val="28"/>
        </w:rPr>
        <w:t>) по адресу: _________________________________________</w:t>
      </w:r>
    </w:p>
    <w:p w:rsidR="003B6FF0" w:rsidRPr="00231446" w:rsidRDefault="003B6FF0" w:rsidP="003B6FF0">
      <w:pPr>
        <w:jc w:val="both"/>
        <w:rPr>
          <w:sz w:val="28"/>
          <w:szCs w:val="28"/>
        </w:rPr>
      </w:pPr>
      <w:r w:rsidRPr="00231446">
        <w:rPr>
          <w:sz w:val="28"/>
          <w:szCs w:val="28"/>
        </w:rPr>
        <w:t>___________________________________________________________________,</w:t>
      </w:r>
    </w:p>
    <w:p w:rsidR="003B6FF0" w:rsidRPr="00231446" w:rsidRDefault="003B6FF0" w:rsidP="003B6FF0">
      <w:pPr>
        <w:jc w:val="both"/>
        <w:rPr>
          <w:sz w:val="20"/>
          <w:szCs w:val="20"/>
        </w:rPr>
      </w:pPr>
      <w:r w:rsidRPr="00231446">
        <w:rPr>
          <w:rFonts w:eastAsia="Arial Unicode MS"/>
          <w:color w:val="000000"/>
          <w:sz w:val="28"/>
          <w:szCs w:val="28"/>
          <w:lang w:val="zh-CN"/>
        </w:rPr>
        <w:t>настоящим даю сво</w:t>
      </w:r>
      <w:r w:rsidRPr="00231446">
        <w:rPr>
          <w:rFonts w:eastAsia="Arial Unicode MS"/>
          <w:color w:val="000000"/>
          <w:sz w:val="28"/>
          <w:szCs w:val="28"/>
        </w:rPr>
        <w:t>ё</w:t>
      </w:r>
      <w:r w:rsidRPr="00231446">
        <w:rPr>
          <w:rFonts w:eastAsia="Arial Unicode MS"/>
          <w:color w:val="000000"/>
          <w:sz w:val="28"/>
          <w:szCs w:val="28"/>
          <w:lang w:val="zh-CN"/>
        </w:rPr>
        <w:t xml:space="preserve"> согласие на обработку</w:t>
      </w:r>
      <w:r w:rsidRPr="00231446">
        <w:rPr>
          <w:rFonts w:eastAsia="Arial Unicode MS"/>
          <w:color w:val="000000"/>
          <w:sz w:val="28"/>
          <w:szCs w:val="28"/>
        </w:rPr>
        <w:t xml:space="preserve"> и использование </w:t>
      </w:r>
      <w:r w:rsidRPr="00231446">
        <w:rPr>
          <w:rFonts w:eastAsia="Arial Unicode MS"/>
          <w:color w:val="000000"/>
          <w:sz w:val="28"/>
          <w:szCs w:val="28"/>
          <w:lang w:val="zh-CN"/>
        </w:rPr>
        <w:t xml:space="preserve">в </w:t>
      </w:r>
      <w:r w:rsidRPr="00231446">
        <w:rPr>
          <w:sz w:val="28"/>
          <w:szCs w:val="28"/>
        </w:rPr>
        <w:t>Департаментом социальной политики Чукотского автономного округа</w:t>
      </w:r>
      <w:r w:rsidRPr="00231446">
        <w:rPr>
          <w:rFonts w:eastAsia="Arial Unicode MS"/>
          <w:color w:val="000000"/>
          <w:sz w:val="28"/>
          <w:szCs w:val="28"/>
          <w:lang w:val="zh-CN"/>
        </w:rPr>
        <w:t>, расположенном по адресу: Чукотский автономный округ</w:t>
      </w:r>
      <w:r w:rsidRPr="00231446">
        <w:rPr>
          <w:rFonts w:eastAsia="Arial Unicode MS"/>
          <w:color w:val="000000"/>
          <w:sz w:val="28"/>
          <w:szCs w:val="28"/>
        </w:rPr>
        <w:t xml:space="preserve">, г. Анадырь, </w:t>
      </w:r>
      <w:r w:rsidRPr="00231446">
        <w:rPr>
          <w:rFonts w:eastAsia="Arial Unicode MS"/>
          <w:color w:val="000000"/>
          <w:sz w:val="28"/>
          <w:szCs w:val="28"/>
          <w:lang w:val="zh-CN"/>
        </w:rPr>
        <w:t>_________________________________</w:t>
      </w:r>
      <w:r w:rsidRPr="00231446">
        <w:rPr>
          <w:rFonts w:eastAsia="Arial Unicode MS"/>
          <w:color w:val="000000"/>
          <w:sz w:val="28"/>
          <w:szCs w:val="28"/>
        </w:rPr>
        <w:t>____</w:t>
      </w:r>
      <w:r w:rsidRPr="00231446">
        <w:rPr>
          <w:rFonts w:eastAsia="Arial Unicode MS"/>
          <w:color w:val="000000"/>
          <w:sz w:val="28"/>
          <w:szCs w:val="28"/>
          <w:lang w:val="zh-CN"/>
        </w:rPr>
        <w:t>, моих персональных данных и</w:t>
      </w:r>
      <w:r w:rsidRPr="00231446">
        <w:rPr>
          <w:rFonts w:eastAsia="Arial Unicode MS"/>
          <w:color w:val="000000"/>
          <w:sz w:val="28"/>
          <w:szCs w:val="20"/>
          <w:lang w:val="zh-CN"/>
        </w:rPr>
        <w:t xml:space="preserve"> персональных данных </w:t>
      </w:r>
      <w:r w:rsidRPr="00231446">
        <w:rPr>
          <w:rFonts w:eastAsia="Arial Unicode MS"/>
          <w:color w:val="000000"/>
          <w:sz w:val="28"/>
          <w:szCs w:val="20"/>
        </w:rPr>
        <w:t>несовершеннолетних/недееспособных лиц________________________________________________________________</w:t>
      </w:r>
    </w:p>
    <w:p w:rsidR="003B6FF0" w:rsidRPr="00231446" w:rsidRDefault="003B6FF0" w:rsidP="003B6FF0">
      <w:pPr>
        <w:jc w:val="both"/>
        <w:rPr>
          <w:rFonts w:eastAsia="Arial Unicode MS"/>
          <w:color w:val="000000"/>
          <w:sz w:val="20"/>
          <w:szCs w:val="20"/>
        </w:rPr>
      </w:pPr>
      <w:r w:rsidRPr="00231446">
        <w:rPr>
          <w:rFonts w:eastAsia="Arial Unicode MS"/>
          <w:color w:val="000000"/>
          <w:sz w:val="28"/>
          <w:szCs w:val="20"/>
        </w:rPr>
        <w:t>_____________________________________________________________________________________________________________________</w:t>
      </w:r>
      <w:r>
        <w:rPr>
          <w:rFonts w:eastAsia="Arial Unicode MS"/>
          <w:color w:val="000000"/>
          <w:sz w:val="28"/>
          <w:szCs w:val="20"/>
        </w:rPr>
        <w:t xml:space="preserve">_____________________ </w:t>
      </w:r>
      <w:r w:rsidRPr="00231446">
        <w:rPr>
          <w:rFonts w:eastAsia="Arial Unicode MS"/>
          <w:color w:val="000000"/>
          <w:sz w:val="28"/>
          <w:szCs w:val="20"/>
          <w:lang w:val="zh-CN"/>
        </w:rPr>
        <w:t>(</w:t>
      </w:r>
      <w:r w:rsidRPr="00231446">
        <w:rPr>
          <w:rFonts w:eastAsia="Arial Unicode MS"/>
          <w:color w:val="000000"/>
          <w:sz w:val="28"/>
          <w:szCs w:val="28"/>
          <w:lang w:val="zh-CN"/>
        </w:rPr>
        <w:t>фамили</w:t>
      </w:r>
      <w:r w:rsidRPr="00231446">
        <w:rPr>
          <w:rFonts w:eastAsia="Arial Unicode MS"/>
          <w:color w:val="000000"/>
          <w:sz w:val="28"/>
          <w:szCs w:val="28"/>
        </w:rPr>
        <w:t>я</w:t>
      </w:r>
      <w:r w:rsidRPr="00231446">
        <w:rPr>
          <w:rFonts w:eastAsia="Arial Unicode MS"/>
          <w:color w:val="000000"/>
          <w:sz w:val="28"/>
          <w:szCs w:val="28"/>
          <w:lang w:val="zh-CN"/>
        </w:rPr>
        <w:t>, им</w:t>
      </w:r>
      <w:r w:rsidRPr="00231446">
        <w:rPr>
          <w:rFonts w:eastAsia="Arial Unicode MS"/>
          <w:color w:val="000000"/>
          <w:sz w:val="28"/>
          <w:szCs w:val="28"/>
        </w:rPr>
        <w:t>я</w:t>
      </w:r>
      <w:r w:rsidRPr="00231446">
        <w:rPr>
          <w:rFonts w:eastAsia="Arial Unicode MS"/>
          <w:color w:val="000000"/>
          <w:sz w:val="28"/>
          <w:szCs w:val="28"/>
          <w:lang w:val="zh-CN"/>
        </w:rPr>
        <w:t>, отчеств</w:t>
      </w:r>
      <w:r w:rsidRPr="00231446">
        <w:rPr>
          <w:rFonts w:eastAsia="Arial Unicode MS"/>
          <w:color w:val="000000"/>
          <w:sz w:val="28"/>
          <w:szCs w:val="28"/>
        </w:rPr>
        <w:t>о (при наличии)</w:t>
      </w:r>
      <w:r w:rsidRPr="00231446">
        <w:rPr>
          <w:rFonts w:eastAsia="Arial Unicode MS"/>
          <w:color w:val="000000"/>
          <w:sz w:val="28"/>
          <w:szCs w:val="28"/>
          <w:lang w:val="zh-CN"/>
        </w:rPr>
        <w:t xml:space="preserve">), </w:t>
      </w:r>
      <w:r w:rsidRPr="00231446">
        <w:rPr>
          <w:rFonts w:eastAsia="Arial Unicode MS"/>
          <w:color w:val="000000"/>
          <w:sz w:val="28"/>
          <w:szCs w:val="28"/>
          <w:lang w:val="zh-CN" w:bidi="ru-RU"/>
        </w:rPr>
        <w:t>содержащихся</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в</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настоящем</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заявлении</w:t>
      </w:r>
      <w:r w:rsidRPr="00231446">
        <w:rPr>
          <w:rFonts w:eastAsia="Arial Unicode MS"/>
          <w:color w:val="000000"/>
          <w:sz w:val="28"/>
          <w:szCs w:val="28"/>
          <w:lang w:val="zh-CN"/>
        </w:rPr>
        <w:t xml:space="preserve">, </w:t>
      </w:r>
      <w:r w:rsidRPr="00231446">
        <w:rPr>
          <w:rFonts w:eastAsia="Arial Unicode MS"/>
          <w:color w:val="000000"/>
          <w:sz w:val="28"/>
          <w:szCs w:val="28"/>
          <w:lang w:val="zh-CN" w:bidi="ru-RU"/>
        </w:rPr>
        <w:t>представленных</w:t>
      </w:r>
      <w:r w:rsidRPr="00231446">
        <w:rPr>
          <w:rFonts w:eastAsia="Arial Unicode MS"/>
          <w:color w:val="000000"/>
          <w:sz w:val="28"/>
          <w:szCs w:val="28"/>
          <w:lang w:bidi="ru-RU"/>
        </w:rPr>
        <w:t xml:space="preserve"> </w:t>
      </w:r>
      <w:r w:rsidRPr="00231446">
        <w:rPr>
          <w:rFonts w:eastAsia="Arial Unicode MS"/>
          <w:color w:val="000000"/>
          <w:sz w:val="28"/>
          <w:szCs w:val="28"/>
          <w:lang w:val="zh-CN" w:bidi="ru-RU"/>
        </w:rPr>
        <w:t>мно</w:t>
      </w:r>
      <w:r w:rsidRPr="00231446">
        <w:rPr>
          <w:rFonts w:eastAsia="Arial Unicode MS"/>
          <w:color w:val="000000"/>
          <w:sz w:val="28"/>
          <w:szCs w:val="28"/>
          <w:lang w:bidi="ru-RU"/>
        </w:rPr>
        <w:t xml:space="preserve">й </w:t>
      </w:r>
      <w:r w:rsidRPr="00231446">
        <w:rPr>
          <w:rFonts w:eastAsia="Arial Unicode MS"/>
          <w:color w:val="000000"/>
          <w:sz w:val="28"/>
          <w:szCs w:val="28"/>
          <w:lang w:val="zh-CN" w:bidi="ru-RU"/>
        </w:rPr>
        <w:t>документах</w:t>
      </w:r>
      <w:r w:rsidRPr="00231446">
        <w:rPr>
          <w:rFonts w:eastAsia="Arial Unicode MS"/>
          <w:color w:val="000000"/>
          <w:sz w:val="28"/>
          <w:szCs w:val="28"/>
          <w:lang w:val="zh-CN"/>
        </w:rPr>
        <w:t xml:space="preserve"> к нему</w:t>
      </w:r>
      <w:r w:rsidRPr="00231446">
        <w:rPr>
          <w:rFonts w:eastAsia="Arial Unicode MS"/>
          <w:color w:val="000000"/>
          <w:sz w:val="28"/>
          <w:szCs w:val="28"/>
        </w:rPr>
        <w:t>.</w:t>
      </w:r>
    </w:p>
    <w:p w:rsidR="003B6FF0" w:rsidRPr="00231446" w:rsidRDefault="003B6FF0" w:rsidP="003B6FF0">
      <w:pPr>
        <w:ind w:firstLine="720"/>
        <w:jc w:val="center"/>
        <w:rPr>
          <w:rFonts w:eastAsia="Arial Unicode MS"/>
          <w:color w:val="000000"/>
          <w:sz w:val="28"/>
          <w:szCs w:val="28"/>
        </w:rPr>
      </w:pPr>
      <w:r w:rsidRPr="00231446">
        <w:rPr>
          <w:rFonts w:eastAsia="Arial Unicode MS"/>
          <w:color w:val="000000"/>
          <w:sz w:val="28"/>
          <w:szCs w:val="28"/>
        </w:rPr>
        <w:t xml:space="preserve">Согласие даётся мной для получения </w:t>
      </w:r>
      <w:r w:rsidRPr="00231446">
        <w:rPr>
          <w:rFonts w:eastAsia="Arial Unicode MS"/>
          <w:color w:val="000000"/>
          <w:sz w:val="28"/>
          <w:szCs w:val="28"/>
          <w:lang w:bidi="ru-RU"/>
        </w:rPr>
        <w:t>компенсации стоимости путевок</w:t>
      </w:r>
      <w:r w:rsidRPr="00231446">
        <w:rPr>
          <w:rFonts w:eastAsia="Arial Unicode MS"/>
          <w:color w:val="000000"/>
          <w:sz w:val="28"/>
          <w:szCs w:val="28"/>
        </w:rPr>
        <w:t xml:space="preserve"> в _________________________________________________________________ </w:t>
      </w:r>
      <w:r>
        <w:rPr>
          <w:rFonts w:eastAsia="Arial Unicode MS"/>
          <w:color w:val="000000"/>
          <w:sz w:val="28"/>
          <w:szCs w:val="28"/>
        </w:rPr>
        <w:t xml:space="preserve"> </w:t>
      </w:r>
      <w:r w:rsidRPr="00231446">
        <w:rPr>
          <w:rFonts w:eastAsia="Arial Unicode MS"/>
          <w:color w:val="000000"/>
          <w:sz w:val="16"/>
          <w:szCs w:val="16"/>
        </w:rPr>
        <w:t>(указать наименование санаторно-курортной или оздоровительной организации)</w:t>
      </w:r>
    </w:p>
    <w:p w:rsidR="003B6FF0" w:rsidRPr="00231446" w:rsidRDefault="003B6FF0" w:rsidP="003B6FF0">
      <w:pPr>
        <w:ind w:firstLine="720"/>
        <w:jc w:val="both"/>
        <w:rPr>
          <w:rFonts w:eastAsia="Arial Unicode MS"/>
          <w:color w:val="000000"/>
          <w:sz w:val="28"/>
          <w:szCs w:val="28"/>
        </w:rPr>
      </w:pPr>
      <w:r w:rsidRPr="00231446">
        <w:rPr>
          <w:rFonts w:eastAsia="Arial Unicode MS"/>
          <w:color w:val="000000"/>
          <w:sz w:val="28"/>
          <w:szCs w:val="28"/>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w:t>
      </w:r>
      <w:r w:rsidRPr="00231446">
        <w:rPr>
          <w:rFonts w:eastAsia="Arial Unicode MS"/>
          <w:i/>
          <w:color w:val="000000"/>
          <w:sz w:val="28"/>
          <w:szCs w:val="28"/>
        </w:rPr>
        <w:t>нужное подчеркнуть</w:t>
      </w:r>
      <w:r w:rsidRPr="00231446">
        <w:rPr>
          <w:rFonts w:eastAsia="Arial Unicode MS"/>
          <w:color w:val="000000"/>
          <w:sz w:val="28"/>
          <w:szCs w:val="28"/>
        </w:rPr>
        <w:t>),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w:t>
      </w:r>
      <w:r w:rsidRPr="00231446">
        <w:rPr>
          <w:rFonts w:eastAsia="Arial Unicode MS"/>
          <w:i/>
          <w:color w:val="000000"/>
          <w:sz w:val="28"/>
          <w:szCs w:val="28"/>
        </w:rPr>
        <w:t>нужное подчеркнуть</w:t>
      </w:r>
      <w:r w:rsidRPr="00231446">
        <w:rPr>
          <w:rFonts w:eastAsia="Arial Unicode MS"/>
          <w:color w:val="000000"/>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Я ознакомлен</w:t>
      </w:r>
      <w:r w:rsidRPr="00231446">
        <w:rPr>
          <w:rFonts w:eastAsia="Arial Unicode MS"/>
          <w:color w:val="000000"/>
          <w:sz w:val="28"/>
          <w:szCs w:val="28"/>
        </w:rPr>
        <w:t>(</w:t>
      </w:r>
      <w:r w:rsidRPr="00231446">
        <w:rPr>
          <w:rFonts w:eastAsia="Arial Unicode MS"/>
          <w:color w:val="000000"/>
          <w:sz w:val="28"/>
          <w:szCs w:val="28"/>
          <w:lang w:bidi="ru-RU"/>
        </w:rPr>
        <w:t>а</w:t>
      </w:r>
      <w:r w:rsidRPr="00231446">
        <w:rPr>
          <w:rFonts w:eastAsia="Arial Unicode MS"/>
          <w:color w:val="000000"/>
          <w:sz w:val="28"/>
          <w:szCs w:val="28"/>
        </w:rPr>
        <w:t xml:space="preserve">) </w:t>
      </w:r>
      <w:r w:rsidRPr="00231446">
        <w:rPr>
          <w:rFonts w:eastAsia="Arial Unicode MS"/>
          <w:color w:val="000000"/>
          <w:sz w:val="28"/>
          <w:szCs w:val="28"/>
          <w:lang w:bidi="ru-RU"/>
        </w:rPr>
        <w:t>с тем</w:t>
      </w:r>
      <w:r w:rsidRPr="00231446">
        <w:rPr>
          <w:rFonts w:eastAsia="Arial Unicode MS"/>
          <w:color w:val="000000"/>
          <w:sz w:val="28"/>
          <w:szCs w:val="28"/>
        </w:rPr>
        <w:t xml:space="preserve">, </w:t>
      </w:r>
      <w:r w:rsidRPr="00231446">
        <w:rPr>
          <w:rFonts w:eastAsia="Arial Unicode MS"/>
          <w:color w:val="000000"/>
          <w:sz w:val="28"/>
          <w:szCs w:val="28"/>
          <w:lang w:bidi="ru-RU"/>
        </w:rPr>
        <w:t>что</w:t>
      </w:r>
      <w:r w:rsidRPr="00231446">
        <w:rPr>
          <w:rFonts w:eastAsia="Arial Unicode MS"/>
          <w:color w:val="000000"/>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согласие на обработку персональных данных действует с даты подписания настоящего согласия</w:t>
      </w:r>
      <w:r w:rsidRPr="00231446">
        <w:rPr>
          <w:rFonts w:eastAsia="Arial Unicode MS"/>
          <w:color w:val="000000"/>
          <w:sz w:val="28"/>
          <w:szCs w:val="28"/>
        </w:rPr>
        <w:t xml:space="preserve"> до отзыва его моим письменным заявлением или до достижения цели обработки персональных данных;</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 xml:space="preserve">в случае отзыва согласия на обработку персональных данных </w:t>
      </w:r>
      <w:r w:rsidRPr="00231446">
        <w:rPr>
          <w:sz w:val="28"/>
          <w:szCs w:val="28"/>
        </w:rPr>
        <w:t xml:space="preserve">Департамент социальной политики Чукотского автономного округа </w:t>
      </w:r>
      <w:r w:rsidRPr="00231446">
        <w:rPr>
          <w:rFonts w:eastAsia="Arial Unicode MS"/>
          <w:color w:val="000000"/>
          <w:sz w:val="28"/>
          <w:szCs w:val="28"/>
          <w:lang w:bidi="ru-RU"/>
        </w:rPr>
        <w:t>вправе продолжить обработку персональных данных без согласия при наличии оснований</w:t>
      </w:r>
      <w:r w:rsidRPr="00231446">
        <w:rPr>
          <w:rFonts w:eastAsia="Arial Unicode MS"/>
          <w:color w:val="000000"/>
          <w:sz w:val="28"/>
          <w:szCs w:val="28"/>
        </w:rPr>
        <w:t xml:space="preserve">, </w:t>
      </w:r>
      <w:r w:rsidRPr="00231446">
        <w:rPr>
          <w:rFonts w:eastAsia="Arial Unicode MS"/>
          <w:color w:val="000000"/>
          <w:sz w:val="28"/>
          <w:szCs w:val="28"/>
          <w:lang w:bidi="ru-RU"/>
        </w:rPr>
        <w:t>указанных в пунктах</w:t>
      </w:r>
      <w:r w:rsidRPr="00231446">
        <w:rPr>
          <w:rFonts w:eastAsia="Arial Unicode MS"/>
          <w:color w:val="000000"/>
          <w:sz w:val="28"/>
          <w:szCs w:val="28"/>
        </w:rPr>
        <w:t xml:space="preserve"> 2-11 </w:t>
      </w:r>
      <w:r w:rsidRPr="00231446">
        <w:rPr>
          <w:rFonts w:eastAsia="Arial Unicode MS"/>
          <w:color w:val="000000"/>
          <w:sz w:val="28"/>
          <w:szCs w:val="28"/>
          <w:lang w:bidi="ru-RU"/>
        </w:rPr>
        <w:t>части</w:t>
      </w:r>
      <w:r w:rsidRPr="00231446">
        <w:rPr>
          <w:rFonts w:eastAsia="Arial Unicode MS"/>
          <w:color w:val="000000"/>
          <w:sz w:val="28"/>
          <w:szCs w:val="28"/>
        </w:rPr>
        <w:t xml:space="preserve"> 1 </w:t>
      </w:r>
      <w:r w:rsidRPr="00231446">
        <w:rPr>
          <w:rFonts w:eastAsia="Arial Unicode MS"/>
          <w:color w:val="000000"/>
          <w:sz w:val="28"/>
          <w:szCs w:val="28"/>
          <w:lang w:bidi="ru-RU"/>
        </w:rPr>
        <w:t>статьи</w:t>
      </w:r>
      <w:r w:rsidRPr="00231446">
        <w:rPr>
          <w:rFonts w:eastAsia="Arial Unicode MS"/>
          <w:color w:val="000000"/>
          <w:sz w:val="28"/>
          <w:szCs w:val="28"/>
        </w:rPr>
        <w:t xml:space="preserve"> 6, </w:t>
      </w:r>
      <w:r w:rsidRPr="00231446">
        <w:rPr>
          <w:rFonts w:eastAsia="Arial Unicode MS"/>
          <w:color w:val="000000"/>
          <w:sz w:val="28"/>
          <w:szCs w:val="28"/>
          <w:lang w:bidi="ru-RU"/>
        </w:rPr>
        <w:t xml:space="preserve">части </w:t>
      </w:r>
      <w:r w:rsidRPr="00231446">
        <w:rPr>
          <w:rFonts w:eastAsia="Arial Unicode MS"/>
          <w:color w:val="000000"/>
          <w:sz w:val="28"/>
          <w:szCs w:val="28"/>
        </w:rPr>
        <w:t xml:space="preserve">2 </w:t>
      </w:r>
      <w:r w:rsidRPr="00231446">
        <w:rPr>
          <w:rFonts w:eastAsia="Arial Unicode MS"/>
          <w:color w:val="000000"/>
          <w:sz w:val="28"/>
          <w:szCs w:val="28"/>
          <w:lang w:bidi="ru-RU"/>
        </w:rPr>
        <w:t>статьи</w:t>
      </w:r>
      <w:r w:rsidRPr="00231446">
        <w:rPr>
          <w:rFonts w:eastAsia="Arial Unicode MS"/>
          <w:color w:val="000000"/>
          <w:sz w:val="28"/>
          <w:szCs w:val="28"/>
        </w:rPr>
        <w:t xml:space="preserve"> 10 </w:t>
      </w:r>
      <w:r w:rsidRPr="00231446">
        <w:rPr>
          <w:rFonts w:eastAsia="Arial Unicode MS"/>
          <w:color w:val="000000"/>
          <w:sz w:val="28"/>
          <w:szCs w:val="28"/>
          <w:lang w:bidi="ru-RU"/>
        </w:rPr>
        <w:t>и части</w:t>
      </w:r>
      <w:r w:rsidRPr="00231446">
        <w:rPr>
          <w:rFonts w:eastAsia="Arial Unicode MS"/>
          <w:color w:val="000000"/>
          <w:sz w:val="28"/>
          <w:szCs w:val="28"/>
        </w:rPr>
        <w:t xml:space="preserve"> </w:t>
      </w:r>
      <w:r w:rsidRPr="00231446">
        <w:rPr>
          <w:rFonts w:eastAsia="Arial Unicode MS"/>
          <w:color w:val="000000"/>
          <w:sz w:val="28"/>
          <w:szCs w:val="28"/>
        </w:rPr>
        <w:lastRenderedPageBreak/>
        <w:t xml:space="preserve">2 </w:t>
      </w:r>
      <w:r w:rsidRPr="00231446">
        <w:rPr>
          <w:rFonts w:eastAsia="Arial Unicode MS"/>
          <w:color w:val="000000"/>
          <w:sz w:val="28"/>
          <w:szCs w:val="28"/>
          <w:lang w:bidi="ru-RU"/>
        </w:rPr>
        <w:t>статьи</w:t>
      </w:r>
      <w:r w:rsidRPr="00231446">
        <w:rPr>
          <w:rFonts w:eastAsia="Arial Unicode MS"/>
          <w:color w:val="000000"/>
          <w:sz w:val="28"/>
          <w:szCs w:val="28"/>
        </w:rPr>
        <w:t xml:space="preserve"> 11 </w:t>
      </w:r>
      <w:r w:rsidRPr="00231446">
        <w:rPr>
          <w:rFonts w:eastAsia="Arial Unicode MS"/>
          <w:color w:val="000000"/>
          <w:sz w:val="28"/>
          <w:szCs w:val="28"/>
          <w:lang w:bidi="ru-RU"/>
        </w:rPr>
        <w:t>Федерального закона</w:t>
      </w:r>
      <w:r w:rsidRPr="00231446">
        <w:rPr>
          <w:rFonts w:eastAsia="Arial Unicode MS"/>
          <w:color w:val="000000"/>
          <w:sz w:val="28"/>
          <w:szCs w:val="28"/>
        </w:rPr>
        <w:t xml:space="preserve"> </w:t>
      </w:r>
      <w:r w:rsidRPr="00231446">
        <w:rPr>
          <w:rFonts w:eastAsia="Arial Unicode MS"/>
          <w:color w:val="000000"/>
          <w:sz w:val="28"/>
          <w:szCs w:val="28"/>
          <w:lang w:bidi="ru-RU"/>
        </w:rPr>
        <w:t>от</w:t>
      </w:r>
      <w:r w:rsidRPr="00231446">
        <w:rPr>
          <w:rFonts w:eastAsia="Arial Unicode MS"/>
          <w:color w:val="000000"/>
          <w:sz w:val="28"/>
          <w:szCs w:val="28"/>
        </w:rPr>
        <w:t xml:space="preserve"> 27 </w:t>
      </w:r>
      <w:r w:rsidRPr="00231446">
        <w:rPr>
          <w:rFonts w:eastAsia="Arial Unicode MS"/>
          <w:color w:val="000000"/>
          <w:sz w:val="28"/>
          <w:szCs w:val="28"/>
          <w:lang w:bidi="ru-RU"/>
        </w:rPr>
        <w:t>июля</w:t>
      </w:r>
      <w:r w:rsidRPr="00231446">
        <w:rPr>
          <w:rFonts w:eastAsia="Arial Unicode MS"/>
          <w:color w:val="000000"/>
          <w:sz w:val="28"/>
          <w:szCs w:val="28"/>
        </w:rPr>
        <w:t xml:space="preserve"> 2006 </w:t>
      </w:r>
      <w:r w:rsidRPr="00231446">
        <w:rPr>
          <w:rFonts w:eastAsia="Arial Unicode MS"/>
          <w:color w:val="000000"/>
          <w:sz w:val="28"/>
          <w:szCs w:val="28"/>
          <w:lang w:bidi="ru-RU"/>
        </w:rPr>
        <w:t>года</w:t>
      </w:r>
      <w:r w:rsidRPr="00231446">
        <w:rPr>
          <w:rFonts w:eastAsia="Arial Unicode MS"/>
          <w:color w:val="000000"/>
          <w:sz w:val="28"/>
          <w:szCs w:val="28"/>
        </w:rPr>
        <w:t xml:space="preserve"> № 152-</w:t>
      </w:r>
      <w:r w:rsidRPr="00231446">
        <w:rPr>
          <w:rFonts w:eastAsia="Arial Unicode MS"/>
          <w:color w:val="000000"/>
          <w:sz w:val="28"/>
          <w:szCs w:val="28"/>
          <w:lang w:bidi="ru-RU"/>
        </w:rPr>
        <w:t>ФЗ</w:t>
      </w:r>
      <w:r w:rsidRPr="00231446">
        <w:rPr>
          <w:rFonts w:eastAsia="Arial Unicode MS"/>
          <w:color w:val="000000"/>
          <w:sz w:val="28"/>
          <w:szCs w:val="28"/>
        </w:rPr>
        <w:t xml:space="preserve">                             «</w:t>
      </w:r>
      <w:r w:rsidRPr="00231446">
        <w:rPr>
          <w:rFonts w:eastAsia="Arial Unicode MS"/>
          <w:color w:val="000000"/>
          <w:sz w:val="28"/>
          <w:szCs w:val="28"/>
          <w:lang w:bidi="ru-RU"/>
        </w:rPr>
        <w:t>О персональных данных»</w:t>
      </w:r>
      <w:r w:rsidRPr="00231446">
        <w:rPr>
          <w:rFonts w:eastAsia="Arial Unicode MS"/>
          <w:color w:val="000000"/>
          <w:sz w:val="28"/>
          <w:szCs w:val="28"/>
        </w:rPr>
        <w:t>;</w:t>
      </w:r>
    </w:p>
    <w:p w:rsidR="003B6FF0" w:rsidRPr="00231446" w:rsidRDefault="003B6FF0" w:rsidP="003B6FF0">
      <w:pPr>
        <w:ind w:firstLineChars="300" w:firstLine="840"/>
        <w:jc w:val="both"/>
        <w:rPr>
          <w:rFonts w:eastAsia="Arial Unicode MS"/>
          <w:color w:val="000000"/>
          <w:sz w:val="28"/>
          <w:szCs w:val="28"/>
        </w:rPr>
      </w:pPr>
      <w:r w:rsidRPr="00231446">
        <w:rPr>
          <w:rFonts w:eastAsia="Arial Unicode MS"/>
          <w:color w:val="000000"/>
          <w:sz w:val="28"/>
          <w:szCs w:val="28"/>
          <w:lang w:bidi="ru-RU"/>
        </w:rPr>
        <w:t>персональные данные</w:t>
      </w:r>
      <w:r w:rsidRPr="00231446">
        <w:rPr>
          <w:rFonts w:eastAsia="Arial Unicode MS"/>
          <w:color w:val="000000"/>
          <w:sz w:val="28"/>
          <w:szCs w:val="28"/>
        </w:rPr>
        <w:t xml:space="preserve">, </w:t>
      </w:r>
      <w:r w:rsidRPr="00231446">
        <w:rPr>
          <w:rFonts w:eastAsia="Arial Unicode MS"/>
          <w:color w:val="000000"/>
          <w:sz w:val="28"/>
          <w:szCs w:val="28"/>
          <w:lang w:bidi="ru-RU"/>
        </w:rPr>
        <w:t>предоставляемые в отношении третьих лиц</w:t>
      </w:r>
      <w:r w:rsidRPr="00231446">
        <w:rPr>
          <w:rFonts w:eastAsia="Arial Unicode MS"/>
          <w:color w:val="000000"/>
          <w:sz w:val="28"/>
          <w:szCs w:val="28"/>
        </w:rPr>
        <w:t xml:space="preserve">, </w:t>
      </w:r>
      <w:r w:rsidRPr="00231446">
        <w:rPr>
          <w:rFonts w:eastAsia="Arial Unicode MS"/>
          <w:color w:val="000000"/>
          <w:sz w:val="28"/>
          <w:szCs w:val="28"/>
          <w:lang w:bidi="ru-RU"/>
        </w:rPr>
        <w:t xml:space="preserve">будут обрабатываться только в целях осуществления и выполнения возложенных законодательством Российской Федерации на </w:t>
      </w:r>
      <w:r w:rsidRPr="00231446">
        <w:rPr>
          <w:sz w:val="28"/>
          <w:szCs w:val="28"/>
        </w:rPr>
        <w:t xml:space="preserve">Департамент социальной политики Чукотского автономного округа </w:t>
      </w:r>
      <w:r w:rsidRPr="00231446">
        <w:rPr>
          <w:rFonts w:eastAsia="Arial Unicode MS"/>
          <w:color w:val="000000"/>
          <w:sz w:val="28"/>
          <w:szCs w:val="28"/>
          <w:lang w:bidi="ru-RU"/>
        </w:rPr>
        <w:t>функций</w:t>
      </w:r>
      <w:r w:rsidRPr="00231446">
        <w:rPr>
          <w:rFonts w:eastAsia="Arial Unicode MS"/>
          <w:color w:val="000000"/>
          <w:sz w:val="28"/>
          <w:szCs w:val="28"/>
        </w:rPr>
        <w:t xml:space="preserve">, </w:t>
      </w:r>
      <w:r w:rsidRPr="00231446">
        <w:rPr>
          <w:rFonts w:eastAsia="Arial Unicode MS"/>
          <w:color w:val="000000"/>
          <w:sz w:val="28"/>
          <w:szCs w:val="28"/>
          <w:lang w:bidi="ru-RU"/>
        </w:rPr>
        <w:t>полномочий и обязанностей</w:t>
      </w:r>
      <w:r w:rsidRPr="00231446">
        <w:rPr>
          <w:rFonts w:eastAsia="Arial Unicode MS"/>
          <w:color w:val="000000"/>
          <w:sz w:val="28"/>
          <w:szCs w:val="28"/>
        </w:rPr>
        <w:t>.</w:t>
      </w:r>
    </w:p>
    <w:p w:rsidR="003B6FF0" w:rsidRPr="00231446" w:rsidRDefault="003B6FF0" w:rsidP="003B6FF0">
      <w:pPr>
        <w:widowControl w:val="0"/>
        <w:autoSpaceDE w:val="0"/>
        <w:autoSpaceDN w:val="0"/>
        <w:adjustRightInd w:val="0"/>
        <w:jc w:val="center"/>
        <w:rPr>
          <w:rFonts w:eastAsia="Arial Unicode MS"/>
          <w:color w:val="000000"/>
          <w:sz w:val="28"/>
          <w:szCs w:val="28"/>
        </w:rPr>
      </w:pPr>
      <w:r w:rsidRPr="00231446">
        <w:rPr>
          <w:rFonts w:eastAsia="Arial Unicode MS"/>
          <w:color w:val="000000"/>
          <w:sz w:val="28"/>
          <w:szCs w:val="28"/>
        </w:rPr>
        <w:t>___________________________________________________________________</w:t>
      </w:r>
    </w:p>
    <w:p w:rsidR="003B6FF0" w:rsidRPr="00231446" w:rsidRDefault="003B6FF0" w:rsidP="003B6FF0">
      <w:pPr>
        <w:widowControl w:val="0"/>
        <w:autoSpaceDE w:val="0"/>
        <w:autoSpaceDN w:val="0"/>
        <w:adjustRightInd w:val="0"/>
        <w:jc w:val="center"/>
        <w:rPr>
          <w:rFonts w:eastAsia="Arial Unicode MS"/>
          <w:color w:val="000000"/>
          <w:sz w:val="20"/>
          <w:szCs w:val="20"/>
        </w:rPr>
      </w:pPr>
      <w:r w:rsidRPr="00231446">
        <w:rPr>
          <w:rFonts w:eastAsia="Arial Unicode MS"/>
          <w:color w:val="000000"/>
          <w:sz w:val="20"/>
          <w:szCs w:val="20"/>
        </w:rPr>
        <w:t>(фамилия, имя, отчество (при наличии), подпись лица, давшего согласие, дата подачи заявления)</w:t>
      </w:r>
    </w:p>
    <w:p w:rsidR="003B6FF0" w:rsidRPr="00231446" w:rsidRDefault="003B6FF0" w:rsidP="003B6FF0">
      <w:pPr>
        <w:jc w:val="center"/>
        <w:rPr>
          <w:rFonts w:eastAsia="Arial Unicode MS"/>
          <w:color w:val="000000"/>
          <w:sz w:val="20"/>
          <w:szCs w:val="20"/>
        </w:rPr>
      </w:pPr>
    </w:p>
    <w:p w:rsidR="003B6FF0" w:rsidRPr="00231446" w:rsidRDefault="003B6FF0" w:rsidP="003B6FF0">
      <w:pPr>
        <w:jc w:val="center"/>
        <w:rPr>
          <w:rFonts w:eastAsia="Arial Unicode MS"/>
          <w:b/>
          <w:bCs/>
          <w:color w:val="000000"/>
          <w:sz w:val="28"/>
          <w:szCs w:val="28"/>
        </w:rPr>
      </w:pPr>
      <w:r w:rsidRPr="00231446">
        <w:rPr>
          <w:rFonts w:eastAsia="Arial Unicode MS"/>
          <w:b/>
          <w:bCs/>
          <w:color w:val="000000"/>
          <w:sz w:val="28"/>
          <w:szCs w:val="28"/>
        </w:rPr>
        <w:t>Разъяснения субъекту персональных данных юридических последствий отказа в предоставлении своих персональных данных</w:t>
      </w:r>
    </w:p>
    <w:p w:rsidR="003B6FF0" w:rsidRPr="00231446" w:rsidRDefault="003B6FF0" w:rsidP="003B6FF0">
      <w:pPr>
        <w:jc w:val="center"/>
        <w:rPr>
          <w:rFonts w:eastAsia="Arial Unicode MS"/>
          <w:b/>
          <w:bCs/>
          <w:color w:val="000000"/>
          <w:sz w:val="20"/>
          <w:szCs w:val="20"/>
        </w:rPr>
      </w:pPr>
    </w:p>
    <w:p w:rsidR="003B6FF0" w:rsidRPr="00231446" w:rsidRDefault="003B6FF0" w:rsidP="003B6FF0">
      <w:pPr>
        <w:ind w:firstLineChars="300" w:firstLine="840"/>
        <w:rPr>
          <w:rFonts w:eastAsia="Arial Unicode MS"/>
          <w:color w:val="000000"/>
          <w:sz w:val="20"/>
          <w:szCs w:val="20"/>
        </w:rPr>
      </w:pPr>
      <w:r w:rsidRPr="00231446">
        <w:rPr>
          <w:rFonts w:eastAsia="Arial Unicode MS"/>
          <w:color w:val="000000"/>
          <w:sz w:val="28"/>
          <w:szCs w:val="28"/>
        </w:rPr>
        <w:t>Я,</w:t>
      </w:r>
      <w:r w:rsidRPr="00231446">
        <w:rPr>
          <w:rFonts w:eastAsia="Arial Unicode MS"/>
          <w:color w:val="000000"/>
          <w:sz w:val="20"/>
          <w:szCs w:val="20"/>
        </w:rPr>
        <w:t>___________________________________________________________________________________</w:t>
      </w:r>
      <w:r w:rsidRPr="00231446">
        <w:rPr>
          <w:rFonts w:eastAsia="Arial Unicode MS"/>
          <w:color w:val="000000"/>
          <w:sz w:val="28"/>
          <w:szCs w:val="28"/>
        </w:rPr>
        <w:t>,</w:t>
      </w:r>
      <w:r w:rsidRPr="00231446">
        <w:rPr>
          <w:rFonts w:eastAsia="Arial Unicode MS"/>
          <w:color w:val="000000"/>
          <w:sz w:val="20"/>
          <w:szCs w:val="20"/>
        </w:rPr>
        <w:t xml:space="preserve">  </w:t>
      </w:r>
    </w:p>
    <w:p w:rsidR="003B6FF0" w:rsidRPr="00231446" w:rsidRDefault="003B6FF0" w:rsidP="003B6FF0">
      <w:pPr>
        <w:ind w:firstLineChars="567" w:firstLine="1134"/>
        <w:jc w:val="center"/>
        <w:rPr>
          <w:rFonts w:eastAsia="Arial Unicode MS"/>
          <w:color w:val="000000"/>
          <w:sz w:val="20"/>
          <w:szCs w:val="20"/>
        </w:rPr>
      </w:pPr>
      <w:r w:rsidRPr="00231446">
        <w:rPr>
          <w:rFonts w:eastAsia="Arial Unicode MS"/>
          <w:color w:val="000000"/>
          <w:sz w:val="20"/>
          <w:szCs w:val="20"/>
        </w:rPr>
        <w:t>(фамилия, имя, отчество (при наличии))</w:t>
      </w:r>
    </w:p>
    <w:p w:rsidR="003B6FF0" w:rsidRPr="00231446" w:rsidRDefault="003B6FF0" w:rsidP="003B6FF0">
      <w:pPr>
        <w:jc w:val="both"/>
        <w:rPr>
          <w:rFonts w:eastAsia="Arial Unicode MS"/>
          <w:sz w:val="20"/>
          <w:szCs w:val="20"/>
        </w:rPr>
      </w:pPr>
      <w:r w:rsidRPr="00231446">
        <w:rPr>
          <w:rFonts w:eastAsia="Arial Unicode MS"/>
          <w:sz w:val="28"/>
          <w:szCs w:val="28"/>
          <w:lang w:bidi="ru-RU"/>
        </w:rPr>
        <w:t>ознакомлен</w:t>
      </w:r>
      <w:r w:rsidRPr="00231446">
        <w:rPr>
          <w:rFonts w:eastAsia="Arial Unicode MS"/>
          <w:sz w:val="28"/>
          <w:szCs w:val="28"/>
        </w:rPr>
        <w:t>(</w:t>
      </w:r>
      <w:r w:rsidRPr="00231446">
        <w:rPr>
          <w:rFonts w:eastAsia="Arial Unicode MS"/>
          <w:sz w:val="28"/>
          <w:szCs w:val="28"/>
          <w:lang w:bidi="ru-RU"/>
        </w:rPr>
        <w:t>а</w:t>
      </w:r>
      <w:r w:rsidRPr="00231446">
        <w:rPr>
          <w:rFonts w:eastAsia="Arial Unicode MS"/>
          <w:sz w:val="28"/>
          <w:szCs w:val="28"/>
        </w:rPr>
        <w:t xml:space="preserve">) </w:t>
      </w:r>
      <w:r w:rsidRPr="00231446">
        <w:rPr>
          <w:rFonts w:eastAsia="Arial Unicode MS"/>
          <w:sz w:val="28"/>
          <w:szCs w:val="28"/>
          <w:lang w:bidi="ru-RU"/>
        </w:rPr>
        <w:t>с тем</w:t>
      </w:r>
      <w:r w:rsidRPr="00231446">
        <w:rPr>
          <w:rFonts w:eastAsia="Arial Unicode MS"/>
          <w:sz w:val="28"/>
          <w:szCs w:val="28"/>
        </w:rPr>
        <w:t xml:space="preserve">, </w:t>
      </w:r>
      <w:r w:rsidRPr="00231446">
        <w:rPr>
          <w:rFonts w:eastAsia="Arial Unicode MS"/>
          <w:sz w:val="28"/>
          <w:szCs w:val="28"/>
          <w:lang w:bidi="ru-RU"/>
        </w:rPr>
        <w:t>что</w:t>
      </w:r>
      <w:r w:rsidRPr="00231446">
        <w:rPr>
          <w:rFonts w:eastAsia="Arial Unicode MS"/>
          <w:sz w:val="28"/>
          <w:szCs w:val="28"/>
        </w:rPr>
        <w:t xml:space="preserve"> в соответствии с пунктом </w:t>
      </w:r>
      <w:r w:rsidRPr="00231446">
        <w:rPr>
          <w:rFonts w:eastAsia="Arial Unicode MS"/>
          <w:sz w:val="28"/>
          <w:szCs w:val="28"/>
          <w:lang w:bidi="ru-RU"/>
        </w:rPr>
        <w:t xml:space="preserve">4.6 Порядка </w:t>
      </w:r>
      <w:r w:rsidRPr="00231446">
        <w:rPr>
          <w:sz w:val="28"/>
          <w:szCs w:val="28"/>
        </w:rPr>
        <w:t>оплаты или компенсации стоимости санаторно-курортной путевки семьям, в которых родился третий и последующий ребенок</w:t>
      </w:r>
      <w:r w:rsidRPr="00231446">
        <w:rPr>
          <w:rFonts w:eastAsia="Arial Unicode MS"/>
          <w:sz w:val="28"/>
          <w:szCs w:val="28"/>
          <w:lang w:bidi="ru-RU"/>
        </w:rPr>
        <w:t xml:space="preserve">, утвержденного                         Постановлением Правительства Чукотского автономного округа                                                             от </w:t>
      </w:r>
      <w:proofErr w:type="spellStart"/>
      <w:r w:rsidRPr="00231446">
        <w:rPr>
          <w:rFonts w:eastAsia="Arial Unicode MS"/>
          <w:sz w:val="28"/>
          <w:szCs w:val="28"/>
          <w:lang w:bidi="ru-RU"/>
        </w:rPr>
        <w:t>от</w:t>
      </w:r>
      <w:proofErr w:type="spellEnd"/>
      <w:r w:rsidRPr="00231446">
        <w:rPr>
          <w:rFonts w:eastAsia="Arial Unicode MS"/>
          <w:sz w:val="28"/>
          <w:szCs w:val="28"/>
          <w:lang w:bidi="ru-RU"/>
        </w:rPr>
        <w:t xml:space="preserve"> 8 апреля 2020 года № 166 «</w:t>
      </w:r>
      <w:r w:rsidRPr="00231446">
        <w:rPr>
          <w:sz w:val="28"/>
          <w:szCs w:val="28"/>
        </w:rPr>
        <w:t>О дополнительных мерах поддержки семей, имеющих детей»</w:t>
      </w:r>
      <w:r w:rsidRPr="00231446">
        <w:rPr>
          <w:rFonts w:eastAsia="Arial Unicode MS"/>
          <w:sz w:val="28"/>
          <w:szCs w:val="28"/>
        </w:rPr>
        <w:t xml:space="preserve">,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w:t>
      </w:r>
      <w:r w:rsidRPr="00231446">
        <w:rPr>
          <w:rFonts w:eastAsia="Arial Unicode MS"/>
          <w:sz w:val="28"/>
          <w:szCs w:val="28"/>
          <w:lang w:bidi="ru-RU"/>
        </w:rPr>
        <w:t xml:space="preserve">компенсацией стоимости </w:t>
      </w:r>
      <w:r w:rsidRPr="00231446">
        <w:rPr>
          <w:sz w:val="28"/>
          <w:szCs w:val="28"/>
        </w:rPr>
        <w:t>санаторно-курортной путевки семьям, в которых родился третий и последующий ребенок</w:t>
      </w:r>
      <w:r w:rsidRPr="00231446">
        <w:rPr>
          <w:rFonts w:eastAsia="Arial Unicode MS"/>
          <w:sz w:val="28"/>
          <w:szCs w:val="28"/>
        </w:rPr>
        <w:t>.</w:t>
      </w:r>
    </w:p>
    <w:p w:rsidR="003B6FF0" w:rsidRPr="00231446" w:rsidRDefault="003B6FF0" w:rsidP="003B6FF0">
      <w:pPr>
        <w:ind w:firstLineChars="300" w:firstLine="840"/>
        <w:jc w:val="both"/>
        <w:rPr>
          <w:rFonts w:eastAsia="Arial Unicode MS"/>
          <w:sz w:val="28"/>
          <w:szCs w:val="28"/>
        </w:rPr>
      </w:pPr>
      <w:r w:rsidRPr="00231446">
        <w:rPr>
          <w:rFonts w:eastAsia="Arial Unicode MS"/>
          <w:sz w:val="28"/>
          <w:szCs w:val="28"/>
        </w:rPr>
        <w:t xml:space="preserve">Мне разъяснены юридические последствия отказа предоставить свои персональные данные и персональные данные моего(их) ребёнка (детей) (подписать согласие на обработку персональных данных) уполномоченным лицам </w:t>
      </w:r>
      <w:r w:rsidRPr="00231446">
        <w:rPr>
          <w:sz w:val="28"/>
          <w:szCs w:val="28"/>
        </w:rPr>
        <w:t>Департамента социальной политики Чукотского автономного округа.</w:t>
      </w: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778"/>
        <w:gridCol w:w="3219"/>
      </w:tblGrid>
      <w:tr w:rsidR="003B6FF0" w:rsidRPr="00231446" w:rsidTr="00B61F6B">
        <w:tc>
          <w:tcPr>
            <w:tcW w:w="2800" w:type="dxa"/>
            <w:tcBorders>
              <w:top w:val="nil"/>
              <w:left w:val="nil"/>
              <w:bottom w:val="nil"/>
              <w:right w:val="nil"/>
            </w:tcBorders>
          </w:tcPr>
          <w:p w:rsidR="003B6FF0" w:rsidRPr="00231446" w:rsidRDefault="003B6FF0" w:rsidP="00B61F6B">
            <w:pPr>
              <w:suppressAutoHyphens/>
              <w:rPr>
                <w:rFonts w:eastAsia="Arial Unicode MS"/>
                <w:color w:val="000000"/>
                <w:sz w:val="20"/>
                <w:szCs w:val="20"/>
                <w:lang w:eastAsia="zh-CN"/>
              </w:rPr>
            </w:pPr>
          </w:p>
        </w:tc>
        <w:tc>
          <w:tcPr>
            <w:tcW w:w="3780" w:type="dxa"/>
            <w:tcBorders>
              <w:top w:val="nil"/>
              <w:left w:val="nil"/>
              <w:bottom w:val="nil"/>
              <w:right w:val="nil"/>
            </w:tcBorders>
          </w:tcPr>
          <w:p w:rsidR="003B6FF0" w:rsidRPr="00231446" w:rsidRDefault="003B6FF0" w:rsidP="00B61F6B">
            <w:pPr>
              <w:suppressAutoHyphens/>
              <w:rPr>
                <w:rFonts w:eastAsia="Arial Unicode MS"/>
                <w:color w:val="000000"/>
                <w:sz w:val="20"/>
                <w:szCs w:val="20"/>
                <w:lang w:eastAsia="zh-CN"/>
              </w:rPr>
            </w:pPr>
          </w:p>
        </w:tc>
        <w:tc>
          <w:tcPr>
            <w:tcW w:w="3221" w:type="dxa"/>
            <w:tcBorders>
              <w:top w:val="nil"/>
              <w:left w:val="nil"/>
              <w:bottom w:val="nil"/>
              <w:right w:val="nil"/>
            </w:tcBorders>
          </w:tcPr>
          <w:p w:rsidR="003B6FF0" w:rsidRPr="00231446" w:rsidRDefault="003B6FF0" w:rsidP="00B61F6B">
            <w:pPr>
              <w:suppressAutoHyphens/>
              <w:rPr>
                <w:rFonts w:eastAsia="Arial Unicode MS"/>
                <w:color w:val="000000"/>
                <w:sz w:val="20"/>
                <w:szCs w:val="20"/>
                <w:lang w:eastAsia="zh-CN"/>
              </w:rPr>
            </w:pPr>
          </w:p>
        </w:tc>
      </w:tr>
      <w:tr w:rsidR="003B6FF0" w:rsidRPr="00231446" w:rsidTr="00B61F6B">
        <w:tc>
          <w:tcPr>
            <w:tcW w:w="2800" w:type="dxa"/>
            <w:tcBorders>
              <w:top w:val="single" w:sz="4" w:space="0" w:color="auto"/>
              <w:left w:val="nil"/>
              <w:bottom w:val="nil"/>
              <w:right w:val="nil"/>
            </w:tcBorders>
            <w:hideMark/>
          </w:tcPr>
          <w:p w:rsidR="003B6FF0" w:rsidRPr="00231446" w:rsidRDefault="003B6FF0" w:rsidP="00B61F6B">
            <w:pPr>
              <w:suppressAutoHyphens/>
              <w:jc w:val="center"/>
              <w:rPr>
                <w:rFonts w:eastAsia="Arial Unicode MS"/>
                <w:color w:val="000000"/>
                <w:sz w:val="20"/>
                <w:szCs w:val="20"/>
                <w:lang w:eastAsia="zh-CN"/>
              </w:rPr>
            </w:pPr>
            <w:r w:rsidRPr="00231446">
              <w:rPr>
                <w:rFonts w:eastAsia="Arial Unicode MS"/>
                <w:color w:val="000000"/>
                <w:sz w:val="20"/>
                <w:szCs w:val="20"/>
              </w:rPr>
              <w:t>(дата)</w:t>
            </w:r>
          </w:p>
        </w:tc>
        <w:tc>
          <w:tcPr>
            <w:tcW w:w="3780" w:type="dxa"/>
            <w:tcBorders>
              <w:top w:val="nil"/>
              <w:left w:val="nil"/>
              <w:bottom w:val="nil"/>
              <w:right w:val="nil"/>
            </w:tcBorders>
          </w:tcPr>
          <w:p w:rsidR="003B6FF0" w:rsidRPr="00231446" w:rsidRDefault="003B6FF0" w:rsidP="00B61F6B">
            <w:pPr>
              <w:suppressAutoHyphens/>
              <w:jc w:val="center"/>
              <w:rPr>
                <w:rFonts w:eastAsia="Arial Unicode MS"/>
                <w:color w:val="000000"/>
                <w:sz w:val="20"/>
                <w:szCs w:val="20"/>
                <w:lang w:eastAsia="zh-CN"/>
              </w:rPr>
            </w:pPr>
          </w:p>
        </w:tc>
        <w:tc>
          <w:tcPr>
            <w:tcW w:w="3221" w:type="dxa"/>
            <w:tcBorders>
              <w:top w:val="single" w:sz="4" w:space="0" w:color="auto"/>
              <w:left w:val="nil"/>
              <w:bottom w:val="nil"/>
              <w:right w:val="nil"/>
            </w:tcBorders>
            <w:hideMark/>
          </w:tcPr>
          <w:p w:rsidR="003B6FF0" w:rsidRPr="00231446" w:rsidRDefault="003B6FF0" w:rsidP="00B61F6B">
            <w:pPr>
              <w:suppressAutoHyphens/>
              <w:jc w:val="center"/>
              <w:rPr>
                <w:rFonts w:eastAsia="Arial Unicode MS"/>
                <w:color w:val="000000"/>
                <w:sz w:val="20"/>
                <w:szCs w:val="20"/>
                <w:lang w:eastAsia="zh-CN"/>
              </w:rPr>
            </w:pPr>
            <w:r w:rsidRPr="00231446">
              <w:rPr>
                <w:rFonts w:eastAsia="Arial Unicode MS"/>
                <w:color w:val="000000"/>
                <w:sz w:val="20"/>
                <w:szCs w:val="20"/>
              </w:rPr>
              <w:t>(подпись)</w:t>
            </w:r>
          </w:p>
        </w:tc>
      </w:tr>
    </w:tbl>
    <w:p w:rsidR="003B6FF0" w:rsidRPr="00231446" w:rsidRDefault="003B6FF0" w:rsidP="003B6FF0">
      <w:pPr>
        <w:autoSpaceDE w:val="0"/>
        <w:autoSpaceDN w:val="0"/>
        <w:adjustRightInd w:val="0"/>
        <w:jc w:val="both"/>
        <w:rPr>
          <w:sz w:val="28"/>
          <w:szCs w:val="28"/>
        </w:rPr>
      </w:pPr>
      <w:r w:rsidRPr="00231446">
        <w:rPr>
          <w:color w:val="000000"/>
          <w:sz w:val="28"/>
          <w:szCs w:val="28"/>
        </w:rPr>
        <w:t>-----------------------------------------------------------------------------------------------------</w:t>
      </w:r>
    </w:p>
    <w:p w:rsidR="003B6FF0" w:rsidRPr="00231446" w:rsidRDefault="003B6FF0" w:rsidP="003B6FF0">
      <w:pPr>
        <w:autoSpaceDE w:val="0"/>
        <w:autoSpaceDN w:val="0"/>
        <w:adjustRightInd w:val="0"/>
        <w:jc w:val="center"/>
        <w:rPr>
          <w:sz w:val="16"/>
          <w:szCs w:val="16"/>
        </w:rPr>
      </w:pPr>
      <w:r w:rsidRPr="00231446">
        <w:rPr>
          <w:color w:val="000000"/>
          <w:sz w:val="16"/>
          <w:szCs w:val="16"/>
        </w:rPr>
        <w:t>(линия отреза)</w:t>
      </w:r>
    </w:p>
    <w:p w:rsidR="003B6FF0" w:rsidRPr="00231446" w:rsidRDefault="003B6FF0" w:rsidP="003B6FF0">
      <w:pPr>
        <w:jc w:val="center"/>
        <w:rPr>
          <w:b/>
          <w:color w:val="000000"/>
          <w:sz w:val="16"/>
          <w:szCs w:val="16"/>
        </w:rPr>
      </w:pPr>
    </w:p>
    <w:p w:rsidR="003B6FF0" w:rsidRPr="00231446" w:rsidRDefault="003B6FF0" w:rsidP="003B6FF0">
      <w:pPr>
        <w:jc w:val="center"/>
        <w:rPr>
          <w:b/>
          <w:color w:val="000000"/>
          <w:sz w:val="28"/>
          <w:szCs w:val="28"/>
        </w:rPr>
      </w:pPr>
      <w:r w:rsidRPr="00231446">
        <w:rPr>
          <w:b/>
          <w:color w:val="000000"/>
          <w:sz w:val="28"/>
          <w:szCs w:val="28"/>
        </w:rPr>
        <w:t>РАСПИСКА</w:t>
      </w:r>
    </w:p>
    <w:p w:rsidR="003B6FF0" w:rsidRPr="00231446" w:rsidRDefault="003B6FF0" w:rsidP="003B6FF0">
      <w:pPr>
        <w:ind w:firstLine="851"/>
        <w:rPr>
          <w:color w:val="000000"/>
          <w:sz w:val="28"/>
          <w:szCs w:val="28"/>
        </w:rPr>
      </w:pPr>
      <w:r w:rsidRPr="00231446">
        <w:rPr>
          <w:color w:val="000000"/>
          <w:sz w:val="28"/>
          <w:szCs w:val="28"/>
        </w:rPr>
        <w:t>От _____________________________________________________ _____</w:t>
      </w:r>
    </w:p>
    <w:p w:rsidR="003B6FF0" w:rsidRPr="00231446" w:rsidRDefault="003B6FF0" w:rsidP="003B6FF0">
      <w:pPr>
        <w:ind w:firstLine="720"/>
        <w:jc w:val="center"/>
        <w:rPr>
          <w:color w:val="000000"/>
          <w:sz w:val="16"/>
          <w:szCs w:val="16"/>
        </w:rPr>
      </w:pPr>
      <w:r w:rsidRPr="00231446">
        <w:rPr>
          <w:color w:val="000000"/>
          <w:sz w:val="16"/>
          <w:szCs w:val="16"/>
        </w:rPr>
        <w:t>(фамилия, имя, отчество (при наличии) специалиста принявшего документы)</w:t>
      </w:r>
    </w:p>
    <w:p w:rsidR="003B6FF0" w:rsidRPr="00231446" w:rsidRDefault="003B6FF0" w:rsidP="003B6FF0">
      <w:pPr>
        <w:ind w:firstLine="851"/>
        <w:jc w:val="both"/>
        <w:rPr>
          <w:color w:val="000000"/>
          <w:sz w:val="28"/>
          <w:szCs w:val="28"/>
        </w:rPr>
      </w:pPr>
      <w:r w:rsidRPr="00231446">
        <w:rPr>
          <w:color w:val="000000"/>
          <w:sz w:val="28"/>
          <w:szCs w:val="28"/>
        </w:rPr>
        <w:t>Документы, указанные в заявлении, соответствуют представленным документам.</w:t>
      </w:r>
    </w:p>
    <w:p w:rsidR="003B6FF0" w:rsidRPr="00231446" w:rsidRDefault="003B6FF0" w:rsidP="003B6FF0">
      <w:pPr>
        <w:ind w:firstLine="851"/>
        <w:jc w:val="both"/>
        <w:rPr>
          <w:color w:val="000000"/>
          <w:sz w:val="28"/>
          <w:szCs w:val="28"/>
        </w:rPr>
      </w:pPr>
      <w:r w:rsidRPr="00231446">
        <w:rPr>
          <w:color w:val="000000"/>
          <w:sz w:val="28"/>
          <w:szCs w:val="28"/>
        </w:rPr>
        <w:t xml:space="preserve">Заявление о предоставлении </w:t>
      </w:r>
      <w:r w:rsidRPr="00231446">
        <w:rPr>
          <w:rFonts w:eastAsia="Arial Unicode MS"/>
          <w:color w:val="000000"/>
          <w:sz w:val="28"/>
          <w:szCs w:val="28"/>
          <w:lang w:bidi="ru-RU"/>
        </w:rPr>
        <w:t>компенсации стоимости путевок</w:t>
      </w:r>
    </w:p>
    <w:p w:rsidR="003B6FF0" w:rsidRPr="00231446" w:rsidRDefault="003B6FF0" w:rsidP="003B6FF0">
      <w:pPr>
        <w:ind w:firstLine="851"/>
        <w:rPr>
          <w:color w:val="000000"/>
          <w:sz w:val="28"/>
          <w:szCs w:val="28"/>
        </w:rPr>
      </w:pPr>
      <w:r w:rsidRPr="00231446">
        <w:rPr>
          <w:color w:val="000000"/>
          <w:sz w:val="28"/>
          <w:szCs w:val="28"/>
        </w:rPr>
        <w:t>1. _____________________________________________________ ______</w:t>
      </w:r>
    </w:p>
    <w:p w:rsidR="003B6FF0" w:rsidRPr="00231446" w:rsidRDefault="003B6FF0" w:rsidP="003B6FF0">
      <w:pPr>
        <w:ind w:firstLine="851"/>
        <w:rPr>
          <w:color w:val="000000"/>
          <w:sz w:val="28"/>
          <w:szCs w:val="28"/>
        </w:rPr>
      </w:pPr>
      <w:r w:rsidRPr="00231446">
        <w:rPr>
          <w:color w:val="000000"/>
          <w:sz w:val="28"/>
          <w:szCs w:val="28"/>
        </w:rPr>
        <w:t>2. _____________________________________________________ ______</w:t>
      </w:r>
    </w:p>
    <w:p w:rsidR="003B6FF0" w:rsidRPr="00231446" w:rsidRDefault="003B6FF0" w:rsidP="003B6FF0">
      <w:pPr>
        <w:ind w:firstLine="851"/>
        <w:rPr>
          <w:color w:val="000000"/>
          <w:sz w:val="28"/>
          <w:szCs w:val="28"/>
        </w:rPr>
      </w:pPr>
      <w:r w:rsidRPr="00231446">
        <w:rPr>
          <w:color w:val="000000"/>
          <w:sz w:val="28"/>
          <w:szCs w:val="28"/>
        </w:rPr>
        <w:t>3. _____________________________________________________ ______</w:t>
      </w:r>
    </w:p>
    <w:p w:rsidR="003B6FF0" w:rsidRPr="00231446" w:rsidRDefault="003B6FF0" w:rsidP="003B6FF0">
      <w:pPr>
        <w:ind w:firstLine="851"/>
        <w:jc w:val="both"/>
        <w:rPr>
          <w:color w:val="000000"/>
          <w:sz w:val="28"/>
          <w:szCs w:val="28"/>
        </w:rPr>
      </w:pPr>
      <w:r w:rsidRPr="00231446">
        <w:rPr>
          <w:color w:val="000000"/>
          <w:sz w:val="28"/>
          <w:szCs w:val="28"/>
        </w:rPr>
        <w:t>приняты, проверены и зарегистрированы под номером ______________</w:t>
      </w:r>
    </w:p>
    <w:p w:rsidR="003B6FF0" w:rsidRPr="00231446" w:rsidRDefault="003B6FF0" w:rsidP="003B6FF0">
      <w:pPr>
        <w:ind w:firstLine="851"/>
        <w:rPr>
          <w:color w:val="000000"/>
          <w:sz w:val="28"/>
          <w:szCs w:val="28"/>
        </w:rPr>
      </w:pPr>
      <w:r w:rsidRPr="00231446">
        <w:rPr>
          <w:color w:val="000000"/>
          <w:sz w:val="28"/>
          <w:szCs w:val="28"/>
        </w:rPr>
        <w:t>Общее количество листов _____________</w:t>
      </w:r>
    </w:p>
    <w:p w:rsidR="003B6FF0" w:rsidRPr="00231446" w:rsidRDefault="003B6FF0" w:rsidP="003B6FF0">
      <w:pPr>
        <w:ind w:firstLine="851"/>
        <w:rPr>
          <w:color w:val="000000"/>
          <w:sz w:val="28"/>
          <w:szCs w:val="28"/>
        </w:rPr>
      </w:pPr>
      <w:r w:rsidRPr="00231446">
        <w:rPr>
          <w:color w:val="000000"/>
          <w:sz w:val="28"/>
          <w:szCs w:val="28"/>
        </w:rPr>
        <w:t>Номер контактного телефона специалиста _________________________</w:t>
      </w:r>
    </w:p>
    <w:p w:rsidR="003B6FF0" w:rsidRDefault="003B6FF0" w:rsidP="003B6FF0">
      <w:pPr>
        <w:ind w:firstLine="851"/>
        <w:rPr>
          <w:color w:val="000000"/>
          <w:sz w:val="28"/>
          <w:szCs w:val="28"/>
        </w:rPr>
      </w:pPr>
      <w:r w:rsidRPr="00231446">
        <w:rPr>
          <w:color w:val="000000"/>
          <w:sz w:val="28"/>
          <w:szCs w:val="28"/>
        </w:rPr>
        <w:t>Дата приёма заявления «___»  ________________ 20__ г.</w:t>
      </w:r>
    </w:p>
    <w:p w:rsidR="003B6FF0" w:rsidRPr="00231446" w:rsidRDefault="003B6FF0" w:rsidP="003B6FF0">
      <w:pPr>
        <w:ind w:firstLine="851"/>
        <w:rPr>
          <w:color w:val="000000"/>
          <w:sz w:val="16"/>
          <w:szCs w:val="16"/>
        </w:rPr>
      </w:pPr>
    </w:p>
    <w:p w:rsidR="003B6FF0" w:rsidRPr="00231446" w:rsidRDefault="003B6FF0" w:rsidP="003B6FF0">
      <w:pPr>
        <w:ind w:left="851"/>
        <w:jc w:val="center"/>
        <w:rPr>
          <w:color w:val="000000"/>
          <w:sz w:val="28"/>
          <w:szCs w:val="28"/>
        </w:rPr>
      </w:pPr>
      <w:r w:rsidRPr="00231446">
        <w:rPr>
          <w:color w:val="000000"/>
          <w:sz w:val="28"/>
          <w:szCs w:val="28"/>
        </w:rPr>
        <w:t>—————————— ————————————————————</w:t>
      </w:r>
    </w:p>
    <w:p w:rsidR="003B6FF0" w:rsidRPr="00231446" w:rsidRDefault="003B6FF0" w:rsidP="003B6FF0">
      <w:pPr>
        <w:rPr>
          <w:color w:val="000000"/>
          <w:sz w:val="16"/>
          <w:szCs w:val="16"/>
        </w:rPr>
      </w:pPr>
      <w:r w:rsidRPr="00231446">
        <w:rPr>
          <w:color w:val="000000"/>
          <w:sz w:val="16"/>
          <w:szCs w:val="16"/>
        </w:rPr>
        <w:t xml:space="preserve">                                      (подпись специалиста)                                                                                  (фамилия, имя, отчество (при наличии) </w:t>
      </w:r>
    </w:p>
    <w:p w:rsidR="003B6FF0" w:rsidRPr="00231446" w:rsidRDefault="003B6FF0" w:rsidP="003B6FF0">
      <w:pPr>
        <w:rPr>
          <w:sz w:val="16"/>
          <w:szCs w:val="16"/>
        </w:rPr>
      </w:pPr>
      <w:r w:rsidRPr="00231446">
        <w:rPr>
          <w:color w:val="000000"/>
          <w:sz w:val="16"/>
          <w:szCs w:val="16"/>
        </w:rPr>
        <w:t xml:space="preserve">                                                                                                                                                              специалиста)</w:t>
      </w:r>
    </w:p>
    <w:p w:rsidR="003B6FF0" w:rsidRPr="00231446" w:rsidRDefault="003B6FF0" w:rsidP="003B6FF0">
      <w:pPr>
        <w:rPr>
          <w:sz w:val="16"/>
          <w:szCs w:val="16"/>
        </w:rPr>
      </w:pP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Приложение </w:t>
      </w:r>
      <w:r>
        <w:rPr>
          <w:rFonts w:eastAsiaTheme="minorEastAsia"/>
        </w:rPr>
        <w:t>3</w:t>
      </w:r>
      <w:r w:rsidRPr="00231446">
        <w:rPr>
          <w:rFonts w:eastAsiaTheme="minorEastAsia"/>
        </w:rPr>
        <w:t xml:space="preserve">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к Административному регламенту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Департамента социальной политики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Чукотского автономного округа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по предоставлению государственной услуги </w:t>
      </w:r>
    </w:p>
    <w:p w:rsidR="003B6FF0" w:rsidRDefault="003B6FF0" w:rsidP="003B6FF0">
      <w:pPr>
        <w:widowControl w:val="0"/>
        <w:autoSpaceDE w:val="0"/>
        <w:autoSpaceDN w:val="0"/>
        <w:adjustRightInd w:val="0"/>
        <w:ind w:firstLine="698"/>
        <w:jc w:val="right"/>
      </w:pPr>
      <w:r w:rsidRPr="00231446">
        <w:t>«Оплата или компенсация стоимости</w:t>
      </w:r>
    </w:p>
    <w:p w:rsidR="003B6FF0" w:rsidRDefault="003B6FF0" w:rsidP="003B6FF0">
      <w:pPr>
        <w:widowControl w:val="0"/>
        <w:autoSpaceDE w:val="0"/>
        <w:autoSpaceDN w:val="0"/>
        <w:adjustRightInd w:val="0"/>
        <w:ind w:firstLine="698"/>
        <w:jc w:val="right"/>
      </w:pPr>
      <w:r w:rsidRPr="00231446">
        <w:t xml:space="preserve"> санаторно-курортной путевки семьям, </w:t>
      </w:r>
    </w:p>
    <w:p w:rsidR="003B6FF0" w:rsidRPr="00231446" w:rsidRDefault="003B6FF0" w:rsidP="003B6FF0">
      <w:pPr>
        <w:widowControl w:val="0"/>
        <w:autoSpaceDE w:val="0"/>
        <w:autoSpaceDN w:val="0"/>
        <w:adjustRightInd w:val="0"/>
        <w:ind w:firstLine="698"/>
        <w:jc w:val="right"/>
      </w:pPr>
      <w:r w:rsidRPr="00231446">
        <w:t>в которых родился третий и последующий ребенок»</w:t>
      </w:r>
    </w:p>
    <w:p w:rsidR="003B6FF0" w:rsidRDefault="003B6FF0" w:rsidP="003B6FF0">
      <w:pPr>
        <w:jc w:val="center"/>
        <w:rPr>
          <w:b/>
          <w:sz w:val="28"/>
          <w:szCs w:val="28"/>
        </w:rPr>
      </w:pPr>
    </w:p>
    <w:p w:rsidR="003B6FF0" w:rsidRPr="00231446" w:rsidRDefault="003B6FF0" w:rsidP="003B6FF0">
      <w:pPr>
        <w:jc w:val="center"/>
        <w:rPr>
          <w:sz w:val="28"/>
          <w:szCs w:val="28"/>
        </w:rPr>
      </w:pPr>
      <w:r>
        <w:rPr>
          <w:b/>
          <w:sz w:val="28"/>
          <w:szCs w:val="28"/>
        </w:rPr>
        <w:t>СЕРТИФИКАТ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4741"/>
      </w:tblGrid>
      <w:tr w:rsidR="003B6FF0" w:rsidRPr="00231446" w:rsidTr="00B61F6B">
        <w:tc>
          <w:tcPr>
            <w:tcW w:w="5040" w:type="dxa"/>
            <w:tcBorders>
              <w:top w:val="nil"/>
              <w:left w:val="nil"/>
              <w:bottom w:val="nil"/>
              <w:right w:val="nil"/>
            </w:tcBorders>
            <w:hideMark/>
          </w:tcPr>
          <w:p w:rsidR="003B6FF0" w:rsidRPr="00231446" w:rsidRDefault="003B6FF0" w:rsidP="00B61F6B">
            <w:pPr>
              <w:widowControl w:val="0"/>
              <w:autoSpaceDE w:val="0"/>
              <w:autoSpaceDN w:val="0"/>
              <w:adjustRightInd w:val="0"/>
              <w:rPr>
                <w:sz w:val="28"/>
                <w:szCs w:val="28"/>
                <w:lang w:eastAsia="zh-CN"/>
              </w:rPr>
            </w:pPr>
            <w:r w:rsidRPr="00231446">
              <w:rPr>
                <w:sz w:val="28"/>
                <w:szCs w:val="28"/>
              </w:rPr>
              <w:t>_______________________</w:t>
            </w:r>
          </w:p>
          <w:p w:rsidR="003B6FF0" w:rsidRPr="00231446" w:rsidRDefault="003B6FF0" w:rsidP="00B61F6B">
            <w:pPr>
              <w:widowControl w:val="0"/>
              <w:autoSpaceDE w:val="0"/>
              <w:autoSpaceDN w:val="0"/>
              <w:adjustRightInd w:val="0"/>
              <w:rPr>
                <w:sz w:val="16"/>
                <w:szCs w:val="16"/>
                <w:lang w:eastAsia="zh-CN"/>
              </w:rPr>
            </w:pPr>
            <w:r w:rsidRPr="00231446">
              <w:rPr>
                <w:sz w:val="16"/>
                <w:szCs w:val="16"/>
              </w:rPr>
              <w:t xml:space="preserve">                     (номер сертификата)</w:t>
            </w:r>
          </w:p>
        </w:tc>
        <w:tc>
          <w:tcPr>
            <w:tcW w:w="4741" w:type="dxa"/>
            <w:tcBorders>
              <w:top w:val="nil"/>
              <w:left w:val="nil"/>
              <w:bottom w:val="nil"/>
              <w:right w:val="nil"/>
            </w:tcBorders>
            <w:hideMark/>
          </w:tcPr>
          <w:p w:rsidR="003B6FF0" w:rsidRPr="00231446" w:rsidRDefault="003B6FF0" w:rsidP="00B61F6B">
            <w:pPr>
              <w:widowControl w:val="0"/>
              <w:autoSpaceDE w:val="0"/>
              <w:autoSpaceDN w:val="0"/>
              <w:adjustRightInd w:val="0"/>
              <w:jc w:val="right"/>
              <w:rPr>
                <w:sz w:val="28"/>
                <w:szCs w:val="28"/>
                <w:lang w:eastAsia="zh-CN"/>
              </w:rPr>
            </w:pPr>
            <w:r w:rsidRPr="00231446">
              <w:rPr>
                <w:sz w:val="28"/>
                <w:szCs w:val="28"/>
              </w:rPr>
              <w:t>_____________________________</w:t>
            </w:r>
          </w:p>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 xml:space="preserve">                      (дата выдачи сертификата)</w:t>
            </w:r>
          </w:p>
        </w:tc>
      </w:tr>
    </w:tbl>
    <w:p w:rsidR="003B6FF0" w:rsidRPr="00231446" w:rsidRDefault="003B6FF0" w:rsidP="003B6FF0">
      <w:pPr>
        <w:rPr>
          <w:rFonts w:eastAsia="Arial Unicode MS"/>
          <w:color w:val="000000"/>
          <w:sz w:val="28"/>
          <w:szCs w:val="28"/>
          <w:lang w:eastAsia="zh-CN"/>
        </w:rPr>
      </w:pPr>
    </w:p>
    <w:p w:rsidR="003B6FF0" w:rsidRPr="00231446" w:rsidRDefault="003B6FF0" w:rsidP="003B6FF0">
      <w:pPr>
        <w:ind w:firstLine="720"/>
        <w:jc w:val="both"/>
        <w:rPr>
          <w:sz w:val="28"/>
          <w:szCs w:val="28"/>
        </w:rPr>
      </w:pPr>
      <w:r w:rsidRPr="00231446">
        <w:rPr>
          <w:sz w:val="28"/>
          <w:szCs w:val="28"/>
        </w:rPr>
        <w:t xml:space="preserve">Настоящим сертификатом удостоверяется, что гражданин(ка) ___________________________________________________________________,                                        </w:t>
      </w:r>
    </w:p>
    <w:p w:rsidR="003B6FF0" w:rsidRPr="00231446" w:rsidRDefault="003B6FF0" w:rsidP="003B6FF0">
      <w:pPr>
        <w:ind w:firstLine="720"/>
        <w:jc w:val="both"/>
        <w:rPr>
          <w:sz w:val="16"/>
          <w:szCs w:val="16"/>
        </w:rPr>
      </w:pPr>
      <w:r w:rsidRPr="00231446">
        <w:rPr>
          <w:sz w:val="16"/>
          <w:szCs w:val="16"/>
        </w:rPr>
        <w:t xml:space="preserve">                                                                               (фамилия, имя, отчество (при наличии))</w:t>
      </w:r>
    </w:p>
    <w:p w:rsidR="003B6FF0" w:rsidRPr="00231446" w:rsidRDefault="003B6FF0" w:rsidP="003B6FF0">
      <w:pPr>
        <w:jc w:val="both"/>
        <w:rPr>
          <w:sz w:val="28"/>
          <w:szCs w:val="28"/>
        </w:rPr>
      </w:pPr>
      <w:r w:rsidRPr="00231446">
        <w:rPr>
          <w:sz w:val="28"/>
          <w:szCs w:val="28"/>
        </w:rPr>
        <w:t xml:space="preserve">дата рождения _________________, </w:t>
      </w:r>
    </w:p>
    <w:p w:rsidR="003B6FF0" w:rsidRPr="00231446" w:rsidRDefault="003B6FF0" w:rsidP="003B6FF0">
      <w:pPr>
        <w:jc w:val="both"/>
        <w:rPr>
          <w:sz w:val="16"/>
          <w:szCs w:val="16"/>
        </w:rPr>
      </w:pPr>
      <w:r w:rsidRPr="00231446">
        <w:rPr>
          <w:sz w:val="16"/>
          <w:szCs w:val="16"/>
        </w:rPr>
        <w:t xml:space="preserve">                                                                     (число, месяц, год)</w:t>
      </w:r>
    </w:p>
    <w:p w:rsidR="003B6FF0" w:rsidRPr="00231446" w:rsidRDefault="003B6FF0" w:rsidP="003B6FF0">
      <w:pPr>
        <w:jc w:val="both"/>
        <w:rPr>
          <w:sz w:val="28"/>
          <w:szCs w:val="28"/>
        </w:rPr>
      </w:pPr>
      <w:r w:rsidRPr="00231446">
        <w:rPr>
          <w:sz w:val="28"/>
          <w:szCs w:val="28"/>
        </w:rPr>
        <w:t>паспорт: серия ________ № _______ выдан _____________________________,</w:t>
      </w:r>
    </w:p>
    <w:p w:rsidR="003B6FF0" w:rsidRPr="00231446" w:rsidRDefault="003B6FF0" w:rsidP="003B6FF0">
      <w:pPr>
        <w:jc w:val="center"/>
        <w:rPr>
          <w:sz w:val="16"/>
          <w:szCs w:val="16"/>
        </w:rPr>
      </w:pPr>
      <w:r w:rsidRPr="00231446">
        <w:rPr>
          <w:sz w:val="16"/>
          <w:szCs w:val="16"/>
        </w:rPr>
        <w:t>(дата выдачи и орган, выдавший документ)</w:t>
      </w:r>
    </w:p>
    <w:p w:rsidR="003B6FF0" w:rsidRPr="00231446" w:rsidRDefault="003B6FF0" w:rsidP="003B6FF0">
      <w:pPr>
        <w:jc w:val="both"/>
        <w:rPr>
          <w:sz w:val="28"/>
          <w:szCs w:val="28"/>
        </w:rPr>
      </w:pPr>
      <w:r w:rsidRPr="00231446">
        <w:rPr>
          <w:sz w:val="28"/>
          <w:szCs w:val="28"/>
        </w:rPr>
        <w:t>на основании Приказа Департамента социальной политики Чукотского автономного округа __________________________________________________</w:t>
      </w:r>
    </w:p>
    <w:p w:rsidR="003B6FF0" w:rsidRPr="00231446" w:rsidRDefault="003B6FF0" w:rsidP="003B6FF0">
      <w:pPr>
        <w:jc w:val="center"/>
        <w:rPr>
          <w:sz w:val="16"/>
          <w:szCs w:val="16"/>
        </w:rPr>
      </w:pPr>
      <w:r w:rsidRPr="00231446">
        <w:rPr>
          <w:sz w:val="16"/>
          <w:szCs w:val="16"/>
        </w:rPr>
        <w:t>(наименование локального правового акта)</w:t>
      </w:r>
    </w:p>
    <w:p w:rsidR="003B6FF0" w:rsidRPr="00231446" w:rsidRDefault="003B6FF0" w:rsidP="003B6FF0">
      <w:pPr>
        <w:jc w:val="both"/>
        <w:rPr>
          <w:sz w:val="28"/>
          <w:szCs w:val="28"/>
        </w:rPr>
      </w:pPr>
      <w:r w:rsidRPr="00231446">
        <w:rPr>
          <w:sz w:val="28"/>
          <w:szCs w:val="28"/>
        </w:rPr>
        <w:t>№ ___ от «__» _______ 20__ года, имеет право на оплату стоимости путевок, семье, имеющей трех и более детей, в санаторно-курортную или оздоровительную организацию, оформляемых не его имя, а также на имя  членов его семьи:</w:t>
      </w:r>
    </w:p>
    <w:p w:rsidR="003B6FF0" w:rsidRPr="00231446" w:rsidRDefault="003B6FF0" w:rsidP="003B6FF0">
      <w:pPr>
        <w:jc w:val="both"/>
        <w:rPr>
          <w:sz w:val="28"/>
          <w:szCs w:val="28"/>
        </w:rPr>
      </w:pPr>
      <w:r w:rsidRPr="00231446">
        <w:rPr>
          <w:sz w:val="28"/>
          <w:szCs w:val="28"/>
        </w:rPr>
        <w:t>_________________________________________________________________________________________________________________________________________________________________________________________________________</w:t>
      </w:r>
      <w:r>
        <w:rPr>
          <w:sz w:val="28"/>
          <w:szCs w:val="28"/>
        </w:rPr>
        <w:t>_____</w:t>
      </w:r>
    </w:p>
    <w:p w:rsidR="003B6FF0" w:rsidRPr="00231446" w:rsidRDefault="003B6FF0" w:rsidP="003B6FF0">
      <w:pPr>
        <w:jc w:val="center"/>
        <w:rPr>
          <w:sz w:val="16"/>
          <w:szCs w:val="16"/>
        </w:rPr>
      </w:pPr>
      <w:r w:rsidRPr="00231446">
        <w:rPr>
          <w:sz w:val="16"/>
          <w:szCs w:val="16"/>
        </w:rPr>
        <w:t>(указать фамилии, имена, отчества (при наличии) и реквизиты документов, удостоверяющих личность, всех членов семьи)</w:t>
      </w:r>
    </w:p>
    <w:p w:rsidR="003B6FF0" w:rsidRPr="00231446" w:rsidRDefault="003B6FF0" w:rsidP="003B6FF0">
      <w:pPr>
        <w:ind w:firstLine="708"/>
        <w:jc w:val="both"/>
        <w:rPr>
          <w:sz w:val="28"/>
          <w:szCs w:val="28"/>
        </w:rPr>
      </w:pPr>
      <w:r w:rsidRPr="00231446">
        <w:rPr>
          <w:sz w:val="28"/>
          <w:szCs w:val="28"/>
        </w:rPr>
        <w:t>Настоящим сертификатом гарантируется предоставление Департаментом социальной политики Чукотского автономного округа оплаты стоимости путевок, семье, имеющей трех и более детей, в санаторно-курортную или оздоровительную организацию за счет средств окружного бюджета, в размере фактических расходов на их приобретение, но не более _____________________________________(_________________________________________________________________) рублей ___ копеек.</w:t>
      </w:r>
    </w:p>
    <w:p w:rsidR="003B6FF0" w:rsidRPr="00231446" w:rsidRDefault="003B6FF0" w:rsidP="003B6FF0">
      <w:pPr>
        <w:jc w:val="both"/>
        <w:rPr>
          <w:sz w:val="28"/>
          <w:szCs w:val="28"/>
        </w:rPr>
      </w:pPr>
    </w:p>
    <w:p w:rsidR="003B6FF0" w:rsidRPr="00231446" w:rsidRDefault="003B6FF0" w:rsidP="003B6FF0">
      <w:pPr>
        <w:jc w:val="both"/>
        <w:rPr>
          <w:b/>
          <w:i/>
          <w:u w:val="single"/>
        </w:rPr>
      </w:pPr>
      <w:r w:rsidRPr="00231446">
        <w:rPr>
          <w:b/>
          <w:i/>
          <w:u w:val="single"/>
        </w:rPr>
        <w:t>Обязательно для исполнения в целях оплаты!</w:t>
      </w:r>
    </w:p>
    <w:p w:rsidR="003B6FF0" w:rsidRPr="00231446" w:rsidRDefault="003B6FF0" w:rsidP="003B6FF0">
      <w:pPr>
        <w:ind w:firstLine="720"/>
        <w:jc w:val="both"/>
      </w:pPr>
      <w:r w:rsidRPr="00231446">
        <w:t>1. Оплата стоимости путевок, семье, имеющей трех и более детей, в санаторно-курортную или оздоровительную организацию осуществляется на основании трехстороннего договора, заключаемого между санаторно-курортной или оздоровительной организацией, членами семьи и Департаментом социальной политики Чукотского автономного округа.</w:t>
      </w:r>
    </w:p>
    <w:p w:rsidR="003B6FF0" w:rsidRPr="00231446" w:rsidRDefault="003B6FF0" w:rsidP="003B6FF0">
      <w:pPr>
        <w:ind w:firstLine="720"/>
        <w:jc w:val="both"/>
      </w:pPr>
      <w:r w:rsidRPr="00231446">
        <w:t>2. Подбор санаторно-курортной или оздоровительной организации и организация взаимодействия между сторонами договора осуществляется заявителем самостоятельно.</w:t>
      </w:r>
    </w:p>
    <w:p w:rsidR="003B6FF0" w:rsidRPr="00231446" w:rsidRDefault="003B6FF0" w:rsidP="003B6FF0">
      <w:pPr>
        <w:ind w:firstLine="720"/>
        <w:jc w:val="both"/>
      </w:pPr>
      <w:r w:rsidRPr="00231446">
        <w:t>3. Решение о предоставлении права на оплату расходов принимается Департаментом социальной политики Чукотского автономного округа в течение 10 рабочих дней со дня получения заявления и прилагаемых к нему документов из Отдела социальной поддержки населения Чукотского автономного округа.</w:t>
      </w:r>
    </w:p>
    <w:p w:rsidR="003B6FF0" w:rsidRPr="00231446" w:rsidRDefault="003B6FF0" w:rsidP="003B6FF0">
      <w:pPr>
        <w:ind w:firstLine="720"/>
        <w:jc w:val="both"/>
      </w:pPr>
      <w:r w:rsidRPr="00231446">
        <w:t>4. Право на оплату расходов подтверждается настоящим сертификатом.</w:t>
      </w:r>
    </w:p>
    <w:p w:rsidR="003B6FF0" w:rsidRPr="00231446" w:rsidRDefault="003B6FF0" w:rsidP="003B6FF0">
      <w:pPr>
        <w:tabs>
          <w:tab w:val="left" w:pos="993"/>
          <w:tab w:val="left" w:pos="1276"/>
        </w:tabs>
        <w:ind w:firstLine="720"/>
        <w:jc w:val="both"/>
      </w:pPr>
      <w:r w:rsidRPr="00231446">
        <w:lastRenderedPageBreak/>
        <w:t>5.</w:t>
      </w:r>
      <w:r w:rsidRPr="00231446">
        <w:tab/>
        <w:t>В день заезда семьи для получения услуг в санаторно-курортную или оздоровительную организацию, указанная организация выставляет Департаменту социальной политики Чукотского автономного округа счет на оплату расходов.</w:t>
      </w:r>
    </w:p>
    <w:p w:rsidR="003B6FF0" w:rsidRPr="00231446" w:rsidRDefault="003B6FF0" w:rsidP="003B6FF0">
      <w:pPr>
        <w:ind w:firstLine="720"/>
        <w:jc w:val="both"/>
      </w:pPr>
      <w:r w:rsidRPr="00231446">
        <w:t>6.  Департамент социальной политики Чукотского автономного округа в течение пяти рабочих дней со дня поступления средств на расчетный счет Департамента осуществляет оплату по указанному счету путем перечисления денежных средств заявителю на указанный санаторно-курортной или оздоровительной организацией счет, открытый в кредитной организации.</w:t>
      </w:r>
    </w:p>
    <w:p w:rsidR="003B6FF0" w:rsidRPr="00231446" w:rsidRDefault="003B6FF0" w:rsidP="003B6FF0">
      <w:pPr>
        <w:ind w:firstLine="720"/>
        <w:jc w:val="both"/>
      </w:pPr>
      <w:r w:rsidRPr="00231446">
        <w:t>7. При оплате расходов отчетные документы должны быть переданы в Отдел не позднее семи рабочих дней со дня возвращения семьи к месту жительства.</w:t>
      </w:r>
    </w:p>
    <w:p w:rsidR="003B6FF0" w:rsidRPr="00231446" w:rsidRDefault="003B6FF0" w:rsidP="003B6FF0">
      <w:pPr>
        <w:jc w:val="both"/>
        <w:rPr>
          <w:sz w:val="28"/>
          <w:szCs w:val="28"/>
        </w:rPr>
      </w:pPr>
    </w:p>
    <w:p w:rsidR="003B6FF0" w:rsidRPr="00231446" w:rsidRDefault="003B6FF0" w:rsidP="003B6FF0">
      <w:pPr>
        <w:jc w:val="both"/>
        <w:rPr>
          <w:sz w:val="28"/>
          <w:szCs w:val="28"/>
        </w:rPr>
      </w:pPr>
    </w:p>
    <w:p w:rsidR="003B6FF0" w:rsidRPr="00231446" w:rsidRDefault="003B6FF0" w:rsidP="003B6FF0">
      <w:pPr>
        <w:jc w:val="both"/>
        <w:rPr>
          <w:sz w:val="28"/>
          <w:szCs w:val="28"/>
        </w:rPr>
      </w:pPr>
      <w:r w:rsidRPr="00231446">
        <w:rPr>
          <w:sz w:val="28"/>
          <w:szCs w:val="28"/>
        </w:rPr>
        <w:t>Настоящий сертификат действителен до «___» _______________20__ года.</w:t>
      </w:r>
    </w:p>
    <w:p w:rsidR="003B6FF0" w:rsidRPr="00231446" w:rsidRDefault="003B6FF0" w:rsidP="003B6FF0">
      <w:pPr>
        <w:jc w:val="both"/>
        <w:rPr>
          <w:sz w:val="28"/>
          <w:szCs w:val="28"/>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7"/>
        <w:gridCol w:w="1823"/>
        <w:gridCol w:w="260"/>
        <w:gridCol w:w="2230"/>
      </w:tblGrid>
      <w:tr w:rsidR="003B6FF0" w:rsidRPr="00231446" w:rsidTr="00B61F6B">
        <w:tc>
          <w:tcPr>
            <w:tcW w:w="5468" w:type="dxa"/>
            <w:tcBorders>
              <w:top w:val="nil"/>
              <w:left w:val="nil"/>
              <w:bottom w:val="nil"/>
              <w:right w:val="nil"/>
            </w:tcBorders>
            <w:hideMark/>
          </w:tcPr>
          <w:p w:rsidR="003B6FF0" w:rsidRPr="00231446" w:rsidRDefault="003B6FF0" w:rsidP="00B61F6B">
            <w:pPr>
              <w:widowControl w:val="0"/>
              <w:autoSpaceDE w:val="0"/>
              <w:autoSpaceDN w:val="0"/>
              <w:adjustRightInd w:val="0"/>
              <w:ind w:left="-108"/>
              <w:jc w:val="both"/>
              <w:rPr>
                <w:sz w:val="28"/>
                <w:szCs w:val="28"/>
                <w:lang w:eastAsia="zh-CN"/>
              </w:rPr>
            </w:pPr>
            <w:r w:rsidRPr="00231446">
              <w:rPr>
                <w:sz w:val="28"/>
                <w:szCs w:val="28"/>
              </w:rPr>
              <w:t>Начальник Департамента</w:t>
            </w:r>
          </w:p>
          <w:p w:rsidR="003B6FF0" w:rsidRPr="00231446" w:rsidRDefault="003B6FF0" w:rsidP="00B61F6B">
            <w:pPr>
              <w:widowControl w:val="0"/>
              <w:autoSpaceDE w:val="0"/>
              <w:autoSpaceDN w:val="0"/>
              <w:adjustRightInd w:val="0"/>
              <w:ind w:left="-108"/>
              <w:rPr>
                <w:sz w:val="28"/>
                <w:szCs w:val="28"/>
                <w:lang w:eastAsia="zh-CN"/>
              </w:rPr>
            </w:pPr>
            <w:r w:rsidRPr="00231446">
              <w:rPr>
                <w:sz w:val="28"/>
                <w:szCs w:val="28"/>
              </w:rPr>
              <w:t>социальной политики Чукотского автономного округа</w:t>
            </w:r>
          </w:p>
        </w:tc>
        <w:tc>
          <w:tcPr>
            <w:tcW w:w="1823" w:type="dxa"/>
            <w:tcBorders>
              <w:top w:val="nil"/>
              <w:left w:val="nil"/>
              <w:bottom w:val="single" w:sz="4" w:space="0" w:color="auto"/>
              <w:right w:val="nil"/>
            </w:tcBorders>
          </w:tcPr>
          <w:p w:rsidR="003B6FF0" w:rsidRPr="00231446" w:rsidRDefault="003B6FF0" w:rsidP="00B61F6B">
            <w:pPr>
              <w:widowControl w:val="0"/>
              <w:autoSpaceDE w:val="0"/>
              <w:autoSpaceDN w:val="0"/>
              <w:adjustRightInd w:val="0"/>
              <w:jc w:val="both"/>
              <w:rPr>
                <w:sz w:val="28"/>
                <w:szCs w:val="28"/>
                <w:lang w:eastAsia="zh-CN"/>
              </w:rPr>
            </w:pPr>
          </w:p>
        </w:tc>
        <w:tc>
          <w:tcPr>
            <w:tcW w:w="260" w:type="dxa"/>
            <w:tcBorders>
              <w:top w:val="nil"/>
              <w:left w:val="nil"/>
              <w:bottom w:val="nil"/>
              <w:right w:val="nil"/>
            </w:tcBorders>
          </w:tcPr>
          <w:p w:rsidR="003B6FF0" w:rsidRPr="00231446" w:rsidRDefault="003B6FF0" w:rsidP="00B61F6B">
            <w:pPr>
              <w:widowControl w:val="0"/>
              <w:autoSpaceDE w:val="0"/>
              <w:autoSpaceDN w:val="0"/>
              <w:adjustRightInd w:val="0"/>
              <w:jc w:val="both"/>
              <w:rPr>
                <w:sz w:val="28"/>
                <w:szCs w:val="28"/>
                <w:lang w:eastAsia="zh-CN"/>
              </w:rPr>
            </w:pPr>
          </w:p>
        </w:tc>
        <w:tc>
          <w:tcPr>
            <w:tcW w:w="2230" w:type="dxa"/>
            <w:tcBorders>
              <w:top w:val="nil"/>
              <w:left w:val="nil"/>
              <w:bottom w:val="single" w:sz="4" w:space="0" w:color="auto"/>
              <w:right w:val="nil"/>
            </w:tcBorders>
          </w:tcPr>
          <w:p w:rsidR="003B6FF0" w:rsidRPr="00231446" w:rsidRDefault="003B6FF0" w:rsidP="00B61F6B">
            <w:pPr>
              <w:widowControl w:val="0"/>
              <w:autoSpaceDE w:val="0"/>
              <w:autoSpaceDN w:val="0"/>
              <w:adjustRightInd w:val="0"/>
              <w:jc w:val="both"/>
              <w:rPr>
                <w:sz w:val="28"/>
                <w:szCs w:val="28"/>
                <w:lang w:eastAsia="zh-CN"/>
              </w:rPr>
            </w:pPr>
          </w:p>
        </w:tc>
      </w:tr>
      <w:tr w:rsidR="003B6FF0" w:rsidRPr="00231446" w:rsidTr="00B61F6B">
        <w:tc>
          <w:tcPr>
            <w:tcW w:w="5468" w:type="dxa"/>
            <w:tcBorders>
              <w:top w:val="nil"/>
              <w:left w:val="nil"/>
              <w:bottom w:val="nil"/>
              <w:right w:val="nil"/>
            </w:tcBorders>
          </w:tcPr>
          <w:p w:rsidR="003B6FF0" w:rsidRPr="00231446" w:rsidRDefault="003B6FF0" w:rsidP="00B61F6B">
            <w:pPr>
              <w:widowControl w:val="0"/>
              <w:autoSpaceDE w:val="0"/>
              <w:autoSpaceDN w:val="0"/>
              <w:adjustRightInd w:val="0"/>
              <w:ind w:left="-108"/>
              <w:jc w:val="both"/>
              <w:rPr>
                <w:sz w:val="28"/>
                <w:szCs w:val="28"/>
                <w:lang w:eastAsia="zh-CN"/>
              </w:rPr>
            </w:pPr>
          </w:p>
        </w:tc>
        <w:tc>
          <w:tcPr>
            <w:tcW w:w="1823" w:type="dxa"/>
            <w:tcBorders>
              <w:top w:val="single" w:sz="4" w:space="0" w:color="auto"/>
              <w:left w:val="nil"/>
              <w:bottom w:val="nil"/>
              <w:right w:val="nil"/>
            </w:tcBorders>
            <w:hideMark/>
          </w:tcPr>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(подпись)</w:t>
            </w:r>
          </w:p>
        </w:tc>
        <w:tc>
          <w:tcPr>
            <w:tcW w:w="260" w:type="dxa"/>
            <w:tcBorders>
              <w:top w:val="nil"/>
              <w:left w:val="nil"/>
              <w:bottom w:val="nil"/>
              <w:right w:val="nil"/>
            </w:tcBorders>
          </w:tcPr>
          <w:p w:rsidR="003B6FF0" w:rsidRPr="00231446" w:rsidRDefault="003B6FF0" w:rsidP="00B61F6B">
            <w:pPr>
              <w:widowControl w:val="0"/>
              <w:autoSpaceDE w:val="0"/>
              <w:autoSpaceDN w:val="0"/>
              <w:adjustRightInd w:val="0"/>
              <w:jc w:val="center"/>
              <w:rPr>
                <w:sz w:val="16"/>
                <w:szCs w:val="16"/>
                <w:lang w:eastAsia="zh-CN"/>
              </w:rPr>
            </w:pPr>
          </w:p>
        </w:tc>
        <w:tc>
          <w:tcPr>
            <w:tcW w:w="2230" w:type="dxa"/>
            <w:tcBorders>
              <w:top w:val="single" w:sz="4" w:space="0" w:color="auto"/>
              <w:left w:val="nil"/>
              <w:bottom w:val="nil"/>
              <w:right w:val="nil"/>
            </w:tcBorders>
            <w:hideMark/>
          </w:tcPr>
          <w:p w:rsidR="003B6FF0" w:rsidRPr="00231446" w:rsidRDefault="003B6FF0" w:rsidP="00B61F6B">
            <w:pPr>
              <w:widowControl w:val="0"/>
              <w:autoSpaceDE w:val="0"/>
              <w:autoSpaceDN w:val="0"/>
              <w:adjustRightInd w:val="0"/>
              <w:jc w:val="center"/>
              <w:rPr>
                <w:sz w:val="16"/>
                <w:szCs w:val="16"/>
                <w:lang w:eastAsia="zh-CN"/>
              </w:rPr>
            </w:pPr>
            <w:r w:rsidRPr="00231446">
              <w:rPr>
                <w:sz w:val="16"/>
                <w:szCs w:val="16"/>
              </w:rPr>
              <w:t>(расшифровка)</w:t>
            </w:r>
          </w:p>
        </w:tc>
      </w:tr>
    </w:tbl>
    <w:p w:rsidR="003B6FF0" w:rsidRPr="00231446" w:rsidRDefault="003B6FF0" w:rsidP="003B6FF0">
      <w:pPr>
        <w:widowControl w:val="0"/>
        <w:autoSpaceDE w:val="0"/>
        <w:autoSpaceDN w:val="0"/>
        <w:adjustRightInd w:val="0"/>
        <w:rPr>
          <w:sz w:val="28"/>
          <w:szCs w:val="28"/>
          <w:lang w:eastAsia="zh-CN"/>
        </w:rPr>
      </w:pPr>
      <w:r w:rsidRPr="00231446">
        <w:rPr>
          <w:sz w:val="28"/>
          <w:szCs w:val="28"/>
        </w:rPr>
        <w:t>Начальник Финансово-                                      _____________   ______________</w:t>
      </w:r>
    </w:p>
    <w:p w:rsidR="003B6FF0" w:rsidRPr="00231446" w:rsidRDefault="003B6FF0" w:rsidP="003B6FF0">
      <w:pPr>
        <w:rPr>
          <w:sz w:val="16"/>
          <w:szCs w:val="16"/>
        </w:rPr>
      </w:pPr>
      <w:r w:rsidRPr="00231446">
        <w:rPr>
          <w:sz w:val="28"/>
          <w:szCs w:val="28"/>
        </w:rPr>
        <w:t xml:space="preserve">экономического Управления           </w:t>
      </w:r>
      <w:r w:rsidRPr="00231446">
        <w:rPr>
          <w:sz w:val="16"/>
          <w:szCs w:val="16"/>
        </w:rPr>
        <w:t xml:space="preserve">                                              (подпись)                                     (расшифровка)     </w:t>
      </w:r>
    </w:p>
    <w:p w:rsidR="003B6FF0" w:rsidRPr="00231446" w:rsidRDefault="003B6FF0" w:rsidP="003B6FF0">
      <w:pPr>
        <w:rPr>
          <w:sz w:val="16"/>
          <w:szCs w:val="16"/>
        </w:rPr>
      </w:pPr>
      <w:r w:rsidRPr="00231446">
        <w:rPr>
          <w:sz w:val="16"/>
          <w:szCs w:val="16"/>
        </w:rPr>
        <w:t xml:space="preserve">       </w:t>
      </w:r>
    </w:p>
    <w:p w:rsidR="003B6FF0" w:rsidRPr="00231446" w:rsidRDefault="003B6FF0" w:rsidP="003B6FF0">
      <w:pPr>
        <w:rPr>
          <w:sz w:val="16"/>
          <w:szCs w:val="16"/>
        </w:rPr>
      </w:pPr>
      <w:r w:rsidRPr="00231446">
        <w:rPr>
          <w:sz w:val="16"/>
          <w:szCs w:val="16"/>
        </w:rPr>
        <w:t xml:space="preserve">   </w:t>
      </w:r>
      <w:r w:rsidRPr="00231446">
        <w:t>М.П</w:t>
      </w:r>
      <w:r w:rsidRPr="00231446">
        <w:rPr>
          <w:sz w:val="16"/>
          <w:szCs w:val="16"/>
        </w:rPr>
        <w:t xml:space="preserve">.  </w:t>
      </w:r>
    </w:p>
    <w:p w:rsidR="003B6FF0" w:rsidRDefault="003B6FF0" w:rsidP="003B6FF0">
      <w:pPr>
        <w:rPr>
          <w:sz w:val="16"/>
          <w:szCs w:val="16"/>
        </w:rPr>
        <w:sectPr w:rsidR="003B6FF0" w:rsidSect="00214F22">
          <w:pgSz w:w="11906" w:h="16838"/>
          <w:pgMar w:top="567" w:right="707" w:bottom="1134" w:left="1418" w:header="709" w:footer="709" w:gutter="0"/>
          <w:cols w:space="708"/>
          <w:formProt w:val="0"/>
          <w:docGrid w:linePitch="360"/>
        </w:sectPr>
      </w:pPr>
    </w:p>
    <w:p w:rsidR="003B6FF0" w:rsidRPr="00231446" w:rsidRDefault="003B6FF0" w:rsidP="003B6FF0">
      <w:pPr>
        <w:rPr>
          <w:sz w:val="16"/>
          <w:szCs w:val="16"/>
        </w:rPr>
      </w:pP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Приложение </w:t>
      </w:r>
      <w:r>
        <w:rPr>
          <w:rFonts w:eastAsiaTheme="minorEastAsia"/>
        </w:rPr>
        <w:t>4</w:t>
      </w:r>
      <w:r w:rsidRPr="00231446">
        <w:rPr>
          <w:rFonts w:eastAsiaTheme="minorEastAsia"/>
        </w:rPr>
        <w:t xml:space="preserve">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к Административному регламенту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Департамента социальной политики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Чукотского автономного округа </w:t>
      </w:r>
    </w:p>
    <w:p w:rsidR="003B6FF0" w:rsidRPr="00231446" w:rsidRDefault="003B6FF0" w:rsidP="003B6FF0">
      <w:pPr>
        <w:widowControl w:val="0"/>
        <w:autoSpaceDE w:val="0"/>
        <w:autoSpaceDN w:val="0"/>
        <w:adjustRightInd w:val="0"/>
        <w:ind w:firstLine="720"/>
        <w:jc w:val="right"/>
        <w:rPr>
          <w:rFonts w:eastAsiaTheme="minorEastAsia"/>
        </w:rPr>
      </w:pPr>
      <w:r w:rsidRPr="00231446">
        <w:rPr>
          <w:rFonts w:eastAsiaTheme="minorEastAsia"/>
        </w:rPr>
        <w:t xml:space="preserve">по предоставлению государственной услуги </w:t>
      </w:r>
    </w:p>
    <w:p w:rsidR="003B6FF0" w:rsidRDefault="003B6FF0" w:rsidP="003B6FF0">
      <w:pPr>
        <w:widowControl w:val="0"/>
        <w:autoSpaceDE w:val="0"/>
        <w:autoSpaceDN w:val="0"/>
        <w:adjustRightInd w:val="0"/>
        <w:ind w:firstLine="698"/>
        <w:jc w:val="right"/>
      </w:pPr>
      <w:r w:rsidRPr="00231446">
        <w:t>«Оплата или компенсация стоимости</w:t>
      </w:r>
    </w:p>
    <w:p w:rsidR="003B6FF0" w:rsidRDefault="003B6FF0" w:rsidP="003B6FF0">
      <w:pPr>
        <w:widowControl w:val="0"/>
        <w:autoSpaceDE w:val="0"/>
        <w:autoSpaceDN w:val="0"/>
        <w:adjustRightInd w:val="0"/>
        <w:ind w:firstLine="698"/>
        <w:jc w:val="right"/>
      </w:pPr>
      <w:r w:rsidRPr="00231446">
        <w:t xml:space="preserve"> санаторно-курортной путевки семьям, </w:t>
      </w:r>
    </w:p>
    <w:p w:rsidR="003B6FF0" w:rsidRPr="00231446" w:rsidRDefault="003B6FF0" w:rsidP="003B6FF0">
      <w:pPr>
        <w:widowControl w:val="0"/>
        <w:autoSpaceDE w:val="0"/>
        <w:autoSpaceDN w:val="0"/>
        <w:adjustRightInd w:val="0"/>
        <w:ind w:firstLine="698"/>
        <w:jc w:val="right"/>
      </w:pPr>
      <w:r w:rsidRPr="00231446">
        <w:t>в которых родился третий и последующий ребенок»</w:t>
      </w:r>
    </w:p>
    <w:p w:rsidR="003B6FF0" w:rsidRDefault="003B6FF0" w:rsidP="003B6FF0">
      <w:pPr>
        <w:ind w:firstLine="698"/>
        <w:jc w:val="center"/>
        <w:rPr>
          <w:rStyle w:val="ab"/>
          <w:bCs w:val="0"/>
          <w:color w:val="000000"/>
          <w:sz w:val="28"/>
          <w:szCs w:val="28"/>
        </w:rPr>
      </w:pPr>
    </w:p>
    <w:p w:rsidR="003B6FF0" w:rsidRPr="00050E82" w:rsidRDefault="003B6FF0" w:rsidP="003B6FF0">
      <w:pPr>
        <w:ind w:firstLine="698"/>
        <w:jc w:val="center"/>
        <w:rPr>
          <w:rStyle w:val="ab"/>
          <w:bCs w:val="0"/>
          <w:color w:val="000000"/>
          <w:sz w:val="28"/>
          <w:szCs w:val="28"/>
        </w:rPr>
      </w:pPr>
      <w:r w:rsidRPr="00050E82">
        <w:rPr>
          <w:rStyle w:val="ab"/>
          <w:bCs w:val="0"/>
          <w:color w:val="000000"/>
          <w:sz w:val="28"/>
          <w:szCs w:val="28"/>
        </w:rPr>
        <w:t xml:space="preserve">Информация </w:t>
      </w:r>
    </w:p>
    <w:p w:rsidR="003B6FF0" w:rsidRPr="00050E82" w:rsidRDefault="003B6FF0" w:rsidP="003B6FF0">
      <w:pPr>
        <w:ind w:firstLine="698"/>
        <w:jc w:val="center"/>
        <w:rPr>
          <w:rStyle w:val="ab"/>
          <w:bCs w:val="0"/>
          <w:color w:val="000000"/>
          <w:sz w:val="28"/>
          <w:szCs w:val="28"/>
        </w:rPr>
      </w:pPr>
      <w:r w:rsidRPr="00050E82">
        <w:rPr>
          <w:rStyle w:val="ab"/>
          <w:bCs w:val="0"/>
          <w:color w:val="000000"/>
          <w:sz w:val="28"/>
          <w:szCs w:val="28"/>
        </w:rPr>
        <w:t>об органах, осуществляющих деятельность по предоставлению государственной услуги</w:t>
      </w:r>
    </w:p>
    <w:p w:rsidR="003B6FF0" w:rsidRPr="00050E82" w:rsidRDefault="003B6FF0" w:rsidP="003B6FF0">
      <w:pPr>
        <w:ind w:firstLine="698"/>
        <w:jc w:val="right"/>
      </w:pPr>
      <w:r w:rsidRPr="00050E82">
        <w:rPr>
          <w:rStyle w:val="ab"/>
          <w:bCs w:val="0"/>
          <w:color w:val="000000"/>
        </w:rPr>
        <w:t>Таблица 1</w:t>
      </w:r>
    </w:p>
    <w:p w:rsidR="003B6FF0" w:rsidRDefault="003B6FF0" w:rsidP="003B6F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99"/>
        <w:gridCol w:w="5482"/>
      </w:tblGrid>
      <w:tr w:rsidR="003B6FF0" w:rsidRPr="00B24DB8" w:rsidTr="00B61F6B">
        <w:tc>
          <w:tcPr>
            <w:tcW w:w="4299" w:type="dxa"/>
            <w:tcBorders>
              <w:top w:val="single" w:sz="4" w:space="0" w:color="auto"/>
              <w:left w:val="single" w:sz="4" w:space="0" w:color="auto"/>
              <w:bottom w:val="single" w:sz="4" w:space="0" w:color="auto"/>
              <w:right w:val="single" w:sz="4" w:space="0" w:color="auto"/>
            </w:tcBorders>
            <w:hideMark/>
          </w:tcPr>
          <w:p w:rsidR="003B6FF0" w:rsidRPr="00B24DB8" w:rsidRDefault="003B6FF0" w:rsidP="00B61F6B">
            <w:pPr>
              <w:pStyle w:val="ac"/>
              <w:spacing w:line="276" w:lineRule="auto"/>
              <w:jc w:val="center"/>
              <w:rPr>
                <w:rFonts w:ascii="Times New Roman" w:hAnsi="Times New Roman"/>
              </w:rPr>
            </w:pPr>
            <w:r w:rsidRPr="00B24DB8">
              <w:rPr>
                <w:rFonts w:ascii="Times New Roman" w:hAnsi="Times New Roman"/>
              </w:rPr>
              <w:t>Наименование органа</w:t>
            </w:r>
          </w:p>
        </w:tc>
        <w:tc>
          <w:tcPr>
            <w:tcW w:w="5482" w:type="dxa"/>
            <w:tcBorders>
              <w:top w:val="single" w:sz="4" w:space="0" w:color="auto"/>
              <w:left w:val="single" w:sz="4" w:space="0" w:color="auto"/>
              <w:bottom w:val="single" w:sz="4" w:space="0" w:color="auto"/>
              <w:right w:val="single" w:sz="4" w:space="0" w:color="auto"/>
            </w:tcBorders>
            <w:hideMark/>
          </w:tcPr>
          <w:p w:rsidR="003B6FF0" w:rsidRPr="00B24DB8" w:rsidRDefault="003B6FF0" w:rsidP="00B61F6B">
            <w:pPr>
              <w:pStyle w:val="ac"/>
              <w:spacing w:line="276" w:lineRule="auto"/>
              <w:jc w:val="center"/>
              <w:rPr>
                <w:rFonts w:ascii="Times New Roman" w:hAnsi="Times New Roman"/>
              </w:rPr>
            </w:pPr>
            <w:r w:rsidRPr="00B24DB8">
              <w:rPr>
                <w:rFonts w:ascii="Times New Roman" w:hAnsi="Times New Roman"/>
              </w:rPr>
              <w:t>Адрес, телефон, электронный адрес</w:t>
            </w:r>
          </w:p>
        </w:tc>
      </w:tr>
      <w:tr w:rsidR="003B6FF0" w:rsidRPr="00B24DB8" w:rsidTr="00B61F6B">
        <w:tc>
          <w:tcPr>
            <w:tcW w:w="4299" w:type="dxa"/>
            <w:tcBorders>
              <w:top w:val="single" w:sz="4" w:space="0" w:color="auto"/>
              <w:left w:val="single" w:sz="4" w:space="0" w:color="auto"/>
              <w:bottom w:val="single" w:sz="4" w:space="0" w:color="auto"/>
              <w:right w:val="single" w:sz="4" w:space="0" w:color="auto"/>
            </w:tcBorders>
            <w:hideMark/>
          </w:tcPr>
          <w:p w:rsidR="003B6FF0" w:rsidRPr="00B24DB8" w:rsidRDefault="003B6FF0" w:rsidP="00B61F6B">
            <w:pPr>
              <w:pStyle w:val="ac"/>
              <w:spacing w:line="276" w:lineRule="auto"/>
              <w:jc w:val="center"/>
              <w:rPr>
                <w:rFonts w:ascii="Times New Roman" w:hAnsi="Times New Roman"/>
              </w:rPr>
            </w:pPr>
            <w:r w:rsidRPr="00B24DB8">
              <w:rPr>
                <w:rFonts w:ascii="Times New Roman" w:hAnsi="Times New Roman"/>
              </w:rPr>
              <w:t>1</w:t>
            </w:r>
          </w:p>
        </w:tc>
        <w:tc>
          <w:tcPr>
            <w:tcW w:w="5482" w:type="dxa"/>
            <w:tcBorders>
              <w:top w:val="single" w:sz="4" w:space="0" w:color="auto"/>
              <w:left w:val="single" w:sz="4" w:space="0" w:color="auto"/>
              <w:bottom w:val="single" w:sz="4" w:space="0" w:color="auto"/>
              <w:right w:val="single" w:sz="4" w:space="0" w:color="auto"/>
            </w:tcBorders>
            <w:hideMark/>
          </w:tcPr>
          <w:p w:rsidR="003B6FF0" w:rsidRPr="00B24DB8" w:rsidRDefault="003B6FF0" w:rsidP="00B61F6B">
            <w:pPr>
              <w:pStyle w:val="ac"/>
              <w:spacing w:line="276" w:lineRule="auto"/>
              <w:jc w:val="center"/>
              <w:rPr>
                <w:rFonts w:ascii="Times New Roman" w:hAnsi="Times New Roman"/>
              </w:rPr>
            </w:pPr>
            <w:r w:rsidRPr="00B24DB8">
              <w:rPr>
                <w:rFonts w:ascii="Times New Roman" w:hAnsi="Times New Roman"/>
              </w:rPr>
              <w:t>2</w:t>
            </w:r>
          </w:p>
        </w:tc>
      </w:tr>
      <w:tr w:rsidR="003B6FF0" w:rsidRPr="00B24DB8" w:rsidTr="00B61F6B">
        <w:tc>
          <w:tcPr>
            <w:tcW w:w="4299" w:type="dxa"/>
            <w:tcBorders>
              <w:top w:val="single" w:sz="4" w:space="0" w:color="auto"/>
              <w:left w:val="single" w:sz="4" w:space="0" w:color="auto"/>
              <w:bottom w:val="single" w:sz="4" w:space="0" w:color="auto"/>
              <w:right w:val="single" w:sz="4" w:space="0" w:color="auto"/>
            </w:tcBorders>
            <w:hideMark/>
          </w:tcPr>
          <w:p w:rsidR="003B6FF0" w:rsidRPr="00B24DB8" w:rsidRDefault="003B6FF0" w:rsidP="00B61F6B">
            <w:pPr>
              <w:pStyle w:val="ac"/>
              <w:spacing w:line="276" w:lineRule="auto"/>
              <w:jc w:val="center"/>
              <w:rPr>
                <w:rFonts w:ascii="Times New Roman" w:hAnsi="Times New Roman"/>
              </w:rPr>
            </w:pPr>
            <w:r w:rsidRPr="00B24DB8">
              <w:rPr>
                <w:rFonts w:ascii="Times New Roman" w:hAnsi="Times New Roman"/>
              </w:rPr>
              <w:t>Департамент социальной политики Чукотского автономного округа</w:t>
            </w:r>
          </w:p>
        </w:tc>
        <w:tc>
          <w:tcPr>
            <w:tcW w:w="5482" w:type="dxa"/>
            <w:tcBorders>
              <w:top w:val="single" w:sz="4" w:space="0" w:color="auto"/>
              <w:left w:val="single" w:sz="4" w:space="0" w:color="auto"/>
              <w:bottom w:val="single" w:sz="4" w:space="0" w:color="auto"/>
              <w:right w:val="single" w:sz="4" w:space="0" w:color="auto"/>
            </w:tcBorders>
            <w:hideMark/>
          </w:tcPr>
          <w:p w:rsidR="003B6FF0" w:rsidRPr="00B24DB8" w:rsidRDefault="003B6FF0" w:rsidP="00C57444">
            <w:pPr>
              <w:pStyle w:val="ad"/>
              <w:spacing w:line="276" w:lineRule="auto"/>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3B6FF0" w:rsidRPr="00B24DB8" w:rsidRDefault="003B6FF0" w:rsidP="00C57444">
            <w:pPr>
              <w:pStyle w:val="ad"/>
              <w:spacing w:line="276" w:lineRule="auto"/>
              <w:jc w:val="both"/>
              <w:rPr>
                <w:rFonts w:ascii="Times New Roman" w:hAnsi="Times New Roman"/>
              </w:rPr>
            </w:pPr>
            <w:r w:rsidRPr="00B24DB8">
              <w:rPr>
                <w:rFonts w:ascii="Times New Roman" w:hAnsi="Times New Roman"/>
              </w:rPr>
              <w:t>(42722) 6-</w:t>
            </w:r>
            <w:r>
              <w:rPr>
                <w:rFonts w:ascii="Times New Roman" w:hAnsi="Times New Roman"/>
              </w:rPr>
              <w:t>21-00</w:t>
            </w:r>
            <w:r w:rsidRPr="00B24DB8">
              <w:rPr>
                <w:rFonts w:ascii="Times New Roman" w:hAnsi="Times New Roman"/>
              </w:rPr>
              <w:t>; info@dsp.chukotka-gov.ru;</w:t>
            </w:r>
          </w:p>
          <w:p w:rsidR="003B6FF0" w:rsidRPr="00B24DB8" w:rsidRDefault="006C0784" w:rsidP="00C57444">
            <w:pPr>
              <w:pStyle w:val="ad"/>
              <w:spacing w:line="276" w:lineRule="auto"/>
              <w:jc w:val="both"/>
              <w:rPr>
                <w:rFonts w:ascii="Times New Roman" w:hAnsi="Times New Roman"/>
              </w:rPr>
            </w:pPr>
            <w:r>
              <w:rPr>
                <w:rFonts w:ascii="Times New Roman" w:hAnsi="Times New Roman"/>
              </w:rPr>
              <w:t>режим работы: понедельник –</w:t>
            </w:r>
            <w:r w:rsidR="003B6FF0" w:rsidRPr="00B24DB8">
              <w:rPr>
                <w:rFonts w:ascii="Times New Roman" w:hAnsi="Times New Roman"/>
              </w:rPr>
              <w:t xml:space="preserve"> четверг с 9.00 до 18.00 часов, пятница с 9.00 до 17.45 часов, перерыв с 12.45 до 14.30; выходной: суббота, воскресенье</w:t>
            </w:r>
          </w:p>
        </w:tc>
      </w:tr>
      <w:tr w:rsidR="003B6FF0" w:rsidRPr="00B24DB8" w:rsidTr="00B61F6B">
        <w:tc>
          <w:tcPr>
            <w:tcW w:w="4299" w:type="dxa"/>
            <w:tcBorders>
              <w:top w:val="single" w:sz="4" w:space="0" w:color="auto"/>
              <w:left w:val="single" w:sz="4" w:space="0" w:color="auto"/>
              <w:bottom w:val="single" w:sz="4" w:space="0" w:color="auto"/>
              <w:right w:val="single" w:sz="4" w:space="0" w:color="auto"/>
            </w:tcBorders>
            <w:hideMark/>
          </w:tcPr>
          <w:p w:rsidR="003B6FF0" w:rsidRPr="00B24DB8" w:rsidRDefault="003B6FF0" w:rsidP="00B61F6B">
            <w:pPr>
              <w:pStyle w:val="ac"/>
              <w:spacing w:line="276" w:lineRule="auto"/>
              <w:jc w:val="center"/>
              <w:rPr>
                <w:rFonts w:ascii="Times New Roman" w:hAnsi="Times New Roman"/>
              </w:rPr>
            </w:pPr>
            <w:r w:rsidRPr="00B24DB8">
              <w:rPr>
                <w:rFonts w:ascii="Times New Roman" w:hAnsi="Times New Roman"/>
              </w:rPr>
              <w:t>Управление социальной поддержки населения Департамента социальной политики Чукотского автономного округа</w:t>
            </w:r>
          </w:p>
        </w:tc>
        <w:tc>
          <w:tcPr>
            <w:tcW w:w="5482" w:type="dxa"/>
            <w:tcBorders>
              <w:top w:val="single" w:sz="4" w:space="0" w:color="auto"/>
              <w:left w:val="single" w:sz="4" w:space="0" w:color="auto"/>
              <w:bottom w:val="single" w:sz="4" w:space="0" w:color="auto"/>
              <w:right w:val="single" w:sz="4" w:space="0" w:color="auto"/>
            </w:tcBorders>
            <w:hideMark/>
          </w:tcPr>
          <w:p w:rsidR="003B6FF0" w:rsidRPr="00B24DB8" w:rsidRDefault="003B6FF0" w:rsidP="00C57444">
            <w:pPr>
              <w:pStyle w:val="ad"/>
              <w:spacing w:line="276" w:lineRule="auto"/>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3B6FF0" w:rsidRPr="00B24DB8" w:rsidRDefault="003B6FF0" w:rsidP="00C57444">
            <w:pPr>
              <w:pStyle w:val="ad"/>
              <w:spacing w:line="276" w:lineRule="auto"/>
              <w:jc w:val="both"/>
              <w:rPr>
                <w:rFonts w:ascii="Times New Roman" w:hAnsi="Times New Roman"/>
              </w:rPr>
            </w:pPr>
            <w:r w:rsidRPr="00425B01">
              <w:rPr>
                <w:rFonts w:ascii="Times New Roman" w:hAnsi="Times New Roman"/>
              </w:rPr>
              <w:t>(42722) 6-21-0</w:t>
            </w:r>
            <w:r w:rsidR="00C57444">
              <w:rPr>
                <w:rFonts w:ascii="Times New Roman" w:hAnsi="Times New Roman"/>
              </w:rPr>
              <w:t>0</w:t>
            </w:r>
            <w:r w:rsidRPr="00B24DB8">
              <w:rPr>
                <w:rFonts w:ascii="Times New Roman" w:hAnsi="Times New Roman"/>
              </w:rPr>
              <w:t>; info@dsp.chukotka-gov.ru;</w:t>
            </w:r>
          </w:p>
          <w:p w:rsidR="003B6FF0" w:rsidRPr="00B24DB8" w:rsidRDefault="006C0784" w:rsidP="00C57444">
            <w:pPr>
              <w:pStyle w:val="ad"/>
              <w:spacing w:line="276" w:lineRule="auto"/>
              <w:jc w:val="both"/>
              <w:rPr>
                <w:rFonts w:ascii="Times New Roman" w:hAnsi="Times New Roman"/>
              </w:rPr>
            </w:pPr>
            <w:r>
              <w:rPr>
                <w:rFonts w:ascii="Times New Roman" w:hAnsi="Times New Roman"/>
              </w:rPr>
              <w:t>режим работы: понедельник –</w:t>
            </w:r>
            <w:r w:rsidR="003B6FF0" w:rsidRPr="00B24DB8">
              <w:rPr>
                <w:rFonts w:ascii="Times New Roman" w:hAnsi="Times New Roman"/>
              </w:rPr>
              <w:t xml:space="preserve"> четверг с 9.00 до 18.00 часов, пятница с 9.00 до 17.45 часов, перерыв с 12.45 до 14.30; выходной: суббота, воскресенье</w:t>
            </w:r>
          </w:p>
        </w:tc>
      </w:tr>
    </w:tbl>
    <w:p w:rsidR="003B6FF0" w:rsidRPr="00B24DB8" w:rsidRDefault="003B6FF0" w:rsidP="003B6FF0">
      <w:pPr>
        <w:ind w:firstLine="567"/>
        <w:jc w:val="right"/>
        <w:rPr>
          <w:sz w:val="28"/>
          <w:szCs w:val="28"/>
        </w:rPr>
      </w:pPr>
      <w:r>
        <w:rPr>
          <w:sz w:val="28"/>
          <w:szCs w:val="28"/>
        </w:rPr>
        <w:tab/>
      </w:r>
    </w:p>
    <w:p w:rsidR="003B6FF0" w:rsidRPr="00050E82" w:rsidRDefault="003B6FF0" w:rsidP="003B6FF0">
      <w:pPr>
        <w:ind w:firstLine="698"/>
        <w:jc w:val="right"/>
      </w:pPr>
      <w:r>
        <w:rPr>
          <w:sz w:val="28"/>
          <w:szCs w:val="28"/>
        </w:rPr>
        <w:tab/>
      </w:r>
      <w:r w:rsidRPr="00050E82">
        <w:rPr>
          <w:rStyle w:val="ab"/>
          <w:bCs w:val="0"/>
          <w:color w:val="000000"/>
        </w:rPr>
        <w:t xml:space="preserve">Таблица </w:t>
      </w:r>
      <w:r>
        <w:rPr>
          <w:rStyle w:val="ab"/>
          <w:bCs w:val="0"/>
          <w:color w:val="000000"/>
        </w:rPr>
        <w:t>2</w:t>
      </w:r>
    </w:p>
    <w:p w:rsidR="003B6FF0" w:rsidRPr="00B24DB8" w:rsidRDefault="003B6FF0" w:rsidP="003B6FF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5103"/>
      </w:tblGrid>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Pr>
                <w:rFonts w:eastAsiaTheme="minorEastAsia"/>
              </w:rPr>
              <w:t>№</w:t>
            </w:r>
            <w:r w:rsidRPr="00050E82">
              <w:rPr>
                <w:rFonts w:eastAsiaTheme="minorEastAsia"/>
              </w:rPr>
              <w:t xml:space="preserve"> п/п</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 xml:space="preserve">Наименование территориальных филиалов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Адрес, номер телефона, электронный адрес</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Государственное бюджетное учреждение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689000, г. Анадырь, ул. </w:t>
            </w:r>
            <w:proofErr w:type="spellStart"/>
            <w:r w:rsidRPr="00050E82">
              <w:rPr>
                <w:rFonts w:eastAsiaTheme="minorEastAsia"/>
              </w:rPr>
              <w:t>Отке</w:t>
            </w:r>
            <w:proofErr w:type="spellEnd"/>
            <w:r w:rsidRPr="00050E82">
              <w:rPr>
                <w:rFonts w:eastAsiaTheme="minorEastAsia"/>
              </w:rPr>
              <w:t>, д. 11;</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 xml:space="preserve">(42722) 2-80-09, 2-00-59, 2-02-68, 2-82-26, </w:t>
            </w:r>
            <w:r>
              <w:rPr>
                <w:rFonts w:eastAsiaTheme="minorEastAsia"/>
              </w:rPr>
              <w:br/>
            </w:r>
            <w:r w:rsidRPr="00050E82">
              <w:rPr>
                <w:rFonts w:eastAsiaTheme="minorEastAsia"/>
              </w:rPr>
              <w:t>2-60-56; cson@son.anadyr.ru;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Анадырский городской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689000, г. Анадырь, ул. </w:t>
            </w:r>
            <w:proofErr w:type="spellStart"/>
            <w:r w:rsidRPr="00050E82">
              <w:rPr>
                <w:rFonts w:eastAsiaTheme="minorEastAsia"/>
              </w:rPr>
              <w:t>Отке</w:t>
            </w:r>
            <w:proofErr w:type="spellEnd"/>
            <w:r w:rsidRPr="00050E82">
              <w:rPr>
                <w:rFonts w:eastAsiaTheme="minorEastAsia"/>
              </w:rPr>
              <w:t>, д. 11;</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(42722) 2-08-80, 2-47-69, 2-62-19; agf@son.anadyr.ru;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w:t>
            </w:r>
            <w:r w:rsidR="003B6FF0" w:rsidRPr="00050E82">
              <w:rPr>
                <w:rFonts w:eastAsiaTheme="minorEastAsia"/>
              </w:rPr>
              <w:lastRenderedPageBreak/>
              <w:t>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lastRenderedPageBreak/>
              <w:t>3.</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Анадырский районный филиал Государственного бюджетного учреждения</w:t>
            </w:r>
            <w:r>
              <w:rPr>
                <w:rFonts w:eastAsiaTheme="minorEastAsia"/>
              </w:rPr>
              <w:t xml:space="preserve"> «</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689500, п. Угольные Копи, ул. Первомайская, д. 8, кв. 13;</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(42732) 5-55-54, 5-60-41; sharkanova@cson.r87.su;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5.</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proofErr w:type="spellStart"/>
            <w:r w:rsidRPr="00050E82">
              <w:rPr>
                <w:rFonts w:eastAsiaTheme="minorEastAsia"/>
              </w:rPr>
              <w:t>Билибинский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689450, г. </w:t>
            </w:r>
            <w:proofErr w:type="spellStart"/>
            <w:r w:rsidRPr="00050E82">
              <w:rPr>
                <w:rFonts w:eastAsiaTheme="minorEastAsia"/>
              </w:rPr>
              <w:t>Билибино</w:t>
            </w:r>
            <w:proofErr w:type="spellEnd"/>
            <w:r w:rsidRPr="00050E82">
              <w:rPr>
                <w:rFonts w:eastAsiaTheme="minorEastAsia"/>
              </w:rPr>
              <w:t>, ул. Ленина, д. 10;</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(42738) 2-53-56, 2-65-94, 2-53-98; bilibino@son.anadyr.ru;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6.</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proofErr w:type="spellStart"/>
            <w:r w:rsidRPr="00050E82">
              <w:rPr>
                <w:rFonts w:eastAsiaTheme="minorEastAsia"/>
              </w:rPr>
              <w:t>Иультинский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689202, п. </w:t>
            </w:r>
            <w:proofErr w:type="spellStart"/>
            <w:r w:rsidRPr="00050E82">
              <w:rPr>
                <w:rFonts w:eastAsiaTheme="minorEastAsia"/>
              </w:rPr>
              <w:t>Эгвекинот</w:t>
            </w:r>
            <w:proofErr w:type="spellEnd"/>
            <w:r w:rsidRPr="00050E82">
              <w:rPr>
                <w:rFonts w:eastAsiaTheme="minorEastAsia"/>
              </w:rPr>
              <w:t>, ул. Ленина, д. 1;</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(42734) 2-20-22, 2-25-16; irf@son.anadyr.ru;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7.</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proofErr w:type="spellStart"/>
            <w:r w:rsidRPr="00050E82">
              <w:rPr>
                <w:rFonts w:eastAsiaTheme="minorEastAsia"/>
              </w:rPr>
              <w:t>Провиденский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689251, п. Провидения, ул. Дежнева, д. 8а;</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(42735) 2-24-15, 2-21-03; pcson@yandex.ru;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8.</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proofErr w:type="spellStart"/>
            <w:r w:rsidRPr="00050E82">
              <w:rPr>
                <w:rFonts w:eastAsiaTheme="minorEastAsia"/>
              </w:rPr>
              <w:t>Чаунский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689400, г. </w:t>
            </w:r>
            <w:proofErr w:type="spellStart"/>
            <w:r w:rsidRPr="00050E82">
              <w:rPr>
                <w:rFonts w:eastAsiaTheme="minorEastAsia"/>
              </w:rPr>
              <w:t>Певек</w:t>
            </w:r>
            <w:proofErr w:type="spellEnd"/>
            <w:r w:rsidRPr="00050E82">
              <w:rPr>
                <w:rFonts w:eastAsiaTheme="minorEastAsia"/>
              </w:rPr>
              <w:t>, ул. Пугачева, д. 54;</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(42737) 4-19-98, 4-12-64; soccentr@inbox.ru;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67"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9.</w:t>
            </w:r>
          </w:p>
        </w:tc>
        <w:tc>
          <w:tcPr>
            <w:tcW w:w="4111" w:type="dxa"/>
            <w:tcBorders>
              <w:top w:val="single" w:sz="4" w:space="0" w:color="auto"/>
              <w:left w:val="single" w:sz="4" w:space="0" w:color="auto"/>
              <w:bottom w:val="single" w:sz="4" w:space="0" w:color="auto"/>
              <w:right w:val="nil"/>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Чукотский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103"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689300, с. Лаврентия, ул. Сычева, д. 23;</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(42736) 2-26-87, 2-20-99; lavrson@son.anadyr.ru;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bl>
    <w:p w:rsidR="003B6FF0" w:rsidRPr="00050E82" w:rsidRDefault="003B6FF0" w:rsidP="003B6FF0">
      <w:pPr>
        <w:widowControl w:val="0"/>
        <w:autoSpaceDE w:val="0"/>
        <w:autoSpaceDN w:val="0"/>
        <w:adjustRightInd w:val="0"/>
        <w:ind w:firstLine="720"/>
        <w:jc w:val="both"/>
        <w:rPr>
          <w:rFonts w:eastAsiaTheme="minorEastAsia"/>
        </w:rPr>
      </w:pPr>
    </w:p>
    <w:p w:rsidR="003B6FF0" w:rsidRPr="00050E82" w:rsidRDefault="003B6FF0" w:rsidP="003B6FF0">
      <w:pPr>
        <w:widowControl w:val="0"/>
        <w:autoSpaceDE w:val="0"/>
        <w:autoSpaceDN w:val="0"/>
        <w:adjustRightInd w:val="0"/>
        <w:ind w:firstLine="720"/>
        <w:jc w:val="right"/>
        <w:rPr>
          <w:rFonts w:eastAsiaTheme="minorEastAsia"/>
          <w:b/>
          <w:bCs/>
          <w:color w:val="26282F"/>
        </w:rPr>
      </w:pPr>
      <w:r w:rsidRPr="00050E82">
        <w:rPr>
          <w:rFonts w:eastAsiaTheme="minorEastAsia"/>
          <w:b/>
          <w:bCs/>
          <w:color w:val="26282F"/>
        </w:rPr>
        <w:t>Таблица 3</w:t>
      </w:r>
    </w:p>
    <w:p w:rsidR="003B6FF0" w:rsidRPr="00050E82" w:rsidRDefault="003B6FF0" w:rsidP="003B6FF0">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3931"/>
        <w:gridCol w:w="5270"/>
      </w:tblGrid>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Pr>
                <w:rFonts w:eastAsiaTheme="minorEastAsia"/>
              </w:rPr>
              <w:t>№</w:t>
            </w:r>
            <w:r w:rsidRPr="00050E82">
              <w:rPr>
                <w:rFonts w:eastAsiaTheme="minorEastAsia"/>
              </w:rPr>
              <w:br/>
              <w:t>п/п</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Наименование пункта социального обслуживания населения</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Адрес, номер телефона</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п. </w:t>
            </w:r>
            <w:proofErr w:type="spellStart"/>
            <w:r w:rsidRPr="00050E82">
              <w:rPr>
                <w:rFonts w:eastAsiaTheme="minorEastAsia"/>
              </w:rPr>
              <w:t>Беринговский</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689100, п. </w:t>
            </w:r>
            <w:proofErr w:type="spellStart"/>
            <w:r w:rsidRPr="00050E82">
              <w:rPr>
                <w:rFonts w:eastAsiaTheme="minorEastAsia"/>
              </w:rPr>
              <w:t>Беринговский</w:t>
            </w:r>
            <w:proofErr w:type="spellEnd"/>
            <w:r w:rsidRPr="00050E82">
              <w:rPr>
                <w:rFonts w:eastAsiaTheme="minorEastAsia"/>
              </w:rPr>
              <w:t>, ул. </w:t>
            </w:r>
            <w:proofErr w:type="spellStart"/>
            <w:r w:rsidRPr="00050E82">
              <w:rPr>
                <w:rFonts w:eastAsiaTheme="minorEastAsia"/>
              </w:rPr>
              <w:t>Мандрикова</w:t>
            </w:r>
            <w:proofErr w:type="spellEnd"/>
            <w:r w:rsidRPr="00050E82">
              <w:rPr>
                <w:rFonts w:eastAsiaTheme="minorEastAsia"/>
              </w:rPr>
              <w:t>, д. 3;</w:t>
            </w:r>
          </w:p>
          <w:p w:rsidR="003B6FF0" w:rsidRPr="00050E82" w:rsidRDefault="003B6FF0" w:rsidP="00C57444">
            <w:pPr>
              <w:widowControl w:val="0"/>
              <w:autoSpaceDE w:val="0"/>
              <w:autoSpaceDN w:val="0"/>
              <w:adjustRightInd w:val="0"/>
              <w:jc w:val="both"/>
              <w:rPr>
                <w:rFonts w:eastAsiaTheme="minorEastAsia"/>
              </w:rPr>
            </w:pPr>
            <w:r w:rsidRPr="00050E82">
              <w:rPr>
                <w:rFonts w:eastAsiaTheme="minorEastAsia"/>
              </w:rPr>
              <w:t>(42733) 3-16-36, 3-12-76; bson@son.anadyr.ru;</w:t>
            </w:r>
          </w:p>
          <w:p w:rsidR="003B6FF0" w:rsidRPr="00050E82" w:rsidRDefault="006C0784" w:rsidP="00C57444">
            <w:pPr>
              <w:widowControl w:val="0"/>
              <w:autoSpaceDE w:val="0"/>
              <w:autoSpaceDN w:val="0"/>
              <w:adjustRightInd w:val="0"/>
              <w:jc w:val="both"/>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w:t>
            </w:r>
            <w:r w:rsidRPr="00050E82">
              <w:rPr>
                <w:rFonts w:eastAsiaTheme="minorEastAsia"/>
              </w:rPr>
              <w:lastRenderedPageBreak/>
              <w:t xml:space="preserve">села </w:t>
            </w:r>
            <w:proofErr w:type="spellStart"/>
            <w:r w:rsidRPr="00050E82">
              <w:rPr>
                <w:rFonts w:eastAsiaTheme="minorEastAsia"/>
              </w:rPr>
              <w:t>Канчалан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lastRenderedPageBreak/>
              <w:t>689514, Анадырский район, с. </w:t>
            </w:r>
            <w:proofErr w:type="spellStart"/>
            <w:r w:rsidRPr="00050E82">
              <w:rPr>
                <w:rFonts w:eastAsiaTheme="minorEastAsia"/>
              </w:rPr>
              <w:t>Канчалан</w:t>
            </w:r>
            <w:proofErr w:type="spellEnd"/>
            <w:r w:rsidRPr="00050E82">
              <w:rPr>
                <w:rFonts w:eastAsiaTheme="minorEastAsia"/>
              </w:rPr>
              <w:t xml:space="preserve">, </w:t>
            </w:r>
            <w:r w:rsidRPr="00050E82">
              <w:rPr>
                <w:rFonts w:eastAsiaTheme="minorEastAsia"/>
              </w:rPr>
              <w:lastRenderedPageBreak/>
              <w:t>ул. Украинская, д. 1;</w:t>
            </w:r>
            <w:r>
              <w:rPr>
                <w:rFonts w:eastAsiaTheme="minorEastAsia"/>
              </w:rPr>
              <w:t xml:space="preserve"> </w:t>
            </w:r>
            <w:r w:rsidRPr="00050E82">
              <w:rPr>
                <w:rFonts w:eastAsiaTheme="minorEastAsia"/>
              </w:rPr>
              <w:t>(42732) 94-4-54;</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lastRenderedPageBreak/>
              <w:t>3.</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Краснено</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689516, Анадырский район, с. </w:t>
            </w:r>
            <w:proofErr w:type="spellStart"/>
            <w:r w:rsidRPr="00050E82">
              <w:rPr>
                <w:rFonts w:eastAsiaTheme="minorEastAsia"/>
              </w:rPr>
              <w:t>Краснено</w:t>
            </w:r>
            <w:proofErr w:type="spellEnd"/>
            <w:r w:rsidRPr="00050E82">
              <w:rPr>
                <w:rFonts w:eastAsiaTheme="minorEastAsia"/>
              </w:rPr>
              <w:t>, ул. Центральная, д. 9;</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95-2-05;</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4.</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Марково</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689530, Анадырский район, с. </w:t>
            </w:r>
            <w:proofErr w:type="spellStart"/>
            <w:r w:rsidRPr="00050E82">
              <w:rPr>
                <w:rFonts w:eastAsiaTheme="minorEastAsia"/>
              </w:rPr>
              <w:t>Марково</w:t>
            </w:r>
            <w:proofErr w:type="spellEnd"/>
            <w:r w:rsidRPr="00050E82">
              <w:rPr>
                <w:rFonts w:eastAsiaTheme="minorEastAsia"/>
              </w:rPr>
              <w:t>, ул. Берзина, д. 18;</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91-1-68;</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режим работы: понедельн</w:t>
            </w:r>
            <w:r w:rsidR="006C0784">
              <w:rPr>
                <w:rFonts w:eastAsiaTheme="minorEastAsia"/>
              </w:rPr>
              <w:t>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5.</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села Чуванское</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689532, Анадырский район, с. Чуванское;</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96-2-07;</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режим работы: понедельни</w:t>
            </w:r>
            <w:r w:rsidR="006C0784">
              <w:rPr>
                <w:rFonts w:eastAsiaTheme="minorEastAsia"/>
              </w:rPr>
              <w:t>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6.</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села Ламутское</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689533, Анадырский район, с. Ламутское;</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97-2-07;</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режим работы: понедельник </w:t>
            </w:r>
            <w:r w:rsidR="006C0784">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7.</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Ваеги</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689534, Анадырский район, с. </w:t>
            </w:r>
            <w:proofErr w:type="spellStart"/>
            <w:r w:rsidRPr="00050E82">
              <w:rPr>
                <w:rFonts w:eastAsiaTheme="minorEastAsia"/>
              </w:rPr>
              <w:t>Ваеги</w:t>
            </w:r>
            <w:proofErr w:type="spellEnd"/>
            <w:r w:rsidRPr="00050E82">
              <w:rPr>
                <w:rFonts w:eastAsiaTheme="minorEastAsia"/>
              </w:rPr>
              <w:t>;</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98-02-05;</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8.</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Усть</w:t>
            </w:r>
            <w:proofErr w:type="spellEnd"/>
            <w:r w:rsidRPr="00050E82">
              <w:rPr>
                <w:rFonts w:eastAsiaTheme="minorEastAsia"/>
              </w:rPr>
              <w:t>-Белая</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689540, Анадырский район, с. </w:t>
            </w:r>
            <w:proofErr w:type="spellStart"/>
            <w:r w:rsidRPr="00050E82">
              <w:rPr>
                <w:rFonts w:eastAsiaTheme="minorEastAsia"/>
              </w:rPr>
              <w:t>Усть</w:t>
            </w:r>
            <w:proofErr w:type="spellEnd"/>
            <w:r w:rsidRPr="00050E82">
              <w:rPr>
                <w:rFonts w:eastAsiaTheme="minorEastAsia"/>
              </w:rPr>
              <w:t>-Белая, ул. Набережная, д. 18;</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93-3-75;</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режим работы</w:t>
            </w:r>
            <w:r w:rsidR="006C0784">
              <w:rPr>
                <w:rFonts w:eastAsiaTheme="minorEastAsia"/>
              </w:rPr>
              <w:t>: понедельник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9.</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села Снежное</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689541, Анадырский район, с. Снежное, ул. Набережная;</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(42732) 92-2-07;</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ре</w:t>
            </w:r>
            <w:r w:rsidR="006C0784">
              <w:rPr>
                <w:rFonts w:eastAsiaTheme="minorEastAsia"/>
              </w:rPr>
              <w:t>жим работы: понедельник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10.</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Алькатваам</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689125, Анадырский район, с. </w:t>
            </w:r>
            <w:proofErr w:type="spellStart"/>
            <w:r w:rsidRPr="00050E82">
              <w:rPr>
                <w:rFonts w:eastAsiaTheme="minorEastAsia"/>
              </w:rPr>
              <w:t>Алькатваам</w:t>
            </w:r>
            <w:proofErr w:type="spellEnd"/>
            <w:r w:rsidRPr="00050E82">
              <w:rPr>
                <w:rFonts w:eastAsiaTheme="minorEastAsia"/>
              </w:rPr>
              <w:t>, ул. Гагарина, д. 21;</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lastRenderedPageBreak/>
              <w:t>(42733) 37-3-88;</w:t>
            </w:r>
          </w:p>
          <w:p w:rsidR="003B6FF0"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p w:rsidR="003B6FF0" w:rsidRPr="00050E82" w:rsidRDefault="003B6FF0" w:rsidP="00B61F6B">
            <w:pPr>
              <w:widowControl w:val="0"/>
              <w:autoSpaceDE w:val="0"/>
              <w:autoSpaceDN w:val="0"/>
              <w:adjustRightInd w:val="0"/>
              <w:rPr>
                <w:rFonts w:eastAsiaTheme="minorEastAsia"/>
              </w:rPr>
            </w:pP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lastRenderedPageBreak/>
              <w:t>11.</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Мейныпильгыно</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689115, Анадырский район, с. </w:t>
            </w:r>
            <w:proofErr w:type="spellStart"/>
            <w:r w:rsidRPr="00050E82">
              <w:rPr>
                <w:rFonts w:eastAsiaTheme="minorEastAsia"/>
              </w:rPr>
              <w:t>Мейныпильгыно</w:t>
            </w:r>
            <w:proofErr w:type="spellEnd"/>
            <w:r w:rsidRPr="00050E82">
              <w:rPr>
                <w:rFonts w:eastAsiaTheme="minorEastAsia"/>
              </w:rPr>
              <w:t>, ул. Юбилейная, д. 3;</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(42733) 35-3-07;</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12.</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Хатырка</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689120, Анадырский район, с. </w:t>
            </w:r>
            <w:proofErr w:type="spellStart"/>
            <w:r w:rsidRPr="00050E82">
              <w:rPr>
                <w:rFonts w:eastAsiaTheme="minorEastAsia"/>
              </w:rPr>
              <w:t>Хатырка</w:t>
            </w:r>
            <w:proofErr w:type="spellEnd"/>
            <w:r w:rsidRPr="00050E82">
              <w:rPr>
                <w:rFonts w:eastAsiaTheme="minorEastAsia"/>
              </w:rPr>
              <w:t>, ул. Центральная, д. 6; (42733) 38-3-05;</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13.</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Анюйск</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689460, </w:t>
            </w:r>
            <w:proofErr w:type="spellStart"/>
            <w:r w:rsidRPr="00050E82">
              <w:rPr>
                <w:rFonts w:eastAsiaTheme="minorEastAsia"/>
              </w:rPr>
              <w:t>Билибинский</w:t>
            </w:r>
            <w:proofErr w:type="spellEnd"/>
            <w:r w:rsidRPr="00050E82">
              <w:rPr>
                <w:rFonts w:eastAsiaTheme="minorEastAsia"/>
              </w:rPr>
              <w:t xml:space="preserve"> район, с. </w:t>
            </w:r>
            <w:proofErr w:type="spellStart"/>
            <w:r w:rsidRPr="00050E82">
              <w:rPr>
                <w:rFonts w:eastAsiaTheme="minorEastAsia"/>
              </w:rPr>
              <w:t>Анюйск</w:t>
            </w:r>
            <w:proofErr w:type="spellEnd"/>
            <w:r w:rsidRPr="00050E82">
              <w:rPr>
                <w:rFonts w:eastAsiaTheme="minorEastAsia"/>
              </w:rPr>
              <w:t>, ул. Гагарина, д. 2; (42738) 81-3-46;</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14.</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Илирней</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689468, </w:t>
            </w:r>
            <w:proofErr w:type="spellStart"/>
            <w:r w:rsidRPr="00050E82">
              <w:rPr>
                <w:rFonts w:eastAsiaTheme="minorEastAsia"/>
              </w:rPr>
              <w:t>Билибинский</w:t>
            </w:r>
            <w:proofErr w:type="spellEnd"/>
            <w:r w:rsidRPr="00050E82">
              <w:rPr>
                <w:rFonts w:eastAsiaTheme="minorEastAsia"/>
              </w:rPr>
              <w:t xml:space="preserve"> район, с. </w:t>
            </w:r>
            <w:proofErr w:type="spellStart"/>
            <w:r w:rsidRPr="00050E82">
              <w:rPr>
                <w:rFonts w:eastAsiaTheme="minorEastAsia"/>
              </w:rPr>
              <w:t>Илирней</w:t>
            </w:r>
            <w:proofErr w:type="spellEnd"/>
            <w:r w:rsidRPr="00050E82">
              <w:rPr>
                <w:rFonts w:eastAsiaTheme="minorEastAsia"/>
              </w:rPr>
              <w:t>, ул. Центральная, д. 25; (42738) 82-3</w:t>
            </w:r>
            <w:r w:rsidR="006C0784">
              <w:rPr>
                <w:rFonts w:eastAsiaTheme="minorEastAsia"/>
              </w:rPr>
              <w:t>-64; режим работы: понедельник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15.</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села Островное</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689465, </w:t>
            </w:r>
            <w:proofErr w:type="spellStart"/>
            <w:r w:rsidRPr="00050E82">
              <w:rPr>
                <w:rFonts w:eastAsiaTheme="minorEastAsia"/>
              </w:rPr>
              <w:t>Билибинский</w:t>
            </w:r>
            <w:proofErr w:type="spellEnd"/>
            <w:r w:rsidRPr="00050E82">
              <w:rPr>
                <w:rFonts w:eastAsiaTheme="minorEastAsia"/>
              </w:rPr>
              <w:t xml:space="preserve"> район, с. Островное, ул. 50 лет Советской власти, д. 5;</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(42738) 83-4-19;</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16.</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Омолон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689470, </w:t>
            </w:r>
            <w:proofErr w:type="spellStart"/>
            <w:r w:rsidRPr="00050E82">
              <w:rPr>
                <w:rFonts w:eastAsiaTheme="minorEastAsia"/>
              </w:rPr>
              <w:t>Билибинский</w:t>
            </w:r>
            <w:proofErr w:type="spellEnd"/>
            <w:r w:rsidRPr="00050E82">
              <w:rPr>
                <w:rFonts w:eastAsiaTheme="minorEastAsia"/>
              </w:rPr>
              <w:t xml:space="preserve"> район, с. </w:t>
            </w:r>
            <w:proofErr w:type="spellStart"/>
            <w:r w:rsidRPr="00050E82">
              <w:rPr>
                <w:rFonts w:eastAsiaTheme="minorEastAsia"/>
              </w:rPr>
              <w:t>Омолон</w:t>
            </w:r>
            <w:proofErr w:type="spellEnd"/>
            <w:r w:rsidRPr="00050E82">
              <w:rPr>
                <w:rFonts w:eastAsiaTheme="minorEastAsia"/>
              </w:rPr>
              <w:t>, ул. Школьная;</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(42738) 84-3-00;</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17.</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Кепервеем</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689480, </w:t>
            </w:r>
            <w:proofErr w:type="spellStart"/>
            <w:r w:rsidRPr="00050E82">
              <w:rPr>
                <w:rFonts w:eastAsiaTheme="minorEastAsia"/>
              </w:rPr>
              <w:t>Билибинский</w:t>
            </w:r>
            <w:proofErr w:type="spellEnd"/>
            <w:r w:rsidRPr="00050E82">
              <w:rPr>
                <w:rFonts w:eastAsiaTheme="minorEastAsia"/>
              </w:rPr>
              <w:t xml:space="preserve"> район, с. </w:t>
            </w:r>
            <w:proofErr w:type="spellStart"/>
            <w:r w:rsidRPr="00050E82">
              <w:rPr>
                <w:rFonts w:eastAsiaTheme="minorEastAsia"/>
              </w:rPr>
              <w:t>Кепервеем</w:t>
            </w:r>
            <w:proofErr w:type="spellEnd"/>
            <w:r w:rsidRPr="00050E82">
              <w:rPr>
                <w:rFonts w:eastAsiaTheme="minorEastAsia"/>
              </w:rPr>
              <w:t>, ул. Центральная, д. 9;</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(42738) 2-73-09;</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18.</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Амгуэма</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689215, </w:t>
            </w:r>
            <w:proofErr w:type="spellStart"/>
            <w:r w:rsidRPr="00050E82">
              <w:rPr>
                <w:rFonts w:eastAsiaTheme="minorEastAsia"/>
              </w:rPr>
              <w:t>Иультинский</w:t>
            </w:r>
            <w:proofErr w:type="spellEnd"/>
            <w:r w:rsidRPr="00050E82">
              <w:rPr>
                <w:rFonts w:eastAsiaTheme="minorEastAsia"/>
              </w:rPr>
              <w:t xml:space="preserve"> район, с. </w:t>
            </w:r>
            <w:proofErr w:type="spellStart"/>
            <w:r w:rsidRPr="00050E82">
              <w:rPr>
                <w:rFonts w:eastAsiaTheme="minorEastAsia"/>
              </w:rPr>
              <w:t>Амгуэма</w:t>
            </w:r>
            <w:proofErr w:type="spellEnd"/>
            <w:r w:rsidRPr="00050E82">
              <w:rPr>
                <w:rFonts w:eastAsiaTheme="minorEastAsia"/>
              </w:rPr>
              <w:t>, ул. Северная, д. 9;</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lastRenderedPageBreak/>
              <w:t>(42734) 58-3-12;</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lastRenderedPageBreak/>
              <w:t>19.</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Конергино</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689224, </w:t>
            </w:r>
            <w:proofErr w:type="spellStart"/>
            <w:r w:rsidRPr="00050E82">
              <w:rPr>
                <w:rFonts w:eastAsiaTheme="minorEastAsia"/>
              </w:rPr>
              <w:t>Иультинский</w:t>
            </w:r>
            <w:proofErr w:type="spellEnd"/>
            <w:r w:rsidRPr="00050E82">
              <w:rPr>
                <w:rFonts w:eastAsiaTheme="minorEastAsia"/>
              </w:rPr>
              <w:t xml:space="preserve"> район, с. </w:t>
            </w:r>
            <w:proofErr w:type="spellStart"/>
            <w:r w:rsidRPr="00050E82">
              <w:rPr>
                <w:rFonts w:eastAsiaTheme="minorEastAsia"/>
              </w:rPr>
              <w:t>Конергино</w:t>
            </w:r>
            <w:proofErr w:type="spellEnd"/>
            <w:r w:rsidRPr="00050E82">
              <w:rPr>
                <w:rFonts w:eastAsiaTheme="minorEastAsia"/>
              </w:rPr>
              <w:t>, ул. Ленина, д. 12;</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(42734) 52-2-04;</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20.</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Уэлькаль</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689210, </w:t>
            </w:r>
            <w:proofErr w:type="spellStart"/>
            <w:r w:rsidRPr="00050E82">
              <w:rPr>
                <w:rFonts w:eastAsiaTheme="minorEastAsia"/>
              </w:rPr>
              <w:t>Иультинский</w:t>
            </w:r>
            <w:proofErr w:type="spellEnd"/>
            <w:r w:rsidRPr="00050E82">
              <w:rPr>
                <w:rFonts w:eastAsiaTheme="minorEastAsia"/>
              </w:rPr>
              <w:t xml:space="preserve"> район, с. </w:t>
            </w:r>
            <w:proofErr w:type="spellStart"/>
            <w:r w:rsidRPr="00050E82">
              <w:rPr>
                <w:rFonts w:eastAsiaTheme="minorEastAsia"/>
              </w:rPr>
              <w:t>Уэлькаль</w:t>
            </w:r>
            <w:proofErr w:type="spellEnd"/>
            <w:r w:rsidRPr="00050E82">
              <w:rPr>
                <w:rFonts w:eastAsiaTheme="minorEastAsia"/>
              </w:rPr>
              <w:t>, ул. Центральная, д. 4;</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(42734) 53-3-34;</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21.</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Нутэпэльмен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689235, </w:t>
            </w:r>
            <w:proofErr w:type="spellStart"/>
            <w:r w:rsidRPr="00050E82">
              <w:rPr>
                <w:rFonts w:eastAsiaTheme="minorEastAsia"/>
              </w:rPr>
              <w:t>Иультинский</w:t>
            </w:r>
            <w:proofErr w:type="spellEnd"/>
            <w:r w:rsidRPr="00050E82">
              <w:rPr>
                <w:rFonts w:eastAsiaTheme="minorEastAsia"/>
              </w:rPr>
              <w:t xml:space="preserve"> район, с. </w:t>
            </w:r>
            <w:proofErr w:type="spellStart"/>
            <w:r w:rsidRPr="00050E82">
              <w:rPr>
                <w:rFonts w:eastAsiaTheme="minorEastAsia"/>
              </w:rPr>
              <w:t>Нутэпэльмен</w:t>
            </w:r>
            <w:proofErr w:type="spellEnd"/>
            <w:r w:rsidRPr="00050E82">
              <w:rPr>
                <w:rFonts w:eastAsiaTheme="minorEastAsia"/>
              </w:rPr>
              <w:t>, ул. </w:t>
            </w:r>
            <w:proofErr w:type="spellStart"/>
            <w:r w:rsidRPr="00050E82">
              <w:rPr>
                <w:rFonts w:eastAsiaTheme="minorEastAsia"/>
              </w:rPr>
              <w:t>Валянай</w:t>
            </w:r>
            <w:proofErr w:type="spellEnd"/>
            <w:r w:rsidRPr="00050E82">
              <w:rPr>
                <w:rFonts w:eastAsiaTheme="minorEastAsia"/>
              </w:rPr>
              <w:t>, д. 10;</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(42734) 51-1-23;</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режим раб</w:t>
            </w:r>
            <w:r w:rsidR="006C0784">
              <w:rPr>
                <w:rFonts w:eastAsiaTheme="minorEastAsia"/>
              </w:rPr>
              <w:t>оты: понедельник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22.</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Ванкарем</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689230, </w:t>
            </w:r>
            <w:proofErr w:type="spellStart"/>
            <w:r w:rsidRPr="00050E82">
              <w:rPr>
                <w:rFonts w:eastAsiaTheme="minorEastAsia"/>
              </w:rPr>
              <w:t>Иультинский</w:t>
            </w:r>
            <w:proofErr w:type="spellEnd"/>
            <w:r w:rsidRPr="00050E82">
              <w:rPr>
                <w:rFonts w:eastAsiaTheme="minorEastAsia"/>
              </w:rPr>
              <w:t xml:space="preserve"> район, с. </w:t>
            </w:r>
            <w:proofErr w:type="spellStart"/>
            <w:r w:rsidRPr="00050E82">
              <w:rPr>
                <w:rFonts w:eastAsiaTheme="minorEastAsia"/>
              </w:rPr>
              <w:t>Ванкарем</w:t>
            </w:r>
            <w:proofErr w:type="spellEnd"/>
            <w:r w:rsidRPr="00050E82">
              <w:rPr>
                <w:rFonts w:eastAsiaTheme="minorEastAsia"/>
              </w:rPr>
              <w:t>, ул. Ленина, д. 6а;</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(42734) 61-3-01;</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23.</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Сиреники</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689273, </w:t>
            </w:r>
            <w:proofErr w:type="spellStart"/>
            <w:r w:rsidRPr="00050E82">
              <w:rPr>
                <w:rFonts w:eastAsiaTheme="minorEastAsia"/>
              </w:rPr>
              <w:t>Провиденский</w:t>
            </w:r>
            <w:proofErr w:type="spellEnd"/>
            <w:r w:rsidRPr="00050E82">
              <w:rPr>
                <w:rFonts w:eastAsiaTheme="minorEastAsia"/>
              </w:rPr>
              <w:t xml:space="preserve"> район, с. </w:t>
            </w:r>
            <w:proofErr w:type="spellStart"/>
            <w:r w:rsidRPr="00050E82">
              <w:rPr>
                <w:rFonts w:eastAsiaTheme="minorEastAsia"/>
              </w:rPr>
              <w:t>Сиреники</w:t>
            </w:r>
            <w:proofErr w:type="spellEnd"/>
            <w:r w:rsidRPr="00050E82">
              <w:rPr>
                <w:rFonts w:eastAsiaTheme="minorEastAsia"/>
              </w:rPr>
              <w:t xml:space="preserve">, </w:t>
            </w:r>
            <w:proofErr w:type="spellStart"/>
            <w:r w:rsidRPr="00050E82">
              <w:rPr>
                <w:rFonts w:eastAsiaTheme="minorEastAsia"/>
              </w:rPr>
              <w:t>Мандрикова</w:t>
            </w:r>
            <w:proofErr w:type="spellEnd"/>
            <w:r w:rsidRPr="00050E82">
              <w:rPr>
                <w:rFonts w:eastAsiaTheme="minorEastAsia"/>
              </w:rPr>
              <w:t>, д. 1;</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(42735) 25-2-63;</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24.</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Нунлигран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689274, </w:t>
            </w:r>
            <w:proofErr w:type="spellStart"/>
            <w:r w:rsidRPr="00050E82">
              <w:rPr>
                <w:rFonts w:eastAsiaTheme="minorEastAsia"/>
              </w:rPr>
              <w:t>Провиденский</w:t>
            </w:r>
            <w:proofErr w:type="spellEnd"/>
            <w:r w:rsidRPr="00050E82">
              <w:rPr>
                <w:rFonts w:eastAsiaTheme="minorEastAsia"/>
              </w:rPr>
              <w:t xml:space="preserve"> район, с. </w:t>
            </w:r>
            <w:proofErr w:type="spellStart"/>
            <w:r w:rsidRPr="00050E82">
              <w:rPr>
                <w:rFonts w:eastAsiaTheme="minorEastAsia"/>
              </w:rPr>
              <w:t>Нунлигран</w:t>
            </w:r>
            <w:proofErr w:type="spellEnd"/>
            <w:r w:rsidRPr="00050E82">
              <w:rPr>
                <w:rFonts w:eastAsiaTheme="minorEastAsia"/>
              </w:rPr>
              <w:t>, ул. Тундровая, д. 1;</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(42735) 26-2-92;</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25.</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Энмелен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689275, </w:t>
            </w:r>
            <w:proofErr w:type="spellStart"/>
            <w:r w:rsidRPr="00050E82">
              <w:rPr>
                <w:rFonts w:eastAsiaTheme="minorEastAsia"/>
              </w:rPr>
              <w:t>Провиденский</w:t>
            </w:r>
            <w:proofErr w:type="spellEnd"/>
            <w:r w:rsidRPr="00050E82">
              <w:rPr>
                <w:rFonts w:eastAsiaTheme="minorEastAsia"/>
              </w:rPr>
              <w:t xml:space="preserve"> район, с. </w:t>
            </w:r>
            <w:proofErr w:type="spellStart"/>
            <w:r w:rsidRPr="00050E82">
              <w:rPr>
                <w:rFonts w:eastAsiaTheme="minorEastAsia"/>
              </w:rPr>
              <w:t>Энмелен</w:t>
            </w:r>
            <w:proofErr w:type="spellEnd"/>
            <w:r w:rsidRPr="00050E82">
              <w:rPr>
                <w:rFonts w:eastAsiaTheme="minorEastAsia"/>
              </w:rPr>
              <w:t xml:space="preserve">, ул. Н. </w:t>
            </w:r>
            <w:proofErr w:type="spellStart"/>
            <w:r w:rsidRPr="00050E82">
              <w:rPr>
                <w:rFonts w:eastAsiaTheme="minorEastAsia"/>
              </w:rPr>
              <w:t>Чирикова</w:t>
            </w:r>
            <w:proofErr w:type="spellEnd"/>
            <w:r w:rsidRPr="00050E82">
              <w:rPr>
                <w:rFonts w:eastAsiaTheme="minorEastAsia"/>
              </w:rPr>
              <w:t>, д. 14;</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(42735) 29-2-45;</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w:t>
            </w:r>
            <w:r w:rsidR="003B6FF0" w:rsidRPr="00050E82">
              <w:rPr>
                <w:rFonts w:eastAsiaTheme="minorEastAsia"/>
              </w:rPr>
              <w:lastRenderedPageBreak/>
              <w:t>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lastRenderedPageBreak/>
              <w:t>26.</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Янракыннот</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689271, </w:t>
            </w:r>
            <w:proofErr w:type="spellStart"/>
            <w:r w:rsidRPr="00050E82">
              <w:rPr>
                <w:rFonts w:eastAsiaTheme="minorEastAsia"/>
              </w:rPr>
              <w:t>Провиденский</w:t>
            </w:r>
            <w:proofErr w:type="spellEnd"/>
            <w:r w:rsidRPr="00050E82">
              <w:rPr>
                <w:rFonts w:eastAsiaTheme="minorEastAsia"/>
              </w:rPr>
              <w:t xml:space="preserve"> район, с. </w:t>
            </w:r>
            <w:proofErr w:type="spellStart"/>
            <w:r w:rsidRPr="00050E82">
              <w:rPr>
                <w:rFonts w:eastAsiaTheme="minorEastAsia"/>
              </w:rPr>
              <w:t>Янракыннот</w:t>
            </w:r>
            <w:proofErr w:type="spellEnd"/>
            <w:r w:rsidRPr="00050E82">
              <w:rPr>
                <w:rFonts w:eastAsiaTheme="minorEastAsia"/>
              </w:rPr>
              <w:t>, ул. Советская;</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(42735) 2-83-52;</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27.</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села Новое Чаплино</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689272, </w:t>
            </w:r>
            <w:proofErr w:type="spellStart"/>
            <w:r w:rsidRPr="00050E82">
              <w:rPr>
                <w:rFonts w:eastAsiaTheme="minorEastAsia"/>
              </w:rPr>
              <w:t>Провиденский</w:t>
            </w:r>
            <w:proofErr w:type="spellEnd"/>
            <w:r w:rsidRPr="00050E82">
              <w:rPr>
                <w:rFonts w:eastAsiaTheme="minorEastAsia"/>
              </w:rPr>
              <w:t xml:space="preserve"> район, с. Новое Чаплино, ул. Мира, д. 4; (42735) 27-2</w:t>
            </w:r>
            <w:r w:rsidR="006C0784">
              <w:rPr>
                <w:rFonts w:eastAsiaTheme="minorEastAsia"/>
              </w:rPr>
              <w:t>-77; режим работы: понедельник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28.</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Айон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689425, </w:t>
            </w:r>
            <w:proofErr w:type="spellStart"/>
            <w:r w:rsidRPr="00050E82">
              <w:rPr>
                <w:rFonts w:eastAsiaTheme="minorEastAsia"/>
              </w:rPr>
              <w:t>Чаунский</w:t>
            </w:r>
            <w:proofErr w:type="spellEnd"/>
            <w:r w:rsidRPr="00050E82">
              <w:rPr>
                <w:rFonts w:eastAsiaTheme="minorEastAsia"/>
              </w:rPr>
              <w:t xml:space="preserve"> район, с. </w:t>
            </w:r>
            <w:proofErr w:type="spellStart"/>
            <w:r w:rsidRPr="00050E82">
              <w:rPr>
                <w:rFonts w:eastAsiaTheme="minorEastAsia"/>
              </w:rPr>
              <w:t>Айон</w:t>
            </w:r>
            <w:proofErr w:type="spellEnd"/>
            <w:r w:rsidRPr="00050E82">
              <w:rPr>
                <w:rFonts w:eastAsiaTheme="minorEastAsia"/>
              </w:rPr>
              <w:t>, ул. Северная, д. 4;</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(42737) 93-3-24;</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29.</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Рыткучи</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689417, </w:t>
            </w:r>
            <w:proofErr w:type="spellStart"/>
            <w:r w:rsidRPr="00050E82">
              <w:rPr>
                <w:rFonts w:eastAsiaTheme="minorEastAsia"/>
              </w:rPr>
              <w:t>Чаунский</w:t>
            </w:r>
            <w:proofErr w:type="spellEnd"/>
            <w:r w:rsidRPr="00050E82">
              <w:rPr>
                <w:rFonts w:eastAsiaTheme="minorEastAsia"/>
              </w:rPr>
              <w:t xml:space="preserve"> район, с. </w:t>
            </w:r>
            <w:proofErr w:type="spellStart"/>
            <w:r w:rsidRPr="00050E82">
              <w:rPr>
                <w:rFonts w:eastAsiaTheme="minorEastAsia"/>
              </w:rPr>
              <w:t>Рыткучи</w:t>
            </w:r>
            <w:proofErr w:type="spellEnd"/>
            <w:r w:rsidRPr="00050E82">
              <w:rPr>
                <w:rFonts w:eastAsiaTheme="minorEastAsia"/>
              </w:rPr>
              <w:t>, ул. Советская, д. 18;</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(42737) 95-3-41;</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30.</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Янранай</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689430, </w:t>
            </w:r>
            <w:proofErr w:type="spellStart"/>
            <w:r w:rsidRPr="00050E82">
              <w:rPr>
                <w:rFonts w:eastAsiaTheme="minorEastAsia"/>
              </w:rPr>
              <w:t>Чаунский</w:t>
            </w:r>
            <w:proofErr w:type="spellEnd"/>
            <w:r w:rsidRPr="00050E82">
              <w:rPr>
                <w:rFonts w:eastAsiaTheme="minorEastAsia"/>
              </w:rPr>
              <w:t xml:space="preserve"> район, с. </w:t>
            </w:r>
            <w:proofErr w:type="spellStart"/>
            <w:r w:rsidRPr="00050E82">
              <w:rPr>
                <w:rFonts w:eastAsiaTheme="minorEastAsia"/>
              </w:rPr>
              <w:t>Янранай</w:t>
            </w:r>
            <w:proofErr w:type="spellEnd"/>
            <w:r w:rsidRPr="00050E82">
              <w:rPr>
                <w:rFonts w:eastAsiaTheme="minorEastAsia"/>
              </w:rPr>
              <w:t>, ул. Озерная, д. 4; (42737) 97-3</w:t>
            </w:r>
            <w:r w:rsidR="006C0784">
              <w:rPr>
                <w:rFonts w:eastAsiaTheme="minorEastAsia"/>
              </w:rPr>
              <w:t>-32; режим работы: понедельник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31.</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Нешкан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689330, Чукотский район, с. </w:t>
            </w:r>
            <w:proofErr w:type="spellStart"/>
            <w:r w:rsidRPr="00050E82">
              <w:rPr>
                <w:rFonts w:eastAsiaTheme="minorEastAsia"/>
              </w:rPr>
              <w:t>Нешкан</w:t>
            </w:r>
            <w:proofErr w:type="spellEnd"/>
            <w:r w:rsidRPr="00050E82">
              <w:rPr>
                <w:rFonts w:eastAsiaTheme="minorEastAsia"/>
              </w:rPr>
              <w:t>, ул. Комсомольская, д. 12, кв. 9;</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(42736) 94-5-66;</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32.</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Энурмино</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689320, Чукотский район, с. </w:t>
            </w:r>
            <w:proofErr w:type="spellStart"/>
            <w:r w:rsidRPr="00050E82">
              <w:rPr>
                <w:rFonts w:eastAsiaTheme="minorEastAsia"/>
              </w:rPr>
              <w:t>Энурмино</w:t>
            </w:r>
            <w:proofErr w:type="spellEnd"/>
            <w:r w:rsidRPr="00050E82">
              <w:rPr>
                <w:rFonts w:eastAsiaTheme="minorEastAsia"/>
              </w:rPr>
              <w:t>, ул. Советская, д. 23;</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(42736) 92-3-05;</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33.</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Инчоун</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689313, Чукотский район, с. </w:t>
            </w:r>
            <w:proofErr w:type="spellStart"/>
            <w:r w:rsidRPr="00050E82">
              <w:rPr>
                <w:rFonts w:eastAsiaTheme="minorEastAsia"/>
              </w:rPr>
              <w:t>Инчоун</w:t>
            </w:r>
            <w:proofErr w:type="spellEnd"/>
            <w:r w:rsidRPr="00050E82">
              <w:rPr>
                <w:rFonts w:eastAsiaTheme="minorEastAsia"/>
              </w:rPr>
              <w:t>, ул. </w:t>
            </w:r>
            <w:proofErr w:type="spellStart"/>
            <w:r w:rsidRPr="00050E82">
              <w:rPr>
                <w:rFonts w:eastAsiaTheme="minorEastAsia"/>
              </w:rPr>
              <w:t>Тынетегина</w:t>
            </w:r>
            <w:proofErr w:type="spellEnd"/>
            <w:r w:rsidRPr="00050E82">
              <w:rPr>
                <w:rFonts w:eastAsiaTheme="minorEastAsia"/>
              </w:rPr>
              <w:t>, д. 7;</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(42736) 91-3-60;</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lastRenderedPageBreak/>
              <w:t>34.</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Пункт социального обслуживания села Уэлен</w:t>
            </w:r>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689310, Чукотский район, с. Уэлен, ул. Ленина, д. 16; (42736) 95-4-11; режим работы:</w:t>
            </w:r>
          </w:p>
          <w:p w:rsidR="003B6FF0" w:rsidRPr="00050E82" w:rsidRDefault="006C0784" w:rsidP="00B61F6B">
            <w:pPr>
              <w:widowControl w:val="0"/>
              <w:autoSpaceDE w:val="0"/>
              <w:autoSpaceDN w:val="0"/>
              <w:adjustRightInd w:val="0"/>
              <w:rPr>
                <w:rFonts w:eastAsiaTheme="minorEastAsia"/>
              </w:rPr>
            </w:pPr>
            <w:r>
              <w:rPr>
                <w:rFonts w:eastAsiaTheme="minorEastAsia"/>
              </w:rPr>
              <w:t>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35.</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Лорино</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689330, Чукотский район, с. </w:t>
            </w:r>
            <w:proofErr w:type="spellStart"/>
            <w:r w:rsidRPr="00050E82">
              <w:rPr>
                <w:rFonts w:eastAsiaTheme="minorEastAsia"/>
              </w:rPr>
              <w:t>Лорино</w:t>
            </w:r>
            <w:proofErr w:type="spellEnd"/>
            <w:r w:rsidRPr="00050E82">
              <w:rPr>
                <w:rFonts w:eastAsiaTheme="minorEastAsia"/>
              </w:rPr>
              <w:t>, ул. Ленина, д. 4а;</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(42736) 93-3-04;</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36.</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Биллингс</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689360, </w:t>
            </w:r>
            <w:proofErr w:type="spellStart"/>
            <w:r w:rsidRPr="00050E82">
              <w:rPr>
                <w:rFonts w:eastAsiaTheme="minorEastAsia"/>
              </w:rPr>
              <w:t>Чаунский</w:t>
            </w:r>
            <w:proofErr w:type="spellEnd"/>
            <w:r w:rsidRPr="00050E82">
              <w:rPr>
                <w:rFonts w:eastAsiaTheme="minorEastAsia"/>
              </w:rPr>
              <w:t xml:space="preserve"> район, с. </w:t>
            </w:r>
            <w:proofErr w:type="spellStart"/>
            <w:r w:rsidRPr="00050E82">
              <w:rPr>
                <w:rFonts w:eastAsiaTheme="minorEastAsia"/>
              </w:rPr>
              <w:t>Биллингс</w:t>
            </w:r>
            <w:proofErr w:type="spellEnd"/>
            <w:r w:rsidRPr="00050E82">
              <w:rPr>
                <w:rFonts w:eastAsiaTheme="minorEastAsia"/>
              </w:rPr>
              <w:t>, ул. Ленина, д. 20;</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B6FF0" w:rsidRPr="00050E82" w:rsidTr="00B61F6B">
        <w:tc>
          <w:tcPr>
            <w:tcW w:w="580"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37.</w:t>
            </w:r>
          </w:p>
        </w:tc>
        <w:tc>
          <w:tcPr>
            <w:tcW w:w="3931" w:type="dxa"/>
            <w:tcBorders>
              <w:top w:val="single" w:sz="4" w:space="0" w:color="auto"/>
              <w:left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Рыркайпий</w:t>
            </w:r>
            <w:proofErr w:type="spellEnd"/>
          </w:p>
        </w:tc>
        <w:tc>
          <w:tcPr>
            <w:tcW w:w="5270"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689350, </w:t>
            </w:r>
            <w:proofErr w:type="spellStart"/>
            <w:r w:rsidRPr="00050E82">
              <w:rPr>
                <w:rFonts w:eastAsiaTheme="minorEastAsia"/>
              </w:rPr>
              <w:t>Иультинский</w:t>
            </w:r>
            <w:proofErr w:type="spellEnd"/>
            <w:r w:rsidRPr="00050E82">
              <w:rPr>
                <w:rFonts w:eastAsiaTheme="minorEastAsia"/>
              </w:rPr>
              <w:t xml:space="preserve"> район, с. </w:t>
            </w:r>
            <w:proofErr w:type="spellStart"/>
            <w:r w:rsidRPr="00050E82">
              <w:rPr>
                <w:rFonts w:eastAsiaTheme="minorEastAsia"/>
              </w:rPr>
              <w:t>Рыркайпий</w:t>
            </w:r>
            <w:proofErr w:type="spellEnd"/>
            <w:r w:rsidRPr="00050E82">
              <w:rPr>
                <w:rFonts w:eastAsiaTheme="minorEastAsia"/>
              </w:rPr>
              <w:t>. ул. Строительная, д. 11;</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(42739) 91-3-34;</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ryrkaipy@yandex.ru;</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четверг с 9.00 до 17.45 часов, пятница с 9.00 до 17.30 часов, перерыв с 13.00 до 14.30; выходной: суббота, воскресенье</w:t>
            </w:r>
          </w:p>
        </w:tc>
      </w:tr>
    </w:tbl>
    <w:p w:rsidR="003B6FF0" w:rsidRPr="00050E82" w:rsidRDefault="003B6FF0" w:rsidP="003B6FF0">
      <w:pPr>
        <w:widowControl w:val="0"/>
        <w:autoSpaceDE w:val="0"/>
        <w:autoSpaceDN w:val="0"/>
        <w:adjustRightInd w:val="0"/>
        <w:ind w:firstLine="720"/>
        <w:jc w:val="both"/>
        <w:rPr>
          <w:rFonts w:eastAsiaTheme="minorEastAsia"/>
        </w:rPr>
      </w:pPr>
    </w:p>
    <w:p w:rsidR="003B6FF0" w:rsidRPr="00050E82" w:rsidRDefault="003B6FF0" w:rsidP="003B6FF0">
      <w:pPr>
        <w:widowControl w:val="0"/>
        <w:autoSpaceDE w:val="0"/>
        <w:autoSpaceDN w:val="0"/>
        <w:adjustRightInd w:val="0"/>
        <w:ind w:firstLine="720"/>
        <w:jc w:val="right"/>
        <w:rPr>
          <w:rFonts w:eastAsiaTheme="minorEastAsia"/>
          <w:b/>
          <w:bCs/>
          <w:color w:val="26282F"/>
        </w:rPr>
      </w:pPr>
      <w:r>
        <w:rPr>
          <w:rFonts w:eastAsiaTheme="minorEastAsia"/>
          <w:b/>
          <w:bCs/>
          <w:color w:val="26282F"/>
        </w:rPr>
        <w:t xml:space="preserve">                                                                                                           </w:t>
      </w:r>
      <w:r w:rsidRPr="00050E82">
        <w:rPr>
          <w:rFonts w:eastAsiaTheme="minorEastAsia"/>
          <w:b/>
          <w:bCs/>
          <w:color w:val="26282F"/>
        </w:rPr>
        <w:t>Таблица 4</w:t>
      </w:r>
    </w:p>
    <w:p w:rsidR="003B6FF0" w:rsidRPr="00050E82" w:rsidRDefault="003B6FF0" w:rsidP="003B6FF0">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3"/>
        <w:gridCol w:w="5248"/>
      </w:tblGrid>
      <w:tr w:rsidR="003B6FF0" w:rsidRPr="00050E82" w:rsidTr="00C57444">
        <w:tc>
          <w:tcPr>
            <w:tcW w:w="4533"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Наименование органа</w:t>
            </w:r>
          </w:p>
        </w:tc>
        <w:tc>
          <w:tcPr>
            <w:tcW w:w="5248"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Адрес, телефон, электронный адрес</w:t>
            </w:r>
          </w:p>
        </w:tc>
      </w:tr>
      <w:tr w:rsidR="003B6FF0" w:rsidRPr="00050E82" w:rsidTr="00C57444">
        <w:tc>
          <w:tcPr>
            <w:tcW w:w="4533"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1</w:t>
            </w:r>
          </w:p>
        </w:tc>
        <w:tc>
          <w:tcPr>
            <w:tcW w:w="5248"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jc w:val="center"/>
              <w:rPr>
                <w:rFonts w:eastAsiaTheme="minorEastAsia"/>
              </w:rPr>
            </w:pPr>
            <w:r w:rsidRPr="00050E82">
              <w:rPr>
                <w:rFonts w:eastAsiaTheme="minorEastAsia"/>
              </w:rPr>
              <w:t>2</w:t>
            </w:r>
          </w:p>
        </w:tc>
      </w:tr>
      <w:tr w:rsidR="003B6FF0" w:rsidRPr="00050E82" w:rsidTr="00C57444">
        <w:tc>
          <w:tcPr>
            <w:tcW w:w="4533" w:type="dxa"/>
            <w:tcBorders>
              <w:top w:val="single" w:sz="4" w:space="0" w:color="auto"/>
              <w:bottom w:val="single" w:sz="4" w:space="0" w:color="auto"/>
              <w:right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 xml:space="preserve">Государственное казенное учреждение Чукотского автономного округа </w:t>
            </w:r>
            <w:r>
              <w:rPr>
                <w:rFonts w:eastAsiaTheme="minorEastAsia"/>
              </w:rPr>
              <w:t>«</w:t>
            </w:r>
            <w:r w:rsidRPr="00050E82">
              <w:rPr>
                <w:rFonts w:eastAsiaTheme="minorEastAsia"/>
              </w:rPr>
              <w:t>Многофункциональный центр предоставления государственных и муниципальных услуг Чукотского автономного округа</w:t>
            </w:r>
            <w:r>
              <w:rPr>
                <w:rFonts w:eastAsiaTheme="minorEastAsia"/>
              </w:rPr>
              <w:t>»</w:t>
            </w:r>
          </w:p>
        </w:tc>
        <w:tc>
          <w:tcPr>
            <w:tcW w:w="5248" w:type="dxa"/>
            <w:tcBorders>
              <w:top w:val="single" w:sz="4" w:space="0" w:color="auto"/>
              <w:left w:val="single" w:sz="4" w:space="0" w:color="auto"/>
              <w:bottom w:val="single" w:sz="4" w:space="0" w:color="auto"/>
            </w:tcBorders>
          </w:tcPr>
          <w:p w:rsidR="003B6FF0" w:rsidRPr="00050E82" w:rsidRDefault="003B6FF0" w:rsidP="00B61F6B">
            <w:pPr>
              <w:widowControl w:val="0"/>
              <w:autoSpaceDE w:val="0"/>
              <w:autoSpaceDN w:val="0"/>
              <w:adjustRightInd w:val="0"/>
              <w:rPr>
                <w:rFonts w:eastAsiaTheme="minorEastAsia"/>
              </w:rPr>
            </w:pPr>
            <w:r w:rsidRPr="00050E82">
              <w:rPr>
                <w:rFonts w:eastAsiaTheme="minorEastAsia"/>
              </w:rPr>
              <w:t>689000, Чукотский автономный округ, г. Анадырь,</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ул. </w:t>
            </w:r>
            <w:proofErr w:type="spellStart"/>
            <w:r w:rsidRPr="00050E82">
              <w:rPr>
                <w:rFonts w:eastAsiaTheme="minorEastAsia"/>
              </w:rPr>
              <w:t>Отке</w:t>
            </w:r>
            <w:proofErr w:type="spellEnd"/>
            <w:r w:rsidRPr="00050E82">
              <w:rPr>
                <w:rFonts w:eastAsiaTheme="minorEastAsia"/>
              </w:rPr>
              <w:t>, 39; (427-22) 2-16-59;</w:t>
            </w:r>
          </w:p>
          <w:p w:rsidR="003B6FF0" w:rsidRPr="00050E82" w:rsidRDefault="003B6FF0" w:rsidP="00B61F6B">
            <w:pPr>
              <w:widowControl w:val="0"/>
              <w:autoSpaceDE w:val="0"/>
              <w:autoSpaceDN w:val="0"/>
              <w:adjustRightInd w:val="0"/>
              <w:rPr>
                <w:rFonts w:eastAsiaTheme="minorEastAsia"/>
              </w:rPr>
            </w:pPr>
            <w:r w:rsidRPr="00050E82">
              <w:rPr>
                <w:rFonts w:eastAsiaTheme="minorEastAsia"/>
              </w:rPr>
              <w:t>mfc.chukotka@yandex.ru;</w:t>
            </w:r>
          </w:p>
          <w:p w:rsidR="003B6FF0" w:rsidRPr="00050E82" w:rsidRDefault="006C0784" w:rsidP="00B61F6B">
            <w:pPr>
              <w:widowControl w:val="0"/>
              <w:autoSpaceDE w:val="0"/>
              <w:autoSpaceDN w:val="0"/>
              <w:adjustRightInd w:val="0"/>
              <w:rPr>
                <w:rFonts w:eastAsiaTheme="minorEastAsia"/>
              </w:rPr>
            </w:pPr>
            <w:r>
              <w:rPr>
                <w:rFonts w:eastAsiaTheme="minorEastAsia"/>
              </w:rPr>
              <w:t>режим работы: понедельник –</w:t>
            </w:r>
            <w:r w:rsidR="003B6FF0" w:rsidRPr="00050E82">
              <w:rPr>
                <w:rFonts w:eastAsiaTheme="minorEastAsia"/>
              </w:rPr>
              <w:t xml:space="preserve"> пятница с 9.00 до 19.00 часов, без перерыва на обед, суббота с 9.</w:t>
            </w:r>
            <w:r>
              <w:rPr>
                <w:rFonts w:eastAsiaTheme="minorEastAsia"/>
              </w:rPr>
              <w:t>00 до 14.00 часов, воскресенье –</w:t>
            </w:r>
            <w:r w:rsidR="003B6FF0" w:rsidRPr="00050E82">
              <w:rPr>
                <w:rFonts w:eastAsiaTheme="minorEastAsia"/>
              </w:rPr>
              <w:t xml:space="preserve"> выходной</w:t>
            </w:r>
          </w:p>
        </w:tc>
      </w:tr>
    </w:tbl>
    <w:p w:rsidR="003B6FF0" w:rsidRPr="00050E82" w:rsidRDefault="003B6FF0" w:rsidP="003B6FF0"/>
    <w:p w:rsidR="003B6FF0" w:rsidRPr="00B24DB8" w:rsidRDefault="003B6FF0" w:rsidP="003B6FF0"/>
    <w:p w:rsidR="003B6FF0" w:rsidRPr="00144A58" w:rsidRDefault="003B6FF0" w:rsidP="00686551">
      <w:pPr>
        <w:outlineLvl w:val="2"/>
        <w:rPr>
          <w:sz w:val="28"/>
          <w:szCs w:val="28"/>
        </w:rPr>
      </w:pPr>
    </w:p>
    <w:p w:rsidR="00BA4B92" w:rsidRPr="00686551" w:rsidRDefault="00BA4B92" w:rsidP="00686551"/>
    <w:sectPr w:rsidR="00BA4B92" w:rsidRPr="00686551" w:rsidSect="00C106B5">
      <w:headerReference w:type="even" r:id="rId11"/>
      <w:headerReference w:type="default" r:id="rId12"/>
      <w:footerReference w:type="even" r:id="rId13"/>
      <w:footerReference w:type="default" r:id="rId14"/>
      <w:headerReference w:type="first" r:id="rId15"/>
      <w:footerReference w:type="first" r:id="rId16"/>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BB" w:rsidRDefault="004109BB">
      <w:r>
        <w:separator/>
      </w:r>
    </w:p>
  </w:endnote>
  <w:endnote w:type="continuationSeparator" w:id="0">
    <w:p w:rsidR="004109BB" w:rsidRDefault="0041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BB" w:rsidRDefault="004109BB">
      <w:r>
        <w:separator/>
      </w:r>
    </w:p>
  </w:footnote>
  <w:footnote w:type="continuationSeparator" w:id="0">
    <w:p w:rsidR="004109BB" w:rsidRDefault="00410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0" w:rsidRDefault="00140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5">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7">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3">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7">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7"/>
  </w:num>
  <w:num w:numId="4">
    <w:abstractNumId w:val="12"/>
  </w:num>
  <w:num w:numId="5">
    <w:abstractNumId w:val="22"/>
  </w:num>
  <w:num w:numId="6">
    <w:abstractNumId w:val="3"/>
  </w:num>
  <w:num w:numId="7">
    <w:abstractNumId w:val="10"/>
  </w:num>
  <w:num w:numId="8">
    <w:abstractNumId w:val="18"/>
  </w:num>
  <w:num w:numId="9">
    <w:abstractNumId w:val="23"/>
  </w:num>
  <w:num w:numId="10">
    <w:abstractNumId w:val="21"/>
  </w:num>
  <w:num w:numId="11">
    <w:abstractNumId w:val="17"/>
  </w:num>
  <w:num w:numId="12">
    <w:abstractNumId w:val="5"/>
  </w:num>
  <w:num w:numId="13">
    <w:abstractNumId w:val="25"/>
  </w:num>
  <w:num w:numId="14">
    <w:abstractNumId w:val="15"/>
  </w:num>
  <w:num w:numId="15">
    <w:abstractNumId w:val="26"/>
  </w:num>
  <w:num w:numId="16">
    <w:abstractNumId w:val="20"/>
  </w:num>
  <w:num w:numId="17">
    <w:abstractNumId w:val="7"/>
  </w:num>
  <w:num w:numId="18">
    <w:abstractNumId w:val="13"/>
  </w:num>
  <w:num w:numId="19">
    <w:abstractNumId w:val="16"/>
  </w:num>
  <w:num w:numId="20">
    <w:abstractNumId w:val="19"/>
  </w:num>
  <w:num w:numId="21">
    <w:abstractNumId w:val="8"/>
  </w:num>
  <w:num w:numId="22">
    <w:abstractNumId w:val="1"/>
  </w:num>
  <w:num w:numId="23">
    <w:abstractNumId w:val="2"/>
  </w:num>
  <w:num w:numId="24">
    <w:abstractNumId w:val="9"/>
  </w:num>
  <w:num w:numId="25">
    <w:abstractNumId w:val="14"/>
  </w:num>
  <w:num w:numId="26">
    <w:abstractNumId w:val="24"/>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46651"/>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019"/>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2C6F"/>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645C"/>
    <w:rsid w:val="003B6FF0"/>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09B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2FB8"/>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5B31"/>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25FC"/>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3CC"/>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0DF9"/>
    <w:rsid w:val="00671BBA"/>
    <w:rsid w:val="00677DF8"/>
    <w:rsid w:val="00681EB0"/>
    <w:rsid w:val="00682406"/>
    <w:rsid w:val="00682644"/>
    <w:rsid w:val="00682E22"/>
    <w:rsid w:val="00684B5B"/>
    <w:rsid w:val="00684F45"/>
    <w:rsid w:val="00686551"/>
    <w:rsid w:val="0068700D"/>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0784"/>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D7BB5"/>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2793F"/>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54E9"/>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26F0"/>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394B"/>
    <w:rsid w:val="00C25F15"/>
    <w:rsid w:val="00C32909"/>
    <w:rsid w:val="00C32FFB"/>
    <w:rsid w:val="00C3498C"/>
    <w:rsid w:val="00C36376"/>
    <w:rsid w:val="00C36387"/>
    <w:rsid w:val="00C3770F"/>
    <w:rsid w:val="00C3775E"/>
    <w:rsid w:val="00C414D9"/>
    <w:rsid w:val="00C501EB"/>
    <w:rsid w:val="00C5315A"/>
    <w:rsid w:val="00C53907"/>
    <w:rsid w:val="00C57444"/>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1E7A"/>
    <w:rsid w:val="00CD51E2"/>
    <w:rsid w:val="00CD5DE7"/>
    <w:rsid w:val="00CD6FCE"/>
    <w:rsid w:val="00CD76D8"/>
    <w:rsid w:val="00CE1E4B"/>
    <w:rsid w:val="00CE2ADB"/>
    <w:rsid w:val="00CE4E34"/>
    <w:rsid w:val="00CE64FA"/>
    <w:rsid w:val="00CE6529"/>
    <w:rsid w:val="00CE7975"/>
    <w:rsid w:val="00CE7B02"/>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1C3"/>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1F5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styleId="afb">
    <w:name w:val="footnote text"/>
    <w:basedOn w:val="a"/>
    <w:link w:val="afc"/>
    <w:semiHidden/>
    <w:unhideWhenUsed/>
    <w:rsid w:val="003B6FF0"/>
    <w:rPr>
      <w:sz w:val="20"/>
      <w:szCs w:val="20"/>
    </w:rPr>
  </w:style>
  <w:style w:type="character" w:customStyle="1" w:styleId="afc">
    <w:name w:val="Текст сноски Знак"/>
    <w:basedOn w:val="a0"/>
    <w:link w:val="afb"/>
    <w:semiHidden/>
    <w:rsid w:val="003B6FF0"/>
  </w:style>
  <w:style w:type="character" w:styleId="afd">
    <w:name w:val="footnote reference"/>
    <w:unhideWhenUsed/>
    <w:rsid w:val="003B6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styleId="afb">
    <w:name w:val="footnote text"/>
    <w:basedOn w:val="a"/>
    <w:link w:val="afc"/>
    <w:semiHidden/>
    <w:unhideWhenUsed/>
    <w:rsid w:val="003B6FF0"/>
    <w:rPr>
      <w:sz w:val="20"/>
      <w:szCs w:val="20"/>
    </w:rPr>
  </w:style>
  <w:style w:type="character" w:customStyle="1" w:styleId="afc">
    <w:name w:val="Текст сноски Знак"/>
    <w:basedOn w:val="a0"/>
    <w:link w:val="afb"/>
    <w:semiHidden/>
    <w:rsid w:val="003B6FF0"/>
  </w:style>
  <w:style w:type="character" w:styleId="afd">
    <w:name w:val="footnote reference"/>
    <w:unhideWhenUsed/>
    <w:rsid w:val="003B6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1000242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477E-4B82-497B-89B5-0E00417E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44</Pages>
  <Words>16635</Words>
  <Characters>94824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fam3-uspn</cp:lastModifiedBy>
  <cp:revision>12</cp:revision>
  <cp:lastPrinted>2015-10-26T23:56:00Z</cp:lastPrinted>
  <dcterms:created xsi:type="dcterms:W3CDTF">2017-03-09T22:24:00Z</dcterms:created>
  <dcterms:modified xsi:type="dcterms:W3CDTF">2020-11-26T06:31:00Z</dcterms:modified>
</cp:coreProperties>
</file>