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3B7557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526061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  <w:r w:rsidR="001C3BD9"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="001C3BD9" w:rsidRPr="001C3BD9">
              <w:rPr>
                <w:sz w:val="28"/>
                <w:szCs w:val="28"/>
              </w:rPr>
              <w:instrText xml:space="preserve"> FORMTEXT </w:instrText>
            </w:r>
            <w:r w:rsidR="001C3BD9" w:rsidRPr="001C3BD9">
              <w:rPr>
                <w:sz w:val="28"/>
                <w:szCs w:val="28"/>
              </w:rPr>
            </w:r>
            <w:r w:rsidR="001C3BD9" w:rsidRPr="001C3BD9">
              <w:rPr>
                <w:sz w:val="28"/>
                <w:szCs w:val="28"/>
              </w:rPr>
              <w:fldChar w:fldCharType="separate"/>
            </w:r>
            <w:r w:rsidR="001C3BD9" w:rsidRPr="001C3BD9">
              <w:rPr>
                <w:sz w:val="28"/>
                <w:szCs w:val="28"/>
              </w:rPr>
              <w:t> </w:t>
            </w:r>
            <w:r w:rsidR="001C3BD9" w:rsidRPr="001C3BD9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4" w:type="dxa"/>
          </w:tcPr>
          <w:p w:rsidR="00B32950" w:rsidRPr="003D4E7C" w:rsidRDefault="00B32950" w:rsidP="003B7557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526061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  <w:bookmarkStart w:id="1" w:name="_GoBack"/>
            <w:bookmarkEnd w:id="1"/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110" w:type="dxa"/>
          </w:tcPr>
          <w:p w:rsidR="00B32950" w:rsidRPr="003D4E7C" w:rsidRDefault="00B32950" w:rsidP="003B7557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AE2DE2" w:rsidRPr="00AE2DE2" w:rsidRDefault="00AE2DE2" w:rsidP="00AE2DE2">
      <w:pPr>
        <w:contextualSpacing/>
        <w:jc w:val="center"/>
        <w:rPr>
          <w:b/>
          <w:sz w:val="28"/>
          <w:szCs w:val="28"/>
        </w:rPr>
      </w:pPr>
      <w:r w:rsidRPr="00AE2DE2">
        <w:rPr>
          <w:b/>
          <w:sz w:val="28"/>
          <w:szCs w:val="28"/>
        </w:rPr>
        <w:t xml:space="preserve">О проведении </w:t>
      </w:r>
      <w:r w:rsidR="00CF36F5">
        <w:rPr>
          <w:b/>
          <w:sz w:val="28"/>
          <w:szCs w:val="28"/>
        </w:rPr>
        <w:t>XVI</w:t>
      </w:r>
      <w:r w:rsidRPr="00AE2DE2">
        <w:rPr>
          <w:b/>
          <w:sz w:val="28"/>
          <w:szCs w:val="28"/>
        </w:rPr>
        <w:t xml:space="preserve"> Всероссийского конкурса журналистских работ </w:t>
      </w:r>
    </w:p>
    <w:p w:rsidR="00806AE1" w:rsidRPr="00832FE9" w:rsidRDefault="00AE2DE2" w:rsidP="00AE2DE2">
      <w:pPr>
        <w:contextualSpacing/>
        <w:jc w:val="center"/>
        <w:rPr>
          <w:b/>
          <w:sz w:val="28"/>
          <w:szCs w:val="28"/>
        </w:rPr>
      </w:pPr>
      <w:r w:rsidRPr="00AE2DE2">
        <w:rPr>
          <w:b/>
          <w:sz w:val="28"/>
          <w:szCs w:val="28"/>
        </w:rPr>
        <w:t xml:space="preserve">«В фокусе – </w:t>
      </w:r>
      <w:r>
        <w:rPr>
          <w:b/>
          <w:sz w:val="28"/>
          <w:szCs w:val="28"/>
        </w:rPr>
        <w:t>детство</w:t>
      </w:r>
      <w:r w:rsidRPr="00AE2DE2">
        <w:rPr>
          <w:b/>
          <w:sz w:val="28"/>
          <w:szCs w:val="28"/>
        </w:rPr>
        <w:t>» на территории Чукотского автономного округа</w:t>
      </w:r>
    </w:p>
    <w:p w:rsidR="00D465D0" w:rsidRDefault="00D465D0" w:rsidP="00D465D0">
      <w:pPr>
        <w:jc w:val="center"/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B32950" w:rsidRDefault="00AE2DE2" w:rsidP="00AE2DE2">
      <w:pPr>
        <w:ind w:firstLine="708"/>
        <w:jc w:val="both"/>
        <w:rPr>
          <w:sz w:val="28"/>
          <w:szCs w:val="28"/>
        </w:rPr>
      </w:pPr>
      <w:r w:rsidRPr="00AE2DE2">
        <w:rPr>
          <w:sz w:val="28"/>
          <w:szCs w:val="28"/>
        </w:rPr>
        <w:t xml:space="preserve">В целях исполнения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задач, обозначенных в Указе Президента Российской Федерации от 29 мая 2017 года № 240 «Об объявлении в Российской Федерации Десятилетия детства», Концепции государственной семейной политики в Российской Федерации на период до 2025 года (распоряжение Правительства Российской Федерации от 9 апреля 2015 года </w:t>
      </w:r>
      <w:r>
        <w:rPr>
          <w:sz w:val="28"/>
          <w:szCs w:val="28"/>
        </w:rPr>
        <w:br/>
      </w:r>
      <w:r w:rsidRPr="00AE2DE2">
        <w:rPr>
          <w:sz w:val="28"/>
          <w:szCs w:val="28"/>
        </w:rPr>
        <w:t>№ 607-р),</w:t>
      </w:r>
    </w:p>
    <w:p w:rsidR="00B32950" w:rsidRDefault="00B32950" w:rsidP="00B32950">
      <w:pPr>
        <w:ind w:firstLine="720"/>
        <w:jc w:val="both"/>
        <w:rPr>
          <w:sz w:val="28"/>
          <w:szCs w:val="28"/>
        </w:rPr>
      </w:pPr>
    </w:p>
    <w:p w:rsidR="001368B4" w:rsidRPr="00076DAB" w:rsidRDefault="001368B4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635E40" w:rsidRDefault="00635E40" w:rsidP="00B32950">
      <w:pPr>
        <w:jc w:val="both"/>
        <w:rPr>
          <w:b/>
          <w:bCs/>
          <w:spacing w:val="20"/>
          <w:sz w:val="28"/>
          <w:szCs w:val="28"/>
        </w:rPr>
      </w:pPr>
    </w:p>
    <w:p w:rsidR="00AE2DE2" w:rsidRPr="00366FD7" w:rsidRDefault="00AE2DE2" w:rsidP="00AE2DE2">
      <w:pPr>
        <w:ind w:firstLine="708"/>
        <w:jc w:val="both"/>
        <w:rPr>
          <w:sz w:val="28"/>
          <w:szCs w:val="28"/>
        </w:rPr>
      </w:pPr>
      <w:r w:rsidRPr="00366FD7">
        <w:rPr>
          <w:sz w:val="28"/>
          <w:szCs w:val="28"/>
        </w:rPr>
        <w:t xml:space="preserve">1. Возложить ответственность за проведение в период с </w:t>
      </w:r>
      <w:r w:rsidR="00413214">
        <w:rPr>
          <w:sz w:val="28"/>
          <w:szCs w:val="28"/>
        </w:rPr>
        <w:t>25</w:t>
      </w:r>
      <w:r w:rsidRPr="00366FD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66FD7">
        <w:rPr>
          <w:sz w:val="28"/>
          <w:szCs w:val="28"/>
        </w:rPr>
        <w:t xml:space="preserve"> по </w:t>
      </w:r>
      <w:r>
        <w:rPr>
          <w:sz w:val="28"/>
          <w:szCs w:val="28"/>
        </w:rPr>
        <w:br/>
        <w:t>22</w:t>
      </w:r>
      <w:r w:rsidRPr="00366FD7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5</w:t>
      </w:r>
      <w:r w:rsidRPr="00366FD7">
        <w:rPr>
          <w:sz w:val="28"/>
          <w:szCs w:val="28"/>
        </w:rPr>
        <w:t xml:space="preserve"> года </w:t>
      </w:r>
      <w:r w:rsidR="00CF36F5">
        <w:rPr>
          <w:sz w:val="28"/>
          <w:szCs w:val="28"/>
        </w:rPr>
        <w:t>XVI</w:t>
      </w:r>
      <w:r>
        <w:rPr>
          <w:sz w:val="28"/>
          <w:szCs w:val="28"/>
          <w:lang w:val="en-US"/>
        </w:rPr>
        <w:t>I</w:t>
      </w:r>
      <w:r w:rsidRPr="00366FD7">
        <w:rPr>
          <w:sz w:val="28"/>
          <w:szCs w:val="28"/>
        </w:rPr>
        <w:t xml:space="preserve"> Всероссийского конкурса журналистских работ </w:t>
      </w:r>
      <w:r>
        <w:rPr>
          <w:sz w:val="28"/>
          <w:szCs w:val="28"/>
        </w:rPr>
        <w:t>«</w:t>
      </w:r>
      <w:r w:rsidRPr="00366FD7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366FD7">
        <w:rPr>
          <w:sz w:val="28"/>
          <w:szCs w:val="28"/>
        </w:rPr>
        <w:t xml:space="preserve">фокусе – </w:t>
      </w:r>
      <w:r>
        <w:rPr>
          <w:sz w:val="28"/>
          <w:szCs w:val="28"/>
        </w:rPr>
        <w:t>детство»</w:t>
      </w:r>
      <w:r w:rsidRPr="00366FD7">
        <w:rPr>
          <w:sz w:val="28"/>
          <w:szCs w:val="28"/>
        </w:rPr>
        <w:t xml:space="preserve"> (далее – Конкурс) на территории Чукотского автономного округа на Отдел по делам семьи, женщин и детей Управления социальной поддержки населения Департамента социальной политики Чукотского автономного округа (Демидову</w:t>
      </w:r>
      <w:r w:rsidR="00352EC8">
        <w:rPr>
          <w:sz w:val="28"/>
          <w:szCs w:val="28"/>
        </w:rPr>
        <w:t xml:space="preserve"> </w:t>
      </w:r>
      <w:r w:rsidR="00352EC8" w:rsidRPr="00366FD7">
        <w:rPr>
          <w:sz w:val="28"/>
          <w:szCs w:val="28"/>
        </w:rPr>
        <w:t>Ю.В.</w:t>
      </w:r>
      <w:r w:rsidRPr="00366FD7">
        <w:rPr>
          <w:sz w:val="28"/>
          <w:szCs w:val="28"/>
        </w:rPr>
        <w:t>).</w:t>
      </w:r>
    </w:p>
    <w:p w:rsidR="00AE2DE2" w:rsidRPr="00366FD7" w:rsidRDefault="00AE2DE2" w:rsidP="00AE2DE2">
      <w:pPr>
        <w:ind w:firstLine="708"/>
        <w:jc w:val="both"/>
        <w:rPr>
          <w:sz w:val="28"/>
          <w:szCs w:val="28"/>
        </w:rPr>
      </w:pPr>
      <w:r w:rsidRPr="00366FD7">
        <w:rPr>
          <w:sz w:val="28"/>
          <w:szCs w:val="28"/>
        </w:rPr>
        <w:t xml:space="preserve">2. Утвердить состав регионального организационного комитета </w:t>
      </w:r>
      <w:r w:rsidR="00CF36F5">
        <w:rPr>
          <w:sz w:val="28"/>
          <w:szCs w:val="28"/>
        </w:rPr>
        <w:t>XVI</w:t>
      </w:r>
      <w:r>
        <w:rPr>
          <w:sz w:val="28"/>
          <w:szCs w:val="28"/>
          <w:lang w:val="en-US"/>
        </w:rPr>
        <w:t>I</w:t>
      </w:r>
      <w:r w:rsidRPr="00366FD7">
        <w:rPr>
          <w:sz w:val="28"/>
          <w:szCs w:val="28"/>
        </w:rPr>
        <w:t xml:space="preserve"> Всероссийского конкурса журналистских работ </w:t>
      </w:r>
      <w:r>
        <w:rPr>
          <w:sz w:val="28"/>
          <w:szCs w:val="28"/>
        </w:rPr>
        <w:t>«</w:t>
      </w:r>
      <w:r w:rsidRPr="00366FD7">
        <w:rPr>
          <w:sz w:val="28"/>
          <w:szCs w:val="28"/>
        </w:rPr>
        <w:t xml:space="preserve">В фокусе – </w:t>
      </w:r>
      <w:r>
        <w:rPr>
          <w:sz w:val="28"/>
          <w:szCs w:val="28"/>
        </w:rPr>
        <w:t>детство»</w:t>
      </w:r>
      <w:r w:rsidRPr="00366FD7">
        <w:rPr>
          <w:sz w:val="28"/>
          <w:szCs w:val="28"/>
        </w:rPr>
        <w:t xml:space="preserve"> согласно приложению</w:t>
      </w:r>
      <w:r w:rsidR="00BC7536">
        <w:rPr>
          <w:sz w:val="28"/>
          <w:szCs w:val="28"/>
        </w:rPr>
        <w:t xml:space="preserve"> 1</w:t>
      </w:r>
      <w:r w:rsidRPr="00366FD7">
        <w:rPr>
          <w:sz w:val="28"/>
          <w:szCs w:val="28"/>
        </w:rPr>
        <w:t xml:space="preserve"> к настоящему приказу.</w:t>
      </w:r>
    </w:p>
    <w:p w:rsidR="00AE2DE2" w:rsidRPr="00366FD7" w:rsidRDefault="00AE2DE2" w:rsidP="00AE2DE2">
      <w:pPr>
        <w:ind w:firstLine="708"/>
        <w:jc w:val="both"/>
        <w:rPr>
          <w:sz w:val="28"/>
          <w:szCs w:val="28"/>
        </w:rPr>
      </w:pPr>
      <w:r w:rsidRPr="00366FD7">
        <w:rPr>
          <w:sz w:val="28"/>
          <w:szCs w:val="28"/>
        </w:rPr>
        <w:t xml:space="preserve">3. Утвердить Положение о региональном этапе </w:t>
      </w:r>
      <w:r w:rsidR="00CF36F5">
        <w:rPr>
          <w:sz w:val="28"/>
          <w:szCs w:val="28"/>
        </w:rPr>
        <w:t>XVI</w:t>
      </w:r>
      <w:r>
        <w:rPr>
          <w:sz w:val="28"/>
          <w:szCs w:val="28"/>
          <w:lang w:val="en-US"/>
        </w:rPr>
        <w:t>I</w:t>
      </w:r>
      <w:r w:rsidRPr="00366FD7">
        <w:rPr>
          <w:sz w:val="28"/>
          <w:szCs w:val="28"/>
        </w:rPr>
        <w:t xml:space="preserve"> Всероссийского конкурса журналистских работ </w:t>
      </w:r>
      <w:r>
        <w:rPr>
          <w:sz w:val="28"/>
          <w:szCs w:val="28"/>
        </w:rPr>
        <w:t>«</w:t>
      </w:r>
      <w:r w:rsidRPr="00366FD7">
        <w:rPr>
          <w:sz w:val="28"/>
          <w:szCs w:val="28"/>
        </w:rPr>
        <w:t xml:space="preserve">В фокусе – </w:t>
      </w:r>
      <w:r>
        <w:rPr>
          <w:sz w:val="28"/>
          <w:szCs w:val="28"/>
        </w:rPr>
        <w:t>детство»</w:t>
      </w:r>
      <w:r w:rsidR="00BC7536">
        <w:rPr>
          <w:sz w:val="28"/>
          <w:szCs w:val="28"/>
        </w:rPr>
        <w:t xml:space="preserve"> </w:t>
      </w:r>
      <w:r w:rsidR="00BC7536" w:rsidRPr="00366FD7">
        <w:rPr>
          <w:sz w:val="28"/>
          <w:szCs w:val="28"/>
        </w:rPr>
        <w:t>согласно приложению</w:t>
      </w:r>
      <w:r w:rsidR="00BC7536">
        <w:rPr>
          <w:sz w:val="28"/>
          <w:szCs w:val="28"/>
        </w:rPr>
        <w:t xml:space="preserve"> 2</w:t>
      </w:r>
      <w:r w:rsidR="00BC7536" w:rsidRPr="00366FD7">
        <w:rPr>
          <w:sz w:val="28"/>
          <w:szCs w:val="28"/>
        </w:rPr>
        <w:t xml:space="preserve"> к настоящему приказу</w:t>
      </w:r>
      <w:r w:rsidRPr="00366FD7">
        <w:rPr>
          <w:sz w:val="28"/>
          <w:szCs w:val="28"/>
        </w:rPr>
        <w:t>.</w:t>
      </w:r>
    </w:p>
    <w:p w:rsidR="00AE2DE2" w:rsidRPr="00366FD7" w:rsidRDefault="00AE2DE2" w:rsidP="00AE2DE2">
      <w:pPr>
        <w:ind w:firstLine="708"/>
        <w:jc w:val="both"/>
        <w:rPr>
          <w:sz w:val="28"/>
          <w:szCs w:val="28"/>
        </w:rPr>
      </w:pPr>
      <w:r w:rsidRPr="00366FD7">
        <w:rPr>
          <w:sz w:val="28"/>
          <w:szCs w:val="28"/>
        </w:rPr>
        <w:t xml:space="preserve">4. Организовать проведение Конкурса на территории Чукотского автономного округа согласно Положению о </w:t>
      </w:r>
      <w:r w:rsidR="00CF36F5">
        <w:rPr>
          <w:sz w:val="28"/>
          <w:szCs w:val="28"/>
        </w:rPr>
        <w:t>XVI</w:t>
      </w:r>
      <w:r>
        <w:rPr>
          <w:sz w:val="28"/>
          <w:szCs w:val="28"/>
          <w:lang w:val="en-US"/>
        </w:rPr>
        <w:t>I</w:t>
      </w:r>
      <w:r w:rsidRPr="00366FD7">
        <w:rPr>
          <w:sz w:val="28"/>
          <w:szCs w:val="28"/>
        </w:rPr>
        <w:t xml:space="preserve"> Всероссийском конкурсе журналистских работ </w:t>
      </w:r>
      <w:r>
        <w:rPr>
          <w:sz w:val="28"/>
          <w:szCs w:val="28"/>
        </w:rPr>
        <w:t>«</w:t>
      </w:r>
      <w:r w:rsidRPr="00366FD7">
        <w:rPr>
          <w:sz w:val="28"/>
          <w:szCs w:val="28"/>
        </w:rPr>
        <w:t xml:space="preserve">В фокусе – </w:t>
      </w:r>
      <w:r>
        <w:rPr>
          <w:sz w:val="28"/>
          <w:szCs w:val="28"/>
        </w:rPr>
        <w:t>детство»</w:t>
      </w:r>
      <w:r w:rsidRPr="00366FD7">
        <w:rPr>
          <w:sz w:val="28"/>
          <w:szCs w:val="28"/>
        </w:rPr>
        <w:t xml:space="preserve">, утверждённому решением Организационного комитета </w:t>
      </w:r>
      <w:r w:rsidR="00CF36F5">
        <w:rPr>
          <w:sz w:val="28"/>
          <w:szCs w:val="28"/>
        </w:rPr>
        <w:t>XVI</w:t>
      </w:r>
      <w:r>
        <w:rPr>
          <w:sz w:val="28"/>
          <w:szCs w:val="28"/>
          <w:lang w:val="en-US"/>
        </w:rPr>
        <w:t>I</w:t>
      </w:r>
      <w:r w:rsidRPr="00366FD7">
        <w:rPr>
          <w:sz w:val="28"/>
          <w:szCs w:val="28"/>
        </w:rPr>
        <w:t xml:space="preserve"> Всероссийского конкурса журналистских работ </w:t>
      </w:r>
      <w:r>
        <w:rPr>
          <w:sz w:val="28"/>
          <w:szCs w:val="28"/>
        </w:rPr>
        <w:t>«</w:t>
      </w:r>
      <w:r w:rsidRPr="00366FD7">
        <w:rPr>
          <w:sz w:val="28"/>
          <w:szCs w:val="28"/>
        </w:rPr>
        <w:t xml:space="preserve">В фокусе – </w:t>
      </w:r>
      <w:r>
        <w:rPr>
          <w:sz w:val="28"/>
          <w:szCs w:val="28"/>
        </w:rPr>
        <w:t>детство»</w:t>
      </w:r>
      <w:r w:rsidRPr="00366FD7">
        <w:rPr>
          <w:sz w:val="28"/>
          <w:szCs w:val="28"/>
        </w:rPr>
        <w:t>.</w:t>
      </w:r>
    </w:p>
    <w:p w:rsidR="000713A3" w:rsidRDefault="00AE2DE2" w:rsidP="00AE2DE2">
      <w:pPr>
        <w:ind w:firstLine="708"/>
        <w:jc w:val="both"/>
        <w:rPr>
          <w:b/>
          <w:bCs/>
          <w:spacing w:val="20"/>
          <w:sz w:val="28"/>
          <w:szCs w:val="28"/>
        </w:rPr>
      </w:pPr>
      <w:r w:rsidRPr="00366FD7">
        <w:rPr>
          <w:sz w:val="28"/>
          <w:szCs w:val="28"/>
        </w:rPr>
        <w:lastRenderedPageBreak/>
        <w:t>5. Контроль за исполнением настоящего приказа оставляю за собой</w:t>
      </w:r>
      <w:r w:rsidR="00635E40">
        <w:rPr>
          <w:sz w:val="28"/>
          <w:szCs w:val="28"/>
        </w:rPr>
        <w:t>.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635E40" w:rsidTr="00EA1518">
        <w:trPr>
          <w:trHeight w:val="1215"/>
        </w:trPr>
        <w:tc>
          <w:tcPr>
            <w:tcW w:w="5387" w:type="dxa"/>
            <w:vAlign w:val="bottom"/>
          </w:tcPr>
          <w:p w:rsidR="00635E40" w:rsidRDefault="00635E40" w:rsidP="00EA1518">
            <w:pPr>
              <w:jc w:val="both"/>
              <w:rPr>
                <w:sz w:val="28"/>
                <w:szCs w:val="28"/>
              </w:rPr>
            </w:pPr>
          </w:p>
          <w:p w:rsidR="00635E40" w:rsidRDefault="00635E40" w:rsidP="00EA1518">
            <w:pPr>
              <w:jc w:val="both"/>
              <w:rPr>
                <w:sz w:val="28"/>
                <w:szCs w:val="28"/>
              </w:rPr>
            </w:pPr>
          </w:p>
          <w:p w:rsidR="00635E40" w:rsidRDefault="00635E40" w:rsidP="00EA1518">
            <w:pPr>
              <w:jc w:val="both"/>
              <w:rPr>
                <w:sz w:val="28"/>
                <w:szCs w:val="28"/>
              </w:rPr>
            </w:pPr>
          </w:p>
          <w:p w:rsidR="00635E40" w:rsidRDefault="00635E40" w:rsidP="00EA1518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Заместитель Губернатора –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Председателя</w:t>
            </w:r>
            <w:r w:rsidRPr="00946B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Правительства,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3" w:type="dxa"/>
            <w:vAlign w:val="bottom"/>
          </w:tcPr>
          <w:p w:rsidR="00635E40" w:rsidRDefault="00635E40" w:rsidP="00EA15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635E40" w:rsidRPr="00B10360" w:rsidRDefault="00635E40" w:rsidP="00EA1518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AE2DE2" w:rsidRDefault="00B32950" w:rsidP="00B32950">
      <w:pPr>
        <w:ind w:firstLine="708"/>
        <w:jc w:val="both"/>
        <w:rPr>
          <w:sz w:val="28"/>
          <w:szCs w:val="28"/>
        </w:rPr>
        <w:sectPr w:rsidR="00AE2DE2" w:rsidSect="005643FC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DE2" w:rsidRPr="00AE2DE2" w:rsidRDefault="00AE2DE2" w:rsidP="00BC7536">
      <w:pPr>
        <w:ind w:left="5387"/>
        <w:jc w:val="center"/>
      </w:pPr>
      <w:r w:rsidRPr="00AE2DE2">
        <w:lastRenderedPageBreak/>
        <w:t>Приложение</w:t>
      </w:r>
      <w:r w:rsidR="00BC7536">
        <w:t xml:space="preserve"> 1</w:t>
      </w:r>
    </w:p>
    <w:p w:rsidR="00AE2DE2" w:rsidRPr="00AE2DE2" w:rsidRDefault="00AE2DE2" w:rsidP="00BC7536">
      <w:pPr>
        <w:widowControl w:val="0"/>
        <w:ind w:left="5387"/>
        <w:jc w:val="center"/>
        <w:rPr>
          <w:snapToGrid w:val="0"/>
        </w:rPr>
      </w:pPr>
      <w:r w:rsidRPr="00AE2DE2">
        <w:rPr>
          <w:snapToGrid w:val="0"/>
        </w:rPr>
        <w:t>к Приказу Департамента социальной</w:t>
      </w:r>
    </w:p>
    <w:p w:rsidR="00AE2DE2" w:rsidRPr="00AE2DE2" w:rsidRDefault="00AE2DE2" w:rsidP="00BC7536">
      <w:pPr>
        <w:widowControl w:val="0"/>
        <w:ind w:left="5387"/>
        <w:jc w:val="center"/>
        <w:rPr>
          <w:snapToGrid w:val="0"/>
        </w:rPr>
      </w:pPr>
      <w:r w:rsidRPr="00AE2DE2">
        <w:rPr>
          <w:snapToGrid w:val="0"/>
        </w:rPr>
        <w:t>политики Чукотского автономного округа</w:t>
      </w:r>
    </w:p>
    <w:p w:rsidR="00AE2DE2" w:rsidRPr="00AE2DE2" w:rsidRDefault="00AE2DE2" w:rsidP="00BC7536">
      <w:pPr>
        <w:widowControl w:val="0"/>
        <w:ind w:left="5387"/>
        <w:jc w:val="center"/>
        <w:rPr>
          <w:snapToGrid w:val="0"/>
        </w:rPr>
      </w:pPr>
      <w:r w:rsidRPr="00AE2DE2">
        <w:rPr>
          <w:snapToGrid w:val="0"/>
        </w:rPr>
        <w:t>от  «___» ________ 202</w:t>
      </w:r>
      <w:r>
        <w:rPr>
          <w:snapToGrid w:val="0"/>
        </w:rPr>
        <w:t>5</w:t>
      </w:r>
      <w:r w:rsidRPr="00AE2DE2">
        <w:rPr>
          <w:snapToGrid w:val="0"/>
        </w:rPr>
        <w:t xml:space="preserve"> года № ____</w:t>
      </w:r>
    </w:p>
    <w:p w:rsidR="00AE2DE2" w:rsidRPr="00AE2DE2" w:rsidRDefault="00AE2DE2" w:rsidP="00AE2DE2">
      <w:pPr>
        <w:widowControl w:val="0"/>
        <w:ind w:left="885"/>
        <w:jc w:val="center"/>
        <w:rPr>
          <w:snapToGrid w:val="0"/>
          <w:sz w:val="28"/>
          <w:szCs w:val="28"/>
        </w:rPr>
      </w:pPr>
    </w:p>
    <w:p w:rsidR="00AE2DE2" w:rsidRPr="00AE2DE2" w:rsidRDefault="00AE2DE2" w:rsidP="00AE2DE2">
      <w:pPr>
        <w:widowControl w:val="0"/>
        <w:jc w:val="both"/>
        <w:rPr>
          <w:snapToGrid w:val="0"/>
          <w:sz w:val="28"/>
          <w:szCs w:val="28"/>
        </w:rPr>
      </w:pPr>
    </w:p>
    <w:p w:rsidR="00AE2DE2" w:rsidRPr="00BC7536" w:rsidRDefault="00AE2DE2" w:rsidP="00AE2DE2">
      <w:pPr>
        <w:jc w:val="center"/>
        <w:rPr>
          <w:b/>
          <w:sz w:val="28"/>
          <w:szCs w:val="28"/>
        </w:rPr>
      </w:pPr>
      <w:r w:rsidRPr="00BC7536">
        <w:rPr>
          <w:b/>
          <w:sz w:val="28"/>
          <w:szCs w:val="28"/>
        </w:rPr>
        <w:t>СОСТАВ</w:t>
      </w:r>
    </w:p>
    <w:p w:rsidR="00AE2DE2" w:rsidRPr="00BC7536" w:rsidRDefault="00AE2DE2" w:rsidP="00AE2DE2">
      <w:pPr>
        <w:jc w:val="center"/>
        <w:rPr>
          <w:b/>
          <w:bCs/>
          <w:sz w:val="28"/>
          <w:szCs w:val="28"/>
        </w:rPr>
      </w:pPr>
      <w:r w:rsidRPr="00BC7536">
        <w:rPr>
          <w:b/>
          <w:sz w:val="28"/>
          <w:szCs w:val="28"/>
        </w:rPr>
        <w:t xml:space="preserve">регионального организационного комитета </w:t>
      </w:r>
      <w:r w:rsidR="00CF36F5" w:rsidRPr="00BC7536">
        <w:rPr>
          <w:b/>
          <w:sz w:val="28"/>
          <w:szCs w:val="28"/>
        </w:rPr>
        <w:t>XVI</w:t>
      </w:r>
      <w:r w:rsidRPr="00BC7536">
        <w:rPr>
          <w:b/>
          <w:sz w:val="28"/>
          <w:szCs w:val="28"/>
          <w:lang w:val="en-US"/>
        </w:rPr>
        <w:t>I</w:t>
      </w:r>
      <w:r w:rsidRPr="00BC7536">
        <w:rPr>
          <w:b/>
          <w:sz w:val="28"/>
          <w:szCs w:val="28"/>
        </w:rPr>
        <w:t xml:space="preserve"> Всероссийского конкурса журналистских работ «В фокусе – детство»</w:t>
      </w:r>
    </w:p>
    <w:p w:rsidR="00AE2DE2" w:rsidRPr="00AE2DE2" w:rsidRDefault="00AE2DE2" w:rsidP="00AE2DE2">
      <w:pPr>
        <w:jc w:val="center"/>
        <w:rPr>
          <w:bCs/>
          <w:sz w:val="28"/>
          <w:szCs w:val="28"/>
        </w:rPr>
      </w:pP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150"/>
        <w:gridCol w:w="238"/>
        <w:gridCol w:w="6530"/>
      </w:tblGrid>
      <w:tr w:rsidR="00AE2DE2" w:rsidRPr="00AE2DE2" w:rsidTr="003B7557">
        <w:trPr>
          <w:trHeight w:val="338"/>
        </w:trPr>
        <w:tc>
          <w:tcPr>
            <w:tcW w:w="9918" w:type="dxa"/>
            <w:gridSpan w:val="3"/>
            <w:shd w:val="clear" w:color="auto" w:fill="FFFFFF"/>
          </w:tcPr>
          <w:p w:rsidR="00AE2DE2" w:rsidRPr="00AE2DE2" w:rsidRDefault="00AE2DE2" w:rsidP="00AE2DE2">
            <w:pPr>
              <w:ind w:right="-143"/>
              <w:rPr>
                <w:b/>
                <w:bCs/>
                <w:sz w:val="28"/>
                <w:szCs w:val="28"/>
              </w:rPr>
            </w:pPr>
            <w:r w:rsidRPr="00AE2DE2">
              <w:rPr>
                <w:b/>
                <w:bCs/>
                <w:sz w:val="28"/>
                <w:szCs w:val="28"/>
              </w:rPr>
              <w:t>Председатель оргкомитета:</w:t>
            </w:r>
          </w:p>
          <w:p w:rsidR="00AE2DE2" w:rsidRPr="00AE2DE2" w:rsidRDefault="00AE2DE2" w:rsidP="00AE2DE2">
            <w:pPr>
              <w:ind w:right="-143"/>
              <w:rPr>
                <w:sz w:val="28"/>
                <w:szCs w:val="28"/>
              </w:rPr>
            </w:pP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Брянцева</w:t>
            </w:r>
          </w:p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Любовь Николаевна</w:t>
            </w:r>
          </w:p>
          <w:p w:rsidR="00AE2DE2" w:rsidRPr="00AE2DE2" w:rsidRDefault="00AE2DE2" w:rsidP="00AE2DE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FFFFFF"/>
          </w:tcPr>
          <w:p w:rsidR="00AE2DE2" w:rsidRPr="00AE2DE2" w:rsidRDefault="00AE2DE2" w:rsidP="00AE2DE2">
            <w:pPr>
              <w:ind w:right="-143"/>
              <w:jc w:val="both"/>
              <w:rPr>
                <w:sz w:val="28"/>
                <w:szCs w:val="28"/>
              </w:rPr>
            </w:pPr>
            <w:r w:rsidRPr="00AE2DE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Pr="00AE2DE2" w:rsidRDefault="00635E40" w:rsidP="00AE2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– Председателя Правительства, </w:t>
            </w:r>
            <w:r w:rsidR="00AE2DE2" w:rsidRPr="00AE2DE2">
              <w:rPr>
                <w:sz w:val="28"/>
                <w:szCs w:val="28"/>
              </w:rPr>
              <w:t>начальник Департамента социальной политики Чукотского автономного округа</w:t>
            </w:r>
          </w:p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</w:p>
        </w:tc>
      </w:tr>
      <w:tr w:rsidR="00AE2DE2" w:rsidRPr="00AE2DE2" w:rsidTr="003B7557">
        <w:trPr>
          <w:trHeight w:val="467"/>
        </w:trPr>
        <w:tc>
          <w:tcPr>
            <w:tcW w:w="9918" w:type="dxa"/>
            <w:gridSpan w:val="3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b/>
                <w:bCs/>
                <w:sz w:val="28"/>
                <w:szCs w:val="28"/>
              </w:rPr>
              <w:t>Заместитель председателя оргкомитета:</w:t>
            </w: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Шарафутдинова Светлана Михайловна</w:t>
            </w:r>
          </w:p>
          <w:p w:rsidR="00AE2DE2" w:rsidRPr="00AE2DE2" w:rsidRDefault="00AE2DE2" w:rsidP="00AE2DE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FFFFFF"/>
          </w:tcPr>
          <w:p w:rsidR="00AE2DE2" w:rsidRPr="00AE2DE2" w:rsidRDefault="00AE2DE2" w:rsidP="00AE2DE2">
            <w:pPr>
              <w:ind w:right="-143"/>
              <w:jc w:val="both"/>
              <w:rPr>
                <w:sz w:val="28"/>
                <w:szCs w:val="28"/>
              </w:rPr>
            </w:pPr>
            <w:r w:rsidRPr="00AE2DE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первый заместитель начальника Департамента социальной политики Чукотского автономного округа</w:t>
            </w:r>
          </w:p>
        </w:tc>
      </w:tr>
      <w:tr w:rsidR="00AE2DE2" w:rsidRPr="00AE2DE2" w:rsidTr="003B7557">
        <w:trPr>
          <w:trHeight w:val="503"/>
        </w:trPr>
        <w:tc>
          <w:tcPr>
            <w:tcW w:w="9918" w:type="dxa"/>
            <w:gridSpan w:val="3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b/>
                <w:bCs/>
                <w:sz w:val="28"/>
                <w:szCs w:val="28"/>
              </w:rPr>
              <w:t>Секретарь оргкомитета:</w:t>
            </w: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AE2DE2" w:rsidP="00AE2DE2">
            <w:pPr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Демидова</w:t>
            </w:r>
          </w:p>
          <w:p w:rsidR="00AE2DE2" w:rsidRPr="00AE2DE2" w:rsidRDefault="00AE2DE2" w:rsidP="00AE2DE2">
            <w:pPr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Юлия Владимировна</w:t>
            </w:r>
          </w:p>
          <w:p w:rsidR="00AE2DE2" w:rsidRPr="00AE2DE2" w:rsidRDefault="00AE2DE2" w:rsidP="00AE2DE2">
            <w:pPr>
              <w:rPr>
                <w:sz w:val="28"/>
                <w:szCs w:val="28"/>
              </w:rPr>
            </w:pPr>
          </w:p>
          <w:p w:rsidR="00AE2DE2" w:rsidRPr="00AE2DE2" w:rsidRDefault="00AE2DE2" w:rsidP="00AE2DE2">
            <w:pPr>
              <w:rPr>
                <w:sz w:val="28"/>
                <w:szCs w:val="28"/>
              </w:rPr>
            </w:pPr>
          </w:p>
          <w:p w:rsidR="00AE2DE2" w:rsidRPr="00AE2DE2" w:rsidRDefault="00AE2DE2" w:rsidP="00AE2DE2">
            <w:pPr>
              <w:rPr>
                <w:sz w:val="28"/>
                <w:szCs w:val="28"/>
              </w:rPr>
            </w:pPr>
          </w:p>
          <w:p w:rsidR="00AE2DE2" w:rsidRPr="00AE2DE2" w:rsidRDefault="00AE2DE2" w:rsidP="00AE2DE2">
            <w:pPr>
              <w:rPr>
                <w:b/>
                <w:bCs/>
                <w:sz w:val="28"/>
                <w:szCs w:val="28"/>
              </w:rPr>
            </w:pPr>
            <w:r w:rsidRPr="00AE2DE2">
              <w:rPr>
                <w:b/>
                <w:bCs/>
                <w:sz w:val="28"/>
                <w:szCs w:val="28"/>
              </w:rPr>
              <w:t>Члены оргкомитета:</w:t>
            </w:r>
          </w:p>
          <w:p w:rsidR="00AE2DE2" w:rsidRPr="00AE2DE2" w:rsidRDefault="00AE2DE2" w:rsidP="00AE2DE2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FFFFFF"/>
          </w:tcPr>
          <w:p w:rsidR="00AE2DE2" w:rsidRPr="00AE2DE2" w:rsidRDefault="00AE2DE2" w:rsidP="00AE2DE2">
            <w:pPr>
              <w:rPr>
                <w:sz w:val="28"/>
                <w:szCs w:val="28"/>
              </w:rPr>
            </w:pPr>
            <w:r w:rsidRPr="00AE2DE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Pr="00AE2DE2">
              <w:rPr>
                <w:sz w:val="28"/>
                <w:szCs w:val="28"/>
              </w:rPr>
              <w:t xml:space="preserve"> отдела по делам семьи, женщин и детей Управления социальной поддержки населения Департамента социальной политики Чукотского автономного округа</w:t>
            </w:r>
          </w:p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</w:p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</w:p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Мезинко</w:t>
            </w:r>
          </w:p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Валерия Валерьевна</w:t>
            </w:r>
          </w:p>
        </w:tc>
        <w:tc>
          <w:tcPr>
            <w:tcW w:w="238" w:type="dxa"/>
            <w:shd w:val="clear" w:color="auto" w:fill="FFFFFF"/>
          </w:tcPr>
          <w:p w:rsidR="00AE2DE2" w:rsidRPr="00AE2DE2" w:rsidRDefault="00AE2DE2" w:rsidP="00AE2DE2">
            <w:pPr>
              <w:ind w:right="-143"/>
              <w:jc w:val="both"/>
              <w:rPr>
                <w:sz w:val="28"/>
                <w:szCs w:val="28"/>
              </w:rPr>
            </w:pPr>
            <w:r w:rsidRPr="00AE2DE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Default="00AE2DE2" w:rsidP="0063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</w:t>
            </w:r>
            <w:r w:rsidR="00635E40" w:rsidRPr="00AE2DE2">
              <w:rPr>
                <w:sz w:val="28"/>
                <w:szCs w:val="28"/>
              </w:rPr>
              <w:t xml:space="preserve"> социальной политики Чукотского автономного округа</w:t>
            </w:r>
            <w:r>
              <w:rPr>
                <w:sz w:val="28"/>
                <w:szCs w:val="28"/>
              </w:rPr>
              <w:t xml:space="preserve">, </w:t>
            </w:r>
            <w:r w:rsidRPr="00AE2DE2">
              <w:rPr>
                <w:sz w:val="28"/>
                <w:szCs w:val="28"/>
              </w:rPr>
              <w:t>начальник Управления социальной поддержки населения;</w:t>
            </w:r>
          </w:p>
          <w:p w:rsidR="0048385B" w:rsidRPr="00AE2DE2" w:rsidRDefault="0048385B" w:rsidP="00635E40">
            <w:pPr>
              <w:jc w:val="both"/>
              <w:rPr>
                <w:sz w:val="28"/>
                <w:szCs w:val="28"/>
              </w:rPr>
            </w:pP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48385B" w:rsidP="00AE2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</w:t>
            </w:r>
            <w:r>
              <w:rPr>
                <w:sz w:val="28"/>
                <w:szCs w:val="28"/>
              </w:rPr>
              <w:br/>
            </w:r>
            <w:r w:rsidR="00CF36F5">
              <w:rPr>
                <w:sz w:val="28"/>
                <w:szCs w:val="28"/>
              </w:rPr>
              <w:t>Игнат Игоревич</w:t>
            </w:r>
          </w:p>
        </w:tc>
        <w:tc>
          <w:tcPr>
            <w:tcW w:w="238" w:type="dxa"/>
            <w:shd w:val="clear" w:color="auto" w:fill="FFFFFF"/>
          </w:tcPr>
          <w:p w:rsidR="00AE2DE2" w:rsidRPr="00AE2DE2" w:rsidRDefault="00CF36F5" w:rsidP="00AE2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Pr="00AE2DE2" w:rsidRDefault="00CF36F5" w:rsidP="00AE2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Депутат, заместитель Председателя Думы Чукотского автономного округа</w:t>
            </w:r>
            <w:r w:rsidR="00635E40">
              <w:rPr>
                <w:sz w:val="28"/>
                <w:szCs w:val="28"/>
              </w:rPr>
              <w:t>;</w:t>
            </w: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48385B" w:rsidP="00AE2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Степченков</w:t>
            </w:r>
            <w:r>
              <w:rPr>
                <w:sz w:val="28"/>
                <w:szCs w:val="28"/>
              </w:rPr>
              <w:br/>
            </w:r>
            <w:r w:rsidR="00CF36F5"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238" w:type="dxa"/>
            <w:shd w:val="clear" w:color="auto" w:fill="FFFFFF"/>
          </w:tcPr>
          <w:p w:rsidR="00AE2DE2" w:rsidRPr="00AE2DE2" w:rsidRDefault="00CF36F5" w:rsidP="00AE2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Default="00CF36F5" w:rsidP="00AE2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Ресурсного центра по поддержке некоммерческих организаций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      </w:r>
            <w:r w:rsidR="00635E40">
              <w:rPr>
                <w:sz w:val="28"/>
                <w:szCs w:val="28"/>
              </w:rPr>
              <w:t>;</w:t>
            </w:r>
          </w:p>
          <w:p w:rsidR="0048385B" w:rsidRPr="00AE2DE2" w:rsidRDefault="0048385B" w:rsidP="00AE2DE2">
            <w:pPr>
              <w:jc w:val="both"/>
              <w:rPr>
                <w:sz w:val="28"/>
                <w:szCs w:val="28"/>
              </w:rPr>
            </w:pP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48385B" w:rsidP="00AE2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</w:t>
            </w:r>
            <w:r>
              <w:rPr>
                <w:sz w:val="28"/>
                <w:szCs w:val="28"/>
              </w:rPr>
              <w:br/>
            </w:r>
            <w:r w:rsidR="00AE2DE2" w:rsidRPr="00AE2DE2">
              <w:rPr>
                <w:sz w:val="28"/>
                <w:szCs w:val="28"/>
              </w:rPr>
              <w:t>Наталия Геннадьевна</w:t>
            </w:r>
          </w:p>
          <w:p w:rsidR="00AE2DE2" w:rsidRPr="00AE2DE2" w:rsidRDefault="00AE2DE2" w:rsidP="00AE2DE2">
            <w:pPr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FFFFFF"/>
          </w:tcPr>
          <w:p w:rsidR="00AE2DE2" w:rsidRPr="00AE2DE2" w:rsidRDefault="00AE2DE2" w:rsidP="00AE2DE2">
            <w:pPr>
              <w:rPr>
                <w:sz w:val="28"/>
                <w:szCs w:val="28"/>
              </w:rPr>
            </w:pPr>
            <w:r w:rsidRPr="00AE2DE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начальник отдела по делам семьи, женщин и детей Управления социальной поддержки населения Департамента социальной политики Чукотского автономного округа;</w:t>
            </w:r>
          </w:p>
        </w:tc>
      </w:tr>
      <w:tr w:rsidR="00AE2DE2" w:rsidRPr="00AE2DE2" w:rsidTr="003B7557">
        <w:trPr>
          <w:trHeight w:val="839"/>
        </w:trPr>
        <w:tc>
          <w:tcPr>
            <w:tcW w:w="3150" w:type="dxa"/>
            <w:shd w:val="clear" w:color="auto" w:fill="FFFFFF"/>
          </w:tcPr>
          <w:p w:rsidR="00AE2DE2" w:rsidRPr="00AE2DE2" w:rsidRDefault="0048385B" w:rsidP="00AE2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Хмелинина</w:t>
            </w:r>
            <w:r>
              <w:rPr>
                <w:sz w:val="28"/>
                <w:szCs w:val="28"/>
              </w:rPr>
              <w:br/>
            </w:r>
            <w:r w:rsidR="00CF36F5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238" w:type="dxa"/>
            <w:shd w:val="clear" w:color="auto" w:fill="FFFFFF"/>
          </w:tcPr>
          <w:p w:rsidR="00AE2DE2" w:rsidRPr="00AE2DE2" w:rsidRDefault="00AE2DE2" w:rsidP="00AE2DE2">
            <w:pPr>
              <w:ind w:right="-143"/>
              <w:jc w:val="both"/>
              <w:rPr>
                <w:bCs/>
                <w:sz w:val="28"/>
                <w:szCs w:val="28"/>
              </w:rPr>
            </w:pPr>
            <w:r w:rsidRPr="00AE2DE2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6530" w:type="dxa"/>
            <w:shd w:val="clear" w:color="auto" w:fill="FFFFFF"/>
          </w:tcPr>
          <w:p w:rsidR="00AE2DE2" w:rsidRPr="00AE2DE2" w:rsidRDefault="00AE2DE2" w:rsidP="00AE2DE2">
            <w:pPr>
              <w:jc w:val="both"/>
              <w:rPr>
                <w:sz w:val="28"/>
                <w:szCs w:val="28"/>
              </w:rPr>
            </w:pPr>
            <w:r w:rsidRPr="00AE2DE2">
              <w:rPr>
                <w:sz w:val="28"/>
                <w:szCs w:val="28"/>
              </w:rPr>
              <w:t>начальник отдела опеки и попечительства Управления социальной поддержки населения Департамента социальной политики Чукотского автономного округа.</w:t>
            </w:r>
          </w:p>
        </w:tc>
      </w:tr>
    </w:tbl>
    <w:p w:rsidR="00AE2DE2" w:rsidRPr="00AE2DE2" w:rsidRDefault="00AE2DE2" w:rsidP="00AE2DE2">
      <w:pPr>
        <w:ind w:left="709" w:firstLine="851"/>
        <w:jc w:val="both"/>
        <w:rPr>
          <w:sz w:val="28"/>
          <w:szCs w:val="28"/>
        </w:rPr>
      </w:pPr>
    </w:p>
    <w:p w:rsidR="00635E40" w:rsidRDefault="00635E40" w:rsidP="00AE2DE2">
      <w:pPr>
        <w:ind w:left="4962"/>
        <w:contextualSpacing/>
        <w:jc w:val="center"/>
        <w:sectPr w:rsidR="00635E40" w:rsidSect="00CF36F5">
          <w:footerReference w:type="default" r:id="rId9"/>
          <w:pgSz w:w="11920" w:h="16850"/>
          <w:pgMar w:top="426" w:right="1080" w:bottom="851" w:left="1080" w:header="722" w:footer="0" w:gutter="0"/>
          <w:cols w:space="720"/>
          <w:docGrid w:linePitch="299"/>
        </w:sectPr>
      </w:pPr>
    </w:p>
    <w:p w:rsidR="00AE2DE2" w:rsidRPr="00AE2DE2" w:rsidRDefault="00AE2DE2" w:rsidP="00AE2DE2">
      <w:pPr>
        <w:ind w:left="4962"/>
        <w:contextualSpacing/>
        <w:jc w:val="center"/>
      </w:pPr>
    </w:p>
    <w:p w:rsidR="00AE2DE2" w:rsidRPr="00AE2DE2" w:rsidRDefault="00AE2DE2" w:rsidP="00BC7536">
      <w:pPr>
        <w:tabs>
          <w:tab w:val="left" w:pos="5245"/>
        </w:tabs>
        <w:ind w:left="5387"/>
        <w:contextualSpacing/>
        <w:jc w:val="center"/>
      </w:pPr>
      <w:r w:rsidRPr="00AE2DE2">
        <w:t>Приложение 2</w:t>
      </w:r>
    </w:p>
    <w:p w:rsidR="00AE2DE2" w:rsidRPr="00AE2DE2" w:rsidRDefault="00AE2DE2" w:rsidP="00BC7536">
      <w:pPr>
        <w:widowControl w:val="0"/>
        <w:tabs>
          <w:tab w:val="left" w:pos="5245"/>
        </w:tabs>
        <w:ind w:left="5387"/>
        <w:contextualSpacing/>
        <w:jc w:val="center"/>
        <w:rPr>
          <w:snapToGrid w:val="0"/>
          <w:szCs w:val="20"/>
        </w:rPr>
      </w:pPr>
      <w:r w:rsidRPr="00AE2DE2">
        <w:rPr>
          <w:snapToGrid w:val="0"/>
          <w:szCs w:val="20"/>
        </w:rPr>
        <w:t>к Приказу Департамента социальной</w:t>
      </w:r>
    </w:p>
    <w:p w:rsidR="00AE2DE2" w:rsidRPr="00AE2DE2" w:rsidRDefault="00AE2DE2" w:rsidP="00BC7536">
      <w:pPr>
        <w:widowControl w:val="0"/>
        <w:tabs>
          <w:tab w:val="left" w:pos="5245"/>
        </w:tabs>
        <w:ind w:left="5387" w:right="-86"/>
        <w:contextualSpacing/>
        <w:jc w:val="center"/>
        <w:rPr>
          <w:snapToGrid w:val="0"/>
          <w:szCs w:val="20"/>
        </w:rPr>
      </w:pPr>
      <w:r w:rsidRPr="00AE2DE2">
        <w:rPr>
          <w:snapToGrid w:val="0"/>
          <w:szCs w:val="20"/>
        </w:rPr>
        <w:t>политики Чукотского автономного округа</w:t>
      </w:r>
    </w:p>
    <w:p w:rsidR="00AE2DE2" w:rsidRPr="00AE2DE2" w:rsidRDefault="00AE2DE2" w:rsidP="00BC7536">
      <w:pPr>
        <w:widowControl w:val="0"/>
        <w:tabs>
          <w:tab w:val="left" w:pos="5245"/>
        </w:tabs>
        <w:ind w:left="5387"/>
        <w:contextualSpacing/>
        <w:jc w:val="center"/>
        <w:outlineLvl w:val="2"/>
        <w:rPr>
          <w:snapToGrid w:val="0"/>
          <w:szCs w:val="20"/>
        </w:rPr>
      </w:pPr>
      <w:r w:rsidRPr="00AE2DE2">
        <w:rPr>
          <w:snapToGrid w:val="0"/>
          <w:szCs w:val="20"/>
        </w:rPr>
        <w:t>от «___» __________ 20___года № _____</w:t>
      </w:r>
    </w:p>
    <w:p w:rsidR="00AE2DE2" w:rsidRPr="00AE2DE2" w:rsidRDefault="00AE2DE2" w:rsidP="00AE2DE2">
      <w:pPr>
        <w:spacing w:after="120"/>
        <w:ind w:firstLine="520"/>
        <w:outlineLvl w:val="2"/>
      </w:pPr>
    </w:p>
    <w:p w:rsidR="00AE2DE2" w:rsidRPr="00AE2DE2" w:rsidRDefault="00AE2DE2" w:rsidP="00AE2DE2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r w:rsidRPr="00AE2DE2">
        <w:rPr>
          <w:b/>
          <w:color w:val="00000A"/>
          <w:sz w:val="28"/>
          <w:szCs w:val="28"/>
        </w:rPr>
        <w:t>ПОЛОЖЕНИЕ</w:t>
      </w:r>
    </w:p>
    <w:p w:rsidR="00AE2DE2" w:rsidRPr="00BC7536" w:rsidRDefault="00AE2DE2" w:rsidP="00AE2DE2">
      <w:pPr>
        <w:jc w:val="center"/>
        <w:rPr>
          <w:rFonts w:eastAsia="Calibri"/>
          <w:b/>
          <w:sz w:val="36"/>
          <w:szCs w:val="36"/>
          <w:lang w:eastAsia="en-US"/>
        </w:rPr>
      </w:pPr>
      <w:bookmarkStart w:id="3" w:name="bookmark7"/>
      <w:bookmarkEnd w:id="3"/>
      <w:r w:rsidRPr="00BC7536">
        <w:rPr>
          <w:rFonts w:eastAsia="Calibri"/>
          <w:b/>
          <w:sz w:val="28"/>
          <w:szCs w:val="28"/>
          <w:lang w:eastAsia="en-US"/>
        </w:rPr>
        <w:t xml:space="preserve">о региональном этапе </w:t>
      </w:r>
      <w:r w:rsidR="00CF36F5" w:rsidRPr="00BC7536">
        <w:rPr>
          <w:rFonts w:eastAsia="Calibri"/>
          <w:b/>
          <w:sz w:val="28"/>
          <w:szCs w:val="28"/>
          <w:lang w:val="en-US" w:eastAsia="en-US"/>
        </w:rPr>
        <w:t>XVI</w:t>
      </w:r>
      <w:r w:rsidRPr="00BC7536">
        <w:rPr>
          <w:rFonts w:eastAsia="Calibri"/>
          <w:b/>
          <w:sz w:val="28"/>
          <w:szCs w:val="28"/>
          <w:lang w:eastAsia="en-US"/>
        </w:rPr>
        <w:t xml:space="preserve"> Всероссийского конкурса</w:t>
      </w:r>
    </w:p>
    <w:p w:rsidR="00AE2DE2" w:rsidRPr="00BC7536" w:rsidRDefault="00AE2DE2" w:rsidP="00AE2D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7536">
        <w:rPr>
          <w:rFonts w:eastAsia="Calibri"/>
          <w:b/>
          <w:sz w:val="28"/>
          <w:szCs w:val="28"/>
          <w:lang w:eastAsia="en-US"/>
        </w:rPr>
        <w:t xml:space="preserve">журналистских работ «В фокусе – </w:t>
      </w:r>
      <w:r w:rsidR="00CF36F5" w:rsidRPr="00BC7536">
        <w:rPr>
          <w:rFonts w:eastAsia="Calibri"/>
          <w:b/>
          <w:sz w:val="28"/>
          <w:szCs w:val="28"/>
          <w:lang w:eastAsia="en-US"/>
        </w:rPr>
        <w:t>детство</w:t>
      </w:r>
      <w:r w:rsidRPr="00BC7536">
        <w:rPr>
          <w:rFonts w:eastAsia="Calibri"/>
          <w:b/>
          <w:sz w:val="28"/>
          <w:szCs w:val="28"/>
          <w:lang w:eastAsia="en-US"/>
        </w:rPr>
        <w:t>»</w:t>
      </w:r>
    </w:p>
    <w:p w:rsidR="00AE2DE2" w:rsidRPr="00AE2DE2" w:rsidRDefault="00AE2DE2" w:rsidP="00AE2DE2">
      <w:pPr>
        <w:keepNext/>
        <w:keepLines/>
        <w:widowControl w:val="0"/>
        <w:shd w:val="clear" w:color="auto" w:fill="FFFFFF"/>
        <w:ind w:firstLine="520"/>
        <w:jc w:val="center"/>
        <w:rPr>
          <w:color w:val="00000A"/>
        </w:rPr>
      </w:pPr>
    </w:p>
    <w:p w:rsidR="00AE2DE2" w:rsidRPr="00AE2DE2" w:rsidRDefault="00AE2DE2" w:rsidP="00AE2DE2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r w:rsidRPr="00AE2DE2">
        <w:rPr>
          <w:b/>
          <w:color w:val="00000A"/>
          <w:sz w:val="28"/>
          <w:szCs w:val="28"/>
        </w:rPr>
        <w:t>1. Общие положения</w:t>
      </w:r>
    </w:p>
    <w:p w:rsidR="00AE2DE2" w:rsidRPr="00AE2DE2" w:rsidRDefault="00AE2DE2" w:rsidP="00AE2DE2">
      <w:pPr>
        <w:widowControl w:val="0"/>
        <w:shd w:val="clear" w:color="auto" w:fill="FFFFFF"/>
        <w:ind w:left="20"/>
        <w:jc w:val="center"/>
        <w:rPr>
          <w:color w:val="00000A"/>
        </w:rPr>
      </w:pP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1.1. Настоящее положение определяет цель, задачи и порядок проведения</w:t>
      </w:r>
      <w:r w:rsidRPr="00AE2DE2">
        <w:rPr>
          <w:color w:val="00000A"/>
          <w:sz w:val="28"/>
          <w:szCs w:val="28"/>
        </w:rPr>
        <w:br/>
        <w:t>в 202</w:t>
      </w:r>
      <w:r w:rsidR="00CF36F5">
        <w:rPr>
          <w:color w:val="00000A"/>
          <w:sz w:val="28"/>
          <w:szCs w:val="28"/>
        </w:rPr>
        <w:t>5</w:t>
      </w:r>
      <w:r w:rsidRPr="00AE2DE2">
        <w:rPr>
          <w:color w:val="00000A"/>
          <w:sz w:val="28"/>
          <w:szCs w:val="28"/>
        </w:rPr>
        <w:t xml:space="preserve"> году регионального этапа Всероссийского конкурса журналистских работ «В фокусе – </w:t>
      </w:r>
      <w:r w:rsidR="00CF36F5">
        <w:rPr>
          <w:color w:val="00000A"/>
          <w:sz w:val="28"/>
          <w:szCs w:val="28"/>
        </w:rPr>
        <w:t>детство</w:t>
      </w:r>
      <w:r w:rsidRPr="00AE2DE2">
        <w:rPr>
          <w:color w:val="00000A"/>
          <w:sz w:val="28"/>
          <w:szCs w:val="28"/>
        </w:rPr>
        <w:t>» (далее – региональный этап Конкурса).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1.2. Региональный этап Конкурса проводится в соответствии с Порядком организации Всероссийского конкурса, с учётом сложившейся практики организации конкурсов в Чукотском автономном округе, а также опыта проведения регионального этапа Конкурса.</w:t>
      </w:r>
    </w:p>
    <w:p w:rsidR="00AE2DE2" w:rsidRPr="00AE2DE2" w:rsidRDefault="00AE2DE2" w:rsidP="00AE2DE2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AE2DE2" w:rsidRPr="00AE2DE2" w:rsidRDefault="00AE2DE2" w:rsidP="00AE2DE2">
      <w:pPr>
        <w:keepNext/>
        <w:keepLines/>
        <w:widowControl w:val="0"/>
        <w:shd w:val="clear" w:color="auto" w:fill="FFFFFF"/>
        <w:jc w:val="center"/>
        <w:rPr>
          <w:b/>
          <w:color w:val="00000A"/>
          <w:sz w:val="28"/>
          <w:szCs w:val="28"/>
        </w:rPr>
      </w:pPr>
      <w:bookmarkStart w:id="4" w:name="bookmark8"/>
      <w:r w:rsidRPr="00AE2DE2">
        <w:rPr>
          <w:b/>
          <w:color w:val="00000A"/>
          <w:sz w:val="28"/>
          <w:szCs w:val="28"/>
        </w:rPr>
        <w:t xml:space="preserve">2. </w:t>
      </w:r>
      <w:bookmarkEnd w:id="4"/>
      <w:r w:rsidRPr="00AE2DE2">
        <w:rPr>
          <w:b/>
          <w:color w:val="00000A"/>
          <w:sz w:val="28"/>
          <w:szCs w:val="28"/>
        </w:rPr>
        <w:t>Цель и задачи регионального этапа Конкурса</w:t>
      </w:r>
    </w:p>
    <w:p w:rsidR="00AE2DE2" w:rsidRPr="00AE2DE2" w:rsidRDefault="00AE2DE2" w:rsidP="00AE2DE2">
      <w:pPr>
        <w:widowControl w:val="0"/>
        <w:shd w:val="clear" w:color="auto" w:fill="FFFFFF"/>
        <w:jc w:val="both"/>
        <w:rPr>
          <w:color w:val="00000A"/>
        </w:rPr>
      </w:pP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2.1. Цель: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 xml:space="preserve">освещение в средствах массовой информации (далее – СМИ) современных достижений социальной сферы, новых социальных инициатив, реализуемых в рамках Года </w:t>
      </w:r>
      <w:r w:rsidR="003B7557">
        <w:rPr>
          <w:color w:val="00000A"/>
          <w:sz w:val="28"/>
          <w:szCs w:val="28"/>
        </w:rPr>
        <w:t>Защитника Отечества</w:t>
      </w:r>
      <w:r w:rsidRPr="00AE2DE2">
        <w:rPr>
          <w:color w:val="00000A"/>
          <w:sz w:val="28"/>
          <w:szCs w:val="28"/>
        </w:rPr>
        <w:t>, способствующих совершенствованию системы социальной поддержки семей с детьми в нашей стране.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2.2. Задачи:</w:t>
      </w:r>
    </w:p>
    <w:p w:rsidR="003B7557" w:rsidRPr="003B7557" w:rsidRDefault="003B7557" w:rsidP="003B7557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–</w:t>
      </w:r>
      <w:r w:rsidRPr="003B7557">
        <w:rPr>
          <w:color w:val="00000A"/>
          <w:sz w:val="28"/>
          <w:szCs w:val="28"/>
        </w:rPr>
        <w:t xml:space="preserve"> создани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условий для благополучного и защищенного детства каждого ребенка, сохранени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для каждого ребенка кровной семьи; </w:t>
      </w:r>
    </w:p>
    <w:p w:rsidR="003B7557" w:rsidRPr="003B7557" w:rsidRDefault="003B7557" w:rsidP="003B7557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–</w:t>
      </w:r>
      <w:r w:rsidRPr="003B7557">
        <w:rPr>
          <w:color w:val="00000A"/>
          <w:sz w:val="28"/>
          <w:szCs w:val="28"/>
        </w:rPr>
        <w:t xml:space="preserve"> освещени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в СМИ современных достижений социальной сферы, новых социальных инициатив, способствующих совершенствованию системы социальной поддержки детей и семей с детьми; </w:t>
      </w:r>
    </w:p>
    <w:p w:rsidR="003B7557" w:rsidRPr="003B7557" w:rsidRDefault="003B7557" w:rsidP="003B7557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–</w:t>
      </w:r>
      <w:r w:rsidRPr="003B7557">
        <w:rPr>
          <w:color w:val="00000A"/>
          <w:sz w:val="28"/>
          <w:szCs w:val="28"/>
        </w:rPr>
        <w:t xml:space="preserve"> продвижени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идей Года Защитника Отечества, сохранени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исторической памяти, ознаменованию 80-летия Победы в Великой Отечественной войне </w:t>
      </w:r>
      <w:r>
        <w:rPr>
          <w:color w:val="00000A"/>
          <w:sz w:val="28"/>
          <w:szCs w:val="28"/>
        </w:rPr>
        <w:br/>
      </w:r>
      <w:r w:rsidRPr="003B7557">
        <w:rPr>
          <w:color w:val="00000A"/>
          <w:sz w:val="28"/>
          <w:szCs w:val="28"/>
        </w:rPr>
        <w:t>1941-1945 годов, выражени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благодарности ветеранам, признани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подвига участников специальной военной операции;</w:t>
      </w:r>
    </w:p>
    <w:p w:rsidR="00AE2DE2" w:rsidRPr="00AE2DE2" w:rsidRDefault="003B7557" w:rsidP="003B7557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–</w:t>
      </w:r>
      <w:r w:rsidRPr="003B7557">
        <w:rPr>
          <w:color w:val="00000A"/>
          <w:sz w:val="28"/>
          <w:szCs w:val="28"/>
        </w:rPr>
        <w:t xml:space="preserve"> привлечени</w:t>
      </w:r>
      <w:r>
        <w:rPr>
          <w:color w:val="00000A"/>
          <w:sz w:val="28"/>
          <w:szCs w:val="28"/>
        </w:rPr>
        <w:t>е</w:t>
      </w:r>
      <w:r w:rsidRPr="003B7557">
        <w:rPr>
          <w:color w:val="00000A"/>
          <w:sz w:val="28"/>
          <w:szCs w:val="28"/>
        </w:rPr>
        <w:t xml:space="preserve"> детей, в том числе находящихся в трудной жизненной ситуации, к освещению в СМИ социально значимых событий.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center"/>
        <w:rPr>
          <w:b/>
          <w:color w:val="00000A"/>
          <w:sz w:val="28"/>
          <w:szCs w:val="28"/>
        </w:rPr>
      </w:pPr>
      <w:r w:rsidRPr="00AE2DE2">
        <w:rPr>
          <w:b/>
          <w:color w:val="00000A"/>
          <w:sz w:val="28"/>
          <w:szCs w:val="28"/>
        </w:rPr>
        <w:t>3. Номинации регионального этапа Конкурса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center"/>
        <w:rPr>
          <w:b/>
          <w:color w:val="00000A"/>
          <w:sz w:val="28"/>
          <w:szCs w:val="28"/>
        </w:rPr>
      </w:pP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3.1. Наименование номинаций: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Семья – территория счастливого детства</w:t>
      </w:r>
      <w:r w:rsidRPr="00AE2DE2">
        <w:rPr>
          <w:color w:val="00000A"/>
          <w:sz w:val="28"/>
          <w:szCs w:val="28"/>
        </w:rPr>
        <w:t>»;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Воспитать человека и гражданина</w:t>
      </w:r>
      <w:r w:rsidRPr="00AE2DE2">
        <w:rPr>
          <w:color w:val="00000A"/>
          <w:sz w:val="28"/>
          <w:szCs w:val="28"/>
        </w:rPr>
        <w:t>»;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На защите будущего</w:t>
      </w:r>
      <w:r w:rsidRPr="00AE2DE2">
        <w:rPr>
          <w:color w:val="00000A"/>
          <w:sz w:val="28"/>
          <w:szCs w:val="28"/>
        </w:rPr>
        <w:t>»;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История рода</w:t>
      </w:r>
      <w:r w:rsidRPr="00AE2DE2">
        <w:rPr>
          <w:color w:val="00000A"/>
          <w:sz w:val="28"/>
          <w:szCs w:val="28"/>
        </w:rPr>
        <w:t>»;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Помощь рядом</w:t>
      </w:r>
      <w:r w:rsidRPr="00AE2DE2">
        <w:rPr>
          <w:color w:val="00000A"/>
          <w:sz w:val="28"/>
          <w:szCs w:val="28"/>
        </w:rPr>
        <w:t>»;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Особенное детство</w:t>
      </w:r>
      <w:r w:rsidRPr="00AE2DE2">
        <w:rPr>
          <w:color w:val="00000A"/>
          <w:sz w:val="28"/>
          <w:szCs w:val="28"/>
        </w:rPr>
        <w:t>»;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«</w:t>
      </w:r>
      <w:r w:rsidR="003B7557" w:rsidRPr="003B7557">
        <w:rPr>
          <w:color w:val="00000A"/>
          <w:sz w:val="28"/>
          <w:szCs w:val="28"/>
        </w:rPr>
        <w:t>Дети в трудной жизненной ситуации</w:t>
      </w:r>
      <w:r w:rsidRPr="00AE2DE2">
        <w:rPr>
          <w:color w:val="00000A"/>
          <w:sz w:val="28"/>
          <w:szCs w:val="28"/>
        </w:rPr>
        <w:t>»</w:t>
      </w:r>
      <w:r w:rsidR="003B7557">
        <w:rPr>
          <w:color w:val="00000A"/>
          <w:sz w:val="28"/>
          <w:szCs w:val="28"/>
        </w:rPr>
        <w:t>;</w:t>
      </w:r>
    </w:p>
    <w:p w:rsidR="00AE2DE2" w:rsidRDefault="003B7557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3B7557">
        <w:rPr>
          <w:color w:val="00000A"/>
          <w:sz w:val="28"/>
          <w:szCs w:val="28"/>
        </w:rPr>
        <w:t>– Специальная ном</w:t>
      </w:r>
      <w:r>
        <w:rPr>
          <w:color w:val="00000A"/>
          <w:sz w:val="28"/>
          <w:szCs w:val="28"/>
        </w:rPr>
        <w:t xml:space="preserve">инация Всероссийского конкурса </w:t>
      </w:r>
      <w:r w:rsidRPr="003B7557">
        <w:rPr>
          <w:color w:val="00000A"/>
          <w:sz w:val="28"/>
          <w:szCs w:val="28"/>
        </w:rPr>
        <w:t>«Говорят и показывают юнкоры»</w:t>
      </w:r>
      <w:r>
        <w:rPr>
          <w:color w:val="00000A"/>
          <w:sz w:val="28"/>
          <w:szCs w:val="28"/>
        </w:rPr>
        <w:t xml:space="preserve"> (</w:t>
      </w:r>
      <w:r w:rsidRPr="00AE2DE2">
        <w:rPr>
          <w:color w:val="00000A"/>
          <w:sz w:val="28"/>
          <w:szCs w:val="28"/>
        </w:rPr>
        <w:t>работы юных журналистов в возрасте от 13 до 18 лет</w:t>
      </w:r>
      <w:r>
        <w:rPr>
          <w:color w:val="00000A"/>
          <w:sz w:val="28"/>
          <w:szCs w:val="28"/>
        </w:rPr>
        <w:t>).</w:t>
      </w:r>
    </w:p>
    <w:p w:rsidR="00AE2DE2" w:rsidRPr="001368B4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1368B4">
        <w:rPr>
          <w:color w:val="00000A"/>
          <w:sz w:val="28"/>
          <w:szCs w:val="28"/>
        </w:rPr>
        <w:t>3.2. В каждой из номинаций отдельно оцениваются работы юных журналистов в возрасте от 13 до 18 лет (специальная категория «</w:t>
      </w:r>
      <w:r w:rsidR="001368B4" w:rsidRPr="001368B4">
        <w:rPr>
          <w:color w:val="00000A"/>
          <w:sz w:val="28"/>
          <w:szCs w:val="28"/>
        </w:rPr>
        <w:t>Говорят и показывают юнкоры</w:t>
      </w:r>
      <w:r w:rsidRPr="001368B4">
        <w:rPr>
          <w:color w:val="00000A"/>
          <w:sz w:val="28"/>
          <w:szCs w:val="28"/>
        </w:rPr>
        <w:t>»).</w:t>
      </w:r>
    </w:p>
    <w:p w:rsidR="00AE2DE2" w:rsidRPr="00AE2DE2" w:rsidRDefault="00AE2DE2" w:rsidP="00AE2DE2">
      <w:pPr>
        <w:ind w:right="-57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AE2DE2" w:rsidRPr="00AE2DE2" w:rsidRDefault="00AE2DE2" w:rsidP="00AE2DE2">
      <w:pPr>
        <w:ind w:right="-57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E2DE2">
        <w:rPr>
          <w:rFonts w:eastAsia="Calibri"/>
          <w:b/>
          <w:sz w:val="28"/>
          <w:szCs w:val="28"/>
          <w:lang w:eastAsia="en-US"/>
        </w:rPr>
        <w:t>4. Участники регионального этапа Конкурса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4.1. На конкурсный отбор принимаются социально значимые, соответствующие задачам и номинациям Всероссийского конкурса журналистские работы (далее – работы).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 xml:space="preserve">4.2. </w:t>
      </w:r>
      <w:r w:rsidR="00557D2A" w:rsidRPr="00557D2A">
        <w:rPr>
          <w:color w:val="00000A"/>
          <w:sz w:val="28"/>
          <w:szCs w:val="28"/>
        </w:rPr>
        <w:t>К рассмотрению принимаются печатные публикации, интернет-публикации, телевизионные сюжеты, радиосюжеты и подкасты на русском языке, вышедшие в федеральных, региональных, муниципальных СМИ, на официальных страницах учреждений/организаций/общественных объединений или в социальных сетях, в период с октября 2024 года по август 2025 года</w:t>
      </w:r>
      <w:r w:rsidRPr="00AE2DE2">
        <w:rPr>
          <w:color w:val="00000A"/>
          <w:sz w:val="28"/>
          <w:szCs w:val="28"/>
        </w:rPr>
        <w:t>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 xml:space="preserve">4.3. </w:t>
      </w:r>
      <w:r w:rsidR="00557D2A" w:rsidRPr="00557D2A">
        <w:rPr>
          <w:color w:val="00000A"/>
          <w:sz w:val="28"/>
          <w:szCs w:val="28"/>
        </w:rPr>
        <w:t>Объем печатной работы, заявленной в конкурсных номинациях, должен составлять не менее 4 000 печатных знаков с пробелами; хронометраж видео</w:t>
      </w:r>
      <w:r w:rsidR="00413214">
        <w:rPr>
          <w:color w:val="00000A"/>
          <w:sz w:val="28"/>
          <w:szCs w:val="28"/>
        </w:rPr>
        <w:t xml:space="preserve"> </w:t>
      </w:r>
      <w:r w:rsidR="00557D2A" w:rsidRPr="00557D2A">
        <w:rPr>
          <w:color w:val="00000A"/>
          <w:sz w:val="28"/>
          <w:szCs w:val="28"/>
        </w:rPr>
        <w:t>- и аудиосюжетов не должен превышать 20 минут</w:t>
      </w:r>
      <w:r w:rsidRPr="00AE2DE2">
        <w:rPr>
          <w:color w:val="00000A"/>
          <w:sz w:val="28"/>
          <w:szCs w:val="28"/>
        </w:rPr>
        <w:t>. Работы, объем/хронометраж которых не соответствует указанным параметрам, к рассмотрению не принимаются.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4.4. Предоставляемые на конкурс материалы не рецензируются, не оплачиваются и не возвращаются.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4.5. Региональный организационный комитет, а также Организатор конкурса имеет право на публикацию работ, а также иное распространение и тиражирование материалов, поступивших на региональный этап Всероссийского конкурса, в том числе размещение в информационно-телекоммуникационной сети «Интернет», без выплаты вознаграждения, с обязательной ссылкой на авторство и принадлежность к СМИ.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</w:p>
    <w:p w:rsidR="00AE2DE2" w:rsidRPr="00AE2DE2" w:rsidRDefault="00AE2DE2" w:rsidP="00AE2DE2">
      <w:pPr>
        <w:ind w:right="-5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E2DE2">
        <w:rPr>
          <w:rFonts w:eastAsia="Calibri"/>
          <w:b/>
          <w:sz w:val="28"/>
          <w:szCs w:val="28"/>
          <w:lang w:eastAsia="en-US"/>
        </w:rPr>
        <w:t>5. Критерии отбора конкурсантов для участия в региональном этапе</w:t>
      </w:r>
    </w:p>
    <w:p w:rsidR="00AE2DE2" w:rsidRPr="00AE2DE2" w:rsidRDefault="00AE2DE2" w:rsidP="00AE2DE2">
      <w:pPr>
        <w:ind w:right="-57"/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E2DE2">
        <w:rPr>
          <w:rFonts w:eastAsia="Calibri"/>
          <w:b/>
          <w:sz w:val="28"/>
          <w:szCs w:val="28"/>
          <w:lang w:eastAsia="en-US"/>
        </w:rPr>
        <w:t>Конкурса по номинациям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</w:p>
    <w:p w:rsidR="00557D2A" w:rsidRPr="00557D2A" w:rsidRDefault="00AE2DE2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 xml:space="preserve">5.1. </w:t>
      </w:r>
      <w:r w:rsidR="00557D2A">
        <w:rPr>
          <w:color w:val="00000A"/>
          <w:sz w:val="28"/>
          <w:szCs w:val="28"/>
        </w:rPr>
        <w:t>В номинации «</w:t>
      </w:r>
      <w:r w:rsidR="00557D2A" w:rsidRPr="00557D2A">
        <w:rPr>
          <w:color w:val="00000A"/>
          <w:sz w:val="28"/>
          <w:szCs w:val="28"/>
        </w:rPr>
        <w:t>Семья – территория счастливого детства</w:t>
      </w:r>
      <w:r w:rsidR="00557D2A">
        <w:rPr>
          <w:color w:val="00000A"/>
          <w:sz w:val="28"/>
          <w:szCs w:val="28"/>
        </w:rPr>
        <w:t>» принимаются работы</w:t>
      </w:r>
      <w:r w:rsidR="00557D2A" w:rsidRPr="00557D2A">
        <w:rPr>
          <w:color w:val="00000A"/>
          <w:sz w:val="28"/>
          <w:szCs w:val="28"/>
        </w:rPr>
        <w:t>, посвященные дружным, успешным, социально активным семьям, в том числе семьям – участникам и победителям Всероссийского конкурса «Семья года», чей жизненный опыт способствует продвижению традиционных семейных ценностей и популяризации семейного образа жизни.</w:t>
      </w:r>
    </w:p>
    <w:p w:rsidR="00557D2A" w:rsidRPr="00557D2A" w:rsidRDefault="00557D2A" w:rsidP="00557D2A">
      <w:pPr>
        <w:widowControl w:val="0"/>
        <w:shd w:val="clear" w:color="auto" w:fill="FFFFFF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  <w:t>5.2 В номинации «</w:t>
      </w:r>
      <w:r w:rsidRPr="00557D2A">
        <w:rPr>
          <w:color w:val="00000A"/>
          <w:sz w:val="28"/>
          <w:szCs w:val="28"/>
        </w:rPr>
        <w:t>Воспитать человека и гражданина</w:t>
      </w:r>
      <w:r>
        <w:rPr>
          <w:color w:val="00000A"/>
          <w:sz w:val="28"/>
          <w:szCs w:val="28"/>
        </w:rPr>
        <w:t>» принимаются р</w:t>
      </w:r>
      <w:r w:rsidRPr="00557D2A">
        <w:rPr>
          <w:color w:val="00000A"/>
          <w:sz w:val="28"/>
          <w:szCs w:val="28"/>
        </w:rPr>
        <w:t>аботы, посвященные роли родителей в жизни каждого ребенка, его благополучии и успешности в будущем, а также примерам воспитания детей разного возраста в духе социальной ответственности и патриотизма.</w:t>
      </w:r>
    </w:p>
    <w:p w:rsidR="00557D2A" w:rsidRPr="00557D2A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</w:p>
    <w:p w:rsidR="00557D2A" w:rsidRPr="00557D2A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5.3 В номинации «</w:t>
      </w:r>
      <w:r w:rsidRPr="00557D2A">
        <w:rPr>
          <w:color w:val="00000A"/>
          <w:sz w:val="28"/>
          <w:szCs w:val="28"/>
        </w:rPr>
        <w:t>На защите будущего</w:t>
      </w:r>
      <w:r>
        <w:rPr>
          <w:color w:val="00000A"/>
          <w:sz w:val="28"/>
          <w:szCs w:val="28"/>
        </w:rPr>
        <w:t>» принимаются р</w:t>
      </w:r>
      <w:r w:rsidRPr="00557D2A">
        <w:rPr>
          <w:color w:val="00000A"/>
          <w:sz w:val="28"/>
          <w:szCs w:val="28"/>
        </w:rPr>
        <w:t xml:space="preserve">аботы, посвященные 80-летию Победы в Великой Отечественной войне </w:t>
      </w:r>
      <w:r>
        <w:rPr>
          <w:color w:val="00000A"/>
          <w:sz w:val="28"/>
          <w:szCs w:val="28"/>
        </w:rPr>
        <w:t>1941-</w:t>
      </w:r>
      <w:r w:rsidRPr="00557D2A">
        <w:rPr>
          <w:color w:val="00000A"/>
          <w:sz w:val="28"/>
          <w:szCs w:val="28"/>
        </w:rPr>
        <w:t>1945 годов, подвигам Защитников Отечества, в том числе участников специальной военной операции.</w:t>
      </w:r>
    </w:p>
    <w:p w:rsidR="00557D2A" w:rsidRPr="00557D2A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5.4 В номинации «</w:t>
      </w:r>
      <w:r w:rsidRPr="00557D2A">
        <w:rPr>
          <w:color w:val="00000A"/>
          <w:sz w:val="28"/>
          <w:szCs w:val="28"/>
        </w:rPr>
        <w:t>История рода</w:t>
      </w:r>
      <w:r>
        <w:rPr>
          <w:color w:val="00000A"/>
          <w:sz w:val="28"/>
          <w:szCs w:val="28"/>
        </w:rPr>
        <w:t>» принимаются р</w:t>
      </w:r>
      <w:r w:rsidRPr="00557D2A">
        <w:rPr>
          <w:color w:val="00000A"/>
          <w:sz w:val="28"/>
          <w:szCs w:val="28"/>
        </w:rPr>
        <w:t>аботы, посвященные сохранению исторической памяти, примерам изучения семейных родословных, историям семей, ставших жизненными ориентирами для молодого поколения.</w:t>
      </w:r>
    </w:p>
    <w:p w:rsidR="00557D2A" w:rsidRPr="00557D2A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5.5. В номинации «</w:t>
      </w:r>
      <w:r w:rsidRPr="00557D2A">
        <w:rPr>
          <w:color w:val="00000A"/>
          <w:sz w:val="28"/>
          <w:szCs w:val="28"/>
        </w:rPr>
        <w:t>Помощь рядом</w:t>
      </w:r>
      <w:r>
        <w:rPr>
          <w:color w:val="00000A"/>
          <w:sz w:val="28"/>
          <w:szCs w:val="28"/>
        </w:rPr>
        <w:t>» принимаются р</w:t>
      </w:r>
      <w:r w:rsidRPr="00557D2A">
        <w:rPr>
          <w:color w:val="00000A"/>
          <w:sz w:val="28"/>
          <w:szCs w:val="28"/>
        </w:rPr>
        <w:t xml:space="preserve">аботы, посвященные историям детей и семей с детьми, получивших помощь современных социальных служб, в том числе Семейных МФЦ, и преодолевших трудную ситуацию. </w:t>
      </w:r>
    </w:p>
    <w:p w:rsidR="00557D2A" w:rsidRPr="00557D2A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5.6. В номинации «</w:t>
      </w:r>
      <w:r w:rsidRPr="00557D2A">
        <w:rPr>
          <w:color w:val="00000A"/>
          <w:sz w:val="28"/>
          <w:szCs w:val="28"/>
        </w:rPr>
        <w:t>Особенное детство</w:t>
      </w:r>
      <w:r>
        <w:rPr>
          <w:color w:val="00000A"/>
          <w:sz w:val="28"/>
          <w:szCs w:val="28"/>
        </w:rPr>
        <w:t>» принимаются р</w:t>
      </w:r>
      <w:r w:rsidRPr="00557D2A">
        <w:rPr>
          <w:color w:val="00000A"/>
          <w:sz w:val="28"/>
          <w:szCs w:val="28"/>
        </w:rPr>
        <w:t xml:space="preserve">аботы, посвященные историям преодоления семьями трудностей в социально-бытовой адаптации и развитии ребенка с инвалидностью. </w:t>
      </w:r>
    </w:p>
    <w:p w:rsidR="00557D2A" w:rsidRPr="00557D2A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5.7. В номинации «</w:t>
      </w:r>
      <w:r w:rsidRPr="00557D2A">
        <w:rPr>
          <w:color w:val="00000A"/>
          <w:sz w:val="28"/>
          <w:szCs w:val="28"/>
        </w:rPr>
        <w:t>Дети в трудной жизненной ситуации</w:t>
      </w:r>
      <w:r>
        <w:rPr>
          <w:color w:val="00000A"/>
          <w:sz w:val="28"/>
          <w:szCs w:val="28"/>
        </w:rPr>
        <w:t>» принимаются р</w:t>
      </w:r>
      <w:r w:rsidRPr="00557D2A">
        <w:rPr>
          <w:color w:val="00000A"/>
          <w:sz w:val="28"/>
          <w:szCs w:val="28"/>
        </w:rPr>
        <w:t>аботы, посвященные историям детей, оставшихся без попечения родителей, подростков, вступивших в конфликт с законом, и другим детям, нуждающимся в особом внимании и поддержке, примерам их успешной адаптации в современном социуме при содействии специалистов системы профилактики, а также специалистов учреждений системы социальной защиты и социального облуживания.</w:t>
      </w:r>
    </w:p>
    <w:p w:rsidR="00AE2DE2" w:rsidRPr="00AE2DE2" w:rsidRDefault="00557D2A" w:rsidP="00557D2A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5.8. В с</w:t>
      </w:r>
      <w:r w:rsidRPr="00557D2A">
        <w:rPr>
          <w:color w:val="00000A"/>
          <w:sz w:val="28"/>
          <w:szCs w:val="28"/>
        </w:rPr>
        <w:t>пециальн</w:t>
      </w:r>
      <w:r>
        <w:rPr>
          <w:color w:val="00000A"/>
          <w:sz w:val="28"/>
          <w:szCs w:val="28"/>
        </w:rPr>
        <w:t>ой</w:t>
      </w:r>
      <w:r w:rsidRPr="00557D2A">
        <w:rPr>
          <w:color w:val="00000A"/>
          <w:sz w:val="28"/>
          <w:szCs w:val="28"/>
        </w:rPr>
        <w:t xml:space="preserve"> номинаци</w:t>
      </w:r>
      <w:r>
        <w:rPr>
          <w:color w:val="00000A"/>
          <w:sz w:val="28"/>
          <w:szCs w:val="28"/>
        </w:rPr>
        <w:t>и</w:t>
      </w:r>
      <w:r w:rsidRPr="00557D2A">
        <w:rPr>
          <w:color w:val="00000A"/>
          <w:sz w:val="28"/>
          <w:szCs w:val="28"/>
        </w:rPr>
        <w:t xml:space="preserve"> «Говорят и показывают юнкоры» </w:t>
      </w:r>
      <w:r w:rsidR="006A669E">
        <w:rPr>
          <w:color w:val="00000A"/>
          <w:sz w:val="28"/>
          <w:szCs w:val="28"/>
        </w:rPr>
        <w:t>принимаются р</w:t>
      </w:r>
      <w:r w:rsidRPr="00557D2A">
        <w:rPr>
          <w:color w:val="00000A"/>
          <w:sz w:val="28"/>
          <w:szCs w:val="28"/>
        </w:rPr>
        <w:t>аботы юных журналистов в возрасте от 13 до 18 лет, соответствующие тематике основных конкурсных номинаций.</w:t>
      </w:r>
      <w:r w:rsidR="00AE2DE2" w:rsidRPr="00AE2DE2">
        <w:rPr>
          <w:color w:val="00000A"/>
          <w:sz w:val="28"/>
          <w:szCs w:val="28"/>
        </w:rPr>
        <w:t xml:space="preserve"> </w:t>
      </w:r>
    </w:p>
    <w:p w:rsidR="00AE2DE2" w:rsidRPr="00AE2DE2" w:rsidRDefault="00AE2DE2" w:rsidP="00AE2DE2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color w:val="00000A"/>
          <w:sz w:val="28"/>
          <w:szCs w:val="28"/>
        </w:rPr>
      </w:pPr>
    </w:p>
    <w:p w:rsidR="00AE2DE2" w:rsidRPr="00AE2DE2" w:rsidRDefault="00AE2DE2" w:rsidP="00AE2DE2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E2DE2">
        <w:rPr>
          <w:rFonts w:eastAsia="Calibri"/>
          <w:b/>
          <w:sz w:val="28"/>
          <w:szCs w:val="28"/>
          <w:lang w:eastAsia="en-US"/>
        </w:rPr>
        <w:t>6. Организационная структура регионального этапа Конкурса</w:t>
      </w:r>
    </w:p>
    <w:p w:rsidR="00AE2DE2" w:rsidRPr="00AE2DE2" w:rsidRDefault="00AE2DE2" w:rsidP="00AE2DE2">
      <w:pPr>
        <w:ind w:left="1068"/>
        <w:contextualSpacing/>
        <w:rPr>
          <w:rFonts w:eastAsia="Calibri"/>
          <w:lang w:eastAsia="en-US"/>
        </w:rPr>
      </w:pPr>
    </w:p>
    <w:p w:rsidR="00AE2DE2" w:rsidRPr="00AE2DE2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6.1. Организатором регионального этапа Конкурса является Департамент социальной политики Чукотского автономного округа (далее – Департамент).</w:t>
      </w:r>
    </w:p>
    <w:p w:rsidR="00AE2DE2" w:rsidRPr="00AE2DE2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6.2. Организационное сопровождение регионального этапа Конкурса осуществляет Департамент.</w:t>
      </w:r>
    </w:p>
    <w:p w:rsidR="00AE2DE2" w:rsidRPr="00AE2DE2" w:rsidRDefault="00AE2DE2" w:rsidP="00AE2DE2">
      <w:pPr>
        <w:suppressAutoHyphens/>
        <w:ind w:firstLine="567"/>
        <w:contextualSpacing/>
        <w:jc w:val="both"/>
        <w:rPr>
          <w:sz w:val="28"/>
          <w:szCs w:val="28"/>
        </w:rPr>
      </w:pPr>
      <w:r w:rsidRPr="00AE2DE2">
        <w:rPr>
          <w:rFonts w:eastAsia="Calibri"/>
          <w:sz w:val="28"/>
          <w:szCs w:val="28"/>
          <w:lang w:eastAsia="en-US"/>
        </w:rPr>
        <w:t xml:space="preserve">6.3. </w:t>
      </w:r>
      <w:r w:rsidRPr="00AE2DE2">
        <w:rPr>
          <w:sz w:val="28"/>
          <w:szCs w:val="28"/>
        </w:rPr>
        <w:t xml:space="preserve">Региональный оргкомитет </w:t>
      </w:r>
      <w:r w:rsidRPr="00AE2DE2">
        <w:rPr>
          <w:color w:val="00000A"/>
          <w:sz w:val="28"/>
          <w:szCs w:val="28"/>
        </w:rPr>
        <w:t>«В фокусе –</w:t>
      </w:r>
      <w:r w:rsidR="006A669E">
        <w:rPr>
          <w:color w:val="00000A"/>
          <w:sz w:val="28"/>
          <w:szCs w:val="28"/>
        </w:rPr>
        <w:t>детство</w:t>
      </w:r>
      <w:r w:rsidRPr="00AE2DE2">
        <w:rPr>
          <w:color w:val="00000A"/>
          <w:sz w:val="28"/>
          <w:szCs w:val="28"/>
        </w:rPr>
        <w:t xml:space="preserve">» </w:t>
      </w:r>
      <w:r w:rsidRPr="00AE2DE2">
        <w:rPr>
          <w:rFonts w:eastAsia="Calibri"/>
          <w:bCs/>
          <w:sz w:val="28"/>
          <w:szCs w:val="28"/>
          <w:lang w:eastAsia="en-US"/>
        </w:rPr>
        <w:t>(далее – Оргкомитет)</w:t>
      </w:r>
      <w:r w:rsidRPr="00AE2DE2">
        <w:rPr>
          <w:sz w:val="28"/>
          <w:szCs w:val="28"/>
        </w:rPr>
        <w:t>, состав которого утверждается Департаментом:</w:t>
      </w:r>
    </w:p>
    <w:p w:rsidR="00AE2DE2" w:rsidRPr="00AE2DE2" w:rsidRDefault="00AE2DE2" w:rsidP="00AE2DE2">
      <w:pPr>
        <w:suppressAutoHyphens/>
        <w:ind w:firstLine="567"/>
        <w:contextualSpacing/>
        <w:jc w:val="both"/>
        <w:rPr>
          <w:sz w:val="28"/>
          <w:szCs w:val="28"/>
        </w:rPr>
      </w:pPr>
      <w:r w:rsidRPr="00AE2DE2">
        <w:rPr>
          <w:sz w:val="28"/>
          <w:szCs w:val="28"/>
        </w:rPr>
        <w:t>– подводит итоги регионального этапа Конкурса;</w:t>
      </w:r>
    </w:p>
    <w:p w:rsidR="00AE2DE2" w:rsidRPr="00AE2DE2" w:rsidRDefault="00AE2DE2" w:rsidP="00AE2DE2">
      <w:pPr>
        <w:suppressAutoHyphens/>
        <w:ind w:firstLine="567"/>
        <w:jc w:val="both"/>
        <w:rPr>
          <w:sz w:val="28"/>
          <w:szCs w:val="28"/>
        </w:rPr>
      </w:pPr>
      <w:r w:rsidRPr="00AE2DE2">
        <w:rPr>
          <w:sz w:val="28"/>
          <w:szCs w:val="28"/>
        </w:rPr>
        <w:t>– утверждает перечень работ-победителей по номинациям;</w:t>
      </w:r>
    </w:p>
    <w:p w:rsidR="00AE2DE2" w:rsidRPr="00AE2DE2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</w:rPr>
      </w:pPr>
      <w:r w:rsidRPr="00AE2DE2">
        <w:rPr>
          <w:rFonts w:eastAsia="Calibri"/>
          <w:sz w:val="28"/>
          <w:szCs w:val="28"/>
        </w:rPr>
        <w:t xml:space="preserve">– </w:t>
      </w:r>
      <w:r w:rsidRPr="00AE2DE2">
        <w:rPr>
          <w:sz w:val="28"/>
          <w:szCs w:val="28"/>
        </w:rPr>
        <w:t>отмечает и поощряет участников и победителей регионального этапа Конкурса.</w:t>
      </w:r>
    </w:p>
    <w:p w:rsidR="00AE2DE2" w:rsidRPr="00AE2DE2" w:rsidRDefault="00AE2DE2" w:rsidP="00AE2DE2">
      <w:pPr>
        <w:suppressAutoHyphens/>
        <w:ind w:firstLine="567"/>
        <w:jc w:val="both"/>
        <w:rPr>
          <w:sz w:val="28"/>
          <w:szCs w:val="28"/>
        </w:rPr>
      </w:pPr>
      <w:r w:rsidRPr="00AE2DE2">
        <w:rPr>
          <w:sz w:val="28"/>
          <w:szCs w:val="28"/>
        </w:rPr>
        <w:t>6.4. Для участия в работе Оргкомитета Департаментом, могут привлекаться эксперты и специалисты, занимающиеся вопросами семейной политики, а также авторитетные деятели культуры и искусства.</w:t>
      </w:r>
    </w:p>
    <w:p w:rsidR="00AE2DE2" w:rsidRPr="00AE2DE2" w:rsidRDefault="00AE2DE2" w:rsidP="00AE2DE2">
      <w:pPr>
        <w:suppressAutoHyphens/>
        <w:ind w:firstLine="567"/>
        <w:jc w:val="both"/>
        <w:rPr>
          <w:sz w:val="28"/>
          <w:szCs w:val="28"/>
        </w:rPr>
      </w:pPr>
    </w:p>
    <w:p w:rsidR="00AE2DE2" w:rsidRPr="00AE2DE2" w:rsidRDefault="00AE2DE2" w:rsidP="00AE2DE2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E2DE2">
        <w:rPr>
          <w:rFonts w:eastAsia="Calibri"/>
          <w:b/>
          <w:sz w:val="28"/>
          <w:szCs w:val="28"/>
          <w:lang w:eastAsia="en-US"/>
        </w:rPr>
        <w:t>7. Сроки проведения регионального этапа Конкурса</w:t>
      </w:r>
    </w:p>
    <w:p w:rsidR="00AE2DE2" w:rsidRPr="00AE2DE2" w:rsidRDefault="00AE2DE2" w:rsidP="00AE2DE2">
      <w:pPr>
        <w:widowControl w:val="0"/>
        <w:ind w:right="-79"/>
        <w:jc w:val="both"/>
        <w:rPr>
          <w:snapToGrid w:val="0"/>
        </w:rPr>
      </w:pPr>
    </w:p>
    <w:p w:rsidR="00AE2DE2" w:rsidRPr="00AE2DE2" w:rsidRDefault="00AE2DE2" w:rsidP="00AE2DE2">
      <w:pPr>
        <w:ind w:right="-79"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На территории Чукотского автономного округа региональный этап Конкурса проводится в три этапа:</w:t>
      </w:r>
    </w:p>
    <w:p w:rsidR="00AE2DE2" w:rsidRPr="00AE2DE2" w:rsidRDefault="00AE2DE2" w:rsidP="00AE2DE2">
      <w:pPr>
        <w:ind w:right="-79" w:firstLine="567"/>
        <w:contextualSpacing/>
        <w:jc w:val="both"/>
        <w:rPr>
          <w:rFonts w:eastAsia="Calibri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1 этап – сбор заявок участников регионального этапа Конкурса</w:t>
      </w:r>
      <w:r w:rsidRPr="00AE2DE2">
        <w:rPr>
          <w:rFonts w:eastAsia="Calibri"/>
          <w:sz w:val="28"/>
          <w:szCs w:val="28"/>
          <w:lang w:eastAsia="en-US"/>
        </w:rPr>
        <w:br/>
      </w:r>
      <w:r w:rsidR="0029155C">
        <w:rPr>
          <w:rFonts w:eastAsia="Calibri"/>
          <w:sz w:val="28"/>
          <w:szCs w:val="28"/>
          <w:lang w:eastAsia="en-US"/>
        </w:rPr>
        <w:t>(</w:t>
      </w:r>
      <w:r w:rsidRPr="00AE2DE2">
        <w:rPr>
          <w:rFonts w:eastAsia="Calibri"/>
          <w:sz w:val="28"/>
          <w:szCs w:val="28"/>
          <w:lang w:eastAsia="en-US"/>
        </w:rPr>
        <w:t xml:space="preserve">с </w:t>
      </w:r>
      <w:r w:rsidR="00413214" w:rsidRPr="00413214">
        <w:rPr>
          <w:rFonts w:eastAsia="Calibri"/>
          <w:sz w:val="28"/>
          <w:szCs w:val="28"/>
          <w:lang w:eastAsia="en-US"/>
        </w:rPr>
        <w:t>2</w:t>
      </w:r>
      <w:r w:rsidR="006A669E" w:rsidRPr="00413214">
        <w:rPr>
          <w:rFonts w:eastAsia="Calibri"/>
          <w:sz w:val="28"/>
          <w:szCs w:val="28"/>
          <w:lang w:eastAsia="en-US"/>
        </w:rPr>
        <w:t>5</w:t>
      </w:r>
      <w:r w:rsidRPr="00413214">
        <w:rPr>
          <w:rFonts w:eastAsia="Calibri"/>
          <w:sz w:val="28"/>
          <w:szCs w:val="28"/>
          <w:lang w:eastAsia="en-US"/>
        </w:rPr>
        <w:t xml:space="preserve"> </w:t>
      </w:r>
      <w:r w:rsidR="006A669E" w:rsidRPr="00413214">
        <w:rPr>
          <w:rFonts w:eastAsia="Calibri"/>
          <w:sz w:val="28"/>
          <w:szCs w:val="28"/>
          <w:lang w:eastAsia="en-US"/>
        </w:rPr>
        <w:t>марта</w:t>
      </w:r>
      <w:r w:rsidRPr="00AE2DE2">
        <w:rPr>
          <w:rFonts w:eastAsia="Calibri"/>
          <w:sz w:val="28"/>
          <w:szCs w:val="28"/>
          <w:lang w:eastAsia="en-US"/>
        </w:rPr>
        <w:t xml:space="preserve"> по 1 августа 202</w:t>
      </w:r>
      <w:r w:rsidR="006A669E">
        <w:rPr>
          <w:rFonts w:eastAsia="Calibri"/>
          <w:sz w:val="28"/>
          <w:szCs w:val="28"/>
          <w:lang w:eastAsia="en-US"/>
        </w:rPr>
        <w:t>5</w:t>
      </w:r>
      <w:r w:rsidRPr="00AE2DE2">
        <w:rPr>
          <w:rFonts w:eastAsia="Calibri"/>
          <w:sz w:val="28"/>
          <w:szCs w:val="28"/>
          <w:lang w:eastAsia="en-US"/>
        </w:rPr>
        <w:t xml:space="preserve"> года);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 xml:space="preserve">2 этап – отбор победителей регионального этапа Конкурса по номинациям (с 2 августа по </w:t>
      </w:r>
      <w:r w:rsidR="006A669E">
        <w:rPr>
          <w:rFonts w:eastAsia="Calibri"/>
          <w:sz w:val="28"/>
          <w:szCs w:val="28"/>
          <w:lang w:eastAsia="en-US"/>
        </w:rPr>
        <w:t>25</w:t>
      </w:r>
      <w:r w:rsidRPr="00AE2DE2">
        <w:rPr>
          <w:rFonts w:eastAsia="Calibri"/>
          <w:sz w:val="28"/>
          <w:szCs w:val="28"/>
          <w:lang w:eastAsia="en-US"/>
        </w:rPr>
        <w:t xml:space="preserve"> августа 202</w:t>
      </w:r>
      <w:r w:rsidR="006A669E">
        <w:rPr>
          <w:rFonts w:eastAsia="Calibri"/>
          <w:sz w:val="28"/>
          <w:szCs w:val="28"/>
          <w:lang w:eastAsia="en-US"/>
        </w:rPr>
        <w:t>5</w:t>
      </w:r>
      <w:r w:rsidRPr="00AE2DE2">
        <w:rPr>
          <w:rFonts w:eastAsia="Calibri"/>
          <w:sz w:val="28"/>
          <w:szCs w:val="28"/>
          <w:lang w:eastAsia="en-US"/>
        </w:rPr>
        <w:t xml:space="preserve"> года);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 xml:space="preserve">3 этап – подведение итогов регионального этапа Конкурса, </w:t>
      </w:r>
      <w:r w:rsidR="006A669E">
        <w:rPr>
          <w:rFonts w:eastAsia="Calibri"/>
          <w:sz w:val="28"/>
          <w:szCs w:val="28"/>
          <w:lang w:eastAsia="en-US"/>
        </w:rPr>
        <w:t xml:space="preserve">регистрация работ победителей для участия в федеральном этапе Конкурса на электронной платформе Фонда поддержки детей, оказавшихся в трудной жизненной ситуации </w:t>
      </w:r>
      <w:r w:rsidR="00D7646D">
        <w:rPr>
          <w:rFonts w:eastAsia="Calibri"/>
          <w:sz w:val="28"/>
          <w:szCs w:val="28"/>
          <w:lang w:eastAsia="en-US"/>
        </w:rPr>
        <w:t xml:space="preserve">(далее – Фонд) </w:t>
      </w:r>
      <w:r w:rsidR="006A669E" w:rsidRPr="006A669E">
        <w:rPr>
          <w:rFonts w:eastAsia="Calibri"/>
          <w:sz w:val="28"/>
          <w:szCs w:val="28"/>
          <w:lang w:eastAsia="en-US"/>
        </w:rPr>
        <w:t>https://конкурсыфонда.рф.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В каждой из номинаций может быть заявлено не более одного материала одного автора</w:t>
      </w:r>
      <w:r w:rsidR="006A669E">
        <w:rPr>
          <w:rFonts w:eastAsia="Calibri"/>
          <w:sz w:val="28"/>
          <w:szCs w:val="28"/>
          <w:lang w:eastAsia="en-US"/>
        </w:rPr>
        <w:t>.</w:t>
      </w:r>
      <w:r w:rsidRPr="00AE2DE2">
        <w:rPr>
          <w:rFonts w:eastAsia="Calibri"/>
          <w:sz w:val="28"/>
          <w:szCs w:val="28"/>
          <w:lang w:eastAsia="en-US"/>
        </w:rPr>
        <w:t xml:space="preserve"> 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</w:p>
    <w:p w:rsidR="00AE2DE2" w:rsidRPr="00AE2DE2" w:rsidRDefault="00AE2DE2" w:rsidP="00AE2DE2">
      <w:pPr>
        <w:contextualSpacing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E2DE2">
        <w:rPr>
          <w:rFonts w:eastAsia="Calibri"/>
          <w:b/>
          <w:sz w:val="28"/>
          <w:szCs w:val="28"/>
          <w:lang w:eastAsia="en-US"/>
        </w:rPr>
        <w:t>8. Порядок проведения регионального этапа Конкурса</w:t>
      </w:r>
    </w:p>
    <w:p w:rsidR="00AE2DE2" w:rsidRPr="00AE2DE2" w:rsidRDefault="00AE2DE2" w:rsidP="00AE2DE2">
      <w:pPr>
        <w:widowControl w:val="0"/>
        <w:ind w:firstLine="520"/>
        <w:jc w:val="both"/>
        <w:rPr>
          <w:snapToGrid w:val="0"/>
          <w:lang w:eastAsia="en-US"/>
        </w:rPr>
      </w:pPr>
    </w:p>
    <w:p w:rsidR="00AE2DE2" w:rsidRPr="00AE2DE2" w:rsidRDefault="00AE2DE2" w:rsidP="00AE2DE2">
      <w:pPr>
        <w:suppressAutoHyphens/>
        <w:ind w:firstLine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8.1. Департамент: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 xml:space="preserve">– обеспечивает размещение положения о проведении регионального этапа Конкурса на официальном сайте Чукотского автономного округа и на </w:t>
      </w:r>
      <w:r w:rsidR="006A669E">
        <w:rPr>
          <w:rFonts w:eastAsia="Calibri"/>
          <w:sz w:val="28"/>
          <w:szCs w:val="28"/>
          <w:lang w:eastAsia="en-US"/>
        </w:rPr>
        <w:t xml:space="preserve">официальных страницах </w:t>
      </w:r>
      <w:r w:rsidR="006A669E" w:rsidRPr="00AE2DE2">
        <w:rPr>
          <w:rFonts w:eastAsia="Calibri"/>
          <w:sz w:val="28"/>
          <w:szCs w:val="28"/>
          <w:lang w:eastAsia="en-US"/>
        </w:rPr>
        <w:t>в социальных сетях</w:t>
      </w:r>
      <w:r w:rsidR="006A669E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AE2DE2">
        <w:rPr>
          <w:rFonts w:eastAsia="Calibri"/>
          <w:sz w:val="28"/>
          <w:szCs w:val="28"/>
          <w:lang w:eastAsia="en-US"/>
        </w:rPr>
        <w:t>;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– информирует заинтересованных лиц о порядке проведения конкурсного отбора в средствах массовой информации и на страничке в социальных сетях;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 xml:space="preserve">– осуществляет прием заявок, а также согласий на обработку персональных данных </w:t>
      </w:r>
      <w:r w:rsidRPr="00413214">
        <w:rPr>
          <w:rFonts w:eastAsia="Calibri"/>
          <w:sz w:val="28"/>
          <w:szCs w:val="28"/>
          <w:lang w:eastAsia="en-US"/>
        </w:rPr>
        <w:t>по форм</w:t>
      </w:r>
      <w:r w:rsidR="00BC7536">
        <w:rPr>
          <w:rFonts w:eastAsia="Calibri"/>
          <w:sz w:val="28"/>
          <w:szCs w:val="28"/>
          <w:lang w:eastAsia="en-US"/>
        </w:rPr>
        <w:t>ам</w:t>
      </w:r>
      <w:r w:rsidRPr="00413214">
        <w:rPr>
          <w:rFonts w:eastAsia="Calibri"/>
          <w:sz w:val="28"/>
          <w:szCs w:val="28"/>
          <w:lang w:eastAsia="en-US"/>
        </w:rPr>
        <w:t>, установленн</w:t>
      </w:r>
      <w:r w:rsidR="00BC7536">
        <w:rPr>
          <w:rFonts w:eastAsia="Calibri"/>
          <w:sz w:val="28"/>
          <w:szCs w:val="28"/>
          <w:lang w:eastAsia="en-US"/>
        </w:rPr>
        <w:t>ым</w:t>
      </w:r>
      <w:r w:rsidRPr="00413214">
        <w:rPr>
          <w:rFonts w:eastAsia="Calibri"/>
          <w:sz w:val="28"/>
          <w:szCs w:val="28"/>
          <w:lang w:eastAsia="en-US"/>
        </w:rPr>
        <w:t xml:space="preserve"> приложени</w:t>
      </w:r>
      <w:r w:rsidR="00BC7536">
        <w:rPr>
          <w:rFonts w:eastAsia="Calibri"/>
          <w:sz w:val="28"/>
          <w:szCs w:val="28"/>
          <w:lang w:eastAsia="en-US"/>
        </w:rPr>
        <w:t>ями</w:t>
      </w:r>
      <w:r w:rsidRPr="00413214">
        <w:rPr>
          <w:rFonts w:eastAsia="Calibri"/>
          <w:sz w:val="28"/>
          <w:szCs w:val="28"/>
          <w:lang w:eastAsia="en-US"/>
        </w:rPr>
        <w:t xml:space="preserve"> 1, 3 к настоящему Положению</w:t>
      </w:r>
      <w:r w:rsidR="00BC7536">
        <w:rPr>
          <w:rFonts w:eastAsia="Calibri"/>
          <w:sz w:val="28"/>
          <w:szCs w:val="28"/>
          <w:lang w:eastAsia="en-US"/>
        </w:rPr>
        <w:t xml:space="preserve"> в соответствии с приложением 2</w:t>
      </w:r>
      <w:r w:rsidRPr="00AE2DE2">
        <w:rPr>
          <w:rFonts w:eastAsia="Calibri"/>
          <w:sz w:val="28"/>
          <w:szCs w:val="28"/>
          <w:lang w:eastAsia="en-US"/>
        </w:rPr>
        <w:t>;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 xml:space="preserve">– организует конкурсный отбор победителей по номинациям; </w:t>
      </w:r>
    </w:p>
    <w:p w:rsidR="00AE2DE2" w:rsidRPr="00AE2DE2" w:rsidRDefault="00AE2DE2" w:rsidP="00AE2D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AE2DE2">
        <w:rPr>
          <w:rFonts w:eastAsia="Calibri"/>
          <w:sz w:val="28"/>
          <w:szCs w:val="28"/>
          <w:lang w:eastAsia="en-US"/>
        </w:rPr>
        <w:t>– организует подведение итогов проведения регионального этапа Конкурса;</w:t>
      </w:r>
    </w:p>
    <w:p w:rsidR="00AE2DE2" w:rsidRPr="00AE2DE2" w:rsidRDefault="00AE2DE2" w:rsidP="00AE2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DE2">
        <w:rPr>
          <w:sz w:val="28"/>
          <w:szCs w:val="28"/>
        </w:rPr>
        <w:t xml:space="preserve">– </w:t>
      </w:r>
      <w:r w:rsidR="006A669E">
        <w:rPr>
          <w:sz w:val="28"/>
          <w:szCs w:val="28"/>
        </w:rPr>
        <w:t>размещает</w:t>
      </w:r>
      <w:r w:rsidRPr="00AE2DE2">
        <w:rPr>
          <w:sz w:val="28"/>
          <w:szCs w:val="28"/>
        </w:rPr>
        <w:t xml:space="preserve"> в срок до </w:t>
      </w:r>
      <w:r w:rsidR="006A669E">
        <w:rPr>
          <w:sz w:val="28"/>
          <w:szCs w:val="28"/>
        </w:rPr>
        <w:t>22</w:t>
      </w:r>
      <w:r w:rsidRPr="00AE2DE2">
        <w:rPr>
          <w:sz w:val="28"/>
          <w:szCs w:val="28"/>
        </w:rPr>
        <w:t xml:space="preserve"> сентября 202</w:t>
      </w:r>
      <w:r w:rsidR="006A669E">
        <w:rPr>
          <w:sz w:val="28"/>
          <w:szCs w:val="28"/>
        </w:rPr>
        <w:t>5</w:t>
      </w:r>
      <w:r w:rsidRPr="00AE2DE2">
        <w:rPr>
          <w:sz w:val="28"/>
          <w:szCs w:val="28"/>
        </w:rPr>
        <w:t xml:space="preserve"> года </w:t>
      </w:r>
      <w:r w:rsidRPr="00AE2DE2">
        <w:rPr>
          <w:rFonts w:eastAsia="Calibri"/>
          <w:sz w:val="28"/>
          <w:szCs w:val="28"/>
          <w:lang w:eastAsia="en-US"/>
        </w:rPr>
        <w:t xml:space="preserve">пакеты документов победителей регионального этапа Конкурса для участия </w:t>
      </w:r>
      <w:r w:rsidR="006A669E">
        <w:rPr>
          <w:rFonts w:eastAsia="Calibri"/>
          <w:sz w:val="28"/>
          <w:szCs w:val="28"/>
          <w:lang w:eastAsia="en-US"/>
        </w:rPr>
        <w:t>федеральном этапе Конкурса</w:t>
      </w:r>
      <w:r w:rsidRPr="00AE2DE2">
        <w:rPr>
          <w:rFonts w:eastAsia="Calibri"/>
          <w:sz w:val="28"/>
          <w:szCs w:val="28"/>
          <w:lang w:eastAsia="en-US"/>
        </w:rPr>
        <w:t xml:space="preserve"> </w:t>
      </w:r>
      <w:r w:rsidR="00D7646D" w:rsidRPr="00D7646D">
        <w:rPr>
          <w:rFonts w:eastAsia="Calibri"/>
          <w:sz w:val="28"/>
          <w:szCs w:val="28"/>
          <w:lang w:eastAsia="en-US"/>
        </w:rPr>
        <w:t>на электронной платформе Фонда https://конкурсыфонда.рф</w:t>
      </w:r>
      <w:r w:rsidRPr="00AE2DE2">
        <w:rPr>
          <w:sz w:val="28"/>
          <w:szCs w:val="28"/>
        </w:rPr>
        <w:t>;</w:t>
      </w:r>
    </w:p>
    <w:p w:rsidR="00AE2DE2" w:rsidRPr="00AE2DE2" w:rsidRDefault="00AE2DE2" w:rsidP="00AE2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2DE2">
        <w:rPr>
          <w:sz w:val="28"/>
          <w:szCs w:val="28"/>
        </w:rPr>
        <w:t xml:space="preserve">– </w:t>
      </w:r>
      <w:r w:rsidRPr="00AE2DE2">
        <w:rPr>
          <w:rFonts w:eastAsia="Calibri"/>
          <w:sz w:val="28"/>
          <w:szCs w:val="28"/>
          <w:lang w:eastAsia="en-US"/>
        </w:rPr>
        <w:t xml:space="preserve">обеспечивает размещение </w:t>
      </w:r>
      <w:r w:rsidRPr="00AE2DE2">
        <w:rPr>
          <w:sz w:val="28"/>
          <w:szCs w:val="28"/>
        </w:rPr>
        <w:t>информации об итогах проведения конкурса, составе его участников, лучших работах.</w:t>
      </w:r>
    </w:p>
    <w:p w:rsidR="00AE2DE2" w:rsidRPr="00AE2DE2" w:rsidRDefault="00AE2DE2" w:rsidP="00AE2D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2DE2" w:rsidRPr="00AE2DE2" w:rsidRDefault="00AE2DE2" w:rsidP="00AE2DE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AE2DE2">
        <w:rPr>
          <w:b/>
          <w:sz w:val="28"/>
          <w:szCs w:val="28"/>
        </w:rPr>
        <w:t>9. Определение победителей регионального этапа Конкурса</w:t>
      </w:r>
    </w:p>
    <w:p w:rsidR="00AE2DE2" w:rsidRPr="00AE2DE2" w:rsidRDefault="00AE2DE2" w:rsidP="00AE2DE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 xml:space="preserve">9.1. Со </w:t>
      </w:r>
      <w:r w:rsidR="00D7646D">
        <w:rPr>
          <w:color w:val="00000A"/>
          <w:sz w:val="28"/>
          <w:szCs w:val="28"/>
        </w:rPr>
        <w:t>1</w:t>
      </w:r>
      <w:r w:rsidRPr="00AE2DE2">
        <w:rPr>
          <w:color w:val="00000A"/>
          <w:sz w:val="28"/>
          <w:szCs w:val="28"/>
        </w:rPr>
        <w:t xml:space="preserve"> по </w:t>
      </w:r>
      <w:r w:rsidR="00D7646D">
        <w:rPr>
          <w:color w:val="00000A"/>
          <w:sz w:val="28"/>
          <w:szCs w:val="28"/>
        </w:rPr>
        <w:t>25</w:t>
      </w:r>
      <w:r w:rsidRPr="00AE2DE2">
        <w:rPr>
          <w:color w:val="00000A"/>
          <w:sz w:val="28"/>
          <w:szCs w:val="28"/>
        </w:rPr>
        <w:t xml:space="preserve"> августа 202</w:t>
      </w:r>
      <w:r w:rsidR="00D7646D">
        <w:rPr>
          <w:color w:val="00000A"/>
          <w:sz w:val="28"/>
          <w:szCs w:val="28"/>
        </w:rPr>
        <w:t>5</w:t>
      </w:r>
      <w:r w:rsidRPr="00AE2DE2">
        <w:rPr>
          <w:color w:val="00000A"/>
          <w:sz w:val="28"/>
          <w:szCs w:val="28"/>
        </w:rPr>
        <w:t xml:space="preserve"> года Организационный комитет обеспечивает оценку конкурсных работ.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9.2. Каждая работа оценивается от 1 до 10 баллов с учетом следующих критериев: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актуальность материала, соответствие заявленной номинации;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конструктивность подхода к освещению затронутой проблемы;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информационная насыщенность материала, глубина освещения темы;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– стиль изложения, профессионализм подачи материала, сила воздействия на аудиторию.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 xml:space="preserve">9.3. Лучшей в каждой из номинаций становится работа, получившая наивысший средний балл по результатам оценки. В случае если несколько работ набрали одинаковое количество баллов, учитывается количество высших оценок, присвоенных данным работам. Авторы таких работ становятся победителями конкурса. </w:t>
      </w:r>
    </w:p>
    <w:p w:rsidR="00AE2DE2" w:rsidRPr="00AE2DE2" w:rsidRDefault="00AE2DE2" w:rsidP="00AE2DE2">
      <w:pPr>
        <w:suppressAutoHyphens/>
        <w:ind w:firstLine="567"/>
        <w:jc w:val="both"/>
        <w:rPr>
          <w:color w:val="00000A"/>
          <w:sz w:val="28"/>
          <w:szCs w:val="28"/>
        </w:rPr>
      </w:pPr>
      <w:r w:rsidRPr="00AE2DE2">
        <w:rPr>
          <w:color w:val="00000A"/>
          <w:sz w:val="28"/>
          <w:szCs w:val="28"/>
        </w:rPr>
        <w:t>9.4. Победителей Всероссийского конкурса определяет Оргкомитет.</w:t>
      </w:r>
    </w:p>
    <w:p w:rsidR="00AE2DE2" w:rsidRPr="00AE2DE2" w:rsidRDefault="00AE2DE2" w:rsidP="00AE2DE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E2DE2" w:rsidRPr="00AE2DE2" w:rsidRDefault="00AE2DE2" w:rsidP="00AE2DE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AE2DE2">
        <w:rPr>
          <w:rFonts w:eastAsiaTheme="minorHAnsi"/>
          <w:sz w:val="28"/>
          <w:szCs w:val="28"/>
          <w:lang w:eastAsia="en-US"/>
        </w:rPr>
        <w:br w:type="page"/>
      </w:r>
    </w:p>
    <w:p w:rsidR="00AE2DE2" w:rsidRPr="00AE2DE2" w:rsidRDefault="00AE2DE2" w:rsidP="00AE2DE2">
      <w:pPr>
        <w:widowControl w:val="0"/>
        <w:autoSpaceDE w:val="0"/>
        <w:autoSpaceDN w:val="0"/>
        <w:jc w:val="right"/>
        <w:rPr>
          <w:lang w:eastAsia="en-US"/>
        </w:rPr>
      </w:pPr>
    </w:p>
    <w:p w:rsidR="00AE2DE2" w:rsidRPr="007B4E7B" w:rsidRDefault="00AE2DE2" w:rsidP="00BC7536">
      <w:pPr>
        <w:widowControl w:val="0"/>
        <w:autoSpaceDE w:val="0"/>
        <w:autoSpaceDN w:val="0"/>
        <w:ind w:left="5670"/>
        <w:jc w:val="center"/>
        <w:rPr>
          <w:lang w:eastAsia="en-US"/>
        </w:rPr>
      </w:pPr>
      <w:r w:rsidRPr="007B4E7B">
        <w:rPr>
          <w:lang w:eastAsia="en-US"/>
        </w:rPr>
        <w:t>Приложение</w:t>
      </w:r>
      <w:r w:rsidRPr="007B4E7B">
        <w:rPr>
          <w:spacing w:val="-6"/>
          <w:lang w:eastAsia="en-US"/>
        </w:rPr>
        <w:t xml:space="preserve"> </w:t>
      </w:r>
      <w:r w:rsidRPr="007B4E7B">
        <w:rPr>
          <w:lang w:eastAsia="en-US"/>
        </w:rPr>
        <w:t>1</w:t>
      </w:r>
    </w:p>
    <w:p w:rsidR="00AE2DE2" w:rsidRPr="007B4E7B" w:rsidRDefault="00AE2DE2" w:rsidP="00BC7536">
      <w:pPr>
        <w:widowControl w:val="0"/>
        <w:autoSpaceDE w:val="0"/>
        <w:autoSpaceDN w:val="0"/>
        <w:ind w:left="5670"/>
        <w:jc w:val="center"/>
        <w:rPr>
          <w:lang w:eastAsia="en-US"/>
        </w:rPr>
      </w:pPr>
      <w:r w:rsidRPr="007B4E7B">
        <w:rPr>
          <w:lang w:eastAsia="en-US"/>
        </w:rPr>
        <w:t>к Положению о региональном этапе</w:t>
      </w:r>
      <w:r w:rsidRPr="007B4E7B">
        <w:rPr>
          <w:lang w:eastAsia="en-US"/>
        </w:rPr>
        <w:br/>
        <w:t xml:space="preserve"> </w:t>
      </w:r>
      <w:r w:rsidR="00CF36F5" w:rsidRPr="007B4E7B">
        <w:rPr>
          <w:lang w:eastAsia="en-US"/>
        </w:rPr>
        <w:t>XVI</w:t>
      </w:r>
      <w:r w:rsidRPr="007B4E7B">
        <w:rPr>
          <w:lang w:eastAsia="en-US"/>
        </w:rPr>
        <w:t xml:space="preserve"> Всероссийского конкурса</w:t>
      </w:r>
    </w:p>
    <w:p w:rsidR="00AE2DE2" w:rsidRPr="007B4E7B" w:rsidRDefault="00AE2DE2" w:rsidP="00BC7536">
      <w:pPr>
        <w:widowControl w:val="0"/>
        <w:autoSpaceDE w:val="0"/>
        <w:autoSpaceDN w:val="0"/>
        <w:ind w:left="5670"/>
        <w:jc w:val="center"/>
        <w:rPr>
          <w:b/>
          <w:sz w:val="28"/>
          <w:szCs w:val="22"/>
          <w:lang w:eastAsia="en-US"/>
        </w:rPr>
      </w:pPr>
      <w:r w:rsidRPr="007B4E7B">
        <w:rPr>
          <w:lang w:eastAsia="en-US"/>
        </w:rPr>
        <w:t>журналистских работ «В фокусе – семья»</w:t>
      </w:r>
    </w:p>
    <w:p w:rsidR="0029155C" w:rsidRDefault="0029155C" w:rsidP="00AE2DE2">
      <w:pPr>
        <w:widowControl w:val="0"/>
        <w:autoSpaceDE w:val="0"/>
        <w:autoSpaceDN w:val="0"/>
        <w:jc w:val="right"/>
        <w:rPr>
          <w:b/>
          <w:sz w:val="28"/>
          <w:szCs w:val="22"/>
          <w:lang w:eastAsia="en-US"/>
        </w:rPr>
      </w:pPr>
    </w:p>
    <w:p w:rsidR="0029155C" w:rsidRPr="0029155C" w:rsidRDefault="0029155C" w:rsidP="0029155C">
      <w:pPr>
        <w:widowControl w:val="0"/>
        <w:autoSpaceDE w:val="0"/>
        <w:autoSpaceDN w:val="0"/>
        <w:jc w:val="center"/>
        <w:rPr>
          <w:b/>
          <w:spacing w:val="-3"/>
          <w:sz w:val="28"/>
          <w:szCs w:val="28"/>
          <w:lang w:eastAsia="en-US"/>
        </w:rPr>
      </w:pPr>
      <w:r w:rsidRPr="0029155C">
        <w:rPr>
          <w:b/>
          <w:sz w:val="28"/>
          <w:szCs w:val="28"/>
          <w:lang w:eastAsia="en-US"/>
        </w:rPr>
        <w:t>ЗАЯВКА</w:t>
      </w:r>
    </w:p>
    <w:p w:rsidR="00AE2DE2" w:rsidRPr="0029155C" w:rsidRDefault="00AE2DE2" w:rsidP="0029155C">
      <w:pPr>
        <w:widowControl w:val="0"/>
        <w:autoSpaceDE w:val="0"/>
        <w:autoSpaceDN w:val="0"/>
        <w:jc w:val="center"/>
        <w:rPr>
          <w:b/>
          <w:spacing w:val="-3"/>
          <w:sz w:val="28"/>
          <w:szCs w:val="28"/>
          <w:lang w:eastAsia="en-US"/>
        </w:rPr>
      </w:pPr>
      <w:r w:rsidRPr="0029155C">
        <w:rPr>
          <w:b/>
          <w:sz w:val="28"/>
          <w:szCs w:val="28"/>
          <w:lang w:eastAsia="en-US"/>
        </w:rPr>
        <w:t>на</w:t>
      </w:r>
      <w:r w:rsidRPr="0029155C">
        <w:rPr>
          <w:b/>
          <w:spacing w:val="-2"/>
          <w:sz w:val="28"/>
          <w:szCs w:val="28"/>
          <w:lang w:eastAsia="en-US"/>
        </w:rPr>
        <w:t xml:space="preserve"> </w:t>
      </w:r>
      <w:r w:rsidRPr="0029155C">
        <w:rPr>
          <w:b/>
          <w:sz w:val="28"/>
          <w:szCs w:val="28"/>
          <w:lang w:eastAsia="en-US"/>
        </w:rPr>
        <w:t>участие</w:t>
      </w:r>
      <w:r w:rsidRPr="0029155C">
        <w:rPr>
          <w:b/>
          <w:spacing w:val="-6"/>
          <w:sz w:val="28"/>
          <w:szCs w:val="28"/>
          <w:lang w:eastAsia="en-US"/>
        </w:rPr>
        <w:t xml:space="preserve"> </w:t>
      </w:r>
      <w:r w:rsidRPr="0029155C">
        <w:rPr>
          <w:b/>
          <w:sz w:val="28"/>
          <w:szCs w:val="28"/>
          <w:lang w:eastAsia="en-US"/>
        </w:rPr>
        <w:t>в</w:t>
      </w:r>
      <w:r w:rsidRPr="0029155C">
        <w:rPr>
          <w:b/>
          <w:spacing w:val="-3"/>
          <w:sz w:val="28"/>
          <w:szCs w:val="28"/>
          <w:lang w:eastAsia="en-US"/>
        </w:rPr>
        <w:t xml:space="preserve"> конкурсном отборе</w:t>
      </w:r>
    </w:p>
    <w:p w:rsidR="007B4E7B" w:rsidRPr="0029155C" w:rsidRDefault="007B4E7B" w:rsidP="002915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9155C">
        <w:rPr>
          <w:b/>
          <w:spacing w:val="-3"/>
          <w:sz w:val="28"/>
          <w:szCs w:val="28"/>
          <w:lang w:eastAsia="en-US"/>
        </w:rPr>
        <w:t>XV</w:t>
      </w:r>
      <w:r w:rsidRPr="0029155C">
        <w:rPr>
          <w:b/>
          <w:spacing w:val="-3"/>
          <w:sz w:val="28"/>
          <w:szCs w:val="28"/>
          <w:lang w:val="en-US" w:eastAsia="en-US"/>
        </w:rPr>
        <w:t>I</w:t>
      </w:r>
      <w:r w:rsidRPr="0029155C">
        <w:rPr>
          <w:b/>
          <w:spacing w:val="-3"/>
          <w:sz w:val="28"/>
          <w:szCs w:val="28"/>
          <w:lang w:eastAsia="en-US"/>
        </w:rPr>
        <w:t xml:space="preserve"> </w:t>
      </w:r>
      <w:r w:rsidRPr="0029155C">
        <w:rPr>
          <w:b/>
          <w:sz w:val="28"/>
          <w:szCs w:val="28"/>
          <w:lang w:eastAsia="en-US"/>
        </w:rPr>
        <w:t>Всероссийского конкурса журналистских</w:t>
      </w:r>
      <w:r w:rsidRPr="0029155C">
        <w:rPr>
          <w:b/>
          <w:spacing w:val="-2"/>
          <w:sz w:val="28"/>
          <w:szCs w:val="28"/>
          <w:lang w:eastAsia="en-US"/>
        </w:rPr>
        <w:t xml:space="preserve"> </w:t>
      </w:r>
      <w:r w:rsidRPr="0029155C">
        <w:rPr>
          <w:b/>
          <w:sz w:val="28"/>
          <w:szCs w:val="28"/>
          <w:lang w:eastAsia="en-US"/>
        </w:rPr>
        <w:t>работ</w:t>
      </w:r>
    </w:p>
    <w:p w:rsidR="007B4E7B" w:rsidRPr="0029155C" w:rsidRDefault="007B4E7B" w:rsidP="002915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29155C">
        <w:rPr>
          <w:b/>
          <w:sz w:val="28"/>
          <w:szCs w:val="28"/>
          <w:lang w:eastAsia="en-US"/>
        </w:rPr>
        <w:t>«В ФОКУСЕ</w:t>
      </w:r>
      <w:r w:rsidRPr="0029155C">
        <w:rPr>
          <w:b/>
          <w:spacing w:val="-3"/>
          <w:sz w:val="28"/>
          <w:szCs w:val="28"/>
          <w:lang w:eastAsia="en-US"/>
        </w:rPr>
        <w:t xml:space="preserve"> </w:t>
      </w:r>
      <w:r w:rsidRPr="0029155C">
        <w:rPr>
          <w:b/>
          <w:sz w:val="28"/>
          <w:szCs w:val="28"/>
          <w:lang w:eastAsia="en-US"/>
        </w:rPr>
        <w:t>– ДЕТСТВО»</w:t>
      </w:r>
    </w:p>
    <w:p w:rsidR="007B4E7B" w:rsidRPr="007B4E7B" w:rsidRDefault="007B4E7B" w:rsidP="007B4E7B">
      <w:pPr>
        <w:widowControl w:val="0"/>
        <w:autoSpaceDE w:val="0"/>
        <w:autoSpaceDN w:val="0"/>
        <w:jc w:val="center"/>
        <w:rPr>
          <w:b/>
          <w:lang w:eastAsia="en-US"/>
        </w:rPr>
      </w:pPr>
    </w:p>
    <w:tbl>
      <w:tblPr>
        <w:tblStyle w:val="TableNormal"/>
        <w:tblW w:w="100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6"/>
        <w:gridCol w:w="5236"/>
      </w:tblGrid>
      <w:tr w:rsidR="007B4E7B" w:rsidRPr="007B4E7B" w:rsidTr="00352EC8">
        <w:trPr>
          <w:trHeight w:val="29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7B4E7B" w:rsidRDefault="007B4E7B" w:rsidP="007B4E7B">
            <w:pPr>
              <w:ind w:left="57" w:right="57"/>
              <w:rPr>
                <w:b/>
                <w:sz w:val="28"/>
                <w:szCs w:val="28"/>
                <w:lang w:eastAsia="en-US"/>
              </w:rPr>
            </w:pPr>
            <w:r w:rsidRPr="007B4E7B">
              <w:rPr>
                <w:b/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7B4E7B" w:rsidRDefault="007B4E7B" w:rsidP="007B4E7B">
            <w:pPr>
              <w:rPr>
                <w:szCs w:val="22"/>
                <w:lang w:eastAsia="en-US"/>
              </w:rPr>
            </w:pPr>
          </w:p>
        </w:tc>
      </w:tr>
      <w:tr w:rsidR="007B4E7B" w:rsidRPr="007B4E7B" w:rsidTr="00352EC8">
        <w:trPr>
          <w:trHeight w:val="29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7B4E7B" w:rsidRDefault="007B4E7B" w:rsidP="007B4E7B">
            <w:pPr>
              <w:ind w:left="57" w:right="57"/>
              <w:rPr>
                <w:b/>
                <w:sz w:val="28"/>
                <w:szCs w:val="28"/>
                <w:lang w:val="ru-RU" w:eastAsia="en-US"/>
              </w:rPr>
            </w:pPr>
            <w:r w:rsidRPr="007B4E7B">
              <w:rPr>
                <w:b/>
                <w:sz w:val="28"/>
                <w:szCs w:val="28"/>
                <w:lang w:val="ru-RU" w:eastAsia="en-US"/>
              </w:rPr>
              <w:t>Исполнительный орган субъекта РФ, рекомендующий конкурсную работу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7B4E7B" w:rsidRDefault="007B4E7B" w:rsidP="007B4E7B">
            <w:pPr>
              <w:rPr>
                <w:szCs w:val="22"/>
                <w:lang w:val="ru-RU" w:eastAsia="en-US"/>
              </w:rPr>
            </w:pPr>
          </w:p>
        </w:tc>
      </w:tr>
      <w:tr w:rsidR="007B4E7B" w:rsidRPr="00322C4E" w:rsidTr="00352EC8">
        <w:trPr>
          <w:trHeight w:val="29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val="ru-RU" w:eastAsia="en-US"/>
              </w:rPr>
            </w:pPr>
            <w:r w:rsidRPr="00322C4E">
              <w:rPr>
                <w:b/>
                <w:sz w:val="28"/>
                <w:szCs w:val="28"/>
                <w:lang w:val="ru-RU" w:eastAsia="en-US"/>
              </w:rPr>
              <w:t>Контактные данные куратора конкурсного отбора:</w:t>
            </w:r>
          </w:p>
          <w:p w:rsidR="007B4E7B" w:rsidRPr="00322C4E" w:rsidRDefault="007B4E7B" w:rsidP="007B4E7B">
            <w:pPr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>Ф.И.О.</w:t>
            </w:r>
          </w:p>
          <w:p w:rsidR="007B4E7B" w:rsidRPr="00322C4E" w:rsidRDefault="007B4E7B" w:rsidP="007B4E7B">
            <w:pPr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>должность</w:t>
            </w:r>
          </w:p>
          <w:p w:rsidR="007B4E7B" w:rsidRPr="00322C4E" w:rsidRDefault="007B4E7B" w:rsidP="007B4E7B">
            <w:pPr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>телефон</w:t>
            </w:r>
          </w:p>
          <w:p w:rsidR="007B4E7B" w:rsidRPr="00322C4E" w:rsidRDefault="007B4E7B" w:rsidP="007B4E7B">
            <w:pPr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eastAsia="en-US"/>
              </w:rPr>
              <w:t>e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>-</w:t>
            </w:r>
            <w:r w:rsidRPr="00322C4E">
              <w:rPr>
                <w:i/>
                <w:sz w:val="28"/>
                <w:szCs w:val="28"/>
                <w:lang w:eastAsia="en-US"/>
              </w:rPr>
              <w:t>mail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val="ru-RU" w:eastAsia="en-US"/>
              </w:rPr>
            </w:pPr>
          </w:p>
        </w:tc>
      </w:tr>
      <w:tr w:rsidR="007B4E7B" w:rsidRPr="00322C4E" w:rsidTr="00352EC8">
        <w:trPr>
          <w:trHeight w:val="30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eastAsia="en-US"/>
              </w:rPr>
            </w:pPr>
            <w:r w:rsidRPr="00322C4E">
              <w:rPr>
                <w:b/>
                <w:sz w:val="28"/>
                <w:szCs w:val="28"/>
                <w:lang w:eastAsia="en-US"/>
              </w:rPr>
              <w:t>Номинация</w:t>
            </w:r>
            <w:r w:rsidRPr="00322C4E">
              <w:rPr>
                <w:b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eastAsia="en-US"/>
              </w:rPr>
              <w:t>конкурса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eastAsia="en-US"/>
              </w:rPr>
            </w:pPr>
          </w:p>
        </w:tc>
      </w:tr>
      <w:tr w:rsidR="007B4E7B" w:rsidRPr="00322C4E" w:rsidTr="00352EC8">
        <w:trPr>
          <w:trHeight w:val="30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ind w:left="57" w:right="57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C4E">
              <w:rPr>
                <w:b/>
                <w:sz w:val="28"/>
                <w:szCs w:val="28"/>
                <w:lang w:eastAsia="en-US"/>
              </w:rPr>
              <w:t>Категория</w:t>
            </w:r>
            <w:r w:rsidRPr="00322C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eastAsia="en-US"/>
              </w:rPr>
              <w:t>конкурсной работы</w:t>
            </w:r>
            <w:r w:rsidRPr="00322C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BC7536" w:rsidRDefault="007B4E7B" w:rsidP="007B4E7B">
            <w:pPr>
              <w:rPr>
                <w:sz w:val="28"/>
                <w:szCs w:val="28"/>
                <w:lang w:val="ru-RU" w:eastAsia="en-US"/>
              </w:rPr>
            </w:pPr>
            <w:r w:rsidRPr="00322C4E">
              <w:rPr>
                <w:b/>
                <w:sz w:val="28"/>
                <w:szCs w:val="28"/>
                <w:lang w:eastAsia="en-US"/>
              </w:rPr>
              <w:t></w:t>
            </w:r>
            <w:r w:rsidRPr="00322C4E">
              <w:rPr>
                <w:b/>
                <w:sz w:val="28"/>
                <w:szCs w:val="28"/>
                <w:lang w:val="ru-RU" w:eastAsia="en-US"/>
              </w:rPr>
              <w:tab/>
            </w:r>
            <w:r w:rsidRPr="00BC7536">
              <w:rPr>
                <w:sz w:val="28"/>
                <w:szCs w:val="28"/>
                <w:lang w:val="ru-RU" w:eastAsia="en-US"/>
              </w:rPr>
              <w:t xml:space="preserve">Печатная публикация </w:t>
            </w:r>
          </w:p>
          <w:p w:rsidR="007B4E7B" w:rsidRPr="00BC7536" w:rsidRDefault="007B4E7B" w:rsidP="007B4E7B">
            <w:pPr>
              <w:rPr>
                <w:sz w:val="28"/>
                <w:szCs w:val="28"/>
                <w:lang w:val="ru-RU" w:eastAsia="en-US"/>
              </w:rPr>
            </w:pPr>
            <w:r w:rsidRPr="00BC7536">
              <w:rPr>
                <w:sz w:val="28"/>
                <w:szCs w:val="28"/>
                <w:lang w:eastAsia="en-US"/>
              </w:rPr>
              <w:t></w:t>
            </w:r>
            <w:r w:rsidRPr="00BC7536">
              <w:rPr>
                <w:sz w:val="28"/>
                <w:szCs w:val="28"/>
                <w:lang w:val="ru-RU" w:eastAsia="en-US"/>
              </w:rPr>
              <w:tab/>
              <w:t>Интернет-публикация</w:t>
            </w:r>
          </w:p>
          <w:p w:rsidR="007B4E7B" w:rsidRPr="00BC7536" w:rsidRDefault="007B4E7B" w:rsidP="007B4E7B">
            <w:pPr>
              <w:rPr>
                <w:sz w:val="28"/>
                <w:szCs w:val="28"/>
                <w:lang w:val="ru-RU" w:eastAsia="en-US"/>
              </w:rPr>
            </w:pPr>
            <w:r w:rsidRPr="00BC7536">
              <w:rPr>
                <w:sz w:val="28"/>
                <w:szCs w:val="28"/>
                <w:lang w:eastAsia="en-US"/>
              </w:rPr>
              <w:t></w:t>
            </w:r>
            <w:r w:rsidRPr="00BC7536">
              <w:rPr>
                <w:sz w:val="28"/>
                <w:szCs w:val="28"/>
                <w:lang w:val="ru-RU" w:eastAsia="en-US"/>
              </w:rPr>
              <w:tab/>
              <w:t>Телевизионный сюжет</w:t>
            </w:r>
          </w:p>
          <w:p w:rsidR="007B4E7B" w:rsidRPr="00322C4E" w:rsidRDefault="007B4E7B" w:rsidP="007B4E7B">
            <w:pPr>
              <w:rPr>
                <w:szCs w:val="22"/>
                <w:lang w:eastAsia="en-US"/>
              </w:rPr>
            </w:pPr>
            <w:r w:rsidRPr="00BC7536">
              <w:rPr>
                <w:sz w:val="28"/>
                <w:szCs w:val="28"/>
                <w:lang w:eastAsia="en-US"/>
              </w:rPr>
              <w:t></w:t>
            </w:r>
            <w:r w:rsidRPr="00BC7536">
              <w:rPr>
                <w:sz w:val="28"/>
                <w:szCs w:val="28"/>
                <w:lang w:eastAsia="en-US"/>
              </w:rPr>
              <w:tab/>
              <w:t>Радиосюжет</w:t>
            </w:r>
            <w:r w:rsidRPr="00322C4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4E7B" w:rsidRPr="00322C4E" w:rsidTr="00352EC8">
        <w:trPr>
          <w:trHeight w:val="298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eastAsia="en-US"/>
              </w:rPr>
            </w:pPr>
            <w:r w:rsidRPr="00322C4E">
              <w:rPr>
                <w:b/>
                <w:sz w:val="28"/>
                <w:szCs w:val="28"/>
                <w:lang w:eastAsia="en-US"/>
              </w:rPr>
              <w:t>Название конкурсной работы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eastAsia="en-US"/>
              </w:rPr>
            </w:pPr>
          </w:p>
        </w:tc>
      </w:tr>
      <w:tr w:rsidR="007B4E7B" w:rsidRPr="00322C4E" w:rsidTr="00352EC8">
        <w:trPr>
          <w:trHeight w:val="29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eastAsia="en-US"/>
              </w:rPr>
            </w:pPr>
            <w:r w:rsidRPr="00322C4E">
              <w:rPr>
                <w:b/>
                <w:sz w:val="28"/>
                <w:szCs w:val="28"/>
                <w:lang w:eastAsia="en-US"/>
              </w:rPr>
              <w:t>Дата</w:t>
            </w:r>
            <w:r w:rsidRPr="00322C4E">
              <w:rPr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eastAsia="en-US"/>
              </w:rPr>
              <w:t>выхода</w:t>
            </w:r>
            <w:r w:rsidRPr="00322C4E">
              <w:rPr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eastAsia="en-US"/>
              </w:rPr>
            </w:pPr>
          </w:p>
        </w:tc>
      </w:tr>
      <w:tr w:rsidR="007B4E7B" w:rsidRPr="00322C4E" w:rsidTr="00352EC8">
        <w:trPr>
          <w:trHeight w:val="341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val="ru-RU" w:eastAsia="en-US"/>
              </w:rPr>
            </w:pPr>
            <w:r w:rsidRPr="00322C4E">
              <w:rPr>
                <w:b/>
                <w:sz w:val="28"/>
                <w:szCs w:val="28"/>
                <w:lang w:val="ru-RU" w:eastAsia="en-US"/>
              </w:rPr>
              <w:t>Площадка размещения работы (полное название СМИ)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val="ru-RU" w:eastAsia="en-US"/>
              </w:rPr>
            </w:pPr>
          </w:p>
        </w:tc>
      </w:tr>
      <w:tr w:rsidR="007B4E7B" w:rsidRPr="00322C4E" w:rsidTr="00352EC8">
        <w:trPr>
          <w:trHeight w:val="296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pacing w:val="-4"/>
                <w:sz w:val="28"/>
                <w:szCs w:val="28"/>
                <w:lang w:val="ru-RU" w:eastAsia="en-US"/>
              </w:rPr>
            </w:pPr>
            <w:r w:rsidRPr="00322C4E">
              <w:rPr>
                <w:b/>
                <w:sz w:val="28"/>
                <w:szCs w:val="28"/>
                <w:lang w:val="ru-RU" w:eastAsia="en-US"/>
              </w:rPr>
              <w:t>Краткое содержание конкурсной работы</w:t>
            </w:r>
            <w:r w:rsidRPr="00322C4E">
              <w:rPr>
                <w:b/>
                <w:spacing w:val="-4"/>
                <w:sz w:val="28"/>
                <w:szCs w:val="28"/>
                <w:lang w:val="ru-RU" w:eastAsia="en-US"/>
              </w:rPr>
              <w:t xml:space="preserve"> </w:t>
            </w:r>
          </w:p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pacing w:val="-4"/>
                <w:sz w:val="28"/>
                <w:szCs w:val="28"/>
                <w:lang w:val="ru-RU" w:eastAsia="en-US"/>
              </w:rPr>
              <w:t>(не более1000 знаков с пробелами)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val="ru-RU" w:eastAsia="en-US"/>
              </w:rPr>
            </w:pPr>
          </w:p>
        </w:tc>
      </w:tr>
      <w:tr w:rsidR="007B4E7B" w:rsidRPr="00322C4E" w:rsidTr="00352EC8">
        <w:trPr>
          <w:trHeight w:val="649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sz w:val="28"/>
                <w:szCs w:val="28"/>
                <w:lang w:val="ru-RU" w:eastAsia="en-US"/>
              </w:rPr>
            </w:pPr>
            <w:r w:rsidRPr="00322C4E">
              <w:rPr>
                <w:b/>
                <w:sz w:val="28"/>
                <w:szCs w:val="28"/>
                <w:lang w:val="ru-RU" w:eastAsia="en-US"/>
              </w:rPr>
              <w:t>Сведения</w:t>
            </w:r>
            <w:r w:rsidRPr="00322C4E">
              <w:rPr>
                <w:b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val="ru-RU" w:eastAsia="en-US"/>
              </w:rPr>
              <w:t>об</w:t>
            </w:r>
            <w:r w:rsidRPr="00322C4E">
              <w:rPr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val="ru-RU" w:eastAsia="en-US"/>
              </w:rPr>
              <w:t>авторе:</w:t>
            </w:r>
          </w:p>
          <w:p w:rsidR="007B4E7B" w:rsidRPr="00322C4E" w:rsidRDefault="007B4E7B" w:rsidP="007B4E7B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sz w:val="28"/>
                <w:szCs w:val="28"/>
                <w:lang w:val="ru-RU" w:eastAsia="en-US"/>
              </w:rPr>
              <w:t xml:space="preserve">Ф.И.О. 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 xml:space="preserve">(по паспорту) </w:t>
            </w:r>
          </w:p>
          <w:p w:rsidR="007B4E7B" w:rsidRPr="00322C4E" w:rsidRDefault="007B4E7B" w:rsidP="007B4E7B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sz w:val="28"/>
                <w:szCs w:val="28"/>
                <w:lang w:val="ru-RU" w:eastAsia="en-US"/>
              </w:rPr>
              <w:t>псевдоним</w:t>
            </w:r>
            <w:r w:rsidRPr="00322C4E">
              <w:rPr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>(если</w:t>
            </w:r>
            <w:r w:rsidRPr="00322C4E">
              <w:rPr>
                <w:i/>
                <w:spacing w:val="-4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>есть)</w:t>
            </w:r>
          </w:p>
          <w:p w:rsidR="007B4E7B" w:rsidRPr="00322C4E" w:rsidRDefault="007B4E7B" w:rsidP="007B4E7B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 xml:space="preserve">телефон </w:t>
            </w:r>
          </w:p>
          <w:p w:rsidR="007B4E7B" w:rsidRPr="00322C4E" w:rsidRDefault="007B4E7B" w:rsidP="007B4E7B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ind w:left="57" w:right="57"/>
              <w:rPr>
                <w:i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>адрес электронной почты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val="ru-RU" w:eastAsia="en-US"/>
              </w:rPr>
            </w:pPr>
          </w:p>
        </w:tc>
      </w:tr>
      <w:tr w:rsidR="007B4E7B" w:rsidRPr="00322C4E" w:rsidTr="00352EC8">
        <w:trPr>
          <w:trHeight w:val="1945"/>
        </w:trPr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7B" w:rsidRPr="00322C4E" w:rsidRDefault="007B4E7B" w:rsidP="007B4E7B">
            <w:pPr>
              <w:ind w:left="57" w:right="57"/>
              <w:rPr>
                <w:b/>
                <w:sz w:val="28"/>
                <w:szCs w:val="28"/>
                <w:lang w:val="ru-RU" w:eastAsia="en-US"/>
              </w:rPr>
            </w:pPr>
            <w:r w:rsidRPr="00322C4E">
              <w:rPr>
                <w:b/>
                <w:sz w:val="28"/>
                <w:szCs w:val="28"/>
                <w:lang w:val="ru-RU" w:eastAsia="en-US"/>
              </w:rPr>
              <w:t>Приложение</w:t>
            </w:r>
            <w:r w:rsidRPr="00322C4E">
              <w:rPr>
                <w:b/>
                <w:spacing w:val="-3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val="ru-RU" w:eastAsia="en-US"/>
              </w:rPr>
              <w:t>к</w:t>
            </w:r>
            <w:r w:rsidRPr="00322C4E">
              <w:rPr>
                <w:b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b/>
                <w:sz w:val="28"/>
                <w:szCs w:val="28"/>
                <w:lang w:val="ru-RU" w:eastAsia="en-US"/>
              </w:rPr>
              <w:t>заявке:</w:t>
            </w:r>
          </w:p>
          <w:p w:rsidR="007B4E7B" w:rsidRPr="00322C4E" w:rsidRDefault="007B4E7B" w:rsidP="007B4E7B">
            <w:pPr>
              <w:tabs>
                <w:tab w:val="left" w:pos="1086"/>
                <w:tab w:val="left" w:pos="3120"/>
                <w:tab w:val="left" w:pos="4574"/>
              </w:tabs>
              <w:ind w:left="57" w:right="57"/>
              <w:rPr>
                <w:i/>
                <w:spacing w:val="1"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>текст публикации в формате .</w:t>
            </w:r>
            <w:r w:rsidRPr="00322C4E">
              <w:rPr>
                <w:i/>
                <w:sz w:val="28"/>
                <w:szCs w:val="28"/>
                <w:lang w:eastAsia="en-US"/>
              </w:rPr>
              <w:t>doc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 xml:space="preserve">, </w:t>
            </w:r>
            <w:r w:rsidRPr="00322C4E">
              <w:rPr>
                <w:i/>
                <w:sz w:val="28"/>
                <w:szCs w:val="28"/>
                <w:lang w:eastAsia="en-US"/>
              </w:rPr>
              <w:t>docx</w:t>
            </w:r>
            <w:r w:rsidRPr="00322C4E">
              <w:rPr>
                <w:i/>
                <w:spacing w:val="1"/>
                <w:sz w:val="28"/>
                <w:szCs w:val="28"/>
                <w:lang w:val="ru-RU" w:eastAsia="en-US"/>
              </w:rPr>
              <w:t xml:space="preserve"> и 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 xml:space="preserve">скан опубликованного материала </w:t>
            </w:r>
            <w:r w:rsidRPr="00322C4E">
              <w:rPr>
                <w:i/>
                <w:spacing w:val="-4"/>
                <w:sz w:val="28"/>
                <w:szCs w:val="28"/>
                <w:lang w:val="ru-RU" w:eastAsia="en-US"/>
              </w:rPr>
              <w:t xml:space="preserve">в 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>формате</w:t>
            </w:r>
            <w:r w:rsidRPr="00322C4E">
              <w:rPr>
                <w:i/>
                <w:spacing w:val="-1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i/>
                <w:sz w:val="28"/>
                <w:szCs w:val="28"/>
                <w:lang w:eastAsia="en-US"/>
              </w:rPr>
              <w:t>pdf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 xml:space="preserve"> (для печатных работ);</w:t>
            </w:r>
          </w:p>
          <w:p w:rsidR="007B4E7B" w:rsidRPr="00322C4E" w:rsidRDefault="007B4E7B" w:rsidP="007B4E7B">
            <w:pPr>
              <w:tabs>
                <w:tab w:val="left" w:pos="1086"/>
                <w:tab w:val="left" w:pos="3120"/>
                <w:tab w:val="left" w:pos="4574"/>
              </w:tabs>
              <w:ind w:left="57" w:right="57"/>
              <w:rPr>
                <w:i/>
                <w:spacing w:val="-57"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 xml:space="preserve">ссылка на интернет-публикацию; </w:t>
            </w:r>
          </w:p>
          <w:p w:rsidR="007B4E7B" w:rsidRPr="00322C4E" w:rsidRDefault="007B4E7B" w:rsidP="007B4E7B">
            <w:pPr>
              <w:ind w:left="57" w:right="57"/>
              <w:rPr>
                <w:i/>
                <w:spacing w:val="1"/>
                <w:sz w:val="28"/>
                <w:szCs w:val="28"/>
                <w:lang w:val="ru-RU" w:eastAsia="en-US"/>
              </w:rPr>
            </w:pPr>
            <w:r w:rsidRPr="00322C4E">
              <w:rPr>
                <w:i/>
                <w:sz w:val="28"/>
                <w:szCs w:val="28"/>
                <w:lang w:val="ru-RU" w:eastAsia="en-US"/>
              </w:rPr>
              <w:t>ссылка</w:t>
            </w:r>
            <w:r w:rsidRPr="00322C4E">
              <w:rPr>
                <w:i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322C4E">
              <w:rPr>
                <w:i/>
                <w:sz w:val="28"/>
                <w:szCs w:val="28"/>
                <w:lang w:val="ru-RU" w:eastAsia="en-US"/>
              </w:rPr>
              <w:t>на</w:t>
            </w:r>
            <w:r w:rsidRPr="00322C4E">
              <w:rPr>
                <w:i/>
                <w:spacing w:val="1"/>
                <w:sz w:val="28"/>
                <w:szCs w:val="28"/>
                <w:lang w:val="ru-RU" w:eastAsia="en-US"/>
              </w:rPr>
              <w:t xml:space="preserve"> файл в облачном сервисе (для радио- и телевизионных работ)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E7B" w:rsidRPr="00322C4E" w:rsidRDefault="007B4E7B" w:rsidP="007B4E7B">
            <w:pPr>
              <w:rPr>
                <w:szCs w:val="22"/>
                <w:lang w:val="ru-RU" w:eastAsia="en-US"/>
              </w:rPr>
            </w:pPr>
          </w:p>
        </w:tc>
      </w:tr>
    </w:tbl>
    <w:p w:rsidR="00AE2DE2" w:rsidRPr="00322C4E" w:rsidRDefault="00AE2DE2" w:rsidP="00AE2DE2">
      <w:pPr>
        <w:rPr>
          <w:szCs w:val="22"/>
          <w:lang w:eastAsia="en-US"/>
        </w:rPr>
        <w:sectPr w:rsidR="00AE2DE2" w:rsidRPr="00322C4E" w:rsidSect="00CF36F5">
          <w:pgSz w:w="11920" w:h="16850"/>
          <w:pgMar w:top="426" w:right="1080" w:bottom="851" w:left="1080" w:header="722" w:footer="0" w:gutter="0"/>
          <w:cols w:space="720"/>
          <w:docGrid w:linePitch="299"/>
        </w:sectPr>
      </w:pPr>
    </w:p>
    <w:p w:rsidR="00AE2DE2" w:rsidRPr="00322C4E" w:rsidRDefault="00AE2DE2" w:rsidP="00352EC8">
      <w:pPr>
        <w:widowControl w:val="0"/>
        <w:autoSpaceDE w:val="0"/>
        <w:autoSpaceDN w:val="0"/>
        <w:ind w:left="5103"/>
        <w:jc w:val="center"/>
        <w:rPr>
          <w:lang w:eastAsia="en-US"/>
        </w:rPr>
      </w:pPr>
      <w:r w:rsidRPr="00322C4E">
        <w:rPr>
          <w:lang w:eastAsia="en-US"/>
        </w:rPr>
        <w:t>Приложение</w:t>
      </w:r>
      <w:r w:rsidRPr="00322C4E">
        <w:rPr>
          <w:spacing w:val="-6"/>
          <w:lang w:eastAsia="en-US"/>
        </w:rPr>
        <w:t xml:space="preserve"> </w:t>
      </w:r>
      <w:r w:rsidRPr="00322C4E">
        <w:rPr>
          <w:lang w:eastAsia="en-US"/>
        </w:rPr>
        <w:t>2</w:t>
      </w:r>
    </w:p>
    <w:p w:rsidR="00AE2DE2" w:rsidRPr="00322C4E" w:rsidRDefault="00AE2DE2" w:rsidP="00352EC8">
      <w:pPr>
        <w:widowControl w:val="0"/>
        <w:autoSpaceDE w:val="0"/>
        <w:autoSpaceDN w:val="0"/>
        <w:ind w:left="5103"/>
        <w:jc w:val="center"/>
        <w:rPr>
          <w:lang w:eastAsia="en-US"/>
        </w:rPr>
      </w:pPr>
      <w:r w:rsidRPr="00322C4E">
        <w:rPr>
          <w:lang w:eastAsia="en-US"/>
        </w:rPr>
        <w:t>к Положению о региональном этапе</w:t>
      </w:r>
      <w:r w:rsidRPr="00322C4E">
        <w:rPr>
          <w:lang w:eastAsia="en-US"/>
        </w:rPr>
        <w:br/>
        <w:t xml:space="preserve"> </w:t>
      </w:r>
      <w:r w:rsidR="00CF36F5" w:rsidRPr="00322C4E">
        <w:rPr>
          <w:lang w:eastAsia="en-US"/>
        </w:rPr>
        <w:t>XVI</w:t>
      </w:r>
      <w:r w:rsidRPr="00322C4E">
        <w:rPr>
          <w:lang w:eastAsia="en-US"/>
        </w:rPr>
        <w:t xml:space="preserve"> Всероссийского конкурса</w:t>
      </w:r>
    </w:p>
    <w:p w:rsidR="00352EC8" w:rsidRDefault="00AE2DE2" w:rsidP="00352EC8">
      <w:pPr>
        <w:widowControl w:val="0"/>
        <w:autoSpaceDE w:val="0"/>
        <w:autoSpaceDN w:val="0"/>
        <w:ind w:left="5103"/>
        <w:jc w:val="center"/>
        <w:rPr>
          <w:lang w:eastAsia="en-US"/>
        </w:rPr>
      </w:pPr>
      <w:r w:rsidRPr="00322C4E">
        <w:rPr>
          <w:lang w:eastAsia="en-US"/>
        </w:rPr>
        <w:t>журналистских работ</w:t>
      </w:r>
    </w:p>
    <w:p w:rsidR="00AE2DE2" w:rsidRPr="00322C4E" w:rsidRDefault="00AE2DE2" w:rsidP="00352EC8">
      <w:pPr>
        <w:widowControl w:val="0"/>
        <w:autoSpaceDE w:val="0"/>
        <w:autoSpaceDN w:val="0"/>
        <w:ind w:left="5103"/>
        <w:jc w:val="center"/>
        <w:rPr>
          <w:lang w:eastAsia="en-US"/>
        </w:rPr>
      </w:pPr>
      <w:r w:rsidRPr="00322C4E">
        <w:rPr>
          <w:lang w:eastAsia="en-US"/>
        </w:rPr>
        <w:t xml:space="preserve">«В фокусе – </w:t>
      </w:r>
      <w:r w:rsidR="00322C4E" w:rsidRPr="00322C4E">
        <w:rPr>
          <w:lang w:eastAsia="en-US"/>
        </w:rPr>
        <w:t>детство</w:t>
      </w:r>
      <w:r w:rsidRPr="00322C4E">
        <w:rPr>
          <w:lang w:eastAsia="en-US"/>
        </w:rPr>
        <w:t>»</w:t>
      </w:r>
    </w:p>
    <w:p w:rsidR="00AE2DE2" w:rsidRPr="00322C4E" w:rsidRDefault="00AE2DE2" w:rsidP="00AE2DE2">
      <w:pPr>
        <w:widowControl w:val="0"/>
        <w:autoSpaceDE w:val="0"/>
        <w:autoSpaceDN w:val="0"/>
        <w:jc w:val="right"/>
        <w:rPr>
          <w:lang w:eastAsia="en-US"/>
        </w:rPr>
      </w:pPr>
    </w:p>
    <w:p w:rsidR="00BC7536" w:rsidRDefault="00BC7536" w:rsidP="00AE2DE2">
      <w:pPr>
        <w:widowControl w:val="0"/>
        <w:autoSpaceDE w:val="0"/>
        <w:autoSpaceDN w:val="0"/>
        <w:jc w:val="center"/>
        <w:rPr>
          <w:b/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>РЕКОМЕНДАЦИИ</w:t>
      </w:r>
    </w:p>
    <w:p w:rsidR="00BC7536" w:rsidRDefault="00AE2DE2" w:rsidP="00BC7536">
      <w:pPr>
        <w:widowControl w:val="0"/>
        <w:autoSpaceDE w:val="0"/>
        <w:autoSpaceDN w:val="0"/>
        <w:jc w:val="center"/>
        <w:rPr>
          <w:b/>
          <w:sz w:val="27"/>
          <w:szCs w:val="27"/>
          <w:lang w:eastAsia="en-US"/>
        </w:rPr>
      </w:pPr>
      <w:r w:rsidRPr="00322C4E">
        <w:rPr>
          <w:b/>
          <w:sz w:val="27"/>
          <w:szCs w:val="27"/>
          <w:lang w:eastAsia="en-US"/>
        </w:rPr>
        <w:t>по оформлению</w:t>
      </w:r>
      <w:r w:rsidRPr="00322C4E">
        <w:rPr>
          <w:b/>
          <w:spacing w:val="-4"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>заявки</w:t>
      </w:r>
      <w:r w:rsidR="00BC7536">
        <w:rPr>
          <w:b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>на участие</w:t>
      </w:r>
      <w:r w:rsidR="00BC7536">
        <w:rPr>
          <w:b/>
          <w:spacing w:val="-4"/>
          <w:sz w:val="27"/>
          <w:szCs w:val="27"/>
          <w:lang w:eastAsia="en-US"/>
        </w:rPr>
        <w:br/>
      </w:r>
      <w:r w:rsidRPr="00322C4E">
        <w:rPr>
          <w:b/>
          <w:sz w:val="27"/>
          <w:szCs w:val="27"/>
          <w:lang w:eastAsia="en-US"/>
        </w:rPr>
        <w:t>в</w:t>
      </w:r>
      <w:r w:rsidRPr="00322C4E">
        <w:rPr>
          <w:b/>
          <w:spacing w:val="-2"/>
          <w:sz w:val="27"/>
          <w:szCs w:val="27"/>
          <w:lang w:eastAsia="en-US"/>
        </w:rPr>
        <w:t xml:space="preserve"> конкурсном отборе </w:t>
      </w:r>
      <w:r w:rsidR="00CF36F5" w:rsidRPr="00322C4E">
        <w:rPr>
          <w:b/>
          <w:spacing w:val="-4"/>
          <w:sz w:val="27"/>
          <w:szCs w:val="27"/>
          <w:lang w:eastAsia="en-US"/>
        </w:rPr>
        <w:t>XVI</w:t>
      </w:r>
      <w:r w:rsidRPr="00322C4E">
        <w:rPr>
          <w:b/>
          <w:spacing w:val="-4"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>Всероссийского</w:t>
      </w:r>
      <w:r w:rsidRPr="00322C4E">
        <w:rPr>
          <w:b/>
          <w:spacing w:val="-3"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>конкурса</w:t>
      </w:r>
    </w:p>
    <w:p w:rsidR="00AE2DE2" w:rsidRPr="00322C4E" w:rsidRDefault="00AE2DE2" w:rsidP="00BC7536">
      <w:pPr>
        <w:widowControl w:val="0"/>
        <w:autoSpaceDE w:val="0"/>
        <w:autoSpaceDN w:val="0"/>
        <w:jc w:val="center"/>
        <w:rPr>
          <w:b/>
          <w:sz w:val="27"/>
          <w:szCs w:val="27"/>
          <w:lang w:eastAsia="en-US"/>
        </w:rPr>
      </w:pPr>
      <w:r w:rsidRPr="00322C4E">
        <w:rPr>
          <w:b/>
          <w:sz w:val="27"/>
          <w:szCs w:val="27"/>
          <w:lang w:eastAsia="en-US"/>
        </w:rPr>
        <w:t>журналистских</w:t>
      </w:r>
      <w:r w:rsidRPr="00322C4E">
        <w:rPr>
          <w:b/>
          <w:spacing w:val="-1"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>работ «В</w:t>
      </w:r>
      <w:r w:rsidRPr="00322C4E">
        <w:rPr>
          <w:b/>
          <w:spacing w:val="-2"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>фокусе</w:t>
      </w:r>
      <w:r w:rsidRPr="00322C4E">
        <w:rPr>
          <w:b/>
          <w:spacing w:val="-3"/>
          <w:sz w:val="27"/>
          <w:szCs w:val="27"/>
          <w:lang w:eastAsia="en-US"/>
        </w:rPr>
        <w:t xml:space="preserve"> </w:t>
      </w:r>
      <w:r w:rsidRPr="00322C4E">
        <w:rPr>
          <w:b/>
          <w:sz w:val="27"/>
          <w:szCs w:val="27"/>
          <w:lang w:eastAsia="en-US"/>
        </w:rPr>
        <w:t xml:space="preserve">– </w:t>
      </w:r>
      <w:r w:rsidR="00825DE0" w:rsidRPr="00322C4E">
        <w:rPr>
          <w:b/>
          <w:sz w:val="27"/>
          <w:szCs w:val="27"/>
          <w:lang w:eastAsia="en-US"/>
        </w:rPr>
        <w:t>детство</w:t>
      </w:r>
      <w:r w:rsidRPr="00322C4E">
        <w:rPr>
          <w:b/>
          <w:sz w:val="27"/>
          <w:szCs w:val="27"/>
          <w:lang w:eastAsia="en-US"/>
        </w:rPr>
        <w:t>»</w:t>
      </w:r>
    </w:p>
    <w:p w:rsidR="00AE2DE2" w:rsidRPr="00322C4E" w:rsidRDefault="00AE2DE2" w:rsidP="00AE2DE2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  <w:lang w:eastAsia="en-US"/>
        </w:rPr>
      </w:pP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Документы подаются в электронном виде.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Пакет документов должен содержать: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Заполненную надлежащим образом заявку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Для печатных публикаций: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Текст статьи в формате Word, шрифт Times New Roman, кегель 14, одинарный межстрочный интервал;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Отсканированный вариант опубликованного материала в формате PDF, где видно название СМИ и дату.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Для Интернет–публикаций: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Текст статьи в формате Word (шрифт Times New Roman, кегель 14, межстрочный интервал 1,0) с обязательной активной ссылкой на интернет–ресурс, разместивший материал;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Для телевизионных материалов: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Видеофайл не более 20 Мб в формате avi или mp4 или ссылка на файл в облачном сервисе (Облако Mail.Ru, Яндекс.Диск, Google Диск);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Отсканированная эфирная справка о выходе сюжета в формате PDF;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Текстовая расшифровка сюжета формате Word (при возможности);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Для материалов, вышедших в радиоэфире, и подкастов: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Аудиофайл в формате mp3 или ссылка;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– Отсканированная эфирная справка о выходе сюжета в формате PDF (радио), либо скриншот экрана (подкасты);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Текстовая расшифровка сюжета формате Word (при возможности).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В названиях перечисленных документов должны быть указаны: фамилия и имя автора, название материала.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Указанные документы должны быть собраны в одну папку, которую необходимо озаглавить по схеме: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Субъект Российской Федерации, Орган исполнительной власти, рекомендующий работу, фамилия имя автора, название материала (через пробел)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>ОБРАЗЕЦ: Ивановская область_ Департамент социальной защиты Ивановской области_ Иванова Мария _Чужих детей не бывает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22C4E">
        <w:rPr>
          <w:rFonts w:eastAsia="Calibri"/>
          <w:sz w:val="28"/>
          <w:szCs w:val="28"/>
          <w:lang w:eastAsia="en-US"/>
        </w:rPr>
        <w:t xml:space="preserve">Для пересылки по электронной почте сформированную и озаглавленную указанным образом папку необходимо сжать, создав архив ZIP </w:t>
      </w:r>
    </w:p>
    <w:p w:rsidR="00AE2DE2" w:rsidRPr="00322C4E" w:rsidRDefault="00AE2DE2" w:rsidP="00AE2DE2">
      <w:pPr>
        <w:suppressAutoHyphens/>
        <w:ind w:firstLine="567"/>
        <w:contextualSpacing/>
        <w:jc w:val="both"/>
        <w:rPr>
          <w:rFonts w:eastAsia="Calibri"/>
          <w:sz w:val="28"/>
          <w:szCs w:val="28"/>
          <w:lang w:eastAsia="en-US"/>
        </w:rPr>
        <w:sectPr w:rsidR="00AE2DE2" w:rsidRPr="00322C4E" w:rsidSect="003B7557">
          <w:pgSz w:w="11920" w:h="16850"/>
          <w:pgMar w:top="1134" w:right="850" w:bottom="1134" w:left="1701" w:header="722" w:footer="0" w:gutter="0"/>
          <w:cols w:space="720"/>
          <w:docGrid w:linePitch="299"/>
        </w:sectPr>
      </w:pPr>
    </w:p>
    <w:p w:rsidR="00AE2DE2" w:rsidRPr="00322C4E" w:rsidRDefault="00AE2DE2" w:rsidP="00352EC8">
      <w:pPr>
        <w:widowControl w:val="0"/>
        <w:autoSpaceDE w:val="0"/>
        <w:autoSpaceDN w:val="0"/>
        <w:ind w:left="5670"/>
        <w:jc w:val="center"/>
        <w:rPr>
          <w:lang w:eastAsia="en-US"/>
        </w:rPr>
      </w:pPr>
      <w:r w:rsidRPr="00322C4E">
        <w:rPr>
          <w:lang w:eastAsia="en-US"/>
        </w:rPr>
        <w:t>Приложение</w:t>
      </w:r>
      <w:r w:rsidRPr="00322C4E">
        <w:rPr>
          <w:spacing w:val="-6"/>
          <w:lang w:eastAsia="en-US"/>
        </w:rPr>
        <w:t xml:space="preserve"> </w:t>
      </w:r>
      <w:r w:rsidRPr="00322C4E">
        <w:rPr>
          <w:lang w:eastAsia="en-US"/>
        </w:rPr>
        <w:t>3</w:t>
      </w:r>
    </w:p>
    <w:p w:rsidR="00AE2DE2" w:rsidRPr="00322C4E" w:rsidRDefault="00AE2DE2" w:rsidP="00352EC8">
      <w:pPr>
        <w:widowControl w:val="0"/>
        <w:autoSpaceDE w:val="0"/>
        <w:autoSpaceDN w:val="0"/>
        <w:ind w:left="5670"/>
        <w:jc w:val="center"/>
        <w:rPr>
          <w:lang w:eastAsia="en-US"/>
        </w:rPr>
      </w:pPr>
      <w:r w:rsidRPr="00322C4E">
        <w:rPr>
          <w:lang w:eastAsia="en-US"/>
        </w:rPr>
        <w:t>к Положению о региональном этапе</w:t>
      </w:r>
      <w:r w:rsidRPr="00322C4E">
        <w:rPr>
          <w:lang w:eastAsia="en-US"/>
        </w:rPr>
        <w:br/>
        <w:t xml:space="preserve"> </w:t>
      </w:r>
      <w:r w:rsidR="00CF36F5" w:rsidRPr="00322C4E">
        <w:rPr>
          <w:lang w:eastAsia="en-US"/>
        </w:rPr>
        <w:t>XVI</w:t>
      </w:r>
      <w:r w:rsidRPr="00322C4E">
        <w:rPr>
          <w:lang w:eastAsia="en-US"/>
        </w:rPr>
        <w:t xml:space="preserve"> Всероссийского конкурса</w:t>
      </w:r>
    </w:p>
    <w:p w:rsidR="0029155C" w:rsidRDefault="0029155C" w:rsidP="00352EC8">
      <w:pPr>
        <w:widowControl w:val="0"/>
        <w:autoSpaceDE w:val="0"/>
        <w:autoSpaceDN w:val="0"/>
        <w:ind w:left="5670"/>
        <w:jc w:val="center"/>
        <w:rPr>
          <w:lang w:eastAsia="en-US"/>
        </w:rPr>
      </w:pPr>
      <w:r>
        <w:rPr>
          <w:lang w:eastAsia="en-US"/>
        </w:rPr>
        <w:t>журналистских работ</w:t>
      </w:r>
    </w:p>
    <w:p w:rsidR="00AE2DE2" w:rsidRPr="00322C4E" w:rsidRDefault="00AE2DE2" w:rsidP="00352EC8">
      <w:pPr>
        <w:widowControl w:val="0"/>
        <w:autoSpaceDE w:val="0"/>
        <w:autoSpaceDN w:val="0"/>
        <w:ind w:left="5670"/>
        <w:jc w:val="center"/>
        <w:rPr>
          <w:lang w:eastAsia="en-US"/>
        </w:rPr>
      </w:pPr>
      <w:r w:rsidRPr="00322C4E">
        <w:rPr>
          <w:lang w:eastAsia="en-US"/>
        </w:rPr>
        <w:t xml:space="preserve">«В фокусе – </w:t>
      </w:r>
      <w:r w:rsidR="00322C4E" w:rsidRPr="00322C4E">
        <w:rPr>
          <w:lang w:eastAsia="en-US"/>
        </w:rPr>
        <w:t>детство</w:t>
      </w:r>
      <w:r w:rsidRPr="00322C4E">
        <w:rPr>
          <w:lang w:eastAsia="en-US"/>
        </w:rPr>
        <w:t>»</w:t>
      </w:r>
    </w:p>
    <w:p w:rsidR="00AE2DE2" w:rsidRPr="00322C4E" w:rsidRDefault="00AE2DE2" w:rsidP="00AE2DE2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29155C" w:rsidRDefault="00AE2DE2" w:rsidP="0029155C">
      <w:pPr>
        <w:widowControl w:val="0"/>
        <w:autoSpaceDE w:val="0"/>
        <w:autoSpaceDN w:val="0"/>
        <w:spacing w:line="276" w:lineRule="auto"/>
        <w:ind w:left="4962" w:right="218"/>
        <w:rPr>
          <w:sz w:val="28"/>
          <w:szCs w:val="28"/>
          <w:lang w:eastAsia="en-US"/>
        </w:rPr>
      </w:pPr>
      <w:r w:rsidRPr="00322C4E">
        <w:rPr>
          <w:sz w:val="28"/>
          <w:szCs w:val="28"/>
          <w:lang w:eastAsia="en-US"/>
        </w:rPr>
        <w:t>Региональному</w:t>
      </w:r>
    </w:p>
    <w:p w:rsidR="00AE2DE2" w:rsidRPr="00322C4E" w:rsidRDefault="00AE2DE2" w:rsidP="0029155C">
      <w:pPr>
        <w:widowControl w:val="0"/>
        <w:autoSpaceDE w:val="0"/>
        <w:autoSpaceDN w:val="0"/>
        <w:spacing w:line="276" w:lineRule="auto"/>
        <w:ind w:left="4962" w:right="218"/>
        <w:rPr>
          <w:sz w:val="28"/>
          <w:szCs w:val="28"/>
          <w:lang w:eastAsia="en-US"/>
        </w:rPr>
      </w:pPr>
      <w:r w:rsidRPr="00322C4E">
        <w:rPr>
          <w:sz w:val="28"/>
          <w:szCs w:val="28"/>
          <w:lang w:eastAsia="en-US"/>
        </w:rPr>
        <w:t>организационному комитету</w:t>
      </w:r>
    </w:p>
    <w:p w:rsidR="00AE2DE2" w:rsidRPr="00322C4E" w:rsidRDefault="00AE2DE2" w:rsidP="0029155C">
      <w:pPr>
        <w:widowControl w:val="0"/>
        <w:tabs>
          <w:tab w:val="left" w:pos="9956"/>
        </w:tabs>
        <w:autoSpaceDE w:val="0"/>
        <w:autoSpaceDN w:val="0"/>
        <w:spacing w:before="1" w:line="276" w:lineRule="auto"/>
        <w:ind w:left="4962" w:right="221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 xml:space="preserve">                                                                      от</w:t>
      </w:r>
      <w:r w:rsidR="0029155C">
        <w:rPr>
          <w:sz w:val="27"/>
          <w:szCs w:val="27"/>
          <w:lang w:eastAsia="en-US"/>
        </w:rPr>
        <w:t xml:space="preserve"> _____________________________</w:t>
      </w:r>
    </w:p>
    <w:p w:rsidR="00AE2DE2" w:rsidRPr="0029155C" w:rsidRDefault="00AE2DE2" w:rsidP="0029155C">
      <w:pPr>
        <w:widowControl w:val="0"/>
        <w:autoSpaceDE w:val="0"/>
        <w:autoSpaceDN w:val="0"/>
        <w:spacing w:line="247" w:lineRule="exact"/>
        <w:ind w:left="4962" w:right="901"/>
        <w:jc w:val="center"/>
        <w:rPr>
          <w:sz w:val="20"/>
          <w:szCs w:val="20"/>
          <w:lang w:eastAsia="en-US"/>
        </w:rPr>
      </w:pPr>
      <w:r w:rsidRPr="0029155C">
        <w:rPr>
          <w:sz w:val="20"/>
          <w:szCs w:val="20"/>
          <w:lang w:eastAsia="en-US"/>
        </w:rPr>
        <w:t>(Ф.И.О. автора работы)</w:t>
      </w:r>
    </w:p>
    <w:p w:rsidR="00AE2DE2" w:rsidRPr="0029155C" w:rsidRDefault="0029155C" w:rsidP="00AE2DE2">
      <w:pPr>
        <w:widowControl w:val="0"/>
        <w:autoSpaceDE w:val="0"/>
        <w:autoSpaceDN w:val="0"/>
        <w:spacing w:before="90"/>
        <w:ind w:right="85"/>
        <w:jc w:val="center"/>
        <w:rPr>
          <w:b/>
          <w:sz w:val="27"/>
          <w:szCs w:val="27"/>
          <w:lang w:eastAsia="en-US"/>
        </w:rPr>
      </w:pPr>
      <w:r w:rsidRPr="0029155C">
        <w:rPr>
          <w:b/>
          <w:sz w:val="27"/>
          <w:szCs w:val="27"/>
          <w:lang w:eastAsia="en-US"/>
        </w:rPr>
        <w:t>СОГЛАСИЕ</w:t>
      </w:r>
    </w:p>
    <w:p w:rsidR="00AE2DE2" w:rsidRPr="0029155C" w:rsidRDefault="00AE2DE2" w:rsidP="00AE2DE2">
      <w:pPr>
        <w:widowControl w:val="0"/>
        <w:autoSpaceDE w:val="0"/>
        <w:autoSpaceDN w:val="0"/>
        <w:spacing w:before="41"/>
        <w:ind w:right="85"/>
        <w:jc w:val="center"/>
        <w:rPr>
          <w:b/>
          <w:sz w:val="27"/>
          <w:szCs w:val="27"/>
          <w:lang w:eastAsia="en-US"/>
        </w:rPr>
      </w:pPr>
      <w:r w:rsidRPr="0029155C">
        <w:rPr>
          <w:b/>
          <w:sz w:val="27"/>
          <w:szCs w:val="27"/>
          <w:lang w:eastAsia="en-US"/>
        </w:rPr>
        <w:t>на</w:t>
      </w:r>
      <w:r w:rsidRPr="0029155C">
        <w:rPr>
          <w:b/>
          <w:spacing w:val="-3"/>
          <w:sz w:val="27"/>
          <w:szCs w:val="27"/>
          <w:lang w:eastAsia="en-US"/>
        </w:rPr>
        <w:t xml:space="preserve"> </w:t>
      </w:r>
      <w:r w:rsidRPr="0029155C">
        <w:rPr>
          <w:b/>
          <w:sz w:val="27"/>
          <w:szCs w:val="27"/>
          <w:lang w:eastAsia="en-US"/>
        </w:rPr>
        <w:t>обработку</w:t>
      </w:r>
      <w:r w:rsidRPr="0029155C">
        <w:rPr>
          <w:b/>
          <w:spacing w:val="-9"/>
          <w:sz w:val="27"/>
          <w:szCs w:val="27"/>
          <w:lang w:eastAsia="en-US"/>
        </w:rPr>
        <w:t xml:space="preserve"> </w:t>
      </w:r>
      <w:r w:rsidRPr="0029155C">
        <w:rPr>
          <w:b/>
          <w:sz w:val="27"/>
          <w:szCs w:val="27"/>
          <w:lang w:eastAsia="en-US"/>
        </w:rPr>
        <w:t>персональных данных</w:t>
      </w:r>
    </w:p>
    <w:p w:rsidR="00AE2DE2" w:rsidRPr="00322C4E" w:rsidRDefault="00AE2DE2" w:rsidP="00AE2DE2">
      <w:pPr>
        <w:widowControl w:val="0"/>
        <w:autoSpaceDE w:val="0"/>
        <w:autoSpaceDN w:val="0"/>
        <w:spacing w:before="3"/>
        <w:rPr>
          <w:sz w:val="27"/>
          <w:szCs w:val="27"/>
          <w:lang w:eastAsia="en-US"/>
        </w:rPr>
      </w:pPr>
    </w:p>
    <w:p w:rsidR="00AE2DE2" w:rsidRPr="00322C4E" w:rsidRDefault="00AE2DE2" w:rsidP="00AE2DE2">
      <w:pPr>
        <w:widowControl w:val="0"/>
        <w:tabs>
          <w:tab w:val="left" w:pos="9642"/>
        </w:tabs>
        <w:autoSpaceDE w:val="0"/>
        <w:autoSpaceDN w:val="0"/>
        <w:ind w:firstLine="709"/>
        <w:jc w:val="both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>Я,</w:t>
      </w:r>
      <w:r w:rsidR="0029155C">
        <w:rPr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u w:val="single"/>
          <w:lang w:eastAsia="en-US"/>
        </w:rPr>
        <w:tab/>
      </w:r>
      <w:r w:rsidRPr="00322C4E">
        <w:rPr>
          <w:sz w:val="27"/>
          <w:szCs w:val="27"/>
          <w:lang w:eastAsia="en-US"/>
        </w:rPr>
        <w:t>,</w:t>
      </w:r>
    </w:p>
    <w:p w:rsidR="00AE2DE2" w:rsidRPr="00352EC8" w:rsidRDefault="00AE2DE2" w:rsidP="00352EC8">
      <w:pPr>
        <w:widowControl w:val="0"/>
        <w:autoSpaceDE w:val="0"/>
        <w:autoSpaceDN w:val="0"/>
        <w:ind w:firstLine="709"/>
        <w:jc w:val="center"/>
        <w:rPr>
          <w:sz w:val="20"/>
          <w:szCs w:val="20"/>
          <w:lang w:eastAsia="en-US"/>
        </w:rPr>
      </w:pPr>
      <w:r w:rsidRPr="00352EC8">
        <w:rPr>
          <w:sz w:val="20"/>
          <w:szCs w:val="20"/>
          <w:lang w:eastAsia="en-US"/>
        </w:rPr>
        <w:t>(фамилия,</w:t>
      </w:r>
      <w:r w:rsidRPr="00352EC8">
        <w:rPr>
          <w:spacing w:val="-3"/>
          <w:sz w:val="20"/>
          <w:szCs w:val="20"/>
          <w:lang w:eastAsia="en-US"/>
        </w:rPr>
        <w:t xml:space="preserve"> </w:t>
      </w:r>
      <w:r w:rsidRPr="00352EC8">
        <w:rPr>
          <w:sz w:val="20"/>
          <w:szCs w:val="20"/>
          <w:lang w:eastAsia="en-US"/>
        </w:rPr>
        <w:t>имя,</w:t>
      </w:r>
      <w:r w:rsidRPr="00352EC8">
        <w:rPr>
          <w:spacing w:val="-3"/>
          <w:sz w:val="20"/>
          <w:szCs w:val="20"/>
          <w:lang w:eastAsia="en-US"/>
        </w:rPr>
        <w:t xml:space="preserve"> </w:t>
      </w:r>
      <w:r w:rsidRPr="00352EC8">
        <w:rPr>
          <w:sz w:val="20"/>
          <w:szCs w:val="20"/>
          <w:lang w:eastAsia="en-US"/>
        </w:rPr>
        <w:t>отчество полностью)</w:t>
      </w:r>
    </w:p>
    <w:p w:rsidR="00AE2DE2" w:rsidRPr="00322C4E" w:rsidRDefault="00AE2DE2" w:rsidP="00352EC8">
      <w:pPr>
        <w:widowControl w:val="0"/>
        <w:tabs>
          <w:tab w:val="left" w:pos="3057"/>
          <w:tab w:val="left" w:pos="4991"/>
          <w:tab w:val="left" w:pos="7728"/>
        </w:tabs>
        <w:autoSpaceDE w:val="0"/>
        <w:autoSpaceDN w:val="0"/>
        <w:ind w:firstLine="709"/>
        <w:jc w:val="both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>проживающий (ая)</w:t>
      </w:r>
      <w:r w:rsidRPr="00322C4E">
        <w:rPr>
          <w:spacing w:val="-9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по</w:t>
      </w:r>
      <w:r w:rsidRPr="00322C4E">
        <w:rPr>
          <w:spacing w:val="-7"/>
          <w:sz w:val="27"/>
          <w:szCs w:val="27"/>
          <w:lang w:eastAsia="en-US"/>
        </w:rPr>
        <w:t xml:space="preserve"> </w:t>
      </w:r>
      <w:r w:rsidR="00352EC8">
        <w:rPr>
          <w:sz w:val="27"/>
          <w:szCs w:val="27"/>
          <w:lang w:eastAsia="en-US"/>
        </w:rPr>
        <w:t xml:space="preserve">адресу: </w:t>
      </w:r>
      <w:r w:rsidRPr="00322C4E">
        <w:rPr>
          <w:sz w:val="27"/>
          <w:szCs w:val="27"/>
          <w:u w:val="single"/>
          <w:lang w:eastAsia="en-US"/>
        </w:rPr>
        <w:tab/>
      </w:r>
      <w:r w:rsidR="00352EC8">
        <w:rPr>
          <w:sz w:val="27"/>
          <w:szCs w:val="27"/>
          <w:u w:val="single"/>
          <w:lang w:eastAsia="en-US"/>
        </w:rPr>
        <w:t>____</w:t>
      </w:r>
      <w:r w:rsidRPr="00322C4E">
        <w:rPr>
          <w:sz w:val="27"/>
          <w:szCs w:val="27"/>
          <w:lang w:eastAsia="en-US"/>
        </w:rPr>
        <w:t xml:space="preserve"> паспорт</w:t>
      </w:r>
      <w:r w:rsidRPr="00322C4E">
        <w:rPr>
          <w:spacing w:val="36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серия</w:t>
      </w:r>
      <w:r w:rsidR="00352EC8">
        <w:rPr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u w:val="single"/>
          <w:lang w:eastAsia="en-US"/>
        </w:rPr>
        <w:tab/>
      </w:r>
      <w:r w:rsidR="00352EC8">
        <w:rPr>
          <w:sz w:val="27"/>
          <w:szCs w:val="27"/>
          <w:u w:val="single"/>
          <w:lang w:eastAsia="en-US"/>
        </w:rPr>
        <w:t>__</w:t>
      </w:r>
      <w:r w:rsidR="00352EC8" w:rsidRPr="00352EC8">
        <w:rPr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№</w:t>
      </w:r>
      <w:r w:rsidR="00352EC8">
        <w:rPr>
          <w:sz w:val="27"/>
          <w:szCs w:val="27"/>
          <w:lang w:eastAsia="en-US"/>
        </w:rPr>
        <w:t xml:space="preserve"> __</w:t>
      </w:r>
      <w:r w:rsidRPr="00352EC8">
        <w:rPr>
          <w:spacing w:val="37"/>
          <w:sz w:val="27"/>
          <w:szCs w:val="27"/>
          <w:u w:val="single"/>
          <w:lang w:eastAsia="en-US"/>
        </w:rPr>
        <w:t xml:space="preserve"> </w:t>
      </w:r>
      <w:r w:rsidR="00352EC8">
        <w:rPr>
          <w:spacing w:val="37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выдан</w:t>
      </w:r>
      <w:r w:rsidR="00352EC8">
        <w:rPr>
          <w:sz w:val="27"/>
          <w:szCs w:val="27"/>
          <w:lang w:eastAsia="en-US"/>
        </w:rPr>
        <w:br/>
      </w:r>
      <w:r w:rsidRPr="00322C4E">
        <w:rPr>
          <w:sz w:val="27"/>
          <w:szCs w:val="27"/>
          <w:lang w:eastAsia="en-US"/>
        </w:rPr>
        <w:t>«</w:t>
      </w:r>
      <w:r w:rsidRPr="00322C4E">
        <w:rPr>
          <w:sz w:val="27"/>
          <w:szCs w:val="27"/>
          <w:u w:val="single"/>
          <w:lang w:eastAsia="en-US"/>
        </w:rPr>
        <w:t xml:space="preserve">  </w:t>
      </w:r>
      <w:r w:rsidRPr="00322C4E">
        <w:rPr>
          <w:spacing w:val="59"/>
          <w:sz w:val="27"/>
          <w:szCs w:val="27"/>
          <w:u w:val="single"/>
          <w:lang w:eastAsia="en-US"/>
        </w:rPr>
        <w:t xml:space="preserve"> </w:t>
      </w:r>
      <w:r w:rsidRPr="00352EC8">
        <w:rPr>
          <w:spacing w:val="59"/>
          <w:sz w:val="27"/>
          <w:szCs w:val="27"/>
          <w:lang w:eastAsia="en-US"/>
        </w:rPr>
        <w:t>»</w:t>
      </w:r>
      <w:r w:rsidRPr="00322C4E">
        <w:rPr>
          <w:sz w:val="27"/>
          <w:szCs w:val="27"/>
          <w:lang w:eastAsia="en-US"/>
        </w:rPr>
        <w:t xml:space="preserve"> </w:t>
      </w:r>
      <w:r w:rsidR="00352EC8">
        <w:rPr>
          <w:sz w:val="27"/>
          <w:szCs w:val="27"/>
          <w:u w:val="single"/>
          <w:lang w:eastAsia="en-US"/>
        </w:rPr>
        <w:t xml:space="preserve">__________ </w:t>
      </w:r>
      <w:r w:rsidR="00352EC8" w:rsidRPr="00352EC8">
        <w:rPr>
          <w:sz w:val="27"/>
          <w:szCs w:val="27"/>
          <w:lang w:eastAsia="en-US"/>
        </w:rPr>
        <w:t xml:space="preserve"> 20</w:t>
      </w:r>
      <w:r w:rsidR="00352EC8">
        <w:rPr>
          <w:sz w:val="27"/>
          <w:szCs w:val="27"/>
          <w:u w:val="single"/>
          <w:lang w:eastAsia="en-US"/>
        </w:rPr>
        <w:t xml:space="preserve"> _</w:t>
      </w:r>
      <w:r w:rsidR="00352EC8" w:rsidRPr="00352EC8">
        <w:rPr>
          <w:sz w:val="27"/>
          <w:szCs w:val="27"/>
          <w:lang w:eastAsia="en-US"/>
        </w:rPr>
        <w:t>_</w:t>
      </w:r>
      <w:r w:rsidR="00352EC8">
        <w:rPr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года</w:t>
      </w:r>
      <w:r w:rsidRPr="00322C4E">
        <w:rPr>
          <w:spacing w:val="3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даю</w:t>
      </w:r>
      <w:r w:rsidRPr="00322C4E">
        <w:rPr>
          <w:spacing w:val="36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согласие Региональному организационному комитету, на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обработку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информации, составляющей мои персональные данные (данные паспорта, адреса проживания,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реквизитов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документа,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прочие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сведения)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в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целях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организации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участия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в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конкурсе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журналистских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работ.</w:t>
      </w:r>
    </w:p>
    <w:p w:rsidR="00AE2DE2" w:rsidRPr="00322C4E" w:rsidRDefault="00AE2DE2" w:rsidP="00AE2DE2">
      <w:pPr>
        <w:widowControl w:val="0"/>
        <w:autoSpaceDE w:val="0"/>
        <w:autoSpaceDN w:val="0"/>
        <w:ind w:firstLine="709"/>
        <w:jc w:val="both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>Настоящее согласие предоставляется на осуществление любых действий в отношении моих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персональных данных, которые необходимы или желаемы для достижения указанной выше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цели,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включая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(без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ограничения)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сбор,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систематизацию,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накопление,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хранение,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уточнение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(обновление,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изменение),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использование,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распространение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(в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том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числе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передачу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третьим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лицам – в соответствии с действующим законодательством</w:t>
      </w:r>
      <w:r w:rsidR="0029155C">
        <w:rPr>
          <w:sz w:val="27"/>
          <w:szCs w:val="27"/>
          <w:lang w:eastAsia="en-US"/>
        </w:rPr>
        <w:t>), обезличивание, блокирование,</w:t>
      </w:r>
      <w:r w:rsidR="0029155C">
        <w:rPr>
          <w:sz w:val="27"/>
          <w:szCs w:val="27"/>
          <w:lang w:eastAsia="en-US"/>
        </w:rPr>
        <w:br/>
      </w:r>
      <w:r w:rsidRPr="00322C4E">
        <w:rPr>
          <w:sz w:val="27"/>
          <w:szCs w:val="27"/>
          <w:lang w:eastAsia="en-US"/>
        </w:rPr>
        <w:t>а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также осуществление любых иных действий с персональными данными, предусмотренных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Федеральным</w:t>
      </w:r>
      <w:r w:rsidRPr="00322C4E">
        <w:rPr>
          <w:spacing w:val="-2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законом</w:t>
      </w:r>
      <w:r w:rsidRPr="00322C4E">
        <w:rPr>
          <w:spacing w:val="-1"/>
          <w:sz w:val="27"/>
          <w:szCs w:val="27"/>
          <w:lang w:eastAsia="en-US"/>
        </w:rPr>
        <w:t xml:space="preserve"> </w:t>
      </w:r>
      <w:r w:rsidR="003712C7">
        <w:rPr>
          <w:sz w:val="27"/>
          <w:szCs w:val="27"/>
          <w:lang w:eastAsia="en-US"/>
        </w:rPr>
        <w:t xml:space="preserve">Российской Федерации </w:t>
      </w:r>
      <w:r w:rsidRPr="00322C4E">
        <w:rPr>
          <w:sz w:val="27"/>
          <w:szCs w:val="27"/>
          <w:lang w:eastAsia="en-US"/>
        </w:rPr>
        <w:t>от 27.07.2006 №</w:t>
      </w:r>
      <w:r w:rsidR="0029155C">
        <w:rPr>
          <w:sz w:val="27"/>
          <w:szCs w:val="27"/>
          <w:lang w:eastAsia="en-US"/>
        </w:rPr>
        <w:t> </w:t>
      </w:r>
      <w:r w:rsidRPr="00322C4E">
        <w:rPr>
          <w:sz w:val="27"/>
          <w:szCs w:val="27"/>
          <w:lang w:eastAsia="en-US"/>
        </w:rPr>
        <w:t>152–ФЗ</w:t>
      </w:r>
      <w:r w:rsidRPr="00322C4E">
        <w:rPr>
          <w:spacing w:val="-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«О</w:t>
      </w:r>
      <w:r w:rsidRPr="00322C4E">
        <w:rPr>
          <w:spacing w:val="-2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персональных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данных».</w:t>
      </w:r>
    </w:p>
    <w:p w:rsidR="00AE2DE2" w:rsidRPr="00322C4E" w:rsidRDefault="00322C4E" w:rsidP="00AE2DE2">
      <w:pPr>
        <w:widowControl w:val="0"/>
        <w:autoSpaceDE w:val="0"/>
        <w:autoSpaceDN w:val="0"/>
        <w:ind w:firstLine="709"/>
        <w:jc w:val="both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>Региональный организационный комитет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гарантирует,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что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обработка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персональных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данных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осуществляется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в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соответствии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с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действующим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законодательством</w:t>
      </w:r>
      <w:r w:rsidR="00AE2DE2" w:rsidRPr="00322C4E">
        <w:rPr>
          <w:spacing w:val="-3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Российской Федерации. Я проинформирован(а), что персональные данные обра</w:t>
      </w:r>
      <w:r w:rsidR="0029155C">
        <w:rPr>
          <w:sz w:val="27"/>
          <w:szCs w:val="27"/>
          <w:lang w:eastAsia="en-US"/>
        </w:rPr>
        <w:t>батываются неавтоматизированным</w:t>
      </w:r>
      <w:r w:rsidR="0029155C">
        <w:rPr>
          <w:sz w:val="27"/>
          <w:szCs w:val="27"/>
          <w:lang w:eastAsia="en-US"/>
        </w:rPr>
        <w:br/>
      </w:r>
      <w:r w:rsidR="00AE2DE2" w:rsidRPr="00322C4E">
        <w:rPr>
          <w:sz w:val="27"/>
          <w:szCs w:val="27"/>
          <w:lang w:eastAsia="en-US"/>
        </w:rPr>
        <w:t>и</w:t>
      </w:r>
      <w:r w:rsidR="00AE2DE2" w:rsidRPr="00322C4E">
        <w:rPr>
          <w:spacing w:val="1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автоматизированным</w:t>
      </w:r>
      <w:r w:rsidR="00AE2DE2" w:rsidRPr="00322C4E">
        <w:rPr>
          <w:spacing w:val="-3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способами обработки. Согласие</w:t>
      </w:r>
      <w:r w:rsidR="00AE2DE2" w:rsidRPr="00322C4E">
        <w:rPr>
          <w:spacing w:val="-3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действует</w:t>
      </w:r>
      <w:r w:rsidR="00AE2DE2" w:rsidRPr="00322C4E">
        <w:rPr>
          <w:spacing w:val="-2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в</w:t>
      </w:r>
      <w:r w:rsidR="00AE2DE2" w:rsidRPr="00322C4E">
        <w:rPr>
          <w:spacing w:val="-3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течение</w:t>
      </w:r>
      <w:r w:rsidR="00AE2DE2" w:rsidRPr="00322C4E">
        <w:rPr>
          <w:spacing w:val="-2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3</w:t>
      </w:r>
      <w:r w:rsidR="00AE2DE2" w:rsidRPr="00322C4E">
        <w:rPr>
          <w:spacing w:val="-2"/>
          <w:sz w:val="27"/>
          <w:szCs w:val="27"/>
          <w:lang w:eastAsia="en-US"/>
        </w:rPr>
        <w:t xml:space="preserve"> </w:t>
      </w:r>
      <w:r w:rsidR="00AE2DE2" w:rsidRPr="00322C4E">
        <w:rPr>
          <w:sz w:val="27"/>
          <w:szCs w:val="27"/>
          <w:lang w:eastAsia="en-US"/>
        </w:rPr>
        <w:t>лет.</w:t>
      </w:r>
    </w:p>
    <w:p w:rsidR="00AE2DE2" w:rsidRPr="00322C4E" w:rsidRDefault="00AE2DE2" w:rsidP="00AE2DE2">
      <w:pPr>
        <w:widowControl w:val="0"/>
        <w:autoSpaceDE w:val="0"/>
        <w:autoSpaceDN w:val="0"/>
        <w:ind w:firstLine="709"/>
        <w:jc w:val="both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>Я подтверждаю, что, давая согласие на</w:t>
      </w:r>
      <w:r w:rsidR="0029155C">
        <w:rPr>
          <w:sz w:val="27"/>
          <w:szCs w:val="27"/>
          <w:lang w:eastAsia="en-US"/>
        </w:rPr>
        <w:t xml:space="preserve"> обработку персональных данных,</w:t>
      </w:r>
      <w:r w:rsidR="0029155C">
        <w:rPr>
          <w:sz w:val="27"/>
          <w:szCs w:val="27"/>
          <w:lang w:eastAsia="en-US"/>
        </w:rPr>
        <w:br/>
      </w:r>
      <w:r w:rsidRPr="00322C4E">
        <w:rPr>
          <w:sz w:val="27"/>
          <w:szCs w:val="27"/>
          <w:lang w:eastAsia="en-US"/>
        </w:rPr>
        <w:t>я действую своей</w:t>
      </w:r>
      <w:r w:rsidRPr="00322C4E">
        <w:rPr>
          <w:spacing w:val="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волей</w:t>
      </w:r>
      <w:r w:rsidRPr="00322C4E">
        <w:rPr>
          <w:spacing w:val="-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и в</w:t>
      </w:r>
      <w:r w:rsidRPr="00322C4E">
        <w:rPr>
          <w:spacing w:val="-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своих</w:t>
      </w:r>
      <w:r w:rsidRPr="00322C4E">
        <w:rPr>
          <w:spacing w:val="-1"/>
          <w:sz w:val="27"/>
          <w:szCs w:val="27"/>
          <w:lang w:eastAsia="en-US"/>
        </w:rPr>
        <w:t xml:space="preserve"> </w:t>
      </w:r>
      <w:r w:rsidRPr="00322C4E">
        <w:rPr>
          <w:sz w:val="27"/>
          <w:szCs w:val="27"/>
          <w:lang w:eastAsia="en-US"/>
        </w:rPr>
        <w:t>интересах.</w:t>
      </w:r>
    </w:p>
    <w:p w:rsidR="00AE2DE2" w:rsidRPr="00322C4E" w:rsidRDefault="00AE2DE2" w:rsidP="00AE2DE2">
      <w:pPr>
        <w:widowControl w:val="0"/>
        <w:autoSpaceDE w:val="0"/>
        <w:autoSpaceDN w:val="0"/>
        <w:spacing w:before="10"/>
        <w:rPr>
          <w:sz w:val="27"/>
          <w:szCs w:val="27"/>
          <w:lang w:eastAsia="en-US"/>
        </w:rPr>
      </w:pPr>
    </w:p>
    <w:p w:rsidR="00AE2DE2" w:rsidRPr="00AE2DE2" w:rsidRDefault="00AE2DE2" w:rsidP="003712C7">
      <w:pPr>
        <w:widowControl w:val="0"/>
        <w:tabs>
          <w:tab w:val="left" w:pos="2615"/>
          <w:tab w:val="left" w:pos="5803"/>
          <w:tab w:val="left" w:pos="10045"/>
        </w:tabs>
        <w:autoSpaceDE w:val="0"/>
        <w:autoSpaceDN w:val="0"/>
        <w:spacing w:before="90"/>
        <w:jc w:val="both"/>
        <w:rPr>
          <w:sz w:val="27"/>
          <w:szCs w:val="27"/>
          <w:lang w:eastAsia="en-US"/>
        </w:rPr>
      </w:pPr>
      <w:r w:rsidRPr="00322C4E">
        <w:rPr>
          <w:sz w:val="27"/>
          <w:szCs w:val="27"/>
          <w:lang w:eastAsia="en-US"/>
        </w:rPr>
        <w:t>Дата</w:t>
      </w:r>
      <w:r w:rsidRPr="00322C4E">
        <w:rPr>
          <w:sz w:val="27"/>
          <w:szCs w:val="27"/>
          <w:u w:val="single"/>
          <w:lang w:eastAsia="en-US"/>
        </w:rPr>
        <w:tab/>
      </w:r>
      <w:r w:rsidR="003712C7">
        <w:rPr>
          <w:sz w:val="27"/>
          <w:szCs w:val="27"/>
          <w:lang w:eastAsia="en-US"/>
        </w:rPr>
        <w:t xml:space="preserve">                                             </w:t>
      </w:r>
      <w:r w:rsidRPr="00322C4E">
        <w:rPr>
          <w:sz w:val="27"/>
          <w:szCs w:val="27"/>
          <w:lang w:eastAsia="en-US"/>
        </w:rPr>
        <w:t>Подпись______________________</w:t>
      </w:r>
    </w:p>
    <w:p w:rsidR="00AE2DE2" w:rsidRPr="00AE2DE2" w:rsidRDefault="00AE2DE2" w:rsidP="00AE2DE2">
      <w:pPr>
        <w:rPr>
          <w:sz w:val="27"/>
          <w:szCs w:val="27"/>
          <w:lang w:eastAsia="en-US"/>
        </w:rPr>
      </w:pPr>
    </w:p>
    <w:p w:rsidR="00AE2DE2" w:rsidRPr="00AE2DE2" w:rsidRDefault="00AE2DE2" w:rsidP="00AE2DE2">
      <w:pPr>
        <w:rPr>
          <w:sz w:val="27"/>
          <w:szCs w:val="27"/>
          <w:lang w:eastAsia="en-US"/>
        </w:rPr>
      </w:pPr>
    </w:p>
    <w:p w:rsidR="00AE2DE2" w:rsidRPr="00AE2DE2" w:rsidRDefault="00AE2DE2" w:rsidP="00AE2DE2">
      <w:pPr>
        <w:rPr>
          <w:sz w:val="27"/>
          <w:szCs w:val="27"/>
          <w:lang w:eastAsia="en-US"/>
        </w:rPr>
      </w:pPr>
    </w:p>
    <w:p w:rsidR="00AE2DE2" w:rsidRPr="00AE2DE2" w:rsidRDefault="00AE2DE2" w:rsidP="003712C7">
      <w:pPr>
        <w:tabs>
          <w:tab w:val="left" w:pos="1170"/>
        </w:tabs>
        <w:rPr>
          <w:rFonts w:eastAsiaTheme="minorHAnsi"/>
          <w:sz w:val="28"/>
          <w:szCs w:val="28"/>
          <w:lang w:eastAsia="en-US"/>
        </w:rPr>
      </w:pPr>
      <w:r w:rsidRPr="00AE2DE2">
        <w:rPr>
          <w:sz w:val="27"/>
          <w:szCs w:val="27"/>
          <w:lang w:eastAsia="en-US"/>
        </w:rPr>
        <w:tab/>
      </w:r>
    </w:p>
    <w:p w:rsidR="00AE2DE2" w:rsidRPr="00AE2DE2" w:rsidRDefault="00AE2DE2" w:rsidP="00AE2DE2">
      <w:pPr>
        <w:ind w:left="5245"/>
        <w:rPr>
          <w:sz w:val="28"/>
          <w:szCs w:val="28"/>
        </w:rPr>
      </w:pPr>
    </w:p>
    <w:p w:rsidR="00B32950" w:rsidRPr="000D2735" w:rsidRDefault="00B32950" w:rsidP="00B32950">
      <w:pPr>
        <w:ind w:firstLine="708"/>
        <w:jc w:val="both"/>
        <w:rPr>
          <w:sz w:val="28"/>
          <w:szCs w:val="28"/>
        </w:rPr>
      </w:pP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95" w:rsidRDefault="00850095">
      <w:r>
        <w:separator/>
      </w:r>
    </w:p>
  </w:endnote>
  <w:endnote w:type="continuationSeparator" w:id="0">
    <w:p w:rsidR="00850095" w:rsidRDefault="0085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557" w:rsidRDefault="003B7557">
    <w:pPr>
      <w:pStyle w:val="ac"/>
      <w:jc w:val="right"/>
    </w:pPr>
  </w:p>
  <w:p w:rsidR="003B7557" w:rsidRDefault="003B75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95" w:rsidRDefault="00850095">
      <w:r>
        <w:separator/>
      </w:r>
    </w:p>
  </w:footnote>
  <w:footnote w:type="continuationSeparator" w:id="0">
    <w:p w:rsidR="00850095" w:rsidRDefault="0085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713A3"/>
    <w:rsid w:val="000D2735"/>
    <w:rsid w:val="001015BF"/>
    <w:rsid w:val="001368B4"/>
    <w:rsid w:val="001C3BD9"/>
    <w:rsid w:val="001E7214"/>
    <w:rsid w:val="00222D20"/>
    <w:rsid w:val="002448B4"/>
    <w:rsid w:val="00285174"/>
    <w:rsid w:val="0029155C"/>
    <w:rsid w:val="002B5C5E"/>
    <w:rsid w:val="00307725"/>
    <w:rsid w:val="003112A4"/>
    <w:rsid w:val="00322C4E"/>
    <w:rsid w:val="00352EC8"/>
    <w:rsid w:val="003712C7"/>
    <w:rsid w:val="003B7557"/>
    <w:rsid w:val="00413214"/>
    <w:rsid w:val="0042634F"/>
    <w:rsid w:val="0048385B"/>
    <w:rsid w:val="004C2BCC"/>
    <w:rsid w:val="00526061"/>
    <w:rsid w:val="00557D2A"/>
    <w:rsid w:val="005643FC"/>
    <w:rsid w:val="0057471B"/>
    <w:rsid w:val="005F7C30"/>
    <w:rsid w:val="00635E40"/>
    <w:rsid w:val="00662D9F"/>
    <w:rsid w:val="0067671C"/>
    <w:rsid w:val="00687014"/>
    <w:rsid w:val="006A669E"/>
    <w:rsid w:val="006A68C0"/>
    <w:rsid w:val="00775002"/>
    <w:rsid w:val="007B4E7B"/>
    <w:rsid w:val="007D5110"/>
    <w:rsid w:val="00806AE1"/>
    <w:rsid w:val="00825DE0"/>
    <w:rsid w:val="00850095"/>
    <w:rsid w:val="008A1090"/>
    <w:rsid w:val="0090460D"/>
    <w:rsid w:val="00925828"/>
    <w:rsid w:val="00985FBF"/>
    <w:rsid w:val="00A5260B"/>
    <w:rsid w:val="00AE2DE2"/>
    <w:rsid w:val="00B32950"/>
    <w:rsid w:val="00BB7946"/>
    <w:rsid w:val="00BC7536"/>
    <w:rsid w:val="00C05885"/>
    <w:rsid w:val="00C34D94"/>
    <w:rsid w:val="00C45C38"/>
    <w:rsid w:val="00C61C40"/>
    <w:rsid w:val="00C7405C"/>
    <w:rsid w:val="00C7639B"/>
    <w:rsid w:val="00CF36F5"/>
    <w:rsid w:val="00D465D0"/>
    <w:rsid w:val="00D7646D"/>
    <w:rsid w:val="00E0065B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AE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2D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AE2D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fam3-uspn</cp:lastModifiedBy>
  <cp:revision>13</cp:revision>
  <dcterms:created xsi:type="dcterms:W3CDTF">2024-12-13T02:59:00Z</dcterms:created>
  <dcterms:modified xsi:type="dcterms:W3CDTF">2025-03-21T00:14:00Z</dcterms:modified>
</cp:coreProperties>
</file>