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1C" w:rsidRDefault="00C4305F" w:rsidP="00C4305F">
      <w:pPr>
        <w:jc w:val="both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Результаты </w:t>
      </w:r>
      <w:r w:rsidRPr="008C76C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онлайн-опрос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а</w:t>
      </w:r>
      <w:r w:rsidRPr="008C76C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граждан в целях оценк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и</w:t>
      </w:r>
      <w:r w:rsidRPr="008C76C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состояни</w:t>
      </w:r>
      <w:r>
        <w:rPr>
          <w:rFonts w:ascii="var(--font-family)" w:eastAsia="Times New Roman" w:hAnsi="var(--font-family)" w:cs="Times New Roman" w:hint="eastAsia"/>
          <w:sz w:val="24"/>
          <w:szCs w:val="24"/>
          <w:lang w:eastAsia="ru-RU"/>
        </w:rPr>
        <w:t>я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коррупционных проявлений и </w:t>
      </w:r>
      <w:r w:rsidRPr="008C76C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эффективности принимаемых мер по их предупреждению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в Департамента физической культуры и спорта 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Чукотского автономного округа, проводимого с</w:t>
      </w:r>
      <w:r w:rsidRPr="008C76C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1 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декабря</w:t>
      </w:r>
      <w:r w:rsidRPr="008C76C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 по </w:t>
      </w:r>
      <w:r>
        <w:rPr>
          <w:rFonts w:ascii="var(--font-family)" w:eastAsia="Times New Roman" w:hAnsi="var(--font-family)" w:cs="Times New Roman"/>
          <w:sz w:val="24"/>
          <w:szCs w:val="24"/>
          <w:lang w:eastAsia="ru-RU"/>
        </w:rPr>
        <w:t xml:space="preserve">25 декабря </w:t>
      </w:r>
      <w:r w:rsidRPr="008C76CB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2024 г.</w:t>
      </w:r>
    </w:p>
    <w:p w:rsidR="00C4305F" w:rsidRDefault="00C4305F" w:rsidP="00C4305F">
      <w:r w:rsidRPr="00C4305F">
        <w:drawing>
          <wp:inline distT="0" distB="0" distL="0" distR="0" wp14:anchorId="184C916B" wp14:editId="74DB7067">
            <wp:extent cx="6480175" cy="80727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07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05F" w:rsidRDefault="00C4305F" w:rsidP="00C4305F">
      <w:r w:rsidRPr="00C4305F">
        <w:lastRenderedPageBreak/>
        <w:drawing>
          <wp:inline distT="0" distB="0" distL="0" distR="0" wp14:anchorId="0CFD5841" wp14:editId="2DB3F3F3">
            <wp:extent cx="6391275" cy="91656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5624" cy="917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05F" w:rsidRDefault="00C4305F" w:rsidP="00C4305F">
      <w:r w:rsidRPr="00C4305F">
        <w:lastRenderedPageBreak/>
        <w:drawing>
          <wp:inline distT="0" distB="0" distL="0" distR="0" wp14:anchorId="11780D41" wp14:editId="532342AA">
            <wp:extent cx="6315075" cy="95337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0048" cy="954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05F" w:rsidRDefault="00C4305F" w:rsidP="00C4305F">
      <w:bookmarkStart w:id="0" w:name="_GoBack"/>
      <w:r w:rsidRPr="00C4305F">
        <w:lastRenderedPageBreak/>
        <w:drawing>
          <wp:inline distT="0" distB="0" distL="0" distR="0" wp14:anchorId="7B7D9BDD" wp14:editId="263D4A5F">
            <wp:extent cx="6438900" cy="80282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3563" cy="803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305F" w:rsidSect="00C430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47"/>
    <w:rsid w:val="002F2247"/>
    <w:rsid w:val="00C4305F"/>
    <w:rsid w:val="00D6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F28C"/>
  <w15:chartTrackingRefBased/>
  <w15:docId w15:val="{6FA21C33-0C9B-4C77-B4AA-6E3F7EAC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Москвина Ивановна</dc:creator>
  <cp:keywords/>
  <dc:description/>
  <cp:lastModifiedBy>Василиса Москвина Ивановна</cp:lastModifiedBy>
  <cp:revision>2</cp:revision>
  <dcterms:created xsi:type="dcterms:W3CDTF">2025-02-26T03:48:00Z</dcterms:created>
  <dcterms:modified xsi:type="dcterms:W3CDTF">2025-02-26T04:00:00Z</dcterms:modified>
</cp:coreProperties>
</file>