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D6" w:rsidRDefault="007766D6" w:rsidP="007766D6">
      <w:pPr>
        <w:tabs>
          <w:tab w:val="center" w:pos="4535"/>
          <w:tab w:val="left" w:pos="7629"/>
          <w:tab w:val="right" w:pos="90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66D6" w:rsidRDefault="007766D6" w:rsidP="007766D6">
      <w:pPr>
        <w:tabs>
          <w:tab w:val="center" w:pos="4535"/>
          <w:tab w:val="left" w:pos="7629"/>
          <w:tab w:val="right" w:pos="9071"/>
        </w:tabs>
        <w:rPr>
          <w:b/>
          <w:sz w:val="28"/>
          <w:szCs w:val="28"/>
        </w:rPr>
      </w:pPr>
    </w:p>
    <w:p w:rsidR="007766D6" w:rsidRDefault="007766D6" w:rsidP="007766D6">
      <w:pPr>
        <w:tabs>
          <w:tab w:val="center" w:pos="4535"/>
          <w:tab w:val="left" w:pos="7629"/>
          <w:tab w:val="right" w:pos="9071"/>
        </w:tabs>
        <w:rPr>
          <w:b/>
          <w:sz w:val="28"/>
          <w:szCs w:val="28"/>
        </w:rPr>
      </w:pPr>
    </w:p>
    <w:p w:rsidR="00B82092" w:rsidRPr="00004FBA" w:rsidRDefault="00B82092" w:rsidP="007766D6">
      <w:pPr>
        <w:tabs>
          <w:tab w:val="center" w:pos="4535"/>
          <w:tab w:val="left" w:pos="7629"/>
          <w:tab w:val="right" w:pos="9071"/>
        </w:tabs>
        <w:jc w:val="center"/>
        <w:rPr>
          <w:b/>
          <w:sz w:val="28"/>
          <w:szCs w:val="28"/>
        </w:rPr>
      </w:pPr>
      <w:r w:rsidRPr="00004FBA">
        <w:rPr>
          <w:b/>
          <w:sz w:val="28"/>
          <w:szCs w:val="28"/>
        </w:rPr>
        <w:t>ПРОГРАММА</w:t>
      </w:r>
    </w:p>
    <w:p w:rsidR="00B82092" w:rsidRPr="00A3488F" w:rsidRDefault="00B82092" w:rsidP="00B820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3488F">
        <w:rPr>
          <w:b/>
          <w:sz w:val="28"/>
          <w:szCs w:val="28"/>
        </w:rPr>
        <w:t xml:space="preserve">профилактики нарушений обязательных требований при осуществлении регионального государственного контроля (надзора) в сфере </w:t>
      </w:r>
      <w:r w:rsidRPr="00A3488F">
        <w:rPr>
          <w:rFonts w:eastAsiaTheme="minorHAnsi"/>
          <w:b/>
          <w:sz w:val="28"/>
          <w:szCs w:val="28"/>
          <w:lang w:eastAsia="en-US"/>
        </w:rPr>
        <w:t xml:space="preserve">социального обслуживания, в том числе за обеспечением доступности для инвалидов объектов социальной инфраструктуры и предоставляемых услуг, в </w:t>
      </w:r>
      <w:r w:rsidR="00113579">
        <w:rPr>
          <w:rFonts w:eastAsiaTheme="minorHAnsi"/>
          <w:b/>
          <w:sz w:val="28"/>
          <w:szCs w:val="28"/>
          <w:lang w:eastAsia="en-US"/>
        </w:rPr>
        <w:t>Чукотский автономный округ</w:t>
      </w:r>
      <w:r w:rsidR="00EF7576" w:rsidRPr="00A3488F">
        <w:rPr>
          <w:rFonts w:eastAsiaTheme="minorHAnsi"/>
          <w:b/>
          <w:sz w:val="28"/>
          <w:szCs w:val="28"/>
          <w:lang w:eastAsia="en-US"/>
        </w:rPr>
        <w:t>,</w:t>
      </w:r>
      <w:r w:rsidRPr="00A3488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C61CD" w:rsidRPr="00A3488F">
        <w:rPr>
          <w:rFonts w:eastAsiaTheme="minorHAnsi"/>
          <w:b/>
          <w:sz w:val="28"/>
          <w:szCs w:val="28"/>
          <w:lang w:eastAsia="en-US"/>
        </w:rPr>
        <w:t xml:space="preserve">на 2022 год и плановый период </w:t>
      </w:r>
      <w:r w:rsidR="00CF05D9" w:rsidRPr="00A3488F">
        <w:rPr>
          <w:b/>
          <w:sz w:val="28"/>
          <w:szCs w:val="28"/>
        </w:rPr>
        <w:t>202</w:t>
      </w:r>
      <w:r w:rsidR="00AC61CD" w:rsidRPr="00A3488F">
        <w:rPr>
          <w:b/>
          <w:sz w:val="28"/>
          <w:szCs w:val="28"/>
        </w:rPr>
        <w:t>3-2024</w:t>
      </w:r>
      <w:r w:rsidR="00A22531">
        <w:rPr>
          <w:b/>
          <w:sz w:val="28"/>
          <w:szCs w:val="28"/>
        </w:rPr>
        <w:t xml:space="preserve"> годов</w:t>
      </w:r>
    </w:p>
    <w:p w:rsidR="00B82092" w:rsidRPr="00004FBA" w:rsidRDefault="00B82092" w:rsidP="00B82092">
      <w:pPr>
        <w:jc w:val="center"/>
        <w:rPr>
          <w:sz w:val="28"/>
          <w:szCs w:val="28"/>
        </w:rPr>
      </w:pPr>
    </w:p>
    <w:p w:rsidR="00B82092" w:rsidRPr="00004FBA" w:rsidRDefault="00B82092" w:rsidP="00B82092">
      <w:pPr>
        <w:jc w:val="center"/>
        <w:rPr>
          <w:b/>
          <w:sz w:val="28"/>
          <w:szCs w:val="28"/>
        </w:rPr>
      </w:pPr>
      <w:r w:rsidRPr="00004FBA">
        <w:rPr>
          <w:b/>
          <w:sz w:val="28"/>
          <w:szCs w:val="28"/>
        </w:rPr>
        <w:t>ПАСПОРТ</w:t>
      </w:r>
    </w:p>
    <w:p w:rsidR="002507FE" w:rsidRPr="002100C8" w:rsidRDefault="002507FE" w:rsidP="00B82092">
      <w:pPr>
        <w:jc w:val="center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B82092" w:rsidRPr="002100C8" w:rsidTr="00D46FDF">
        <w:trPr>
          <w:trHeight w:val="1539"/>
        </w:trPr>
        <w:tc>
          <w:tcPr>
            <w:tcW w:w="2977" w:type="dxa"/>
            <w:shd w:val="clear" w:color="auto" w:fill="auto"/>
          </w:tcPr>
          <w:p w:rsidR="00B82092" w:rsidRPr="00004FBA" w:rsidRDefault="00B82092" w:rsidP="00A150EB">
            <w:pPr>
              <w:rPr>
                <w:b/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095" w:type="dxa"/>
            <w:shd w:val="clear" w:color="auto" w:fill="auto"/>
          </w:tcPr>
          <w:p w:rsidR="00AC61CD" w:rsidRPr="00004FBA" w:rsidRDefault="00B82092" w:rsidP="00A2253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04FBA">
              <w:rPr>
                <w:sz w:val="28"/>
                <w:szCs w:val="28"/>
              </w:rPr>
              <w:t>Программа профилактики нарушений обязательных требований</w:t>
            </w:r>
            <w:r w:rsidR="00EF7576" w:rsidRPr="00004FBA">
              <w:rPr>
                <w:sz w:val="28"/>
                <w:szCs w:val="28"/>
              </w:rPr>
              <w:t xml:space="preserve"> при осуществлении регионального государственного контроля (надзора) в сфере </w:t>
            </w:r>
            <w:r w:rsidR="00EF7576" w:rsidRPr="00004FBA">
              <w:rPr>
                <w:rFonts w:eastAsiaTheme="minorHAnsi"/>
                <w:sz w:val="28"/>
                <w:szCs w:val="28"/>
                <w:lang w:eastAsia="en-US"/>
              </w:rPr>
              <w:t xml:space="preserve">социального обслуживания, в том числе за обеспечением доступности для инвалидов объектов социальной инфраструктуры и предоставляемых услуг, в </w:t>
            </w:r>
            <w:r w:rsidR="00113579">
              <w:rPr>
                <w:rFonts w:eastAsiaTheme="minorHAnsi"/>
                <w:sz w:val="28"/>
                <w:szCs w:val="28"/>
                <w:lang w:eastAsia="en-US"/>
              </w:rPr>
              <w:t>Чукотский автономный округ</w:t>
            </w:r>
            <w:r w:rsidR="00AC61CD" w:rsidRPr="00004FB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AC61CD">
              <w:rPr>
                <w:rFonts w:eastAsiaTheme="minorHAnsi"/>
                <w:sz w:val="28"/>
                <w:szCs w:val="28"/>
                <w:lang w:eastAsia="en-US"/>
              </w:rPr>
              <w:t xml:space="preserve">на 2022 год и плановый период </w:t>
            </w:r>
            <w:r w:rsidR="00AC61CD">
              <w:rPr>
                <w:sz w:val="28"/>
                <w:szCs w:val="28"/>
              </w:rPr>
              <w:t>20</w:t>
            </w:r>
            <w:r w:rsidR="00B9205C">
              <w:rPr>
                <w:sz w:val="28"/>
                <w:szCs w:val="28"/>
              </w:rPr>
              <w:t>2</w:t>
            </w:r>
            <w:r w:rsidR="00AC61CD">
              <w:rPr>
                <w:sz w:val="28"/>
                <w:szCs w:val="28"/>
              </w:rPr>
              <w:t>3-2024</w:t>
            </w:r>
            <w:r w:rsidR="00A22531">
              <w:rPr>
                <w:sz w:val="28"/>
                <w:szCs w:val="28"/>
              </w:rPr>
              <w:t xml:space="preserve"> годов</w:t>
            </w:r>
          </w:p>
          <w:p w:rsidR="000B19BD" w:rsidRPr="00004FBA" w:rsidRDefault="00AC61CD" w:rsidP="00A22531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0883">
              <w:rPr>
                <w:sz w:val="28"/>
                <w:szCs w:val="28"/>
              </w:rPr>
              <w:t>(</w:t>
            </w:r>
            <w:r w:rsidR="00672CD9">
              <w:rPr>
                <w:sz w:val="28"/>
                <w:szCs w:val="28"/>
              </w:rPr>
              <w:t>далее – программа профилактики)</w:t>
            </w:r>
          </w:p>
        </w:tc>
      </w:tr>
      <w:tr w:rsidR="00B82092" w:rsidRPr="002100C8" w:rsidTr="00D46FDF">
        <w:tc>
          <w:tcPr>
            <w:tcW w:w="2977" w:type="dxa"/>
            <w:shd w:val="clear" w:color="auto" w:fill="auto"/>
          </w:tcPr>
          <w:p w:rsidR="00B82092" w:rsidRPr="00004FBA" w:rsidRDefault="00B82092" w:rsidP="00A150EB">
            <w:pPr>
              <w:rPr>
                <w:b/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095" w:type="dxa"/>
            <w:shd w:val="clear" w:color="auto" w:fill="auto"/>
          </w:tcPr>
          <w:p w:rsidR="000B19BD" w:rsidRPr="003871C7" w:rsidRDefault="00AC61CD" w:rsidP="003871C7">
            <w:pPr>
              <w:pStyle w:val="Default"/>
              <w:ind w:firstLine="45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61CD">
              <w:rPr>
                <w:rFonts w:eastAsia="Times New Roman"/>
                <w:sz w:val="28"/>
                <w:szCs w:val="28"/>
                <w:lang w:eastAsia="ru-RU"/>
              </w:rPr>
              <w:t xml:space="preserve">Федеральный закон от 31.07.2020 </w:t>
            </w:r>
            <w:r w:rsidR="00113579">
              <w:rPr>
                <w:rFonts w:eastAsia="Times New Roman"/>
                <w:sz w:val="28"/>
                <w:szCs w:val="28"/>
                <w:lang w:eastAsia="ru-RU"/>
              </w:rPr>
              <w:t>№ 248-ФЗ «</w:t>
            </w:r>
            <w:r w:rsidRPr="00AC61CD">
              <w:rPr>
                <w:rFonts w:eastAsia="Times New Roman"/>
                <w:sz w:val="28"/>
                <w:szCs w:val="28"/>
                <w:lang w:eastAsia="ru-RU"/>
              </w:rPr>
              <w:t xml:space="preserve">О государственном контроле (надзоре) и муниципальном </w:t>
            </w:r>
            <w:r w:rsidR="00113579">
              <w:rPr>
                <w:rFonts w:eastAsia="Times New Roman"/>
                <w:sz w:val="28"/>
                <w:szCs w:val="28"/>
                <w:lang w:eastAsia="ru-RU"/>
              </w:rPr>
              <w:t>контроле в Российской Федерации»</w:t>
            </w:r>
            <w:r w:rsidR="003871C7">
              <w:rPr>
                <w:rFonts w:eastAsia="Times New Roman"/>
                <w:sz w:val="28"/>
                <w:szCs w:val="28"/>
                <w:lang w:eastAsia="ru-RU"/>
              </w:rPr>
              <w:t xml:space="preserve"> (далее – Федеральный закон </w:t>
            </w:r>
            <w:r w:rsidR="003871C7">
              <w:rPr>
                <w:rFonts w:eastAsia="Times New Roman"/>
                <w:sz w:val="28"/>
                <w:szCs w:val="28"/>
                <w:lang w:eastAsia="ru-RU"/>
              </w:rPr>
              <w:br/>
              <w:t>№ 248-ФЗ)</w:t>
            </w:r>
          </w:p>
        </w:tc>
      </w:tr>
      <w:tr w:rsidR="00B82092" w:rsidRPr="002100C8" w:rsidTr="00D46FDF">
        <w:tc>
          <w:tcPr>
            <w:tcW w:w="2977" w:type="dxa"/>
            <w:shd w:val="clear" w:color="auto" w:fill="auto"/>
          </w:tcPr>
          <w:p w:rsidR="00B82092" w:rsidRPr="00004FBA" w:rsidRDefault="00B82092" w:rsidP="00AF686E">
            <w:pPr>
              <w:pStyle w:val="Default"/>
              <w:rPr>
                <w:b/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095" w:type="dxa"/>
            <w:shd w:val="clear" w:color="auto" w:fill="auto"/>
          </w:tcPr>
          <w:p w:rsidR="000B19BD" w:rsidRPr="00004FBA" w:rsidRDefault="00113579" w:rsidP="0011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социальной политики Чукотского автономного округа</w:t>
            </w:r>
            <w:r w:rsidR="00672CD9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Департамент</w:t>
            </w:r>
            <w:r w:rsidR="00672CD9">
              <w:rPr>
                <w:sz w:val="28"/>
                <w:szCs w:val="28"/>
              </w:rPr>
              <w:t>)</w:t>
            </w:r>
          </w:p>
        </w:tc>
      </w:tr>
      <w:tr w:rsidR="00B82092" w:rsidRPr="002100C8" w:rsidTr="00D46FDF">
        <w:tc>
          <w:tcPr>
            <w:tcW w:w="2977" w:type="dxa"/>
            <w:shd w:val="clear" w:color="auto" w:fill="auto"/>
          </w:tcPr>
          <w:p w:rsidR="00B82092" w:rsidRPr="00004FBA" w:rsidRDefault="00B82092" w:rsidP="00973B4D">
            <w:pPr>
              <w:jc w:val="both"/>
              <w:rPr>
                <w:b/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095" w:type="dxa"/>
            <w:shd w:val="clear" w:color="auto" w:fill="auto"/>
          </w:tcPr>
          <w:p w:rsidR="00973B4D" w:rsidRDefault="00A22531" w:rsidP="00396E54">
            <w:pPr>
              <w:pStyle w:val="Default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73B4D" w:rsidRPr="00004FBA">
              <w:rPr>
                <w:sz w:val="28"/>
                <w:szCs w:val="28"/>
              </w:rPr>
              <w:t>ормирование единого понимания обязательных требований и создание системы профилактики правонарушений в сфере контрольно-надзорной</w:t>
            </w:r>
            <w:r w:rsidR="002F4E67">
              <w:rPr>
                <w:sz w:val="28"/>
                <w:szCs w:val="28"/>
              </w:rPr>
              <w:t xml:space="preserve"> </w:t>
            </w:r>
            <w:r w:rsidR="00973B4D" w:rsidRPr="00004FBA">
              <w:rPr>
                <w:sz w:val="28"/>
                <w:szCs w:val="28"/>
              </w:rPr>
              <w:t>деятельности, направленной на выявление и предупреждение причин и условий, способствующих совершению</w:t>
            </w:r>
            <w:r w:rsidR="00D46FDF">
              <w:rPr>
                <w:sz w:val="28"/>
                <w:szCs w:val="28"/>
              </w:rPr>
              <w:t xml:space="preserve"> </w:t>
            </w:r>
            <w:r w:rsidR="00973B4D" w:rsidRPr="00004FBA">
              <w:rPr>
                <w:sz w:val="28"/>
                <w:szCs w:val="28"/>
              </w:rPr>
              <w:t>правонарушений;</w:t>
            </w:r>
          </w:p>
          <w:p w:rsidR="00BF6887" w:rsidRDefault="00BF6887" w:rsidP="00396E54">
            <w:pPr>
              <w:pStyle w:val="formattext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004FBA">
              <w:rPr>
                <w:sz w:val="28"/>
                <w:szCs w:val="28"/>
              </w:rPr>
              <w:t>повышение уровня правовой грамотности подконтрольных субъектов, в том числе путем доступности</w:t>
            </w:r>
            <w:r w:rsidR="00736BD1">
              <w:rPr>
                <w:sz w:val="28"/>
                <w:szCs w:val="28"/>
              </w:rPr>
              <w:t xml:space="preserve"> </w:t>
            </w:r>
            <w:r w:rsidRPr="00004FBA">
              <w:rPr>
                <w:sz w:val="28"/>
                <w:szCs w:val="28"/>
              </w:rPr>
              <w:t xml:space="preserve">информации об обязательных требованиях и необходимых мерах по их </w:t>
            </w:r>
            <w:r w:rsidR="00AF686E">
              <w:rPr>
                <w:sz w:val="28"/>
                <w:szCs w:val="28"/>
              </w:rPr>
              <w:t>исполнению</w:t>
            </w:r>
            <w:r w:rsidR="00B34DA8">
              <w:rPr>
                <w:sz w:val="28"/>
                <w:szCs w:val="28"/>
              </w:rPr>
              <w:t>;</w:t>
            </w:r>
          </w:p>
          <w:p w:rsidR="003D6416" w:rsidRPr="00004FBA" w:rsidRDefault="00B34DA8" w:rsidP="00950883">
            <w:pPr>
              <w:tabs>
                <w:tab w:val="left" w:pos="-40"/>
              </w:tabs>
              <w:ind w:firstLine="459"/>
              <w:jc w:val="both"/>
              <w:rPr>
                <w:sz w:val="28"/>
                <w:szCs w:val="28"/>
              </w:rPr>
            </w:pPr>
            <w:r w:rsidRPr="00004FBA">
              <w:rPr>
                <w:sz w:val="28"/>
                <w:szCs w:val="28"/>
              </w:rPr>
              <w:t>создание системы консультирования подконтрольных субъектов, в том числе посредством современных информационно-телекоммуникационных технологий</w:t>
            </w:r>
          </w:p>
        </w:tc>
      </w:tr>
      <w:tr w:rsidR="00B82092" w:rsidRPr="002100C8" w:rsidTr="00D46FDF">
        <w:tc>
          <w:tcPr>
            <w:tcW w:w="2977" w:type="dxa"/>
            <w:shd w:val="clear" w:color="auto" w:fill="auto"/>
          </w:tcPr>
          <w:p w:rsidR="00B82092" w:rsidRPr="00004FBA" w:rsidRDefault="00B82092" w:rsidP="00A150EB">
            <w:pPr>
              <w:rPr>
                <w:b/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095" w:type="dxa"/>
            <w:shd w:val="clear" w:color="auto" w:fill="auto"/>
          </w:tcPr>
          <w:p w:rsidR="00AF686E" w:rsidRPr="00004FBA" w:rsidRDefault="00A22531" w:rsidP="00AF686E">
            <w:pPr>
              <w:pStyle w:val="formattext"/>
              <w:spacing w:before="0" w:beforeAutospacing="0" w:after="0" w:afterAutospacing="0"/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F686E" w:rsidRPr="00004FBA">
              <w:rPr>
                <w:sz w:val="28"/>
                <w:szCs w:val="28"/>
              </w:rPr>
              <w:t>ыявление причин, факторов и условий, способствующих нарушению обязательных требований законодательства в сфере социального обслуживания, определение способов устранения и снижения рисков их возникновения;</w:t>
            </w:r>
          </w:p>
          <w:p w:rsidR="00645F3A" w:rsidRPr="00004FBA" w:rsidRDefault="00AF686E" w:rsidP="007B53EC">
            <w:pPr>
              <w:pStyle w:val="formattext"/>
              <w:spacing w:before="0" w:beforeAutospacing="0" w:after="0" w:afterAutospacing="0"/>
              <w:ind w:firstLine="380"/>
              <w:jc w:val="both"/>
              <w:rPr>
                <w:sz w:val="28"/>
                <w:szCs w:val="28"/>
              </w:rPr>
            </w:pPr>
            <w:r w:rsidRPr="00004FBA">
              <w:rPr>
                <w:sz w:val="28"/>
                <w:szCs w:val="28"/>
              </w:rPr>
              <w:t xml:space="preserve">создание условий для развития мотивации </w:t>
            </w:r>
            <w:r w:rsidR="00FC2D73">
              <w:rPr>
                <w:sz w:val="28"/>
                <w:szCs w:val="28"/>
              </w:rPr>
              <w:t>подконтрольных субъектов</w:t>
            </w:r>
            <w:r w:rsidRPr="00004FBA">
              <w:rPr>
                <w:sz w:val="28"/>
                <w:szCs w:val="28"/>
              </w:rPr>
              <w:t xml:space="preserve"> к соблюдению требований законодательства в</w:t>
            </w:r>
            <w:r w:rsidR="00A22531">
              <w:rPr>
                <w:sz w:val="28"/>
                <w:szCs w:val="28"/>
              </w:rPr>
              <w:t xml:space="preserve"> сфере социального обслуживания</w:t>
            </w:r>
          </w:p>
        </w:tc>
      </w:tr>
      <w:tr w:rsidR="00B82092" w:rsidRPr="002100C8" w:rsidTr="00D46FDF">
        <w:tc>
          <w:tcPr>
            <w:tcW w:w="2977" w:type="dxa"/>
            <w:shd w:val="clear" w:color="auto" w:fill="auto"/>
          </w:tcPr>
          <w:p w:rsidR="00EC26E6" w:rsidRPr="00004FBA" w:rsidRDefault="00B82092" w:rsidP="00412DAE">
            <w:pPr>
              <w:pStyle w:val="Default"/>
              <w:rPr>
                <w:b/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B82092" w:rsidRDefault="00AC61CD" w:rsidP="00A1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 период</w:t>
            </w:r>
            <w:r w:rsidR="00A22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- 2022 год</w:t>
            </w:r>
          </w:p>
          <w:p w:rsidR="00AC61CD" w:rsidRPr="00004FBA" w:rsidRDefault="00AC61CD" w:rsidP="00387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  <w:r w:rsidR="00A22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22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2023-2024 г</w:t>
            </w:r>
            <w:r w:rsidR="003871C7">
              <w:rPr>
                <w:sz w:val="28"/>
                <w:szCs w:val="28"/>
              </w:rPr>
              <w:t>оды</w:t>
            </w:r>
          </w:p>
        </w:tc>
      </w:tr>
      <w:tr w:rsidR="00B82092" w:rsidRPr="002100C8" w:rsidTr="00D46FDF">
        <w:tc>
          <w:tcPr>
            <w:tcW w:w="2977" w:type="dxa"/>
            <w:shd w:val="clear" w:color="auto" w:fill="auto"/>
          </w:tcPr>
          <w:p w:rsidR="00EC26E6" w:rsidRPr="00004FBA" w:rsidRDefault="00B82092" w:rsidP="006421BA">
            <w:pPr>
              <w:rPr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095" w:type="dxa"/>
            <w:shd w:val="clear" w:color="auto" w:fill="auto"/>
          </w:tcPr>
          <w:p w:rsidR="00B82092" w:rsidRPr="00004FBA" w:rsidRDefault="00113579" w:rsidP="00A1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Чукотского автономного округа</w:t>
            </w:r>
          </w:p>
        </w:tc>
      </w:tr>
      <w:tr w:rsidR="00B82092" w:rsidRPr="002100C8" w:rsidTr="00D46FDF">
        <w:tc>
          <w:tcPr>
            <w:tcW w:w="2977" w:type="dxa"/>
            <w:shd w:val="clear" w:color="auto" w:fill="auto"/>
          </w:tcPr>
          <w:p w:rsidR="00B82092" w:rsidRPr="00004FBA" w:rsidRDefault="00B82092" w:rsidP="00A150EB">
            <w:pPr>
              <w:rPr>
                <w:b/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B82092" w:rsidRPr="00004FBA" w:rsidRDefault="00AC61CD" w:rsidP="00A22531">
            <w:pPr>
              <w:textAlignment w:val="baseline"/>
              <w:rPr>
                <w:sz w:val="28"/>
                <w:szCs w:val="28"/>
              </w:rPr>
            </w:pPr>
            <w:r w:rsidRPr="00AC61CD">
              <w:rPr>
                <w:sz w:val="28"/>
                <w:szCs w:val="28"/>
              </w:rPr>
              <w:t xml:space="preserve">1) </w:t>
            </w:r>
            <w:r w:rsidR="00A22531">
              <w:rPr>
                <w:sz w:val="28"/>
                <w:szCs w:val="28"/>
              </w:rPr>
              <w:t>С</w:t>
            </w:r>
            <w:r w:rsidRPr="00F6281B">
              <w:rPr>
                <w:sz w:val="28"/>
                <w:szCs w:val="28"/>
              </w:rPr>
              <w:t>нижение количества нарушений обязательных требований;</w:t>
            </w:r>
            <w:r w:rsidRPr="00F6281B">
              <w:rPr>
                <w:sz w:val="28"/>
                <w:szCs w:val="28"/>
              </w:rPr>
              <w:br/>
              <w:t xml:space="preserve">2) </w:t>
            </w:r>
            <w:r w:rsidR="00A22531">
              <w:rPr>
                <w:sz w:val="28"/>
                <w:szCs w:val="28"/>
              </w:rPr>
              <w:t>П</w:t>
            </w:r>
            <w:r w:rsidRPr="00F6281B">
              <w:rPr>
                <w:sz w:val="28"/>
                <w:szCs w:val="28"/>
              </w:rPr>
              <w:t>овышение уровня правовой грамотности поставщиков социальных услуг в сфере социального обслуживания;</w:t>
            </w:r>
            <w:r w:rsidRPr="00F6281B">
              <w:rPr>
                <w:sz w:val="28"/>
                <w:szCs w:val="28"/>
              </w:rPr>
              <w:br/>
            </w:r>
            <w:r w:rsidR="007B53EC">
              <w:rPr>
                <w:sz w:val="28"/>
                <w:szCs w:val="28"/>
              </w:rPr>
              <w:t>3</w:t>
            </w:r>
            <w:r w:rsidRPr="00F6281B">
              <w:rPr>
                <w:sz w:val="28"/>
                <w:szCs w:val="28"/>
              </w:rPr>
              <w:t xml:space="preserve">) </w:t>
            </w:r>
            <w:r w:rsidR="00A22531">
              <w:rPr>
                <w:sz w:val="28"/>
                <w:szCs w:val="28"/>
              </w:rPr>
              <w:t>П</w:t>
            </w:r>
            <w:r w:rsidRPr="00F6281B">
              <w:rPr>
                <w:sz w:val="28"/>
                <w:szCs w:val="28"/>
              </w:rPr>
              <w:t>овышение мотивации поставщиков социальных услуг к добросовестному соблюдению обязательных требований;</w:t>
            </w:r>
            <w:r w:rsidRPr="00F6281B">
              <w:rPr>
                <w:sz w:val="28"/>
                <w:szCs w:val="28"/>
              </w:rPr>
              <w:br/>
            </w:r>
            <w:r w:rsidR="007B53EC">
              <w:rPr>
                <w:sz w:val="28"/>
                <w:szCs w:val="28"/>
              </w:rPr>
              <w:t>4</w:t>
            </w:r>
            <w:r w:rsidRPr="00F6281B">
              <w:rPr>
                <w:sz w:val="28"/>
                <w:szCs w:val="28"/>
              </w:rPr>
              <w:t xml:space="preserve">) </w:t>
            </w:r>
            <w:r w:rsidR="00A22531">
              <w:rPr>
                <w:sz w:val="28"/>
                <w:szCs w:val="28"/>
              </w:rPr>
              <w:t>П</w:t>
            </w:r>
            <w:r w:rsidRPr="00F6281B">
              <w:rPr>
                <w:sz w:val="28"/>
                <w:szCs w:val="28"/>
              </w:rPr>
              <w:t>овышение прозрачности контрольно-надзорной деятельности</w:t>
            </w:r>
          </w:p>
        </w:tc>
      </w:tr>
      <w:tr w:rsidR="00B82092" w:rsidRPr="002100C8" w:rsidTr="00D46FDF">
        <w:tc>
          <w:tcPr>
            <w:tcW w:w="2977" w:type="dxa"/>
            <w:shd w:val="clear" w:color="auto" w:fill="auto"/>
          </w:tcPr>
          <w:p w:rsidR="00B82092" w:rsidRPr="00004FBA" w:rsidRDefault="00B82092" w:rsidP="00A150EB">
            <w:pPr>
              <w:rPr>
                <w:b/>
                <w:sz w:val="28"/>
                <w:szCs w:val="28"/>
              </w:rPr>
            </w:pPr>
            <w:r w:rsidRPr="00004FBA">
              <w:rPr>
                <w:b/>
                <w:sz w:val="28"/>
                <w:szCs w:val="28"/>
              </w:rPr>
              <w:t>Структура программы</w:t>
            </w:r>
          </w:p>
        </w:tc>
        <w:tc>
          <w:tcPr>
            <w:tcW w:w="6095" w:type="dxa"/>
            <w:shd w:val="clear" w:color="auto" w:fill="auto"/>
          </w:tcPr>
          <w:p w:rsidR="00B82092" w:rsidRPr="00004FBA" w:rsidRDefault="00AF3868" w:rsidP="00004FBA">
            <w:pPr>
              <w:jc w:val="both"/>
              <w:rPr>
                <w:sz w:val="28"/>
                <w:szCs w:val="28"/>
              </w:rPr>
            </w:pPr>
            <w:r w:rsidRPr="00004FBA">
              <w:rPr>
                <w:sz w:val="28"/>
                <w:szCs w:val="28"/>
              </w:rPr>
              <w:t>В рамках одного вида контроля (надзора) не выделены самостоятельные блоки</w:t>
            </w:r>
          </w:p>
        </w:tc>
      </w:tr>
    </w:tbl>
    <w:p w:rsidR="000D23DC" w:rsidRDefault="000D23DC" w:rsidP="006B74E9">
      <w:pPr>
        <w:jc w:val="center"/>
        <w:rPr>
          <w:b/>
          <w:sz w:val="28"/>
          <w:szCs w:val="28"/>
        </w:rPr>
      </w:pPr>
    </w:p>
    <w:p w:rsidR="00B82092" w:rsidRPr="009F28D6" w:rsidRDefault="00B82092" w:rsidP="006B74E9">
      <w:pPr>
        <w:jc w:val="center"/>
        <w:rPr>
          <w:b/>
          <w:sz w:val="28"/>
          <w:szCs w:val="28"/>
        </w:rPr>
      </w:pPr>
      <w:r w:rsidRPr="009F28D6">
        <w:rPr>
          <w:b/>
          <w:sz w:val="28"/>
          <w:szCs w:val="28"/>
        </w:rPr>
        <w:t>Раздел 1. Анализ и оценка</w:t>
      </w:r>
      <w:r w:rsidR="006B74E9" w:rsidRPr="009F28D6">
        <w:rPr>
          <w:b/>
          <w:sz w:val="28"/>
          <w:szCs w:val="28"/>
        </w:rPr>
        <w:t xml:space="preserve"> состояния подконтрольной сферы</w:t>
      </w:r>
    </w:p>
    <w:p w:rsidR="006B74E9" w:rsidRPr="009F28D6" w:rsidRDefault="006B74E9" w:rsidP="006B74E9">
      <w:pPr>
        <w:jc w:val="center"/>
        <w:rPr>
          <w:b/>
          <w:sz w:val="28"/>
          <w:szCs w:val="28"/>
        </w:rPr>
      </w:pPr>
    </w:p>
    <w:p w:rsidR="00AC77D4" w:rsidRDefault="00AC77D4" w:rsidP="003D6416">
      <w:pPr>
        <w:ind w:firstLine="708"/>
        <w:jc w:val="both"/>
        <w:rPr>
          <w:sz w:val="28"/>
          <w:szCs w:val="28"/>
        </w:rPr>
      </w:pPr>
      <w:r w:rsidRPr="009F28D6">
        <w:rPr>
          <w:sz w:val="28"/>
          <w:szCs w:val="28"/>
        </w:rPr>
        <w:t xml:space="preserve">Вступивший в силу с 1 января 2015 года Федеральный закон от </w:t>
      </w:r>
      <w:r w:rsidR="00B87D13" w:rsidRPr="009F28D6">
        <w:rPr>
          <w:sz w:val="28"/>
          <w:szCs w:val="28"/>
        </w:rPr>
        <w:t xml:space="preserve">                 </w:t>
      </w:r>
      <w:r w:rsidRPr="009F28D6">
        <w:rPr>
          <w:sz w:val="28"/>
          <w:szCs w:val="28"/>
        </w:rPr>
        <w:t>28 декабря 2013 года № 442-ФЗ «Об основах социального обслуживания граждан в Российской Федерации» заложил правовые механизмы участия негосударственных организаций в предоставлении социальных услуг и создал условия, позволяющие им осуществлять деятельность на рынке социального облуживания населения.</w:t>
      </w:r>
    </w:p>
    <w:p w:rsidR="000D668C" w:rsidRPr="003871C7" w:rsidRDefault="00AC77D4" w:rsidP="00AC77D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3871C7">
        <w:rPr>
          <w:color w:val="000000" w:themeColor="text1"/>
          <w:sz w:val="28"/>
          <w:szCs w:val="28"/>
        </w:rPr>
        <w:t xml:space="preserve">В </w:t>
      </w:r>
      <w:r w:rsidR="00113579" w:rsidRPr="003871C7">
        <w:rPr>
          <w:color w:val="000000" w:themeColor="text1"/>
          <w:sz w:val="28"/>
          <w:szCs w:val="28"/>
        </w:rPr>
        <w:t>Чукотском автономном округе</w:t>
      </w:r>
      <w:r w:rsidRPr="003871C7">
        <w:rPr>
          <w:color w:val="000000" w:themeColor="text1"/>
          <w:sz w:val="28"/>
          <w:szCs w:val="28"/>
        </w:rPr>
        <w:t xml:space="preserve"> особое внимание уделяется развитию социального предпринимательства, как механизма, который позволит учитывать запросы </w:t>
      </w:r>
      <w:r w:rsidR="006421BA" w:rsidRPr="003871C7">
        <w:rPr>
          <w:color w:val="000000" w:themeColor="text1"/>
          <w:sz w:val="28"/>
          <w:szCs w:val="28"/>
        </w:rPr>
        <w:t xml:space="preserve">различных слоев населения, и </w:t>
      </w:r>
      <w:r w:rsidRPr="003871C7">
        <w:rPr>
          <w:color w:val="000000" w:themeColor="text1"/>
          <w:sz w:val="28"/>
          <w:szCs w:val="28"/>
        </w:rPr>
        <w:t>прежде всего, незащищенных групп населения</w:t>
      </w:r>
      <w:r w:rsidR="006421BA" w:rsidRPr="003871C7">
        <w:rPr>
          <w:color w:val="000000" w:themeColor="text1"/>
          <w:sz w:val="28"/>
          <w:szCs w:val="28"/>
        </w:rPr>
        <w:t>,</w:t>
      </w:r>
      <w:r w:rsidRPr="003871C7">
        <w:rPr>
          <w:color w:val="000000" w:themeColor="text1"/>
          <w:sz w:val="28"/>
          <w:szCs w:val="28"/>
        </w:rPr>
        <w:t xml:space="preserve"> в социальных услугах. </w:t>
      </w:r>
    </w:p>
    <w:p w:rsidR="001F1367" w:rsidRDefault="007B53EC" w:rsidP="00AC6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Распоряжением Правительства Чукотского автономного округа от </w:t>
      </w:r>
      <w:r w:rsidRPr="007B53EC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r w:rsidRPr="007B53EC">
        <w:rPr>
          <w:sz w:val="28"/>
          <w:szCs w:val="28"/>
        </w:rPr>
        <w:t>сентября 2021 года</w:t>
      </w:r>
      <w:r>
        <w:rPr>
          <w:sz w:val="28"/>
          <w:szCs w:val="28"/>
        </w:rPr>
        <w:t xml:space="preserve"> 389-рп утвержден Комплексный</w:t>
      </w:r>
      <w:r w:rsidRPr="007B53EC">
        <w:rPr>
          <w:sz w:val="28"/>
          <w:szCs w:val="28"/>
        </w:rPr>
        <w:t xml:space="preserve"> план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 на предоставление социальных услуг населению, в Чукотском автономном округе на 2021-2024 годы</w:t>
      </w:r>
      <w:r w:rsidR="001F1367">
        <w:rPr>
          <w:sz w:val="28"/>
          <w:szCs w:val="28"/>
        </w:rPr>
        <w:t>.</w:t>
      </w:r>
    </w:p>
    <w:p w:rsidR="00AC77D4" w:rsidRPr="009F28D6" w:rsidRDefault="00AC77D4" w:rsidP="00AC77D4">
      <w:pPr>
        <w:ind w:firstLine="708"/>
        <w:jc w:val="both"/>
        <w:rPr>
          <w:sz w:val="28"/>
          <w:szCs w:val="28"/>
        </w:rPr>
      </w:pPr>
      <w:r w:rsidRPr="009F28D6">
        <w:rPr>
          <w:sz w:val="28"/>
          <w:szCs w:val="28"/>
        </w:rPr>
        <w:t xml:space="preserve">На сегодняшний день социальные услуги предоставляются организациями социального обслуживания </w:t>
      </w:r>
      <w:r w:rsidR="001F1367">
        <w:rPr>
          <w:sz w:val="28"/>
          <w:szCs w:val="28"/>
        </w:rPr>
        <w:t>Чукотского автономного округа</w:t>
      </w:r>
      <w:r w:rsidRPr="009F28D6">
        <w:rPr>
          <w:sz w:val="28"/>
          <w:szCs w:val="28"/>
        </w:rPr>
        <w:t>, участвующими в выполнении государственного задания (заказа), негосударственными (коммерческими и некоммерческими) организациями социального обслуживания, в том числе социально ориентированными некоммерческими организациями, предоставляющими социальн</w:t>
      </w:r>
      <w:r w:rsidR="0014254A">
        <w:rPr>
          <w:sz w:val="28"/>
          <w:szCs w:val="28"/>
        </w:rPr>
        <w:t>ые услуги</w:t>
      </w:r>
      <w:r w:rsidRPr="009F28D6">
        <w:rPr>
          <w:sz w:val="28"/>
          <w:szCs w:val="28"/>
        </w:rPr>
        <w:t>.</w:t>
      </w:r>
    </w:p>
    <w:p w:rsidR="00067154" w:rsidRDefault="0014254A" w:rsidP="00ED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67154" w:rsidRPr="00067154">
        <w:rPr>
          <w:sz w:val="28"/>
          <w:szCs w:val="28"/>
        </w:rPr>
        <w:t xml:space="preserve">1 </w:t>
      </w:r>
      <w:r>
        <w:rPr>
          <w:sz w:val="28"/>
          <w:szCs w:val="28"/>
        </w:rPr>
        <w:t>ноября</w:t>
      </w:r>
      <w:r w:rsidR="00067154" w:rsidRPr="00067154">
        <w:rPr>
          <w:sz w:val="28"/>
          <w:szCs w:val="28"/>
        </w:rPr>
        <w:t xml:space="preserve"> 2021 года в реестре поставщиков социальных услуг </w:t>
      </w:r>
      <w:r>
        <w:rPr>
          <w:sz w:val="28"/>
          <w:szCs w:val="28"/>
        </w:rPr>
        <w:t>Чукотского автономного округа</w:t>
      </w:r>
      <w:r w:rsidR="001C09C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Реестр)</w:t>
      </w:r>
      <w:r w:rsidR="00067154" w:rsidRPr="00067154">
        <w:rPr>
          <w:sz w:val="28"/>
          <w:szCs w:val="28"/>
        </w:rPr>
        <w:t xml:space="preserve">, сформированным </w:t>
      </w:r>
      <w:r>
        <w:rPr>
          <w:sz w:val="28"/>
          <w:szCs w:val="28"/>
        </w:rPr>
        <w:t>Департаментом социальной политики Чукотского автономного округа</w:t>
      </w:r>
      <w:r w:rsidR="00067154" w:rsidRPr="00067154">
        <w:rPr>
          <w:sz w:val="28"/>
          <w:szCs w:val="28"/>
        </w:rPr>
        <w:t xml:space="preserve">, состоит </w:t>
      </w:r>
      <w:r>
        <w:rPr>
          <w:sz w:val="28"/>
          <w:szCs w:val="28"/>
        </w:rPr>
        <w:t>1</w:t>
      </w:r>
      <w:r w:rsidR="00067154" w:rsidRPr="00067154">
        <w:rPr>
          <w:sz w:val="28"/>
          <w:szCs w:val="28"/>
        </w:rPr>
        <w:t xml:space="preserve"> негосударственны</w:t>
      </w:r>
      <w:r>
        <w:rPr>
          <w:sz w:val="28"/>
          <w:szCs w:val="28"/>
        </w:rPr>
        <w:t>й поставщик</w:t>
      </w:r>
      <w:r w:rsidR="00067154" w:rsidRPr="00067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</w:t>
      </w:r>
      <w:r w:rsidR="00067154" w:rsidRPr="00067154">
        <w:rPr>
          <w:sz w:val="28"/>
          <w:szCs w:val="28"/>
        </w:rPr>
        <w:t>социально ориентированных некоммерческих организаций,</w:t>
      </w:r>
      <w:r>
        <w:rPr>
          <w:sz w:val="28"/>
          <w:szCs w:val="28"/>
        </w:rPr>
        <w:t xml:space="preserve"> который включен в Реестр в 2019 году.</w:t>
      </w:r>
    </w:p>
    <w:p w:rsidR="00A3407D" w:rsidRPr="00A3407D" w:rsidRDefault="00A3407D" w:rsidP="001C09CB">
      <w:pPr>
        <w:ind w:firstLine="708"/>
        <w:jc w:val="both"/>
        <w:rPr>
          <w:sz w:val="28"/>
          <w:szCs w:val="28"/>
        </w:rPr>
      </w:pPr>
      <w:r w:rsidRPr="00A3407D">
        <w:rPr>
          <w:sz w:val="28"/>
          <w:szCs w:val="28"/>
        </w:rPr>
        <w:t>Негосударственным поставщикам социальных услуг, в том числе социально ориентированным некоммерческим организациям,</w:t>
      </w:r>
      <w:r w:rsidR="001C09CB">
        <w:rPr>
          <w:sz w:val="28"/>
          <w:szCs w:val="28"/>
        </w:rPr>
        <w:t xml:space="preserve"> в соответствии с </w:t>
      </w:r>
      <w:r w:rsidR="001C09CB" w:rsidRPr="001C09CB">
        <w:rPr>
          <w:sz w:val="28"/>
          <w:szCs w:val="28"/>
        </w:rPr>
        <w:t>Государственной программ</w:t>
      </w:r>
      <w:r w:rsidR="00A22531">
        <w:rPr>
          <w:sz w:val="28"/>
          <w:szCs w:val="28"/>
        </w:rPr>
        <w:t>ой</w:t>
      </w:r>
      <w:r w:rsidR="001C09CB" w:rsidRPr="001C09CB">
        <w:rPr>
          <w:sz w:val="28"/>
          <w:szCs w:val="28"/>
        </w:rPr>
        <w:t xml:space="preserve"> </w:t>
      </w:r>
      <w:r w:rsidR="001C09CB">
        <w:rPr>
          <w:sz w:val="28"/>
          <w:szCs w:val="28"/>
        </w:rPr>
        <w:t>«</w:t>
      </w:r>
      <w:r w:rsidR="001C09CB" w:rsidRPr="001C09CB">
        <w:rPr>
          <w:sz w:val="28"/>
          <w:szCs w:val="28"/>
        </w:rPr>
        <w:t>Социальная поддержка населения Чукотского автономного округа</w:t>
      </w:r>
      <w:r w:rsidR="001C09CB">
        <w:rPr>
          <w:sz w:val="28"/>
          <w:szCs w:val="28"/>
        </w:rPr>
        <w:t>»</w:t>
      </w:r>
      <w:r w:rsidR="00A22531">
        <w:rPr>
          <w:sz w:val="28"/>
          <w:szCs w:val="28"/>
        </w:rPr>
        <w:t xml:space="preserve"> утвержденной</w:t>
      </w:r>
      <w:r w:rsidR="00A22531" w:rsidRPr="00A22531">
        <w:t xml:space="preserve"> </w:t>
      </w:r>
      <w:r w:rsidR="00A22531" w:rsidRPr="00A22531">
        <w:rPr>
          <w:sz w:val="28"/>
          <w:szCs w:val="28"/>
        </w:rPr>
        <w:t>Постановлением Правительства Чукотского автономного округа о</w:t>
      </w:r>
      <w:r w:rsidR="00A22531">
        <w:rPr>
          <w:sz w:val="28"/>
          <w:szCs w:val="28"/>
        </w:rPr>
        <w:t>т 21 октября 2013 года № 404,</w:t>
      </w:r>
      <w:r w:rsidR="00A22531" w:rsidRPr="00A22531">
        <w:rPr>
          <w:sz w:val="28"/>
          <w:szCs w:val="28"/>
        </w:rPr>
        <w:t xml:space="preserve"> </w:t>
      </w:r>
      <w:r w:rsidRPr="00A3407D">
        <w:rPr>
          <w:sz w:val="28"/>
          <w:szCs w:val="28"/>
        </w:rPr>
        <w:t>предоставля</w:t>
      </w:r>
      <w:r w:rsidR="00435D3F">
        <w:rPr>
          <w:sz w:val="28"/>
          <w:szCs w:val="28"/>
        </w:rPr>
        <w:t>ю</w:t>
      </w:r>
      <w:r w:rsidRPr="00A3407D">
        <w:rPr>
          <w:sz w:val="28"/>
          <w:szCs w:val="28"/>
        </w:rPr>
        <w:t xml:space="preserve">тся </w:t>
      </w:r>
      <w:r w:rsidR="00435D3F">
        <w:rPr>
          <w:sz w:val="28"/>
          <w:szCs w:val="28"/>
        </w:rPr>
        <w:t xml:space="preserve">гранты </w:t>
      </w:r>
      <w:r w:rsidR="00435D3F" w:rsidRPr="00435D3F">
        <w:rPr>
          <w:sz w:val="28"/>
          <w:szCs w:val="28"/>
        </w:rPr>
        <w:t>на реализацию проектов, направленных на повышение качества жизни граждан пожилого возраста и инвалидов</w:t>
      </w:r>
      <w:r w:rsidR="003662CA">
        <w:rPr>
          <w:sz w:val="28"/>
          <w:szCs w:val="28"/>
        </w:rPr>
        <w:t>.</w:t>
      </w:r>
      <w:r w:rsidR="00435D3F" w:rsidRPr="00435D3F">
        <w:rPr>
          <w:sz w:val="28"/>
          <w:szCs w:val="28"/>
        </w:rPr>
        <w:t xml:space="preserve"> </w:t>
      </w:r>
    </w:p>
    <w:p w:rsidR="00BC3446" w:rsidRPr="009F28D6" w:rsidRDefault="00BC3446" w:rsidP="00BC3446">
      <w:pPr>
        <w:ind w:firstLine="708"/>
        <w:jc w:val="both"/>
        <w:rPr>
          <w:sz w:val="28"/>
          <w:szCs w:val="28"/>
        </w:rPr>
      </w:pPr>
      <w:r w:rsidRPr="009F28D6">
        <w:rPr>
          <w:sz w:val="28"/>
          <w:szCs w:val="28"/>
        </w:rPr>
        <w:t xml:space="preserve">Вместе с тем, </w:t>
      </w:r>
      <w:r w:rsidR="003662CA">
        <w:rPr>
          <w:sz w:val="28"/>
          <w:szCs w:val="28"/>
        </w:rPr>
        <w:t xml:space="preserve">действующие в Чукотском автономном округе негосударственные </w:t>
      </w:r>
      <w:r w:rsidRPr="009F28D6">
        <w:rPr>
          <w:sz w:val="28"/>
          <w:szCs w:val="28"/>
        </w:rPr>
        <w:t xml:space="preserve"> поставщики социальных услуг зачастую не в полной мере владеют достаточными правовыми знаниями в сфере оказания социальных услуг. </w:t>
      </w:r>
    </w:p>
    <w:p w:rsidR="00BC3446" w:rsidRDefault="00ED6B10" w:rsidP="00BC3446">
      <w:pPr>
        <w:ind w:firstLine="708"/>
        <w:jc w:val="both"/>
        <w:rPr>
          <w:sz w:val="28"/>
          <w:szCs w:val="28"/>
        </w:rPr>
      </w:pPr>
      <w:r w:rsidRPr="00B76228">
        <w:rPr>
          <w:sz w:val="28"/>
          <w:szCs w:val="28"/>
        </w:rPr>
        <w:t xml:space="preserve">Самым распространенным нарушением, </w:t>
      </w:r>
      <w:r w:rsidR="00593658" w:rsidRPr="00B76228">
        <w:rPr>
          <w:sz w:val="28"/>
          <w:szCs w:val="28"/>
        </w:rPr>
        <w:t>допускаемым поставщиками</w:t>
      </w:r>
      <w:r w:rsidRPr="00B76228">
        <w:rPr>
          <w:sz w:val="28"/>
          <w:szCs w:val="28"/>
        </w:rPr>
        <w:t xml:space="preserve"> социальных услуг, </w:t>
      </w:r>
      <w:r w:rsidR="00593658" w:rsidRPr="00B76228">
        <w:rPr>
          <w:sz w:val="28"/>
          <w:szCs w:val="28"/>
        </w:rPr>
        <w:t>является не</w:t>
      </w:r>
      <w:r w:rsidRPr="00B76228">
        <w:rPr>
          <w:sz w:val="28"/>
          <w:szCs w:val="28"/>
        </w:rPr>
        <w:t>соблюдение порядка</w:t>
      </w:r>
      <w:r w:rsidR="00BC3446" w:rsidRPr="00B76228">
        <w:rPr>
          <w:sz w:val="28"/>
          <w:szCs w:val="28"/>
        </w:rPr>
        <w:t xml:space="preserve"> и стандарт</w:t>
      </w:r>
      <w:r w:rsidRPr="00B76228">
        <w:rPr>
          <w:sz w:val="28"/>
          <w:szCs w:val="28"/>
        </w:rPr>
        <w:t>ов</w:t>
      </w:r>
      <w:r w:rsidR="00BC3446" w:rsidRPr="00B76228">
        <w:rPr>
          <w:sz w:val="28"/>
          <w:szCs w:val="28"/>
        </w:rPr>
        <w:t xml:space="preserve"> предоставления социальных услуг, что приводит к возникновению рисков нанесения ущерба </w:t>
      </w:r>
      <w:r w:rsidR="00593658" w:rsidRPr="00B76228">
        <w:rPr>
          <w:sz w:val="28"/>
          <w:szCs w:val="28"/>
        </w:rPr>
        <w:t>жизн</w:t>
      </w:r>
      <w:r w:rsidR="00A22531">
        <w:rPr>
          <w:sz w:val="28"/>
          <w:szCs w:val="28"/>
        </w:rPr>
        <w:t>и и здоровью граждан, получающих</w:t>
      </w:r>
      <w:r w:rsidR="00593658" w:rsidRPr="00B76228">
        <w:rPr>
          <w:sz w:val="28"/>
          <w:szCs w:val="28"/>
        </w:rPr>
        <w:t xml:space="preserve"> социальные услуги.</w:t>
      </w:r>
    </w:p>
    <w:p w:rsidR="00DF004C" w:rsidRDefault="00405322" w:rsidP="00AC3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09CB">
        <w:rPr>
          <w:sz w:val="28"/>
          <w:szCs w:val="28"/>
        </w:rPr>
        <w:t>2020 году проверки негосударственных поставщиков социальных услуг не проводились.</w:t>
      </w:r>
      <w:r w:rsidR="003662CA">
        <w:rPr>
          <w:sz w:val="28"/>
          <w:szCs w:val="28"/>
        </w:rPr>
        <w:t xml:space="preserve"> </w:t>
      </w:r>
      <w:r w:rsidR="001C09CB">
        <w:rPr>
          <w:sz w:val="28"/>
          <w:szCs w:val="28"/>
        </w:rPr>
        <w:t xml:space="preserve">В 2020-2021 годах в соответствии с планами  графиками публичных мероприятий (обсуждений) </w:t>
      </w:r>
      <w:r w:rsidR="00DF004C" w:rsidRPr="00DF004C">
        <w:rPr>
          <w:sz w:val="28"/>
          <w:szCs w:val="28"/>
        </w:rPr>
        <w:t>в рамках осуществления регионального государственного контроля (надзора) в сфере социального обслуживания</w:t>
      </w:r>
      <w:r w:rsidR="00DF004C">
        <w:rPr>
          <w:sz w:val="28"/>
          <w:szCs w:val="28"/>
        </w:rPr>
        <w:t xml:space="preserve"> проводились ежеквартальные </w:t>
      </w:r>
      <w:r w:rsidR="00DF004C" w:rsidRPr="00DF004C">
        <w:rPr>
          <w:sz w:val="28"/>
          <w:szCs w:val="28"/>
        </w:rPr>
        <w:t>публичны</w:t>
      </w:r>
      <w:r w:rsidR="00DF004C">
        <w:rPr>
          <w:sz w:val="28"/>
          <w:szCs w:val="28"/>
        </w:rPr>
        <w:t>е</w:t>
      </w:r>
      <w:r w:rsidR="00DF004C" w:rsidRPr="00DF004C">
        <w:rPr>
          <w:sz w:val="28"/>
          <w:szCs w:val="28"/>
        </w:rPr>
        <w:t xml:space="preserve"> мероприяти</w:t>
      </w:r>
      <w:r w:rsidR="00DF004C">
        <w:rPr>
          <w:sz w:val="28"/>
          <w:szCs w:val="28"/>
        </w:rPr>
        <w:t xml:space="preserve">я, в том числе по </w:t>
      </w:r>
      <w:r w:rsidR="00DF004C" w:rsidRPr="00DF004C">
        <w:rPr>
          <w:sz w:val="28"/>
          <w:szCs w:val="28"/>
        </w:rPr>
        <w:t>вопрос</w:t>
      </w:r>
      <w:r w:rsidR="00DF004C">
        <w:rPr>
          <w:sz w:val="28"/>
          <w:szCs w:val="28"/>
        </w:rPr>
        <w:t>ам</w:t>
      </w:r>
      <w:r w:rsidR="00DF004C" w:rsidRPr="00DF004C">
        <w:rPr>
          <w:sz w:val="28"/>
          <w:szCs w:val="28"/>
        </w:rPr>
        <w:t xml:space="preserve"> изменения законодательства по контрол</w:t>
      </w:r>
      <w:r w:rsidR="00DF004C">
        <w:rPr>
          <w:sz w:val="28"/>
          <w:szCs w:val="28"/>
        </w:rPr>
        <w:t xml:space="preserve">ьно-надзорной деятельности. </w:t>
      </w:r>
    </w:p>
    <w:p w:rsidR="006C5284" w:rsidRDefault="009F28D6" w:rsidP="00A04DF2">
      <w:pPr>
        <w:ind w:firstLine="708"/>
        <w:jc w:val="both"/>
        <w:rPr>
          <w:sz w:val="28"/>
          <w:szCs w:val="28"/>
        </w:rPr>
      </w:pPr>
      <w:r w:rsidRPr="00736BD1">
        <w:rPr>
          <w:sz w:val="28"/>
          <w:szCs w:val="28"/>
        </w:rPr>
        <w:t xml:space="preserve">С 1 января 2015 года </w:t>
      </w:r>
      <w:r w:rsidR="00996671">
        <w:rPr>
          <w:sz w:val="28"/>
          <w:szCs w:val="28"/>
        </w:rPr>
        <w:t>Департамент</w:t>
      </w:r>
      <w:r w:rsidR="006C5284" w:rsidRPr="00736BD1">
        <w:rPr>
          <w:sz w:val="28"/>
          <w:szCs w:val="28"/>
        </w:rPr>
        <w:t xml:space="preserve"> является органом, осуществляющим региональный государственный контроль (надзор) в сфере социального обслуживания. </w:t>
      </w:r>
    </w:p>
    <w:p w:rsidR="00736BD1" w:rsidRPr="002474E6" w:rsidRDefault="00736BD1" w:rsidP="00736BD1">
      <w:pPr>
        <w:ind w:firstLine="708"/>
        <w:jc w:val="both"/>
        <w:rPr>
          <w:sz w:val="28"/>
          <w:szCs w:val="28"/>
        </w:rPr>
      </w:pPr>
      <w:r w:rsidRPr="002474E6">
        <w:rPr>
          <w:sz w:val="28"/>
          <w:szCs w:val="28"/>
        </w:rPr>
        <w:t xml:space="preserve">На основании планов проверок, согласованных Прокуратурой </w:t>
      </w:r>
      <w:r w:rsidR="00996671">
        <w:rPr>
          <w:sz w:val="28"/>
          <w:szCs w:val="28"/>
        </w:rPr>
        <w:t>Чукотского автономного округа</w:t>
      </w:r>
      <w:r w:rsidRPr="002474E6">
        <w:rPr>
          <w:sz w:val="28"/>
          <w:szCs w:val="28"/>
        </w:rPr>
        <w:t xml:space="preserve">, </w:t>
      </w:r>
      <w:r w:rsidR="00996671">
        <w:rPr>
          <w:sz w:val="28"/>
          <w:szCs w:val="28"/>
        </w:rPr>
        <w:t>Департаментом</w:t>
      </w:r>
      <w:r w:rsidRPr="002474E6">
        <w:rPr>
          <w:sz w:val="28"/>
          <w:szCs w:val="28"/>
        </w:rPr>
        <w:t xml:space="preserve"> проведены плановые </w:t>
      </w:r>
      <w:r w:rsidRPr="002474E6">
        <w:rPr>
          <w:sz w:val="28"/>
          <w:szCs w:val="28"/>
        </w:rPr>
        <w:lastRenderedPageBreak/>
        <w:t xml:space="preserve">проверки: </w:t>
      </w:r>
      <w:r w:rsidR="00E15501" w:rsidRPr="002474E6">
        <w:rPr>
          <w:sz w:val="28"/>
          <w:szCs w:val="28"/>
        </w:rPr>
        <w:t xml:space="preserve">в </w:t>
      </w:r>
      <w:r w:rsidRPr="002474E6">
        <w:rPr>
          <w:sz w:val="28"/>
          <w:szCs w:val="28"/>
        </w:rPr>
        <w:t>2016 г</w:t>
      </w:r>
      <w:r w:rsidR="009E70E2">
        <w:rPr>
          <w:sz w:val="28"/>
          <w:szCs w:val="28"/>
        </w:rPr>
        <w:t>оду</w:t>
      </w:r>
      <w:r w:rsidRPr="002474E6">
        <w:rPr>
          <w:sz w:val="28"/>
          <w:szCs w:val="28"/>
        </w:rPr>
        <w:t xml:space="preserve"> - </w:t>
      </w:r>
      <w:r w:rsidR="009E70E2">
        <w:rPr>
          <w:sz w:val="28"/>
          <w:szCs w:val="28"/>
        </w:rPr>
        <w:t>2</w:t>
      </w:r>
      <w:r w:rsidRPr="002474E6">
        <w:rPr>
          <w:sz w:val="28"/>
          <w:szCs w:val="28"/>
        </w:rPr>
        <w:t xml:space="preserve"> провер</w:t>
      </w:r>
      <w:r w:rsidR="009E70E2">
        <w:rPr>
          <w:sz w:val="28"/>
          <w:szCs w:val="28"/>
        </w:rPr>
        <w:t>ки, 2017 году</w:t>
      </w:r>
      <w:r w:rsidRPr="002474E6">
        <w:rPr>
          <w:sz w:val="28"/>
          <w:szCs w:val="28"/>
        </w:rPr>
        <w:t xml:space="preserve"> – 1</w:t>
      </w:r>
      <w:r w:rsidR="009E70E2">
        <w:rPr>
          <w:sz w:val="28"/>
          <w:szCs w:val="28"/>
        </w:rPr>
        <w:t xml:space="preserve"> проверка</w:t>
      </w:r>
      <w:r w:rsidRPr="002474E6">
        <w:rPr>
          <w:sz w:val="28"/>
          <w:szCs w:val="28"/>
        </w:rPr>
        <w:t>, 2019 г</w:t>
      </w:r>
      <w:r w:rsidR="009E70E2">
        <w:rPr>
          <w:sz w:val="28"/>
          <w:szCs w:val="28"/>
        </w:rPr>
        <w:t>оду</w:t>
      </w:r>
      <w:r w:rsidRPr="002474E6">
        <w:rPr>
          <w:sz w:val="28"/>
          <w:szCs w:val="28"/>
        </w:rPr>
        <w:t xml:space="preserve">– </w:t>
      </w:r>
      <w:r w:rsidR="009E70E2">
        <w:rPr>
          <w:sz w:val="28"/>
          <w:szCs w:val="28"/>
        </w:rPr>
        <w:t xml:space="preserve">1 проверка, </w:t>
      </w:r>
      <w:r w:rsidRPr="002474E6">
        <w:rPr>
          <w:sz w:val="28"/>
          <w:szCs w:val="28"/>
        </w:rPr>
        <w:t xml:space="preserve">2020 году </w:t>
      </w:r>
      <w:r w:rsidR="009E70E2">
        <w:rPr>
          <w:sz w:val="28"/>
          <w:szCs w:val="28"/>
        </w:rPr>
        <w:t xml:space="preserve">– 1 проверка. </w:t>
      </w:r>
    </w:p>
    <w:p w:rsidR="00E15501" w:rsidRPr="002474E6" w:rsidRDefault="00E15501" w:rsidP="00736BD1">
      <w:pPr>
        <w:ind w:firstLine="708"/>
        <w:jc w:val="both"/>
        <w:rPr>
          <w:sz w:val="28"/>
          <w:szCs w:val="28"/>
        </w:rPr>
      </w:pPr>
      <w:r w:rsidRPr="002474E6">
        <w:rPr>
          <w:sz w:val="28"/>
          <w:szCs w:val="28"/>
        </w:rPr>
        <w:t>В целях контроля за устранением нарушений,</w:t>
      </w:r>
      <w:r w:rsidR="009E70E2">
        <w:rPr>
          <w:sz w:val="28"/>
          <w:szCs w:val="28"/>
        </w:rPr>
        <w:t xml:space="preserve"> установленных по итогам проверок</w:t>
      </w:r>
      <w:r w:rsidRPr="002474E6">
        <w:rPr>
          <w:sz w:val="28"/>
          <w:szCs w:val="28"/>
        </w:rPr>
        <w:t xml:space="preserve">, </w:t>
      </w:r>
      <w:r w:rsidR="009E70E2">
        <w:rPr>
          <w:sz w:val="28"/>
          <w:szCs w:val="28"/>
        </w:rPr>
        <w:t>Департаментом</w:t>
      </w:r>
      <w:r w:rsidR="00736BD1" w:rsidRPr="002474E6">
        <w:rPr>
          <w:sz w:val="28"/>
          <w:szCs w:val="28"/>
        </w:rPr>
        <w:t xml:space="preserve"> </w:t>
      </w:r>
      <w:r w:rsidRPr="002474E6">
        <w:rPr>
          <w:sz w:val="28"/>
          <w:szCs w:val="28"/>
        </w:rPr>
        <w:t>проводятся</w:t>
      </w:r>
      <w:r w:rsidR="00736BD1" w:rsidRPr="002474E6">
        <w:rPr>
          <w:sz w:val="28"/>
          <w:szCs w:val="28"/>
        </w:rPr>
        <w:t xml:space="preserve"> проверки юридических лиц и индивидуальных предпринимателей по исполнению ранее выданных предписаний об устранении нарушений законодательства в сфере социального обслуживания</w:t>
      </w:r>
      <w:r w:rsidRPr="002474E6">
        <w:rPr>
          <w:sz w:val="28"/>
          <w:szCs w:val="28"/>
        </w:rPr>
        <w:t xml:space="preserve"> поставщиками социальных услуг. Так, проведены</w:t>
      </w:r>
      <w:r w:rsidR="009E70E2">
        <w:rPr>
          <w:sz w:val="28"/>
          <w:szCs w:val="28"/>
        </w:rPr>
        <w:t xml:space="preserve"> внеплановые проверки в: 2016 году</w:t>
      </w:r>
      <w:r w:rsidRPr="002474E6">
        <w:rPr>
          <w:sz w:val="28"/>
          <w:szCs w:val="28"/>
        </w:rPr>
        <w:t xml:space="preserve"> – 1</w:t>
      </w:r>
      <w:r w:rsidR="009E70E2">
        <w:rPr>
          <w:sz w:val="28"/>
          <w:szCs w:val="28"/>
        </w:rPr>
        <w:t xml:space="preserve"> проверка</w:t>
      </w:r>
      <w:r w:rsidRPr="002474E6">
        <w:rPr>
          <w:sz w:val="28"/>
          <w:szCs w:val="28"/>
        </w:rPr>
        <w:t>;</w:t>
      </w:r>
      <w:r w:rsidR="002474E6" w:rsidRPr="002474E6">
        <w:rPr>
          <w:sz w:val="28"/>
          <w:szCs w:val="28"/>
        </w:rPr>
        <w:t xml:space="preserve"> 2018 г</w:t>
      </w:r>
      <w:r w:rsidR="009E70E2">
        <w:rPr>
          <w:sz w:val="28"/>
          <w:szCs w:val="28"/>
        </w:rPr>
        <w:t>оду</w:t>
      </w:r>
      <w:r w:rsidR="002474E6" w:rsidRPr="002474E6">
        <w:rPr>
          <w:sz w:val="28"/>
          <w:szCs w:val="28"/>
        </w:rPr>
        <w:t xml:space="preserve"> – </w:t>
      </w:r>
      <w:r w:rsidR="009E70E2">
        <w:rPr>
          <w:sz w:val="28"/>
          <w:szCs w:val="28"/>
        </w:rPr>
        <w:t>2 проверки</w:t>
      </w:r>
      <w:r w:rsidR="002474E6" w:rsidRPr="002474E6">
        <w:rPr>
          <w:sz w:val="28"/>
          <w:szCs w:val="28"/>
        </w:rPr>
        <w:t>.</w:t>
      </w:r>
    </w:p>
    <w:p w:rsidR="006C5284" w:rsidRPr="009F28D6" w:rsidRDefault="006C5284" w:rsidP="003D6416">
      <w:pPr>
        <w:ind w:firstLine="708"/>
        <w:jc w:val="both"/>
        <w:rPr>
          <w:sz w:val="28"/>
          <w:szCs w:val="28"/>
        </w:rPr>
      </w:pPr>
      <w:r w:rsidRPr="009F28D6">
        <w:rPr>
          <w:sz w:val="28"/>
          <w:szCs w:val="28"/>
        </w:rPr>
        <w:t xml:space="preserve">Региональный государственный контроль (надзор) осуществляется </w:t>
      </w:r>
      <w:r w:rsidR="009E70E2">
        <w:rPr>
          <w:sz w:val="28"/>
          <w:szCs w:val="28"/>
        </w:rPr>
        <w:t>Департаментом</w:t>
      </w:r>
      <w:r w:rsidRPr="009F28D6">
        <w:rPr>
          <w:sz w:val="28"/>
          <w:szCs w:val="28"/>
        </w:rPr>
        <w:t xml:space="preserve"> с целью предупреждения, выявления и пресечения нарушений поставщиками социальных услуг требований, установленных законодательством Российской Федерации, </w:t>
      </w:r>
      <w:r w:rsidR="009E70E2">
        <w:rPr>
          <w:sz w:val="28"/>
          <w:szCs w:val="28"/>
        </w:rPr>
        <w:t>Чукотского автономного округа</w:t>
      </w:r>
      <w:r w:rsidRPr="009F28D6">
        <w:rPr>
          <w:sz w:val="28"/>
          <w:szCs w:val="28"/>
        </w:rPr>
        <w:t xml:space="preserve"> в сфере социального обслуживания граждан.</w:t>
      </w:r>
    </w:p>
    <w:p w:rsidR="00626C6A" w:rsidRPr="009F28D6" w:rsidRDefault="00626C6A" w:rsidP="005035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28D6">
        <w:rPr>
          <w:rFonts w:eastAsiaTheme="minorHAnsi"/>
          <w:sz w:val="28"/>
          <w:szCs w:val="28"/>
          <w:lang w:eastAsia="en-US"/>
        </w:rPr>
        <w:t>Подко</w:t>
      </w:r>
      <w:r w:rsidR="00503583">
        <w:rPr>
          <w:rFonts w:eastAsiaTheme="minorHAnsi"/>
          <w:sz w:val="28"/>
          <w:szCs w:val="28"/>
          <w:lang w:eastAsia="en-US"/>
        </w:rPr>
        <w:t xml:space="preserve">нтрольными субъектами являются </w:t>
      </w:r>
      <w:r w:rsidR="00503583" w:rsidRPr="00503583">
        <w:rPr>
          <w:rFonts w:eastAsiaTheme="minorHAnsi"/>
          <w:sz w:val="28"/>
          <w:szCs w:val="28"/>
          <w:lang w:eastAsia="en-US"/>
        </w:rPr>
        <w:t>поставщики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</w:t>
      </w:r>
      <w:r w:rsidR="00503583">
        <w:rPr>
          <w:rFonts w:eastAsiaTheme="minorHAnsi"/>
          <w:sz w:val="28"/>
          <w:szCs w:val="28"/>
          <w:lang w:eastAsia="en-US"/>
        </w:rPr>
        <w:t>.</w:t>
      </w:r>
      <w:r w:rsidR="00503583" w:rsidRPr="00503583">
        <w:rPr>
          <w:rFonts w:eastAsiaTheme="minorHAnsi"/>
          <w:sz w:val="28"/>
          <w:szCs w:val="28"/>
          <w:lang w:eastAsia="en-US"/>
        </w:rPr>
        <w:t xml:space="preserve"> </w:t>
      </w:r>
    </w:p>
    <w:p w:rsidR="006C5284" w:rsidRPr="009F28D6" w:rsidRDefault="009F28D6" w:rsidP="003D6416">
      <w:pPr>
        <w:ind w:firstLine="708"/>
        <w:jc w:val="both"/>
        <w:rPr>
          <w:sz w:val="28"/>
          <w:szCs w:val="28"/>
        </w:rPr>
      </w:pPr>
      <w:r w:rsidRPr="009F28D6">
        <w:rPr>
          <w:sz w:val="28"/>
          <w:szCs w:val="28"/>
        </w:rPr>
        <w:t>В</w:t>
      </w:r>
      <w:r w:rsidR="00255310" w:rsidRPr="009F28D6">
        <w:rPr>
          <w:sz w:val="28"/>
          <w:szCs w:val="28"/>
        </w:rPr>
        <w:t xml:space="preserve">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должна проводиться на </w:t>
      </w:r>
      <w:r w:rsidR="00A04DF2">
        <w:rPr>
          <w:sz w:val="28"/>
          <w:szCs w:val="28"/>
        </w:rPr>
        <w:t>постоянной</w:t>
      </w:r>
      <w:r w:rsidR="00255310" w:rsidRPr="009F28D6">
        <w:rPr>
          <w:sz w:val="28"/>
          <w:szCs w:val="28"/>
        </w:rPr>
        <w:t xml:space="preserve"> основе.</w:t>
      </w:r>
    </w:p>
    <w:p w:rsidR="00F3287A" w:rsidRDefault="00F3287A" w:rsidP="006421BA">
      <w:pPr>
        <w:jc w:val="center"/>
        <w:rPr>
          <w:b/>
          <w:sz w:val="28"/>
          <w:szCs w:val="28"/>
        </w:rPr>
      </w:pPr>
    </w:p>
    <w:p w:rsidR="00B82092" w:rsidRPr="009B4445" w:rsidRDefault="00B82092" w:rsidP="006421BA">
      <w:pPr>
        <w:jc w:val="center"/>
        <w:rPr>
          <w:b/>
          <w:sz w:val="28"/>
          <w:szCs w:val="28"/>
        </w:rPr>
      </w:pPr>
      <w:r w:rsidRPr="009B4445">
        <w:rPr>
          <w:b/>
          <w:sz w:val="28"/>
          <w:szCs w:val="28"/>
        </w:rPr>
        <w:t>Раздел 2. Цели и</w:t>
      </w:r>
      <w:r w:rsidR="00DF7A3F" w:rsidRPr="009B4445">
        <w:rPr>
          <w:b/>
          <w:sz w:val="28"/>
          <w:szCs w:val="28"/>
        </w:rPr>
        <w:t xml:space="preserve"> задачи профилактической работы</w:t>
      </w:r>
    </w:p>
    <w:p w:rsidR="00DF7A3F" w:rsidRPr="009B4445" w:rsidRDefault="00DF7A3F" w:rsidP="006421BA">
      <w:pPr>
        <w:ind w:firstLine="709"/>
        <w:jc w:val="center"/>
      </w:pPr>
    </w:p>
    <w:p w:rsidR="00BF6887" w:rsidRPr="009B4445" w:rsidRDefault="009E70E2" w:rsidP="00672C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Основной</w:t>
      </w:r>
      <w:r w:rsidR="004725FC" w:rsidRPr="009B4445">
        <w:rPr>
          <w:color w:val="auto"/>
          <w:sz w:val="28"/>
          <w:szCs w:val="28"/>
        </w:rPr>
        <w:t xml:space="preserve"> цел</w:t>
      </w:r>
      <w:r>
        <w:rPr>
          <w:color w:val="auto"/>
          <w:sz w:val="28"/>
          <w:szCs w:val="28"/>
        </w:rPr>
        <w:t>ью</w:t>
      </w:r>
      <w:r w:rsidR="004725FC" w:rsidRPr="009B4445">
        <w:rPr>
          <w:color w:val="auto"/>
          <w:sz w:val="28"/>
          <w:szCs w:val="28"/>
        </w:rPr>
        <w:t xml:space="preserve"> профилактической работы явля</w:t>
      </w:r>
      <w:r>
        <w:rPr>
          <w:color w:val="auto"/>
          <w:sz w:val="28"/>
          <w:szCs w:val="28"/>
        </w:rPr>
        <w:t>е</w:t>
      </w:r>
      <w:r w:rsidR="004725FC" w:rsidRPr="009B4445">
        <w:rPr>
          <w:color w:val="auto"/>
          <w:sz w:val="28"/>
          <w:szCs w:val="28"/>
        </w:rPr>
        <w:t>тся:</w:t>
      </w:r>
    </w:p>
    <w:p w:rsidR="00F3287A" w:rsidRDefault="004725FC" w:rsidP="00F32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B4445">
        <w:rPr>
          <w:color w:val="auto"/>
          <w:sz w:val="28"/>
          <w:szCs w:val="28"/>
        </w:rPr>
        <w:t xml:space="preserve">формирование единого понимания обязательных требований и создание системы профилактики правонарушений в сфере контрольно-надзорной деятельности </w:t>
      </w:r>
      <w:r w:rsidR="009E70E2">
        <w:rPr>
          <w:color w:val="auto"/>
          <w:sz w:val="28"/>
          <w:szCs w:val="28"/>
        </w:rPr>
        <w:t>Департамента</w:t>
      </w:r>
      <w:r w:rsidRPr="009B4445">
        <w:rPr>
          <w:color w:val="auto"/>
          <w:sz w:val="28"/>
          <w:szCs w:val="28"/>
        </w:rPr>
        <w:t>, направленной на выявление и предупреждение причин и условий, способствующих совершению правонарушений</w:t>
      </w:r>
      <w:r w:rsidR="00BA01E4">
        <w:rPr>
          <w:color w:val="auto"/>
          <w:sz w:val="28"/>
          <w:szCs w:val="28"/>
        </w:rPr>
        <w:t>.</w:t>
      </w:r>
    </w:p>
    <w:p w:rsidR="004725FC" w:rsidRPr="00B76228" w:rsidRDefault="004725FC" w:rsidP="00672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6228">
        <w:rPr>
          <w:color w:val="auto"/>
          <w:sz w:val="28"/>
          <w:szCs w:val="28"/>
        </w:rPr>
        <w:t>Для достижения основн</w:t>
      </w:r>
      <w:r w:rsidR="00BA01E4">
        <w:rPr>
          <w:color w:val="auto"/>
          <w:sz w:val="28"/>
          <w:szCs w:val="28"/>
        </w:rPr>
        <w:t>ой</w:t>
      </w:r>
      <w:r w:rsidRPr="00B76228">
        <w:rPr>
          <w:color w:val="auto"/>
          <w:sz w:val="28"/>
          <w:szCs w:val="28"/>
        </w:rPr>
        <w:t xml:space="preserve"> це</w:t>
      </w:r>
      <w:r w:rsidR="00BA01E4">
        <w:rPr>
          <w:color w:val="auto"/>
          <w:sz w:val="28"/>
          <w:szCs w:val="28"/>
        </w:rPr>
        <w:t>ли</w:t>
      </w:r>
      <w:r w:rsidRPr="00B76228">
        <w:rPr>
          <w:color w:val="auto"/>
          <w:sz w:val="28"/>
          <w:szCs w:val="28"/>
        </w:rPr>
        <w:t xml:space="preserve"> профилактической работы необходимо решение следующих задач:</w:t>
      </w:r>
    </w:p>
    <w:p w:rsidR="007D4B27" w:rsidRPr="007D4B27" w:rsidRDefault="007D4B27" w:rsidP="007D4B2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4B27">
        <w:rPr>
          <w:rFonts w:eastAsia="Times New Roman"/>
          <w:color w:val="auto"/>
          <w:sz w:val="28"/>
          <w:szCs w:val="28"/>
          <w:lang w:eastAsia="ru-RU"/>
        </w:rPr>
        <w:t>1) разъяснение контролируемым лицам обязательных требований;</w:t>
      </w:r>
    </w:p>
    <w:p w:rsidR="007D4B27" w:rsidRPr="007D4B27" w:rsidRDefault="007D4B27" w:rsidP="007D4B2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4B27">
        <w:rPr>
          <w:rFonts w:eastAsia="Times New Roman"/>
          <w:color w:val="auto"/>
          <w:sz w:val="28"/>
          <w:szCs w:val="28"/>
          <w:lang w:eastAsia="ru-RU"/>
        </w:rPr>
        <w:t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D4B27" w:rsidRPr="007D4B27" w:rsidRDefault="007D4B27" w:rsidP="007D4B2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4B27">
        <w:rPr>
          <w:rFonts w:eastAsia="Times New Roman"/>
          <w:color w:val="auto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7D4B27" w:rsidRPr="007D4B27" w:rsidRDefault="007D4B27" w:rsidP="007D4B2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4B27">
        <w:rPr>
          <w:rFonts w:eastAsia="Times New Roman"/>
          <w:color w:val="auto"/>
          <w:sz w:val="28"/>
          <w:szCs w:val="28"/>
          <w:lang w:eastAsia="ru-RU"/>
        </w:rPr>
        <w:t>4)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7D4B27" w:rsidRPr="007D4B27" w:rsidRDefault="007D4B27" w:rsidP="007D4B2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4B27">
        <w:rPr>
          <w:rFonts w:eastAsia="Times New Roman"/>
          <w:color w:val="auto"/>
          <w:sz w:val="28"/>
          <w:szCs w:val="28"/>
          <w:lang w:eastAsia="ru-RU"/>
        </w:rPr>
        <w:t>5) 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7D4B27" w:rsidRPr="007D4B27" w:rsidRDefault="007D4B27" w:rsidP="007D4B2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4B27">
        <w:rPr>
          <w:rFonts w:eastAsia="Times New Roman"/>
          <w:color w:val="auto"/>
          <w:sz w:val="28"/>
          <w:szCs w:val="28"/>
          <w:lang w:eastAsia="ru-RU"/>
        </w:rPr>
        <w:t>6)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7D4B27" w:rsidRDefault="007D4B27" w:rsidP="007D4B2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4B27">
        <w:rPr>
          <w:rFonts w:eastAsia="Times New Roman"/>
          <w:color w:val="auto"/>
          <w:sz w:val="28"/>
          <w:szCs w:val="28"/>
          <w:lang w:eastAsia="ru-RU"/>
        </w:rPr>
        <w:t>7)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BF6887" w:rsidRPr="009B4445" w:rsidRDefault="00E20541" w:rsidP="007D4B2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B4445">
        <w:rPr>
          <w:color w:val="auto"/>
          <w:sz w:val="28"/>
          <w:szCs w:val="28"/>
        </w:rPr>
        <w:t>Реализация программных целей и задач позволит создать условия для развития мотивации к социально ответственному и добросовестному поведению подконтрольных субъектов.</w:t>
      </w:r>
    </w:p>
    <w:p w:rsidR="008C1248" w:rsidRDefault="008C1248" w:rsidP="00E55011">
      <w:pPr>
        <w:pStyle w:val="Default"/>
        <w:ind w:firstLine="567"/>
        <w:jc w:val="center"/>
        <w:rPr>
          <w:color w:val="C00000"/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560"/>
        <w:gridCol w:w="1134"/>
        <w:gridCol w:w="708"/>
        <w:gridCol w:w="993"/>
      </w:tblGrid>
      <w:tr w:rsidR="008C1248" w:rsidRPr="00A71A6E" w:rsidTr="007D4B2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866A9" w:rsidRDefault="008C1248" w:rsidP="0004081E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A71A6E" w:rsidRDefault="008C1248" w:rsidP="007D4B27">
            <w:pPr>
              <w:pStyle w:val="ConsPlusNormal0"/>
              <w:jc w:val="both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A71A6E" w:rsidRDefault="008C1248" w:rsidP="0004081E">
            <w:pPr>
              <w:pStyle w:val="ConsPlusNormal0"/>
              <w:jc w:val="center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Базовый показатель (2021 год),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A71A6E" w:rsidRDefault="008C1248" w:rsidP="0004081E">
            <w:pPr>
              <w:pStyle w:val="ConsPlusNormal0"/>
              <w:jc w:val="center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2022 год,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A71A6E" w:rsidRDefault="008C1248" w:rsidP="0004081E">
            <w:pPr>
              <w:pStyle w:val="ConsPlusNormal0"/>
              <w:jc w:val="center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2023 год,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A71A6E" w:rsidRDefault="008C1248" w:rsidP="0004081E">
            <w:pPr>
              <w:pStyle w:val="ConsPlusNormal0"/>
              <w:jc w:val="center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2024 год, %</w:t>
            </w:r>
          </w:p>
        </w:tc>
      </w:tr>
      <w:tr w:rsidR="008C1248" w:rsidRPr="009336DF" w:rsidTr="007D4B2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48" w:rsidRPr="009336DF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9336DF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8C1248" w:rsidRPr="009336DF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9336DF">
              <w:rPr>
                <w:noProof/>
                <w:position w:val="-28"/>
                <w:sz w:val="20"/>
              </w:rPr>
              <w:drawing>
                <wp:inline distT="0" distB="0" distL="0" distR="0" wp14:anchorId="0BD6D663" wp14:editId="4BEB4D36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248" w:rsidRPr="009336DF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9336DF">
              <w:rPr>
                <w:noProof/>
                <w:position w:val="-9"/>
                <w:sz w:val="20"/>
              </w:rPr>
              <w:drawing>
                <wp:inline distT="0" distB="0" distL="0" distR="0" wp14:anchorId="1CFDE1C4" wp14:editId="52CAEB2D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8C1248" w:rsidRPr="009336DF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9336DF">
              <w:rPr>
                <w:noProof/>
                <w:position w:val="-9"/>
                <w:sz w:val="20"/>
              </w:rPr>
              <w:drawing>
                <wp:inline distT="0" distB="0" distL="0" distR="0" wp14:anchorId="4DAD086B" wp14:editId="0228E05E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</w:tr>
      <w:tr w:rsidR="008C1248" w:rsidRPr="009336DF" w:rsidTr="007D4B2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48" w:rsidRPr="009336DF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9336DF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8C1248" w:rsidRPr="009336DF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9336DF">
              <w:rPr>
                <w:noProof/>
                <w:position w:val="-32"/>
                <w:sz w:val="20"/>
              </w:rPr>
              <w:drawing>
                <wp:inline distT="0" distB="0" distL="0" distR="0" wp14:anchorId="31417500" wp14:editId="37325D8A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248" w:rsidRPr="009336DF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9336DF">
              <w:rPr>
                <w:noProof/>
                <w:position w:val="-10"/>
                <w:sz w:val="20"/>
              </w:rPr>
              <w:drawing>
                <wp:inline distT="0" distB="0" distL="0" distR="0" wp14:anchorId="223B3720" wp14:editId="54BE7EBF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8C1248" w:rsidRPr="009336DF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9336DF">
              <w:rPr>
                <w:noProof/>
                <w:position w:val="-10"/>
                <w:sz w:val="20"/>
              </w:rPr>
              <w:drawing>
                <wp:inline distT="0" distB="0" distL="0" distR="0" wp14:anchorId="2B11411A" wp14:editId="4FFB4282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8" w:rsidRPr="009336DF" w:rsidRDefault="008C1248" w:rsidP="0004081E">
            <w:pPr>
              <w:pStyle w:val="ConsPlusNormal0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</w:tr>
      <w:tr w:rsidR="008C1248" w:rsidRPr="00277307" w:rsidTr="007D4B2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248" w:rsidRPr="002203E5" w:rsidRDefault="00DA3637" w:rsidP="0004081E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48" w:rsidRPr="00FA2664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FA2664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8C1248" w:rsidRPr="00FA2664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FA2664">
              <w:rPr>
                <w:noProof/>
                <w:position w:val="-30"/>
                <w:sz w:val="20"/>
              </w:rPr>
              <w:drawing>
                <wp:inline distT="0" distB="0" distL="0" distR="0" wp14:anchorId="01DA5FA8" wp14:editId="31946408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248" w:rsidRPr="00FA2664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FA2664">
              <w:rPr>
                <w:noProof/>
                <w:position w:val="-9"/>
                <w:sz w:val="20"/>
              </w:rPr>
              <w:drawing>
                <wp:inline distT="0" distB="0" distL="0" distR="0" wp14:anchorId="24CE62FF" wp14:editId="1CB8A42F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664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8C1248" w:rsidRPr="00FA2664" w:rsidRDefault="008C1248" w:rsidP="007D4B27">
            <w:pPr>
              <w:pStyle w:val="ConsPlusNormal0"/>
              <w:jc w:val="both"/>
              <w:rPr>
                <w:sz w:val="20"/>
              </w:rPr>
            </w:pPr>
            <w:r w:rsidRPr="00FA2664">
              <w:rPr>
                <w:noProof/>
                <w:position w:val="-9"/>
                <w:sz w:val="20"/>
              </w:rPr>
              <w:drawing>
                <wp:inline distT="0" distB="0" distL="0" distR="0" wp14:anchorId="727F66DA" wp14:editId="1C99B9DA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664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248" w:rsidRPr="00FA2664" w:rsidRDefault="00DA3637" w:rsidP="0004081E">
            <w:pPr>
              <w:pStyle w:val="ConsPlusNormal0"/>
              <w:jc w:val="center"/>
              <w:rPr>
                <w:sz w:val="20"/>
              </w:rPr>
            </w:pPr>
            <w:r w:rsidRPr="00FA266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248" w:rsidRPr="00FA2664" w:rsidRDefault="00DA3637" w:rsidP="0004081E">
            <w:pPr>
              <w:pStyle w:val="ConsPlusNormal0"/>
              <w:jc w:val="center"/>
              <w:rPr>
                <w:sz w:val="20"/>
              </w:rPr>
            </w:pPr>
            <w:r w:rsidRPr="00FA2664"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248" w:rsidRPr="00FA2664" w:rsidRDefault="00DA3637" w:rsidP="0004081E">
            <w:pPr>
              <w:pStyle w:val="ConsPlusNormal0"/>
              <w:jc w:val="center"/>
              <w:rPr>
                <w:sz w:val="20"/>
              </w:rPr>
            </w:pPr>
            <w:r w:rsidRPr="00FA2664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248" w:rsidRPr="00FA2664" w:rsidRDefault="00DA3637" w:rsidP="0004081E">
            <w:pPr>
              <w:pStyle w:val="ConsPlusNormal0"/>
              <w:jc w:val="center"/>
              <w:rPr>
                <w:sz w:val="20"/>
              </w:rPr>
            </w:pPr>
            <w:r w:rsidRPr="00FA2664">
              <w:rPr>
                <w:sz w:val="20"/>
              </w:rPr>
              <w:t>100</w:t>
            </w:r>
          </w:p>
        </w:tc>
      </w:tr>
    </w:tbl>
    <w:p w:rsidR="008C1248" w:rsidRDefault="008C1248" w:rsidP="000779F6">
      <w:pPr>
        <w:jc w:val="center"/>
        <w:rPr>
          <w:b/>
          <w:sz w:val="28"/>
          <w:szCs w:val="28"/>
        </w:rPr>
      </w:pPr>
    </w:p>
    <w:p w:rsidR="00B82092" w:rsidRPr="00075F38" w:rsidRDefault="00B82092" w:rsidP="000779F6">
      <w:pPr>
        <w:jc w:val="center"/>
        <w:rPr>
          <w:b/>
          <w:sz w:val="28"/>
          <w:szCs w:val="28"/>
        </w:rPr>
      </w:pPr>
      <w:r w:rsidRPr="00075F38">
        <w:rPr>
          <w:b/>
          <w:sz w:val="28"/>
          <w:szCs w:val="28"/>
        </w:rPr>
        <w:t>Раздел 3. Программные мероприятия</w:t>
      </w:r>
    </w:p>
    <w:p w:rsidR="00075F38" w:rsidRDefault="00075F38" w:rsidP="00075F38">
      <w:pPr>
        <w:autoSpaceDE w:val="0"/>
        <w:autoSpaceDN w:val="0"/>
        <w:adjustRightInd w:val="0"/>
        <w:jc w:val="both"/>
      </w:pPr>
    </w:p>
    <w:p w:rsidR="00BF3C4E" w:rsidRPr="00BF3CA5" w:rsidRDefault="00BF3C4E" w:rsidP="009766EB">
      <w:pPr>
        <w:ind w:firstLine="709"/>
        <w:jc w:val="both"/>
      </w:pPr>
      <w:r w:rsidRPr="00BF3CA5">
        <w:rPr>
          <w:sz w:val="28"/>
          <w:szCs w:val="28"/>
        </w:rPr>
        <w:lastRenderedPageBreak/>
        <w:t xml:space="preserve">Программа профилактики реализуется </w:t>
      </w:r>
      <w:r w:rsidR="009766EB" w:rsidRPr="00BF3CA5">
        <w:rPr>
          <w:sz w:val="28"/>
          <w:szCs w:val="28"/>
        </w:rPr>
        <w:t xml:space="preserve">в соответствии </w:t>
      </w:r>
      <w:r w:rsidR="00651F68" w:rsidRPr="00BF3CA5">
        <w:rPr>
          <w:sz w:val="28"/>
          <w:szCs w:val="28"/>
        </w:rPr>
        <w:t>с Планом</w:t>
      </w:r>
      <w:r w:rsidRPr="00BF3CA5">
        <w:rPr>
          <w:sz w:val="28"/>
          <w:szCs w:val="28"/>
        </w:rPr>
        <w:t>-график</w:t>
      </w:r>
      <w:r w:rsidR="006C3172" w:rsidRPr="00BF3CA5">
        <w:rPr>
          <w:sz w:val="28"/>
          <w:szCs w:val="28"/>
        </w:rPr>
        <w:t>ом</w:t>
      </w:r>
      <w:r w:rsidRPr="00BF3CA5">
        <w:rPr>
          <w:sz w:val="28"/>
          <w:szCs w:val="28"/>
        </w:rPr>
        <w:t xml:space="preserve"> профилактических мероприятий </w:t>
      </w:r>
      <w:r w:rsidR="00651F68" w:rsidRPr="00BF3CA5">
        <w:rPr>
          <w:sz w:val="28"/>
          <w:szCs w:val="28"/>
        </w:rPr>
        <w:t>(приложение к</w:t>
      </w:r>
      <w:r w:rsidR="009766EB" w:rsidRPr="00BF3CA5">
        <w:rPr>
          <w:sz w:val="28"/>
          <w:szCs w:val="28"/>
        </w:rPr>
        <w:t xml:space="preserve"> настоящей программе).</w:t>
      </w:r>
    </w:p>
    <w:p w:rsidR="00BF3C4E" w:rsidRPr="00BF3CA5" w:rsidRDefault="00BF3C4E" w:rsidP="00075F38">
      <w:pPr>
        <w:autoSpaceDE w:val="0"/>
        <w:autoSpaceDN w:val="0"/>
        <w:adjustRightInd w:val="0"/>
        <w:jc w:val="both"/>
      </w:pPr>
    </w:p>
    <w:p w:rsidR="00B82092" w:rsidRDefault="00B82092" w:rsidP="000779F6">
      <w:pPr>
        <w:jc w:val="center"/>
        <w:rPr>
          <w:b/>
          <w:sz w:val="28"/>
          <w:szCs w:val="28"/>
        </w:rPr>
      </w:pPr>
      <w:r w:rsidRPr="000779F6">
        <w:rPr>
          <w:b/>
          <w:sz w:val="28"/>
          <w:szCs w:val="28"/>
        </w:rPr>
        <w:t>Раздел 4. Ресурсное</w:t>
      </w:r>
      <w:r w:rsidR="000779F6">
        <w:rPr>
          <w:b/>
          <w:sz w:val="28"/>
          <w:szCs w:val="28"/>
        </w:rPr>
        <w:t xml:space="preserve"> обеспечение программы</w:t>
      </w:r>
    </w:p>
    <w:p w:rsidR="000779F6" w:rsidRPr="000779F6" w:rsidRDefault="000779F6" w:rsidP="000779F6">
      <w:pPr>
        <w:jc w:val="center"/>
        <w:rPr>
          <w:b/>
          <w:sz w:val="28"/>
          <w:szCs w:val="28"/>
        </w:rPr>
      </w:pPr>
    </w:p>
    <w:p w:rsidR="000779F6" w:rsidRPr="00FB2D0E" w:rsidRDefault="000779F6" w:rsidP="00672C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2D0E">
        <w:rPr>
          <w:sz w:val="28"/>
          <w:szCs w:val="28"/>
        </w:rPr>
        <w:t xml:space="preserve">В </w:t>
      </w:r>
      <w:r w:rsidR="0004081E">
        <w:rPr>
          <w:sz w:val="28"/>
          <w:szCs w:val="28"/>
        </w:rPr>
        <w:t>Департаменте</w:t>
      </w:r>
      <w:r w:rsidRPr="00FB2D0E">
        <w:rPr>
          <w:sz w:val="28"/>
          <w:szCs w:val="28"/>
        </w:rPr>
        <w:t xml:space="preserve"> </w:t>
      </w:r>
      <w:r w:rsidR="004E4454">
        <w:rPr>
          <w:sz w:val="28"/>
          <w:szCs w:val="28"/>
        </w:rPr>
        <w:t>р</w:t>
      </w:r>
      <w:r w:rsidR="004E4454" w:rsidRPr="00FB2D0E">
        <w:rPr>
          <w:sz w:val="28"/>
          <w:szCs w:val="28"/>
        </w:rPr>
        <w:t xml:space="preserve">еализацию </w:t>
      </w:r>
      <w:r w:rsidR="004E4454" w:rsidRPr="00FB2D0E">
        <w:rPr>
          <w:color w:val="000000"/>
          <w:sz w:val="28"/>
          <w:szCs w:val="28"/>
        </w:rPr>
        <w:t xml:space="preserve">государственной функции по осуществлению </w:t>
      </w:r>
      <w:r w:rsidR="004E4454" w:rsidRPr="00FB2D0E">
        <w:rPr>
          <w:sz w:val="28"/>
          <w:szCs w:val="28"/>
        </w:rPr>
        <w:t xml:space="preserve">регионального государственного контроля (надзора) </w:t>
      </w:r>
      <w:r w:rsidR="004E4454">
        <w:rPr>
          <w:sz w:val="28"/>
          <w:szCs w:val="28"/>
        </w:rPr>
        <w:t xml:space="preserve">в установленной сфере осуществляют </w:t>
      </w:r>
      <w:r w:rsidR="0004081E" w:rsidRPr="0004081E">
        <w:rPr>
          <w:sz w:val="28"/>
          <w:szCs w:val="28"/>
        </w:rPr>
        <w:t>должностны</w:t>
      </w:r>
      <w:r w:rsidR="0004081E">
        <w:rPr>
          <w:sz w:val="28"/>
          <w:szCs w:val="28"/>
        </w:rPr>
        <w:t>е</w:t>
      </w:r>
      <w:r w:rsidR="0004081E" w:rsidRPr="0004081E">
        <w:rPr>
          <w:sz w:val="28"/>
          <w:szCs w:val="28"/>
        </w:rPr>
        <w:t xml:space="preserve"> лиц</w:t>
      </w:r>
      <w:r w:rsidR="0004081E">
        <w:rPr>
          <w:sz w:val="28"/>
          <w:szCs w:val="28"/>
        </w:rPr>
        <w:t>а</w:t>
      </w:r>
      <w:r w:rsidR="0004081E" w:rsidRPr="0004081E">
        <w:rPr>
          <w:sz w:val="28"/>
          <w:szCs w:val="28"/>
        </w:rPr>
        <w:t xml:space="preserve"> Управления социальной поддержки населения Департамента, уполномоченны</w:t>
      </w:r>
      <w:r w:rsidR="0004081E">
        <w:rPr>
          <w:sz w:val="28"/>
          <w:szCs w:val="28"/>
        </w:rPr>
        <w:t>е</w:t>
      </w:r>
      <w:r w:rsidR="0004081E" w:rsidRPr="0004081E">
        <w:rPr>
          <w:sz w:val="28"/>
          <w:szCs w:val="28"/>
        </w:rPr>
        <w:t xml:space="preserve"> на осуществление государственного контроля (надзора) в сфере социального обслуживания</w:t>
      </w:r>
      <w:r w:rsidRPr="00FB2D0E">
        <w:rPr>
          <w:color w:val="000000"/>
          <w:sz w:val="28"/>
          <w:szCs w:val="28"/>
        </w:rPr>
        <w:t>.</w:t>
      </w:r>
    </w:p>
    <w:p w:rsidR="00FB2D0E" w:rsidRDefault="000779F6" w:rsidP="00672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D0E">
        <w:rPr>
          <w:sz w:val="28"/>
          <w:szCs w:val="28"/>
        </w:rPr>
        <w:t xml:space="preserve">Специалисты, выполняющие </w:t>
      </w:r>
      <w:r w:rsidR="00FB2D0E">
        <w:rPr>
          <w:sz w:val="28"/>
          <w:szCs w:val="28"/>
        </w:rPr>
        <w:t xml:space="preserve">контрольно-надзорные </w:t>
      </w:r>
      <w:r w:rsidRPr="00FB2D0E">
        <w:rPr>
          <w:sz w:val="28"/>
          <w:szCs w:val="28"/>
        </w:rPr>
        <w:t>функции, имеют уровень квалификации, достаточный для осуществления контрольно-надзорной деятельности.</w:t>
      </w:r>
    </w:p>
    <w:p w:rsidR="00FB2D0E" w:rsidRDefault="000779F6" w:rsidP="00672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D0E">
        <w:rPr>
          <w:sz w:val="28"/>
          <w:szCs w:val="28"/>
        </w:rPr>
        <w:t xml:space="preserve">Повышение квалификации специалистов </w:t>
      </w:r>
      <w:r w:rsidR="0004081E">
        <w:rPr>
          <w:sz w:val="28"/>
          <w:szCs w:val="28"/>
        </w:rPr>
        <w:t>Департамента</w:t>
      </w:r>
      <w:r w:rsidR="00FB2D0E">
        <w:rPr>
          <w:sz w:val="28"/>
          <w:szCs w:val="28"/>
        </w:rPr>
        <w:t xml:space="preserve"> </w:t>
      </w:r>
      <w:r w:rsidRPr="00FB2D0E">
        <w:rPr>
          <w:sz w:val="28"/>
          <w:szCs w:val="28"/>
        </w:rPr>
        <w:t>проводится в соответствии с законодательством о государственной гражданской службе</w:t>
      </w:r>
      <w:r w:rsidR="00FB2D0E">
        <w:rPr>
          <w:sz w:val="28"/>
          <w:szCs w:val="28"/>
        </w:rPr>
        <w:t>.</w:t>
      </w:r>
    </w:p>
    <w:p w:rsidR="00BF3443" w:rsidRDefault="000779F6" w:rsidP="00672CD9">
      <w:pPr>
        <w:pStyle w:val="a8"/>
        <w:ind w:firstLine="709"/>
        <w:jc w:val="both"/>
        <w:rPr>
          <w:sz w:val="28"/>
          <w:szCs w:val="28"/>
        </w:rPr>
      </w:pPr>
      <w:r w:rsidRPr="00FB2D0E">
        <w:rPr>
          <w:sz w:val="28"/>
          <w:szCs w:val="28"/>
        </w:rPr>
        <w:t xml:space="preserve">Финансирование исполнения государственной функции по осуществлению регионального государственного контроля </w:t>
      </w:r>
      <w:r w:rsidR="00FB2D0E">
        <w:rPr>
          <w:sz w:val="28"/>
          <w:szCs w:val="28"/>
        </w:rPr>
        <w:t>(надзора) в установленной сфере деятельности</w:t>
      </w:r>
      <w:r w:rsidRPr="00FB2D0E">
        <w:rPr>
          <w:sz w:val="28"/>
          <w:szCs w:val="28"/>
        </w:rPr>
        <w:t xml:space="preserve"> осуществляется в рамках бюджетных средств, выделяемых на обеспечение текущей деятельности </w:t>
      </w:r>
      <w:r w:rsidR="0004081E">
        <w:rPr>
          <w:sz w:val="28"/>
          <w:szCs w:val="28"/>
        </w:rPr>
        <w:t>Департамента</w:t>
      </w:r>
      <w:r w:rsidRPr="00FB2D0E">
        <w:rPr>
          <w:sz w:val="28"/>
          <w:szCs w:val="28"/>
        </w:rPr>
        <w:t>. Отдельное финансирование на пров</w:t>
      </w:r>
      <w:r w:rsidR="00BF3443">
        <w:rPr>
          <w:sz w:val="28"/>
          <w:szCs w:val="28"/>
        </w:rPr>
        <w:t xml:space="preserve">едение контрольных мероприятий и </w:t>
      </w:r>
      <w:r w:rsidR="00FB2D0E" w:rsidRPr="00FB2D0E">
        <w:rPr>
          <w:sz w:val="28"/>
          <w:szCs w:val="28"/>
        </w:rPr>
        <w:t>реализации</w:t>
      </w:r>
      <w:r w:rsidR="00BF3443">
        <w:rPr>
          <w:sz w:val="28"/>
          <w:szCs w:val="28"/>
        </w:rPr>
        <w:t xml:space="preserve"> настоящей</w:t>
      </w:r>
      <w:r w:rsidR="00FB2D0E" w:rsidRPr="00FB2D0E">
        <w:rPr>
          <w:sz w:val="28"/>
          <w:szCs w:val="28"/>
        </w:rPr>
        <w:t xml:space="preserve"> программы не предусмотрено</w:t>
      </w:r>
      <w:r w:rsidR="00BF3443">
        <w:rPr>
          <w:sz w:val="28"/>
          <w:szCs w:val="28"/>
        </w:rPr>
        <w:t>.</w:t>
      </w:r>
    </w:p>
    <w:p w:rsidR="00BF3443" w:rsidRDefault="00BF3443" w:rsidP="00672CD9">
      <w:pPr>
        <w:ind w:firstLine="709"/>
        <w:jc w:val="both"/>
      </w:pPr>
    </w:p>
    <w:p w:rsidR="00B82092" w:rsidRPr="0055773E" w:rsidRDefault="00B82092" w:rsidP="0055773E">
      <w:pPr>
        <w:jc w:val="center"/>
        <w:rPr>
          <w:b/>
          <w:sz w:val="28"/>
          <w:szCs w:val="28"/>
        </w:rPr>
      </w:pPr>
      <w:r w:rsidRPr="0055773E">
        <w:rPr>
          <w:b/>
          <w:sz w:val="28"/>
          <w:szCs w:val="28"/>
        </w:rPr>
        <w:t>Раздел 5. Механизм реализации программы</w:t>
      </w:r>
    </w:p>
    <w:p w:rsidR="00AD302A" w:rsidRDefault="00AD302A" w:rsidP="00AD302A">
      <w:pPr>
        <w:ind w:firstLine="708"/>
        <w:jc w:val="both"/>
        <w:rPr>
          <w:sz w:val="28"/>
          <w:szCs w:val="28"/>
        </w:rPr>
      </w:pP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профилактических мероприятий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: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визит.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</w:t>
      </w:r>
      <w:r w:rsidR="00CF05D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утвержденным </w:t>
      </w:r>
      <w:r w:rsidR="0027730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ланом-графиком проведения мероприятий </w:t>
      </w: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 </w:t>
      </w:r>
      <w:r w:rsidRPr="003871C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ст.</w:t>
      </w:r>
      <w:r w:rsidRPr="003871C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3871C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соответствующих сведений на официальном сайте </w:t>
      </w:r>
      <w:r w:rsidR="00F46CA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Чукотского автономного округа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«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Интернет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»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средствах массовой информации, через личные кабинеты контролируемых лиц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в государственных информационных системах (при их наличии) и в иных формах.</w:t>
      </w:r>
    </w:p>
    <w:p w:rsidR="00F50703" w:rsidRPr="009866A9" w:rsidRDefault="00F46CA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Департамент </w:t>
      </w:r>
      <w:r w:rsidR="00F50703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F5070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F50703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</w:t>
      </w:r>
      <w:r w:rsidR="00F50703"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информационно-телекоммуникационной</w:t>
      </w:r>
      <w:r w:rsidR="00F50703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</w:p>
    <w:p w:rsidR="00F50703" w:rsidRPr="009866A9" w:rsidRDefault="00F50703" w:rsidP="00F50703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муниципального контроля.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Постоянно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Постоянно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>
        <w:t>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самообследования. </w:t>
      </w:r>
      <w:r w:rsidRPr="00792D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внесения изменений;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Постоянно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требований, порядок отнесения объектов контроля к категориям риска.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(при проведении таких мероприятий).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контрольным (надзорным) органам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у контролируемого лица.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11) сведения о применении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контрольным (надзорным) органам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мер стимулирования добросовестности контролируемых лиц.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 xml:space="preserve"> 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12) сведения о порядке досудебного обжалования решений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действий (бездействия) его должностных лиц.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13)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15</w:t>
      </w:r>
      <w:r w:rsidR="00F46CA3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марта текущего года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14)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доклады о гос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ударственном контроле (надзоре)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15 марта текущего года</w:t>
      </w:r>
      <w:r w:rsidR="0017170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3871C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F46CA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Департамент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F46CA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Департамента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</w:t>
      </w: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</w:t>
      </w:r>
      <w:r w:rsidR="00F46CA3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49</w:t>
      </w:r>
      <w:r w:rsidR="00F46CA3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Федерального закона № 248-ФЗ.</w:t>
      </w:r>
    </w:p>
    <w:p w:rsidR="00F50703" w:rsidRPr="009866A9" w:rsidRDefault="00F46CA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Департамент</w:t>
      </w:r>
      <w:r w:rsidR="00F50703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0 Федерального закона № 248-ФЗ.</w:t>
      </w: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осуществляется следующими способами: 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телефону, посредством видеоконференцсвязи, на личном приеме либо в ходе проведения профилактического мероприятия в виде профилактического визита, контрольных (надзорных) мероприятий в виде инспекционного визита, документарной или выездной проверки должностным лицом </w:t>
      </w:r>
      <w:r w:rsidR="00F46CA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Департамента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течение 5 рабочих дней со дня поступления такого обращения в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онтрольн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ый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(надзорн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ый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орган. </w:t>
      </w:r>
    </w:p>
    <w:p w:rsidR="00F50703" w:rsidRDefault="00F50703" w:rsidP="00F50703">
      <w:pPr>
        <w:pStyle w:val="ConsPlusNormal0"/>
        <w:spacing w:line="276" w:lineRule="auto"/>
        <w:ind w:firstLine="709"/>
        <w:jc w:val="both"/>
        <w:rPr>
          <w:rFonts w:ascii="yandex-sans" w:hAnsi="yandex-sans"/>
          <w:color w:val="000000"/>
          <w:szCs w:val="28"/>
        </w:rPr>
      </w:pPr>
      <w:r w:rsidRPr="009866A9">
        <w:rPr>
          <w:rFonts w:ascii="yandex-sans" w:hAnsi="yandex-sans"/>
          <w:color w:val="000000"/>
          <w:szCs w:val="28"/>
        </w:rPr>
        <w:t xml:space="preserve">Консультирование проводится по следующим вопросам: </w:t>
      </w:r>
    </w:p>
    <w:p w:rsidR="00F50703" w:rsidRDefault="00F50703" w:rsidP="00F50703">
      <w:pPr>
        <w:pStyle w:val="ConsPlusNormal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1) профилактика рисков нарушения обязательных требований;</w:t>
      </w:r>
    </w:p>
    <w:p w:rsidR="00F50703" w:rsidRDefault="00F50703" w:rsidP="00F50703">
      <w:pPr>
        <w:pStyle w:val="ConsPlusNormal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2) соблюдение обязательных требований;</w:t>
      </w:r>
    </w:p>
    <w:p w:rsidR="00F50703" w:rsidRDefault="00F50703" w:rsidP="00F50703">
      <w:pPr>
        <w:pStyle w:val="ConsPlusNormal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3) порядок осуществления государственного контроля (надзора);</w:t>
      </w:r>
    </w:p>
    <w:p w:rsidR="00F50703" w:rsidRPr="002622B4" w:rsidRDefault="00F50703" w:rsidP="00F50703">
      <w:pPr>
        <w:pStyle w:val="ConsPlusNormal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4) порядок обжалования решений </w:t>
      </w:r>
      <w:r w:rsidR="00F46CA3">
        <w:rPr>
          <w:szCs w:val="28"/>
        </w:rPr>
        <w:t>Департамента</w:t>
      </w:r>
      <w:r>
        <w:rPr>
          <w:szCs w:val="28"/>
        </w:rPr>
        <w:t>;</w:t>
      </w:r>
    </w:p>
    <w:p w:rsidR="00F50703" w:rsidRDefault="00F50703" w:rsidP="00F50703">
      <w:pPr>
        <w:pStyle w:val="ConsPlusNormal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5) об административной ответственности за нарушение обязательных требований.</w:t>
      </w: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Профилактический визит проводится в соответствии со </w:t>
      </w:r>
      <w:r w:rsidRPr="003871C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ст. 52 Федерального закона № 248-ФЗ.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:rsidR="00F50703" w:rsidRPr="009866A9" w:rsidRDefault="00F50703" w:rsidP="00F5070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Pr="00792D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месячно</w:t>
      </w:r>
      <w:r w:rsidRPr="00792D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BF3CA5" w:rsidRPr="00BF3CA5" w:rsidRDefault="00BF3CA5" w:rsidP="00AD302A">
      <w:pPr>
        <w:ind w:firstLine="708"/>
        <w:jc w:val="both"/>
        <w:rPr>
          <w:sz w:val="28"/>
          <w:szCs w:val="28"/>
        </w:rPr>
      </w:pPr>
    </w:p>
    <w:p w:rsidR="00B82092" w:rsidRDefault="00B82092" w:rsidP="007D4B27">
      <w:pPr>
        <w:contextualSpacing/>
        <w:jc w:val="center"/>
        <w:rPr>
          <w:b/>
          <w:sz w:val="28"/>
          <w:szCs w:val="28"/>
        </w:rPr>
      </w:pPr>
      <w:r w:rsidRPr="009766EB">
        <w:rPr>
          <w:b/>
          <w:sz w:val="28"/>
          <w:szCs w:val="28"/>
        </w:rPr>
        <w:t>Раздел 6. Оценка эффективности программы</w:t>
      </w:r>
    </w:p>
    <w:p w:rsidR="007D4B27" w:rsidRPr="00A617FB" w:rsidRDefault="007D4B27" w:rsidP="007D4B27">
      <w:pPr>
        <w:contextualSpacing/>
        <w:jc w:val="center"/>
        <w:rPr>
          <w:b/>
          <w:sz w:val="28"/>
          <w:szCs w:val="28"/>
        </w:rPr>
      </w:pPr>
    </w:p>
    <w:p w:rsidR="00F50703" w:rsidRPr="00701EB7" w:rsidRDefault="00F50703" w:rsidP="007D4B27">
      <w:pPr>
        <w:pStyle w:val="af1"/>
        <w:ind w:firstLine="567"/>
        <w:contextualSpacing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1. 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Эффективность реализации </w:t>
      </w:r>
      <w:r>
        <w:rPr>
          <w:rFonts w:ascii="yandex-sans" w:hAnsi="yandex-sans"/>
          <w:color w:val="000000"/>
          <w:sz w:val="28"/>
          <w:szCs w:val="28"/>
        </w:rPr>
        <w:t>п</w:t>
      </w:r>
      <w:r w:rsidRPr="00701EB7">
        <w:rPr>
          <w:rFonts w:ascii="yandex-sans" w:hAnsi="yandex-sans"/>
          <w:color w:val="000000"/>
          <w:sz w:val="28"/>
          <w:szCs w:val="28"/>
        </w:rPr>
        <w:t>рограммы профилактики оценивается:</w:t>
      </w:r>
    </w:p>
    <w:p w:rsidR="007D4B2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1) </w:t>
      </w:r>
      <w:r w:rsidRPr="00701EB7">
        <w:rPr>
          <w:rFonts w:ascii="yandex-sans" w:hAnsi="yandex-sans"/>
          <w:color w:val="000000"/>
          <w:sz w:val="28"/>
          <w:szCs w:val="28"/>
        </w:rPr>
        <w:t>повышением эффективности системы профилактики нарушений обязательных требований;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2) 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повышением уровня правовой грамотности </w:t>
      </w:r>
      <w:r>
        <w:rPr>
          <w:rFonts w:ascii="yandex-sans" w:hAnsi="yandex-sans"/>
          <w:color w:val="000000"/>
          <w:sz w:val="28"/>
          <w:szCs w:val="28"/>
        </w:rPr>
        <w:t>контролируемых лиц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01EB7">
        <w:rPr>
          <w:rFonts w:ascii="yandex-sans" w:hAnsi="yandex-sans"/>
          <w:color w:val="000000"/>
          <w:sz w:val="28"/>
          <w:szCs w:val="28"/>
        </w:rPr>
        <w:t>в вопросах исполнения обяза</w:t>
      </w:r>
      <w:r>
        <w:rPr>
          <w:rFonts w:ascii="yandex-sans" w:hAnsi="yandex-sans"/>
          <w:color w:val="000000"/>
          <w:sz w:val="28"/>
          <w:szCs w:val="28"/>
        </w:rPr>
        <w:t xml:space="preserve">тельных требований, степенью их 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>
        <w:rPr>
          <w:rFonts w:ascii="yandex-sans" w:hAnsi="yandex-sans"/>
          <w:color w:val="000000"/>
          <w:sz w:val="28"/>
          <w:szCs w:val="28"/>
        </w:rPr>
        <w:t xml:space="preserve">контролируемых лиц </w:t>
      </w:r>
      <w:r w:rsidRPr="00701EB7">
        <w:rPr>
          <w:rFonts w:ascii="yandex-sans" w:hAnsi="yandex-sans"/>
          <w:color w:val="000000"/>
          <w:sz w:val="28"/>
          <w:szCs w:val="28"/>
        </w:rPr>
        <w:t>в ходе проверки;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3) 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снижением количества правонарушений при осуществлении </w:t>
      </w:r>
      <w:r>
        <w:rPr>
          <w:rFonts w:ascii="yandex-sans" w:hAnsi="yandex-sans"/>
          <w:color w:val="000000"/>
          <w:sz w:val="28"/>
          <w:szCs w:val="28"/>
        </w:rPr>
        <w:t>контролируемыми лицами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своей деятельности;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4) 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понятностью обязательных требований, обеспечивающей их однозначное толкование </w:t>
      </w:r>
      <w:r>
        <w:rPr>
          <w:rFonts w:ascii="yandex-sans" w:hAnsi="yandex-sans"/>
          <w:color w:val="000000"/>
          <w:sz w:val="28"/>
          <w:szCs w:val="28"/>
        </w:rPr>
        <w:t>контролируемых лиц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и </w:t>
      </w:r>
      <w:r w:rsidR="00F46CA3">
        <w:rPr>
          <w:rFonts w:ascii="yandex-sans" w:hAnsi="yandex-sans"/>
          <w:color w:val="000000"/>
          <w:sz w:val="28"/>
          <w:szCs w:val="28"/>
        </w:rPr>
        <w:t>Департамента</w:t>
      </w:r>
      <w:r w:rsidRPr="00701EB7">
        <w:rPr>
          <w:rFonts w:ascii="yandex-sans" w:hAnsi="yandex-sans"/>
          <w:color w:val="000000"/>
          <w:sz w:val="28"/>
          <w:szCs w:val="28"/>
        </w:rPr>
        <w:t>;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 xml:space="preserve">5) вовлечением </w:t>
      </w:r>
      <w:r>
        <w:rPr>
          <w:rFonts w:ascii="yandex-sans" w:hAnsi="yandex-sans"/>
          <w:color w:val="000000"/>
          <w:sz w:val="28"/>
          <w:szCs w:val="28"/>
        </w:rPr>
        <w:t>контролируемых лиц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в регулярное взаимодействие 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с </w:t>
      </w:r>
      <w:r w:rsidR="00F46CA3">
        <w:rPr>
          <w:rFonts w:ascii="yandex-sans" w:hAnsi="yandex-sans"/>
          <w:color w:val="000000"/>
          <w:sz w:val="28"/>
          <w:szCs w:val="28"/>
        </w:rPr>
        <w:t>Департаментом</w:t>
      </w:r>
      <w:r w:rsidRPr="00701EB7">
        <w:rPr>
          <w:rFonts w:ascii="yandex-sans" w:hAnsi="yandex-sans"/>
          <w:color w:val="000000"/>
          <w:sz w:val="28"/>
          <w:szCs w:val="28"/>
        </w:rPr>
        <w:t>.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</w:t>
      </w:r>
      <w:r w:rsidRPr="004E7D3F">
        <w:rPr>
          <w:rFonts w:ascii="yandex-sans" w:hAnsi="yandex-sans"/>
          <w:color w:val="000000"/>
          <w:sz w:val="28"/>
          <w:szCs w:val="28"/>
        </w:rPr>
        <w:t>.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>
        <w:rPr>
          <w:rFonts w:ascii="yandex-sans" w:hAnsi="yandex-sans"/>
          <w:color w:val="000000"/>
          <w:sz w:val="28"/>
          <w:szCs w:val="28"/>
        </w:rPr>
        <w:t>контролируемых лиц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</w:t>
      </w:r>
      <w:r w:rsidRPr="004E7D3F">
        <w:rPr>
          <w:rFonts w:ascii="yandex-sans" w:hAnsi="yandex-sans"/>
          <w:color w:val="000000"/>
          <w:sz w:val="28"/>
          <w:szCs w:val="28"/>
        </w:rPr>
        <w:t xml:space="preserve">. </w:t>
      </w:r>
      <w:r w:rsidRPr="00701EB7">
        <w:rPr>
          <w:rFonts w:ascii="yandex-sans" w:hAnsi="yandex-sans"/>
          <w:color w:val="000000"/>
          <w:sz w:val="28"/>
          <w:szCs w:val="28"/>
        </w:rPr>
        <w:t>Ключевыми направлениями социологических исследований являются: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 xml:space="preserve">1) информированность </w:t>
      </w:r>
      <w:r>
        <w:rPr>
          <w:rFonts w:ascii="yandex-sans" w:hAnsi="yandex-sans"/>
          <w:color w:val="000000"/>
          <w:sz w:val="28"/>
          <w:szCs w:val="28"/>
        </w:rPr>
        <w:t>контролируемых лиц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об обязательных требованиях, о принятых и готовящихся изменениях в си</w:t>
      </w:r>
      <w:r w:rsidR="0017170E">
        <w:rPr>
          <w:rFonts w:ascii="yandex-sans" w:hAnsi="yandex-sans"/>
          <w:color w:val="000000"/>
          <w:sz w:val="28"/>
          <w:szCs w:val="28"/>
        </w:rPr>
        <w:t xml:space="preserve">стеме обязательных требований, 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о порядке проведения контрольных (надзорных) мероприятий, правах </w:t>
      </w:r>
      <w:r>
        <w:rPr>
          <w:rFonts w:ascii="yandex-sans" w:hAnsi="yandex-sans"/>
          <w:color w:val="000000"/>
          <w:sz w:val="28"/>
          <w:szCs w:val="28"/>
        </w:rPr>
        <w:t xml:space="preserve">контролируемых лиц </w:t>
      </w:r>
      <w:r w:rsidRPr="00701EB7">
        <w:rPr>
          <w:rFonts w:ascii="yandex-sans" w:hAnsi="yandex-sans"/>
          <w:color w:val="000000"/>
          <w:sz w:val="28"/>
          <w:szCs w:val="28"/>
        </w:rPr>
        <w:t>в ходе проверки;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 xml:space="preserve">2) понятность обязательных требований, обеспечивающая их однозначное толкование </w:t>
      </w:r>
      <w:r>
        <w:rPr>
          <w:rFonts w:ascii="yandex-sans" w:hAnsi="yandex-sans"/>
          <w:color w:val="000000"/>
          <w:sz w:val="28"/>
          <w:szCs w:val="28"/>
        </w:rPr>
        <w:t>контролируемых лиц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и </w:t>
      </w:r>
      <w:r w:rsidR="00F46CA3">
        <w:rPr>
          <w:rFonts w:ascii="yandex-sans" w:hAnsi="yandex-sans"/>
          <w:color w:val="000000"/>
          <w:sz w:val="28"/>
          <w:szCs w:val="28"/>
        </w:rPr>
        <w:t>Департамента</w:t>
      </w:r>
      <w:r w:rsidRPr="00701EB7">
        <w:rPr>
          <w:rFonts w:ascii="yandex-sans" w:hAnsi="yandex-sans"/>
          <w:color w:val="000000"/>
          <w:sz w:val="28"/>
          <w:szCs w:val="28"/>
        </w:rPr>
        <w:t>;</w:t>
      </w:r>
    </w:p>
    <w:p w:rsidR="00F50703" w:rsidRPr="00701EB7" w:rsidRDefault="00F50703" w:rsidP="007D4B27">
      <w:pPr>
        <w:pStyle w:val="af1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 xml:space="preserve">3) вовлечение </w:t>
      </w:r>
      <w:r>
        <w:rPr>
          <w:rFonts w:ascii="yandex-sans" w:hAnsi="yandex-sans"/>
          <w:color w:val="000000"/>
          <w:sz w:val="28"/>
          <w:szCs w:val="28"/>
        </w:rPr>
        <w:t>контролируемых лиц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в регулярное взаимодействие с </w:t>
      </w:r>
      <w:r w:rsidR="00F46CA3">
        <w:rPr>
          <w:rFonts w:ascii="yandex-sans" w:hAnsi="yandex-sans"/>
          <w:color w:val="000000"/>
          <w:sz w:val="28"/>
          <w:szCs w:val="28"/>
        </w:rPr>
        <w:t>Департаментом</w:t>
      </w:r>
      <w:r w:rsidRPr="00701EB7">
        <w:rPr>
          <w:rFonts w:ascii="yandex-sans" w:hAnsi="yandex-sans"/>
          <w:color w:val="000000"/>
          <w:sz w:val="28"/>
          <w:szCs w:val="28"/>
        </w:rPr>
        <w:t>.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4</w:t>
      </w:r>
      <w:r w:rsidRPr="004E7D3F">
        <w:rPr>
          <w:rFonts w:ascii="yandex-sans" w:hAnsi="yandex-sans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> </w:t>
      </w:r>
      <w:r w:rsidRPr="00701EB7">
        <w:rPr>
          <w:rFonts w:ascii="yandex-sans" w:hAnsi="yandex-sans"/>
          <w:color w:val="000000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50703" w:rsidRPr="00701EB7" w:rsidRDefault="00F50703" w:rsidP="00F50703">
      <w:pPr>
        <w:pStyle w:val="af1"/>
        <w:jc w:val="both"/>
        <w:rPr>
          <w:rFonts w:ascii="yandex-sans" w:hAnsi="yandex-sans"/>
          <w:color w:val="000000"/>
          <w:sz w:val="28"/>
          <w:szCs w:val="28"/>
        </w:rPr>
      </w:pPr>
      <w:r w:rsidRPr="009427E8">
        <w:rPr>
          <w:noProof/>
          <w:position w:val="-28"/>
          <w:sz w:val="28"/>
          <w:szCs w:val="28"/>
        </w:rPr>
        <w:drawing>
          <wp:inline distT="0" distB="0" distL="0" distR="0" wp14:anchorId="3DB0536C" wp14:editId="307D2FC6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EB7">
        <w:rPr>
          <w:rFonts w:ascii="yandex-sans" w:hAnsi="yandex-sans"/>
          <w:color w:val="000000"/>
          <w:sz w:val="28"/>
          <w:szCs w:val="28"/>
        </w:rPr>
        <w:t>где: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>i - номер показателя;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01EB7">
        <w:rPr>
          <w:rFonts w:ascii="yandex-sans" w:hAnsi="yandex-sans"/>
          <w:color w:val="000000"/>
          <w:sz w:val="28"/>
          <w:szCs w:val="28"/>
        </w:rPr>
        <w:t>- отклонение фактического значения i-го показателя от планового значения i-го показателя;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01EB7">
        <w:rPr>
          <w:rFonts w:ascii="yandex-sans" w:hAnsi="yandex-sans"/>
          <w:color w:val="000000"/>
          <w:sz w:val="28"/>
          <w:szCs w:val="28"/>
        </w:rPr>
        <w:t>- фактическое значение i-го</w:t>
      </w:r>
      <w:r>
        <w:rPr>
          <w:rFonts w:ascii="yandex-sans" w:hAnsi="yandex-sans"/>
          <w:color w:val="000000"/>
          <w:sz w:val="28"/>
          <w:szCs w:val="28"/>
        </w:rPr>
        <w:t xml:space="preserve"> показателя профилактических </w:t>
      </w:r>
      <w:r w:rsidRPr="00701EB7">
        <w:rPr>
          <w:rFonts w:ascii="yandex-sans" w:hAnsi="yandex-sans"/>
          <w:color w:val="000000"/>
          <w:sz w:val="28"/>
          <w:szCs w:val="28"/>
        </w:rPr>
        <w:t>мероприятий;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01EB7">
        <w:rPr>
          <w:rFonts w:ascii="yandex-sans" w:hAnsi="yandex-sans"/>
          <w:color w:val="000000"/>
          <w:sz w:val="28"/>
          <w:szCs w:val="28"/>
        </w:rPr>
        <w:t>- плановое значение i-го показател</w:t>
      </w:r>
      <w:r>
        <w:rPr>
          <w:rFonts w:ascii="yandex-sans" w:hAnsi="yandex-sans"/>
          <w:color w:val="000000"/>
          <w:sz w:val="28"/>
          <w:szCs w:val="28"/>
        </w:rPr>
        <w:t>я профилактических мероприятий.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случае подсчета «понижаемого»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50703" w:rsidRPr="00701EB7" w:rsidRDefault="00F50703" w:rsidP="00F50703">
      <w:pPr>
        <w:pStyle w:val="af1"/>
        <w:jc w:val="both"/>
        <w:rPr>
          <w:rFonts w:ascii="yandex-sans" w:hAnsi="yandex-sans"/>
          <w:color w:val="000000"/>
          <w:sz w:val="28"/>
          <w:szCs w:val="28"/>
        </w:rPr>
      </w:pPr>
      <w:r w:rsidRPr="009427E8">
        <w:rPr>
          <w:noProof/>
          <w:position w:val="-28"/>
          <w:sz w:val="28"/>
          <w:szCs w:val="28"/>
        </w:rPr>
        <w:drawing>
          <wp:inline distT="0" distB="0" distL="0" distR="0" wp14:anchorId="4D9E9B17" wp14:editId="58B0AB3A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EB7">
        <w:rPr>
          <w:rFonts w:ascii="yandex-sans" w:hAnsi="yandex-sans"/>
          <w:color w:val="000000"/>
          <w:sz w:val="28"/>
          <w:szCs w:val="28"/>
        </w:rPr>
        <w:t>где: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 xml:space="preserve">при </w:t>
      </w:r>
      <w:r w:rsidRPr="009427E8">
        <w:rPr>
          <w:noProof/>
          <w:position w:val="-9"/>
          <w:sz w:val="28"/>
          <w:szCs w:val="28"/>
        </w:rPr>
        <w:drawing>
          <wp:inline distT="0" distB="0" distL="0" distR="0" wp14:anchorId="0CA5C32A" wp14:editId="4E3CD5BC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EB7">
        <w:rPr>
          <w:rFonts w:ascii="yandex-sans" w:hAnsi="yandex-sans"/>
          <w:color w:val="000000"/>
          <w:sz w:val="28"/>
          <w:szCs w:val="28"/>
        </w:rPr>
        <w:t>, то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9427E8">
        <w:rPr>
          <w:noProof/>
          <w:position w:val="-9"/>
          <w:sz w:val="28"/>
          <w:szCs w:val="28"/>
        </w:rPr>
        <w:drawing>
          <wp:inline distT="0" distB="0" distL="0" distR="0" wp14:anchorId="0EE05EF9" wp14:editId="50A8297C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>Оценка эффективности реализации Программы профилактики рассчитывается по следующей формуле:</w:t>
      </w:r>
    </w:p>
    <w:p w:rsidR="00F50703" w:rsidRPr="00701EB7" w:rsidRDefault="00F50703" w:rsidP="00F50703">
      <w:pPr>
        <w:pStyle w:val="af1"/>
        <w:jc w:val="both"/>
        <w:rPr>
          <w:rFonts w:ascii="yandex-sans" w:hAnsi="yandex-sans"/>
          <w:color w:val="000000"/>
          <w:sz w:val="28"/>
          <w:szCs w:val="28"/>
        </w:rPr>
      </w:pPr>
      <w:r w:rsidRPr="009427E8">
        <w:rPr>
          <w:noProof/>
          <w:position w:val="-28"/>
          <w:sz w:val="28"/>
          <w:szCs w:val="28"/>
        </w:rPr>
        <w:drawing>
          <wp:inline distT="0" distB="0" distL="0" distR="0" wp14:anchorId="5E4C4845" wp14:editId="2F7D712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EB7">
        <w:rPr>
          <w:rFonts w:ascii="yandex-sans" w:hAnsi="yandex-sans"/>
          <w:color w:val="000000"/>
          <w:sz w:val="28"/>
          <w:szCs w:val="28"/>
        </w:rPr>
        <w:t>где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>Пэф - Итоговая оценка эффективности реализации Программы профилактики;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9427E8">
        <w:rPr>
          <w:noProof/>
          <w:position w:val="-12"/>
          <w:sz w:val="28"/>
          <w:szCs w:val="28"/>
        </w:rPr>
        <w:drawing>
          <wp:inline distT="0" distB="0" distL="0" distR="0" wp14:anchorId="7A6BE40C" wp14:editId="1818A79C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01EB7">
        <w:rPr>
          <w:rFonts w:ascii="yandex-sans" w:hAnsi="yandex-sans"/>
          <w:color w:val="000000"/>
          <w:sz w:val="28"/>
          <w:szCs w:val="28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>N - общее количество показателей Программы профилактики.</w:t>
      </w:r>
    </w:p>
    <w:p w:rsidR="00F50703" w:rsidRPr="00701EB7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>В случае</w:t>
      </w:r>
      <w:r>
        <w:rPr>
          <w:rFonts w:ascii="yandex-sans" w:hAnsi="yandex-sans"/>
          <w:color w:val="000000"/>
          <w:sz w:val="28"/>
          <w:szCs w:val="28"/>
        </w:rPr>
        <w:t>,</w:t>
      </w:r>
      <w:r w:rsidRPr="00701EB7">
        <w:rPr>
          <w:rFonts w:ascii="yandex-sans" w:hAnsi="yandex-sans"/>
          <w:color w:val="000000"/>
          <w:sz w:val="28"/>
          <w:szCs w:val="28"/>
        </w:rPr>
        <w:t xml:space="preserve"> если оценка эффективности реализации Программы профилактики более 100 %, то считать Пэф равным 100 %.</w:t>
      </w:r>
    </w:p>
    <w:p w:rsidR="00F50703" w:rsidRDefault="00F50703" w:rsidP="00F50703">
      <w:pPr>
        <w:pStyle w:val="af1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701EB7">
        <w:rPr>
          <w:rFonts w:ascii="yandex-sans" w:hAnsi="yandex-sans"/>
          <w:color w:val="000000"/>
          <w:sz w:val="28"/>
          <w:szCs w:val="28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>
        <w:rPr>
          <w:rFonts w:ascii="yandex-sans" w:hAnsi="yandex-sans"/>
          <w:color w:val="000000"/>
          <w:sz w:val="28"/>
          <w:szCs w:val="28"/>
        </w:rPr>
        <w:t>контрольного (надзорного) органа</w:t>
      </w:r>
      <w:r w:rsidRPr="00701EB7">
        <w:rPr>
          <w:rFonts w:ascii="yandex-sans" w:hAnsi="yandex-sans"/>
          <w:color w:val="000000"/>
          <w:sz w:val="28"/>
          <w:szCs w:val="28"/>
        </w:rPr>
        <w:t>.</w:t>
      </w:r>
    </w:p>
    <w:tbl>
      <w:tblPr>
        <w:tblW w:w="1013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2127"/>
        <w:gridCol w:w="2052"/>
        <w:gridCol w:w="2126"/>
        <w:gridCol w:w="1626"/>
      </w:tblGrid>
      <w:tr w:rsidR="00F50703" w:rsidRPr="00B671B7" w:rsidTr="007D4B27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17170E">
            <w:pPr>
              <w:jc w:val="center"/>
            </w:pPr>
            <w:r w:rsidRPr="00B418F8">
              <w:t xml:space="preserve">Итоговая оценка эффективности реализации </w:t>
            </w:r>
            <w:r>
              <w:t>п</w:t>
            </w:r>
            <w:r w:rsidRPr="00B418F8">
              <w:t>рограммы профилактики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17170E">
            <w:pPr>
              <w:jc w:val="center"/>
            </w:pPr>
            <w:r w:rsidRPr="00B418F8">
              <w:t xml:space="preserve">Выполнено менее </w:t>
            </w:r>
            <w:r w:rsidRPr="004E7D3F">
              <w:t>50%</w:t>
            </w:r>
            <w:r w:rsidRPr="00B418F8">
              <w:t xml:space="preserve"> профилактических мероприятий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17170E">
            <w:pPr>
              <w:jc w:val="center"/>
            </w:pPr>
            <w:r w:rsidRPr="00B418F8">
              <w:t xml:space="preserve">Выполнено </w:t>
            </w:r>
            <w:r w:rsidRPr="00B418F8">
              <w:br/>
              <w:t xml:space="preserve">от </w:t>
            </w:r>
            <w:r w:rsidRPr="004E7D3F">
              <w:t>51%</w:t>
            </w:r>
            <w:r w:rsidRPr="00B418F8">
              <w:t xml:space="preserve"> до </w:t>
            </w:r>
            <w:r w:rsidRPr="004E7D3F">
              <w:t>80%</w:t>
            </w:r>
            <w:r w:rsidRPr="00B418F8">
              <w:t xml:space="preserve">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Default="00F50703" w:rsidP="0017170E">
            <w:pPr>
              <w:jc w:val="center"/>
            </w:pPr>
            <w:r w:rsidRPr="00B418F8">
              <w:t>Выполнено</w:t>
            </w:r>
          </w:p>
          <w:p w:rsidR="00F50703" w:rsidRPr="00B418F8" w:rsidRDefault="00F50703" w:rsidP="0017170E">
            <w:pPr>
              <w:jc w:val="center"/>
            </w:pPr>
            <w:r w:rsidRPr="00B418F8">
              <w:t xml:space="preserve">от </w:t>
            </w:r>
            <w:r w:rsidRPr="004E7D3F">
              <w:t>81%</w:t>
            </w:r>
            <w:r w:rsidRPr="00B418F8">
              <w:t xml:space="preserve"> до </w:t>
            </w:r>
            <w:r w:rsidRPr="004E7D3F">
              <w:t>90%</w:t>
            </w:r>
            <w:r w:rsidRPr="00B418F8">
              <w:t xml:space="preserve"> профилактических мероприятий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17170E">
            <w:pPr>
              <w:jc w:val="center"/>
            </w:pPr>
            <w:r w:rsidRPr="00B418F8">
              <w:t xml:space="preserve">Выполнено </w:t>
            </w:r>
            <w:r w:rsidRPr="00B418F8">
              <w:br/>
              <w:t xml:space="preserve">от </w:t>
            </w:r>
            <w:r w:rsidRPr="004E7D3F">
              <w:t>91%</w:t>
            </w:r>
            <w:r w:rsidRPr="00B418F8">
              <w:t xml:space="preserve"> до </w:t>
            </w:r>
            <w:r w:rsidRPr="004E7D3F">
              <w:t>100%</w:t>
            </w:r>
            <w:r w:rsidRPr="00B418F8">
              <w:t xml:space="preserve"> профилактических мероприятий</w:t>
            </w:r>
          </w:p>
        </w:tc>
      </w:tr>
      <w:tr w:rsidR="00F50703" w:rsidRPr="00B671B7" w:rsidTr="007D4B27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F50703">
            <w:r w:rsidRPr="00B418F8">
              <w:lastRenderedPageBreak/>
              <w:t xml:space="preserve">Уровень результативности профилактической работы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04081E">
            <w:r w:rsidRPr="00B418F8">
              <w:t>Недопустимый уровень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04081E">
            <w:r w:rsidRPr="00B418F8">
              <w:t>Низкий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04081E">
            <w:r w:rsidRPr="00B418F8">
              <w:t>Плановый уровень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03" w:rsidRPr="00B418F8" w:rsidRDefault="00F50703" w:rsidP="0004081E">
            <w:r w:rsidRPr="00B418F8">
              <w:t>Уровень лидерства</w:t>
            </w:r>
          </w:p>
        </w:tc>
      </w:tr>
    </w:tbl>
    <w:p w:rsidR="00067154" w:rsidRDefault="00067154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067154" w:rsidRDefault="00067154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  <w:sectPr w:rsidR="00121CA9" w:rsidSect="007766D6">
          <w:headerReference w:type="default" r:id="rId23"/>
          <w:headerReference w:type="first" r:id="rId24"/>
          <w:pgSz w:w="11906" w:h="16838"/>
          <w:pgMar w:top="567" w:right="680" w:bottom="1134" w:left="1701" w:header="709" w:footer="709" w:gutter="0"/>
          <w:cols w:space="708"/>
          <w:titlePg/>
          <w:docGrid w:linePitch="360"/>
        </w:sectPr>
      </w:pPr>
    </w:p>
    <w:p w:rsidR="00121CA9" w:rsidRPr="00C8308C" w:rsidRDefault="00121CA9" w:rsidP="00121CA9">
      <w:pPr>
        <w:jc w:val="center"/>
        <w:rPr>
          <w:b/>
          <w:sz w:val="26"/>
          <w:szCs w:val="26"/>
        </w:rPr>
      </w:pPr>
      <w:r w:rsidRPr="00C8308C">
        <w:rPr>
          <w:b/>
          <w:sz w:val="28"/>
          <w:szCs w:val="28"/>
        </w:rPr>
        <w:lastRenderedPageBreak/>
        <w:t>План-график</w:t>
      </w:r>
    </w:p>
    <w:p w:rsidR="00121CA9" w:rsidRPr="001C4B99" w:rsidRDefault="00121CA9" w:rsidP="00121CA9">
      <w:pPr>
        <w:jc w:val="center"/>
        <w:rPr>
          <w:b/>
          <w:sz w:val="26"/>
          <w:szCs w:val="26"/>
        </w:rPr>
      </w:pPr>
      <w:r w:rsidRPr="001C4B99">
        <w:rPr>
          <w:b/>
          <w:sz w:val="26"/>
          <w:szCs w:val="26"/>
        </w:rPr>
        <w:t xml:space="preserve">проведения профилактических мероприятий </w:t>
      </w:r>
      <w:r w:rsidR="00027459">
        <w:rPr>
          <w:b/>
          <w:sz w:val="26"/>
          <w:szCs w:val="26"/>
        </w:rPr>
        <w:t>Департамента социальной политики Чукотского автономного округа</w:t>
      </w:r>
      <w:r w:rsidRPr="001C4B99">
        <w:rPr>
          <w:b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социального обслуживания</w:t>
      </w:r>
      <w:r w:rsidRPr="001C4B99">
        <w:rPr>
          <w:b/>
          <w:i/>
          <w:color w:val="0070C0"/>
          <w:sz w:val="26"/>
          <w:szCs w:val="26"/>
        </w:rPr>
        <w:t xml:space="preserve"> </w:t>
      </w:r>
      <w:r w:rsidRPr="001C4B99">
        <w:rPr>
          <w:b/>
          <w:sz w:val="26"/>
          <w:szCs w:val="26"/>
        </w:rPr>
        <w:t>на 2022 – 2024 годы</w:t>
      </w:r>
    </w:p>
    <w:p w:rsidR="00121CA9" w:rsidRPr="00C8308C" w:rsidRDefault="00121CA9" w:rsidP="00121CA9">
      <w:pPr>
        <w:jc w:val="right"/>
        <w:rPr>
          <w:sz w:val="26"/>
          <w:szCs w:val="26"/>
        </w:rPr>
      </w:pPr>
    </w:p>
    <w:tbl>
      <w:tblPr>
        <w:tblW w:w="1573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297"/>
      </w:tblGrid>
      <w:tr w:rsidR="00121CA9" w:rsidRPr="00C8308C" w:rsidTr="007D4B27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DB6956" w:rsidRDefault="00121CA9" w:rsidP="0004081E">
            <w:pPr>
              <w:spacing w:before="67" w:after="67"/>
              <w:jc w:val="center"/>
            </w:pPr>
            <w:r w:rsidRPr="00DB6956">
              <w:t>№</w:t>
            </w:r>
            <w:r w:rsidRPr="00DB6956"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DB6956" w:rsidRDefault="00121CA9" w:rsidP="0004081E">
            <w:pPr>
              <w:spacing w:before="67" w:after="67"/>
              <w:jc w:val="center"/>
            </w:pPr>
            <w:r w:rsidRPr="00DB6956"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DB6956" w:rsidRDefault="00121CA9" w:rsidP="0004081E">
            <w:pPr>
              <w:spacing w:before="67" w:after="67"/>
              <w:jc w:val="center"/>
            </w:pPr>
            <w:r w:rsidRPr="00DB6956"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DB6956" w:rsidRDefault="00121CA9" w:rsidP="0004081E">
            <w:pPr>
              <w:spacing w:before="67" w:after="67"/>
              <w:jc w:val="center"/>
            </w:pPr>
            <w:r w:rsidRPr="00DB6956"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DB6956" w:rsidRDefault="00121CA9" w:rsidP="0004081E">
            <w:pPr>
              <w:spacing w:before="67" w:after="67"/>
              <w:jc w:val="center"/>
            </w:pPr>
            <w:r w:rsidRPr="00DB6956"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DB6956" w:rsidRDefault="00121CA9" w:rsidP="0004081E">
            <w:pPr>
              <w:spacing w:before="67" w:after="67"/>
              <w:jc w:val="center"/>
            </w:pPr>
            <w:r w:rsidRPr="00DB6956">
              <w:t xml:space="preserve">Адресаты мероприятий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DB6956" w:rsidRDefault="00121CA9" w:rsidP="0004081E">
            <w:pPr>
              <w:spacing w:before="67" w:after="67"/>
              <w:jc w:val="center"/>
            </w:pPr>
            <w:r w:rsidRPr="00DB6956">
              <w:t>Ответственные лица</w:t>
            </w:r>
          </w:p>
        </w:tc>
      </w:tr>
      <w:tr w:rsidR="00121CA9" w:rsidRPr="00C8308C" w:rsidTr="007D4B27">
        <w:tc>
          <w:tcPr>
            <w:tcW w:w="157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624022" w:rsidRDefault="00121CA9" w:rsidP="0004081E">
            <w:pPr>
              <w:spacing w:before="67" w:after="67"/>
              <w:jc w:val="center"/>
              <w:rPr>
                <w:b/>
              </w:rPr>
            </w:pPr>
            <w:r w:rsidRPr="00624022">
              <w:rPr>
                <w:b/>
              </w:rPr>
              <w:t>Первый этап 2022 год</w:t>
            </w:r>
          </w:p>
        </w:tc>
      </w:tr>
      <w:tr w:rsidR="00121CA9" w:rsidRPr="00C8308C" w:rsidTr="007D4B27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194AE0" w:rsidRDefault="00121CA9" w:rsidP="00027459">
            <w:pPr>
              <w:spacing w:before="67" w:after="67"/>
              <w:rPr>
                <w:color w:val="000000"/>
                <w:sz w:val="20"/>
              </w:rPr>
            </w:pPr>
            <w:r w:rsidRPr="00194AE0">
              <w:rPr>
                <w:sz w:val="20"/>
              </w:rPr>
              <w:t xml:space="preserve">Актуализация и </w:t>
            </w:r>
            <w:r w:rsidRPr="00194AE0">
              <w:rPr>
                <w:color w:val="000000"/>
                <w:sz w:val="20"/>
              </w:rPr>
              <w:t xml:space="preserve">размещение на официальном сайте </w:t>
            </w:r>
            <w:r w:rsidR="00027459">
              <w:rPr>
                <w:color w:val="000000"/>
                <w:sz w:val="20"/>
              </w:rPr>
              <w:t>Чукотского автономного округа</w:t>
            </w:r>
            <w:r w:rsidR="006857B2">
              <w:rPr>
                <w:color w:val="000000"/>
                <w:sz w:val="20"/>
              </w:rPr>
              <w:t xml:space="preserve"> во вкладке Департамента, Управление социальной поддержки населения</w:t>
            </w:r>
            <w:r w:rsidRPr="00194AE0">
              <w:rPr>
                <w:color w:val="000000"/>
                <w:sz w:val="20"/>
              </w:rPr>
              <w:t xml:space="preserve"> в разделе «Конт</w:t>
            </w:r>
            <w:r>
              <w:rPr>
                <w:color w:val="000000"/>
                <w:sz w:val="20"/>
              </w:rPr>
              <w:t>рольно-надзорная деятельность» п</w:t>
            </w:r>
            <w:r w:rsidRPr="00194AE0">
              <w:rPr>
                <w:color w:val="000000"/>
                <w:sz w:val="20"/>
              </w:rPr>
              <w:t>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624022" w:rsidRDefault="00121CA9" w:rsidP="0004081E">
            <w:pPr>
              <w:spacing w:before="100" w:after="100"/>
              <w:ind w:left="60" w:right="60"/>
              <w:rPr>
                <w:rFonts w:ascii="Verdana" w:hAnsi="Verdana" w:cs="Segoe UI"/>
                <w:color w:val="0070C0"/>
                <w:sz w:val="20"/>
              </w:rPr>
            </w:pPr>
            <w:r w:rsidRPr="00D77237">
              <w:rPr>
                <w:color w:val="000000"/>
                <w:sz w:val="20"/>
              </w:rPr>
              <w:t>По мере принятия или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027459" w:rsidRDefault="00027459" w:rsidP="0004081E">
            <w:pPr>
              <w:rPr>
                <w:color w:val="0070C0"/>
                <w:sz w:val="20"/>
              </w:rPr>
            </w:pPr>
            <w:r w:rsidRPr="00027459">
              <w:rPr>
                <w:color w:val="000000" w:themeColor="text1"/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6857B2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</w:t>
            </w:r>
            <w:r w:rsidR="006857B2" w:rsidRPr="006857B2">
              <w:rPr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«Контрольно-надзорная деятельность»</w:t>
            </w:r>
            <w:r w:rsidR="006857B2">
              <w:rPr>
                <w:sz w:val="20"/>
              </w:rPr>
              <w:t>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624022" w:rsidRDefault="00121CA9" w:rsidP="0004081E">
            <w:pPr>
              <w:spacing w:before="67" w:after="67"/>
              <w:rPr>
                <w:color w:val="0070C0"/>
                <w:sz w:val="20"/>
              </w:rPr>
            </w:pPr>
            <w:r w:rsidRPr="00D77237">
              <w:rPr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624022" w:rsidRDefault="00027459" w:rsidP="0004081E">
            <w:pPr>
              <w:rPr>
                <w:i/>
                <w:color w:val="0070C0"/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6857B2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Информирование </w:t>
            </w:r>
            <w:r>
              <w:rPr>
                <w:sz w:val="20"/>
              </w:rPr>
              <w:t xml:space="preserve">контролируемых лиц </w:t>
            </w:r>
            <w:r w:rsidRPr="00194AE0">
              <w:rPr>
                <w:sz w:val="20"/>
              </w:rPr>
              <w:t xml:space="preserve">путем </w:t>
            </w:r>
            <w:r w:rsidRPr="00D77237">
              <w:rPr>
                <w:color w:val="000000"/>
                <w:sz w:val="20"/>
              </w:rPr>
              <w:t xml:space="preserve">подготовки и размещения </w:t>
            </w:r>
            <w:r w:rsidR="006857B2" w:rsidRPr="006857B2">
              <w:rPr>
                <w:color w:val="000000"/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«Контрольно-надзорная деятельность»</w:t>
            </w:r>
            <w:r w:rsidR="006857B2">
              <w:rPr>
                <w:color w:val="000000"/>
                <w:sz w:val="20"/>
              </w:rPr>
              <w:t xml:space="preserve"> </w:t>
            </w:r>
            <w:r w:rsidRPr="00194AE0">
              <w:rPr>
                <w:sz w:val="20"/>
              </w:rPr>
              <w:t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996FB6" w:rsidRDefault="00121CA9" w:rsidP="0004081E">
            <w:pPr>
              <w:spacing w:before="100" w:after="100"/>
              <w:ind w:left="60" w:right="60"/>
              <w:rPr>
                <w:rFonts w:ascii="Verdana" w:hAnsi="Verdana" w:cs="Segoe UI"/>
                <w:sz w:val="20"/>
              </w:rPr>
            </w:pPr>
            <w:r w:rsidRPr="00D77237">
              <w:rPr>
                <w:color w:val="000000"/>
                <w:sz w:val="20"/>
              </w:rPr>
              <w:t xml:space="preserve">По мере опубликования на официальных сайтах федеральных органов власти </w:t>
            </w:r>
            <w:r>
              <w:rPr>
                <w:color w:val="000000"/>
                <w:sz w:val="20"/>
              </w:rPr>
              <w:t xml:space="preserve"> </w:t>
            </w:r>
            <w:r w:rsidRPr="00D77237">
              <w:rPr>
                <w:color w:val="000000"/>
                <w:sz w:val="20"/>
              </w:rPr>
              <w:t>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Повышение уровня правовой грамотности </w:t>
            </w:r>
            <w:r>
              <w:rPr>
                <w:sz w:val="20"/>
              </w:rPr>
              <w:t>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  <w:bookmarkStart w:id="0" w:name="_GoBack"/>
        <w:bookmarkEnd w:id="0"/>
      </w:tr>
      <w:tr w:rsidR="00121CA9" w:rsidRPr="00C8308C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  <w:highlight w:val="yellow"/>
              </w:rPr>
            </w:pPr>
            <w:r w:rsidRPr="00194AE0">
              <w:rPr>
                <w:sz w:val="20"/>
              </w:rPr>
              <w:t xml:space="preserve">Размещение на </w:t>
            </w:r>
            <w:r w:rsidR="006857B2" w:rsidRPr="006857B2">
              <w:rPr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«Контрольно-надзорная деятельность»</w:t>
            </w:r>
            <w:r w:rsidR="006857B2">
              <w:rPr>
                <w:sz w:val="20"/>
              </w:rPr>
              <w:t xml:space="preserve"> </w:t>
            </w:r>
            <w:r w:rsidRPr="00194AE0">
              <w:rPr>
                <w:sz w:val="20"/>
              </w:rPr>
              <w:t>и а</w:t>
            </w:r>
            <w:r>
              <w:rPr>
                <w:sz w:val="20"/>
              </w:rPr>
              <w:t xml:space="preserve">ктуализация проверочных листов </w:t>
            </w:r>
            <w:r w:rsidRPr="00194AE0">
              <w:rPr>
                <w:sz w:val="20"/>
              </w:rPr>
              <w:t>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D77237">
              <w:rPr>
                <w:color w:val="000000"/>
                <w:sz w:val="20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Устранение условий и факторов, способ</w:t>
            </w:r>
            <w:r>
              <w:rPr>
                <w:sz w:val="20"/>
              </w:rPr>
              <w:t xml:space="preserve">ствующих нарушению </w:t>
            </w:r>
            <w:r w:rsidRPr="00194AE0">
              <w:rPr>
                <w:sz w:val="20"/>
              </w:rPr>
              <w:t>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jc w:val="both"/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rPr>
          <w:trHeight w:val="14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6857B2">
            <w:pPr>
              <w:spacing w:before="67" w:after="67"/>
              <w:rPr>
                <w:b/>
                <w:color w:val="FF0000"/>
                <w:sz w:val="20"/>
              </w:rPr>
            </w:pPr>
            <w:r w:rsidRPr="00194AE0">
              <w:rPr>
                <w:sz w:val="20"/>
              </w:rPr>
              <w:t>Актуализация информации о поряд</w:t>
            </w:r>
            <w:r>
              <w:rPr>
                <w:sz w:val="20"/>
              </w:rPr>
              <w:t xml:space="preserve">ке и сроках осуществления </w:t>
            </w:r>
            <w:r w:rsidR="006857B2">
              <w:rPr>
                <w:sz w:val="20"/>
              </w:rPr>
              <w:t>Департамента</w:t>
            </w:r>
            <w:r w:rsidRPr="00D77237">
              <w:rPr>
                <w:sz w:val="20"/>
              </w:rPr>
              <w:t xml:space="preserve"> </w:t>
            </w:r>
            <w:r w:rsidRPr="00194AE0">
              <w:rPr>
                <w:sz w:val="20"/>
              </w:rPr>
              <w:t xml:space="preserve">регионального государственного контроля (надзора) и размещение </w:t>
            </w:r>
            <w:r w:rsidRPr="00194AE0">
              <w:rPr>
                <w:color w:val="000000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194AE0">
              <w:rPr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color w:val="FF0000"/>
                <w:sz w:val="20"/>
              </w:rPr>
            </w:pPr>
            <w:r w:rsidRPr="00D77237">
              <w:rPr>
                <w:color w:val="000000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12123">
              <w:rPr>
                <w:sz w:val="20"/>
              </w:rPr>
              <w:t>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rPr>
                <w:color w:val="000000"/>
                <w:sz w:val="20"/>
              </w:rPr>
            </w:pPr>
            <w:r w:rsidRPr="00194AE0">
              <w:rPr>
                <w:color w:val="000000"/>
                <w:sz w:val="20"/>
              </w:rPr>
              <w:t xml:space="preserve">Формирование и размещение </w:t>
            </w:r>
            <w:r w:rsidR="006857B2" w:rsidRPr="006857B2">
              <w:rPr>
                <w:color w:val="000000"/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«Контрольно-надзорная деятельность»</w:t>
            </w:r>
            <w:r w:rsidR="006857B2">
              <w:rPr>
                <w:color w:val="000000"/>
                <w:sz w:val="20"/>
              </w:rPr>
              <w:t xml:space="preserve"> </w:t>
            </w:r>
            <w:r w:rsidRPr="00194AE0">
              <w:rPr>
                <w:color w:val="000000"/>
                <w:sz w:val="20"/>
              </w:rPr>
              <w:t xml:space="preserve">Перечня типичных нарушений обязательных требований, установленных правовыми актами в </w:t>
            </w:r>
            <w:r>
              <w:rPr>
                <w:color w:val="000000"/>
                <w:sz w:val="20"/>
              </w:rPr>
              <w:t>подконтрольной сфере</w:t>
            </w:r>
            <w:r w:rsidRPr="00194AE0">
              <w:rPr>
                <w:color w:val="000000"/>
                <w:sz w:val="20"/>
              </w:rPr>
              <w:t xml:space="preserve">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C07520" w:rsidRDefault="00121CA9" w:rsidP="0004081E">
            <w:pPr>
              <w:spacing w:before="67" w:after="6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в </w:t>
            </w:r>
            <w:r>
              <w:rPr>
                <w:sz w:val="20"/>
              </w:rPr>
              <w:t>подконтрольной сфере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80B7E" w:rsidRDefault="00121CA9" w:rsidP="0004081E">
            <w:pPr>
              <w:spacing w:before="100" w:after="100"/>
              <w:ind w:left="60" w:right="60"/>
              <w:rPr>
                <w:rFonts w:ascii="Verdana" w:hAnsi="Verdana" w:cs="Segoe UI"/>
                <w:color w:val="0070C0"/>
                <w:sz w:val="20"/>
              </w:rPr>
            </w:pPr>
            <w:r w:rsidRPr="00C07520">
              <w:rPr>
                <w:color w:val="000000"/>
                <w:sz w:val="20"/>
              </w:rPr>
              <w:t>По мере получения сведений о признаках нарушений</w:t>
            </w:r>
            <w:r w:rsidRPr="00B80B7E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194AE0">
              <w:rPr>
                <w:sz w:val="20"/>
              </w:rPr>
              <w:t>инимизация возможных рисков нар</w:t>
            </w:r>
            <w:r>
              <w:rPr>
                <w:sz w:val="20"/>
              </w:rPr>
              <w:t>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94AE0">
              <w:rPr>
                <w:sz w:val="20"/>
              </w:rPr>
              <w:t xml:space="preserve">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9E20B4" w:rsidRDefault="00121CA9" w:rsidP="0004081E">
            <w:pPr>
              <w:ind w:right="60"/>
              <w:rPr>
                <w:rFonts w:ascii="Verdana" w:hAnsi="Verdana" w:cs="Segoe UI"/>
                <w:sz w:val="20"/>
              </w:rPr>
            </w:pPr>
            <w:r w:rsidRPr="00194AE0">
              <w:rPr>
                <w:sz w:val="20"/>
              </w:rPr>
              <w:t xml:space="preserve">Проведение </w:t>
            </w:r>
            <w:r>
              <w:rPr>
                <w:sz w:val="20"/>
              </w:rPr>
              <w:t>консультаций контролируемых лиц</w:t>
            </w:r>
            <w:r w:rsidRPr="00194AE0">
              <w:rPr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80B7E" w:rsidRDefault="00121CA9" w:rsidP="0004081E">
            <w:pPr>
              <w:rPr>
                <w:color w:val="0070C0"/>
                <w:sz w:val="20"/>
              </w:rPr>
            </w:pPr>
            <w:r w:rsidRPr="00C07520">
              <w:rPr>
                <w:color w:val="000000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94AE0">
              <w:rPr>
                <w:sz w:val="20"/>
              </w:rPr>
              <w:t xml:space="preserve">овышение уровня правовой грамотности </w:t>
            </w:r>
            <w:r>
              <w:rPr>
                <w:sz w:val="20"/>
              </w:rPr>
              <w:t>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color w:val="000000"/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80B7E" w:rsidRDefault="00121CA9" w:rsidP="0004081E">
            <w:pPr>
              <w:spacing w:before="67" w:after="67"/>
              <w:rPr>
                <w:color w:val="0070C0"/>
                <w:sz w:val="20"/>
              </w:rPr>
            </w:pPr>
            <w:r w:rsidRPr="00C07520">
              <w:rPr>
                <w:sz w:val="20"/>
              </w:rPr>
              <w:t>По мере необходимости</w:t>
            </w:r>
            <w:r w:rsidRPr="00B80B7E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94AE0">
              <w:rPr>
                <w:sz w:val="20"/>
              </w:rPr>
              <w:t xml:space="preserve">овышение уровня правовой грамотности </w:t>
            </w:r>
            <w:r>
              <w:rPr>
                <w:sz w:val="20"/>
              </w:rPr>
              <w:t>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color w:val="000000"/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rPr>
          <w:trHeight w:val="13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Информирование юридических лиц и индивидуальных предпринимателей по вопросам соблюдения обяз</w:t>
            </w:r>
            <w:r>
              <w:rPr>
                <w:sz w:val="20"/>
              </w:rPr>
              <w:t xml:space="preserve">ательных требований на </w:t>
            </w:r>
            <w:r w:rsidRPr="00194AE0">
              <w:rPr>
                <w:sz w:val="20"/>
              </w:rPr>
              <w:t>семинар</w:t>
            </w:r>
            <w:r>
              <w:rPr>
                <w:sz w:val="20"/>
              </w:rPr>
              <w:t>ах</w:t>
            </w:r>
            <w:r w:rsidRPr="00194AE0">
              <w:rPr>
                <w:sz w:val="20"/>
              </w:rPr>
              <w:t xml:space="preserve"> </w:t>
            </w:r>
            <w:r>
              <w:rPr>
                <w:sz w:val="20"/>
              </w:rPr>
              <w:t>(вебинарах), в т.ч. п</w:t>
            </w:r>
            <w:r w:rsidRPr="000669D6">
              <w:rPr>
                <w:sz w:val="20"/>
              </w:rPr>
              <w:t>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94AE0">
              <w:rPr>
                <w:sz w:val="20"/>
              </w:rPr>
              <w:t xml:space="preserve">овышение уровня правовой грамотности </w:t>
            </w:r>
            <w:r>
              <w:rPr>
                <w:sz w:val="20"/>
              </w:rPr>
              <w:t>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Default="00121CA9" w:rsidP="0004081E">
            <w:pPr>
              <w:spacing w:before="67" w:after="67"/>
              <w:rPr>
                <w:sz w:val="20"/>
              </w:rPr>
            </w:pPr>
          </w:p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Проведение п</w:t>
            </w:r>
            <w:r w:rsidRPr="00B80B7E">
              <w:rPr>
                <w:sz w:val="20"/>
              </w:rPr>
              <w:t>рофилактически</w:t>
            </w:r>
            <w:r>
              <w:rPr>
                <w:sz w:val="20"/>
              </w:rPr>
              <w:t>х</w:t>
            </w:r>
            <w:r w:rsidRPr="00B80B7E">
              <w:rPr>
                <w:sz w:val="20"/>
              </w:rPr>
              <w:t xml:space="preserve"> визит</w:t>
            </w:r>
            <w:r>
              <w:rPr>
                <w:sz w:val="20"/>
              </w:rPr>
              <w:t>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Проведение профилактических визитов </w:t>
            </w:r>
            <w:r w:rsidRPr="00B80B7E">
              <w:rPr>
                <w:sz w:val="20"/>
              </w:rPr>
              <w:t>в отношении контролируемых лиц,</w:t>
            </w:r>
            <w:r>
              <w:rPr>
                <w:sz w:val="20"/>
              </w:rPr>
              <w:t xml:space="preserve"> в том числе в отношении контролируемых лиц,</w:t>
            </w:r>
            <w:r w:rsidRPr="00B80B7E">
              <w:rPr>
                <w:sz w:val="20"/>
              </w:rPr>
              <w:t xml:space="preserve">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80B7E" w:rsidRDefault="00121CA9" w:rsidP="0004081E">
            <w:pPr>
              <w:ind w:left="60" w:right="60"/>
              <w:rPr>
                <w:i/>
                <w:color w:val="0070C0"/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Default="00121CA9" w:rsidP="0004081E">
            <w:pPr>
              <w:spacing w:before="67" w:after="67"/>
              <w:rPr>
                <w:sz w:val="20"/>
              </w:rPr>
            </w:pPr>
            <w:r w:rsidRPr="00E943A5">
              <w:rPr>
                <w:sz w:val="20"/>
              </w:rPr>
              <w:t xml:space="preserve">Повышение уровня правовой грамотности </w:t>
            </w:r>
            <w:r>
              <w:rPr>
                <w:sz w:val="20"/>
              </w:rPr>
              <w:t>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color w:val="000000"/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C8308C" w:rsidTr="007D4B27">
        <w:tc>
          <w:tcPr>
            <w:tcW w:w="157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21CA9" w:rsidRPr="00624022" w:rsidRDefault="00121CA9" w:rsidP="0004081E">
            <w:pPr>
              <w:spacing w:before="67" w:after="67"/>
              <w:jc w:val="center"/>
              <w:rPr>
                <w:b/>
              </w:rPr>
            </w:pPr>
            <w:r w:rsidRPr="00624022">
              <w:rPr>
                <w:b/>
              </w:rPr>
              <w:t>Второй этап 2023-2024 годы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color w:val="000000"/>
                <w:sz w:val="20"/>
              </w:rPr>
            </w:pPr>
            <w:r w:rsidRPr="00194AE0">
              <w:rPr>
                <w:sz w:val="20"/>
              </w:rPr>
              <w:t xml:space="preserve">Актуализация и </w:t>
            </w:r>
            <w:r w:rsidRPr="00194AE0">
              <w:rPr>
                <w:color w:val="000000"/>
                <w:sz w:val="20"/>
              </w:rPr>
              <w:t xml:space="preserve">размещение на </w:t>
            </w:r>
            <w:r w:rsidR="006857B2" w:rsidRPr="006857B2">
              <w:rPr>
                <w:color w:val="000000"/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«Контрольно-надзорная деятельность»</w:t>
            </w:r>
            <w:r w:rsidRPr="00194AE0">
              <w:rPr>
                <w:color w:val="000000"/>
                <w:sz w:val="2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624022" w:rsidRDefault="00121CA9" w:rsidP="0004081E">
            <w:pPr>
              <w:spacing w:before="100" w:after="100"/>
              <w:ind w:left="60" w:right="60"/>
              <w:rPr>
                <w:rFonts w:ascii="Verdana" w:hAnsi="Verdana" w:cs="Segoe UI"/>
                <w:color w:val="0070C0"/>
                <w:sz w:val="20"/>
              </w:rPr>
            </w:pPr>
            <w:r w:rsidRPr="00B155AD">
              <w:rPr>
                <w:color w:val="000000"/>
                <w:sz w:val="20"/>
              </w:rPr>
              <w:t>По мере принятия или внесения изменений</w:t>
            </w:r>
            <w:r w:rsidRPr="00B80B7E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</w:t>
            </w:r>
            <w:r w:rsidRPr="00194AE0">
              <w:rPr>
                <w:sz w:val="20"/>
              </w:rPr>
              <w:lastRenderedPageBreak/>
              <w:t xml:space="preserve">средствах массовой информации </w:t>
            </w:r>
            <w:r w:rsidR="006857B2" w:rsidRPr="006857B2">
              <w:rPr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</w:t>
            </w:r>
            <w:r w:rsidR="006857B2">
              <w:rPr>
                <w:sz w:val="20"/>
              </w:rPr>
              <w:t>нтрольно-надзорная деятельность</w:t>
            </w:r>
            <w:r w:rsidRPr="00194AE0">
              <w:rPr>
                <w:sz w:val="20"/>
              </w:rPr>
              <w:t>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155AD" w:rsidRDefault="00121CA9" w:rsidP="0004081E">
            <w:pPr>
              <w:spacing w:before="67" w:after="67"/>
              <w:rPr>
                <w:sz w:val="20"/>
              </w:rPr>
            </w:pPr>
            <w:r w:rsidRPr="00B155AD">
              <w:rPr>
                <w:sz w:val="20"/>
              </w:rPr>
              <w:lastRenderedPageBreak/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624022" w:rsidRDefault="00027459" w:rsidP="0004081E">
            <w:pPr>
              <w:rPr>
                <w:i/>
                <w:color w:val="0070C0"/>
                <w:sz w:val="20"/>
              </w:rPr>
            </w:pPr>
            <w:r w:rsidRPr="00027459">
              <w:rPr>
                <w:sz w:val="20"/>
              </w:rPr>
              <w:t xml:space="preserve">Управление социальной поддержки </w:t>
            </w:r>
            <w:r w:rsidRPr="00027459">
              <w:rPr>
                <w:sz w:val="20"/>
              </w:rPr>
              <w:lastRenderedPageBreak/>
              <w:t>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Информирование </w:t>
            </w:r>
            <w:r>
              <w:rPr>
                <w:sz w:val="20"/>
              </w:rPr>
              <w:t xml:space="preserve">контролируемых лиц </w:t>
            </w:r>
            <w:r w:rsidRPr="00194AE0">
              <w:rPr>
                <w:sz w:val="20"/>
              </w:rPr>
              <w:t xml:space="preserve">путем подготовки и размещения на </w:t>
            </w:r>
            <w:r w:rsidR="006857B2" w:rsidRPr="006857B2">
              <w:rPr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«Контрольно-надзорная деятельность»</w:t>
            </w:r>
            <w:r w:rsidR="006857B2">
              <w:rPr>
                <w:sz w:val="20"/>
              </w:rPr>
              <w:t xml:space="preserve"> </w:t>
            </w:r>
            <w:r w:rsidRPr="00194AE0">
              <w:rPr>
                <w:sz w:val="20"/>
              </w:rPr>
              <w:t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B155AD">
              <w:rPr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Повышение уровня правовой грамотности </w:t>
            </w:r>
            <w:r>
              <w:rPr>
                <w:sz w:val="20"/>
              </w:rPr>
              <w:t>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rPr>
                <w:color w:val="000000"/>
                <w:sz w:val="20"/>
              </w:rPr>
            </w:pPr>
            <w:r w:rsidRPr="00194AE0">
              <w:rPr>
                <w:sz w:val="20"/>
              </w:rPr>
              <w:t xml:space="preserve">Размещение на </w:t>
            </w:r>
            <w:r w:rsidR="006857B2" w:rsidRPr="006857B2">
              <w:rPr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«Контрольно-надзорная деятельность»</w:t>
            </w:r>
            <w:r w:rsidR="006857B2">
              <w:rPr>
                <w:sz w:val="20"/>
              </w:rPr>
              <w:t xml:space="preserve"> </w:t>
            </w:r>
            <w:r w:rsidRPr="00194AE0">
              <w:rPr>
                <w:sz w:val="20"/>
              </w:rPr>
              <w:t>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B155AD">
              <w:rPr>
                <w:sz w:val="20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Устранение условий и факторов, способ</w:t>
            </w:r>
            <w:r>
              <w:rPr>
                <w:sz w:val="20"/>
              </w:rPr>
              <w:t xml:space="preserve">ствующих нарушению </w:t>
            </w:r>
            <w:r w:rsidRPr="00194AE0">
              <w:rPr>
                <w:sz w:val="20"/>
              </w:rPr>
              <w:t>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color w:val="000000"/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6857B2">
            <w:pPr>
              <w:spacing w:before="67" w:after="67"/>
              <w:rPr>
                <w:b/>
                <w:color w:val="FF0000"/>
                <w:sz w:val="20"/>
              </w:rPr>
            </w:pPr>
            <w:r w:rsidRPr="00194AE0">
              <w:rPr>
                <w:sz w:val="20"/>
              </w:rPr>
              <w:t>Актуализация информации о поряд</w:t>
            </w:r>
            <w:r>
              <w:rPr>
                <w:sz w:val="20"/>
              </w:rPr>
              <w:t xml:space="preserve">ке и сроках </w:t>
            </w:r>
            <w:r w:rsidRPr="00B155AD">
              <w:rPr>
                <w:color w:val="000000"/>
                <w:sz w:val="20"/>
              </w:rPr>
              <w:t xml:space="preserve">осуществления </w:t>
            </w:r>
            <w:r w:rsidR="006857B2">
              <w:rPr>
                <w:color w:val="000000"/>
                <w:sz w:val="20"/>
              </w:rPr>
              <w:t>Департаментом</w:t>
            </w:r>
            <w:r w:rsidRPr="00B155AD">
              <w:rPr>
                <w:color w:val="000000"/>
                <w:sz w:val="20"/>
              </w:rPr>
              <w:t xml:space="preserve"> регионального</w:t>
            </w:r>
            <w:r w:rsidRPr="00194AE0">
              <w:rPr>
                <w:sz w:val="20"/>
              </w:rPr>
              <w:t xml:space="preserve"> государственного контроля (надзора) и размещение </w:t>
            </w:r>
            <w:r w:rsidRPr="00194AE0">
              <w:rPr>
                <w:color w:val="000000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194AE0">
              <w:rPr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color w:val="FF0000"/>
                <w:sz w:val="20"/>
              </w:rPr>
            </w:pPr>
            <w:r w:rsidRPr="00B155AD">
              <w:rPr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12123">
              <w:rPr>
                <w:sz w:val="20"/>
              </w:rPr>
              <w:t>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rPr>
                <w:color w:val="000000"/>
                <w:sz w:val="20"/>
              </w:rPr>
            </w:pPr>
            <w:r w:rsidRPr="00194AE0">
              <w:rPr>
                <w:color w:val="000000"/>
                <w:sz w:val="20"/>
              </w:rPr>
              <w:t xml:space="preserve">Формирование и размещение на </w:t>
            </w:r>
            <w:r w:rsidR="006857B2" w:rsidRPr="006857B2">
              <w:rPr>
                <w:color w:val="000000"/>
                <w:sz w:val="20"/>
              </w:rPr>
              <w:t>официальном сайте Чукотского автономного округа во вкладке Департамента, Управление социальной поддержки населения в разделе «Контрольно-надзорная деятельность»</w:t>
            </w:r>
            <w:r w:rsidRPr="00B155AD">
              <w:rPr>
                <w:color w:val="000000"/>
                <w:sz w:val="20"/>
              </w:rPr>
              <w:t xml:space="preserve"> </w:t>
            </w:r>
            <w:r w:rsidRPr="00194AE0">
              <w:rPr>
                <w:color w:val="000000"/>
                <w:sz w:val="20"/>
              </w:rPr>
              <w:t xml:space="preserve">Перечня типичных нарушений обязательных требований, установленных правовыми </w:t>
            </w:r>
            <w:r w:rsidRPr="00194AE0">
              <w:rPr>
                <w:color w:val="000000"/>
                <w:sz w:val="20"/>
              </w:rPr>
              <w:lastRenderedPageBreak/>
              <w:t xml:space="preserve">актами в </w:t>
            </w:r>
            <w:r>
              <w:rPr>
                <w:color w:val="000000"/>
                <w:sz w:val="20"/>
              </w:rPr>
              <w:t>подконтрольной сфере</w:t>
            </w:r>
            <w:r w:rsidRPr="00194AE0">
              <w:rPr>
                <w:color w:val="000000"/>
                <w:sz w:val="20"/>
              </w:rPr>
              <w:t xml:space="preserve">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155AD" w:rsidRDefault="00121CA9" w:rsidP="0004081E">
            <w:pPr>
              <w:spacing w:before="67" w:after="67"/>
              <w:rPr>
                <w:color w:val="000000"/>
                <w:sz w:val="20"/>
              </w:rPr>
            </w:pPr>
            <w:r w:rsidRPr="00B155AD">
              <w:rPr>
                <w:color w:val="000000"/>
                <w:sz w:val="20"/>
              </w:rPr>
              <w:lastRenderedPageBreak/>
              <w:t>15.03.2023</w:t>
            </w:r>
          </w:p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B155AD">
              <w:rPr>
                <w:color w:val="000000"/>
                <w:sz w:val="20"/>
              </w:rPr>
              <w:t>15.03.2024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027459" w:rsidP="0004081E">
            <w:pPr>
              <w:spacing w:before="67" w:after="67"/>
              <w:rPr>
                <w:sz w:val="20"/>
              </w:rPr>
            </w:pPr>
            <w:r w:rsidRPr="00027459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в </w:t>
            </w:r>
            <w:r>
              <w:rPr>
                <w:sz w:val="20"/>
              </w:rPr>
              <w:t>подконтрольной сфере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80B7E" w:rsidRDefault="00121CA9" w:rsidP="0004081E">
            <w:pPr>
              <w:spacing w:before="100" w:after="100"/>
              <w:ind w:left="60" w:right="60"/>
              <w:rPr>
                <w:rFonts w:ascii="Verdana" w:hAnsi="Verdana" w:cs="Segoe UI"/>
                <w:color w:val="0070C0"/>
                <w:sz w:val="20"/>
              </w:rPr>
            </w:pPr>
            <w:r w:rsidRPr="00B155AD">
              <w:rPr>
                <w:sz w:val="20"/>
              </w:rPr>
              <w:t>По мере получения сведений о признаках нарушений</w:t>
            </w:r>
            <w:r w:rsidRPr="00B80B7E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194AE0">
              <w:rPr>
                <w:sz w:val="20"/>
              </w:rPr>
              <w:t>инимизация возможных рисков нар</w:t>
            </w:r>
            <w:r>
              <w:rPr>
                <w:sz w:val="20"/>
              </w:rPr>
              <w:t>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3871C7" w:rsidP="0004081E">
            <w:pPr>
              <w:spacing w:before="67" w:after="67"/>
              <w:rPr>
                <w:sz w:val="20"/>
              </w:rPr>
            </w:pPr>
            <w:r w:rsidRPr="003871C7">
              <w:rPr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1CA9" w:rsidRPr="00194AE0" w:rsidRDefault="00121CA9" w:rsidP="0004081E">
            <w:pPr>
              <w:spacing w:before="100" w:after="100"/>
              <w:ind w:left="60" w:right="60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94AE0">
              <w:rPr>
                <w:sz w:val="20"/>
              </w:rPr>
              <w:t xml:space="preserve">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ind w:left="60" w:right="60"/>
              <w:rPr>
                <w:rFonts w:ascii="Verdana" w:hAnsi="Verdana" w:cs="Segoe UI"/>
                <w:sz w:val="20"/>
              </w:rPr>
            </w:pPr>
            <w:r w:rsidRPr="00194AE0">
              <w:rPr>
                <w:sz w:val="20"/>
              </w:rPr>
              <w:t xml:space="preserve">Проведение </w:t>
            </w:r>
            <w:r>
              <w:rPr>
                <w:sz w:val="20"/>
              </w:rPr>
              <w:t>консультаций контролируемых лиц</w:t>
            </w:r>
            <w:r w:rsidRPr="00194AE0">
              <w:rPr>
                <w:sz w:val="20"/>
              </w:rPr>
              <w:t xml:space="preserve"> по вопросам соблюдения обязательных требований </w:t>
            </w:r>
          </w:p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80B7E" w:rsidRDefault="00121CA9" w:rsidP="0004081E">
            <w:pPr>
              <w:rPr>
                <w:color w:val="0070C0"/>
                <w:sz w:val="20"/>
              </w:rPr>
            </w:pPr>
            <w:r w:rsidRPr="00B155AD">
              <w:rPr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94AE0">
              <w:rPr>
                <w:sz w:val="20"/>
              </w:rPr>
              <w:t xml:space="preserve">овышение уровня правовой грамотности </w:t>
            </w:r>
            <w:r>
              <w:rPr>
                <w:sz w:val="20"/>
              </w:rPr>
              <w:t>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3871C7" w:rsidP="0004081E">
            <w:pPr>
              <w:rPr>
                <w:sz w:val="20"/>
              </w:rPr>
            </w:pPr>
            <w:r w:rsidRPr="003871C7">
              <w:rPr>
                <w:color w:val="000000"/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B155AD">
              <w:rPr>
                <w:sz w:val="20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94AE0">
              <w:rPr>
                <w:sz w:val="20"/>
              </w:rPr>
              <w:t xml:space="preserve">овышение уровня правовой грамотности </w:t>
            </w:r>
            <w:r>
              <w:rPr>
                <w:sz w:val="20"/>
              </w:rPr>
              <w:t>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3871C7" w:rsidP="0004081E">
            <w:pPr>
              <w:rPr>
                <w:sz w:val="20"/>
              </w:rPr>
            </w:pPr>
            <w:r w:rsidRPr="003871C7">
              <w:rPr>
                <w:color w:val="000000"/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 w:rsidRPr="00194AE0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194AE0">
              <w:rPr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 w:rsidRPr="00194AE0">
              <w:rPr>
                <w:sz w:val="20"/>
              </w:rPr>
              <w:t>Информирование юридических лиц и индивидуальных предпринимателей по вопросам соблюдения обяз</w:t>
            </w:r>
            <w:r>
              <w:rPr>
                <w:sz w:val="20"/>
              </w:rPr>
              <w:t xml:space="preserve">ательных требований на </w:t>
            </w:r>
            <w:r w:rsidRPr="00194AE0">
              <w:rPr>
                <w:sz w:val="20"/>
              </w:rPr>
              <w:t>семинар</w:t>
            </w:r>
            <w:r>
              <w:rPr>
                <w:sz w:val="20"/>
              </w:rPr>
              <w:t>ах</w:t>
            </w:r>
            <w:r w:rsidRPr="00194AE0">
              <w:rPr>
                <w:sz w:val="20"/>
              </w:rPr>
              <w:t xml:space="preserve"> </w:t>
            </w:r>
            <w:r>
              <w:rPr>
                <w:sz w:val="20"/>
              </w:rPr>
              <w:t>(вебинарах), в т.ч. п</w:t>
            </w:r>
            <w:r w:rsidRPr="000669D6">
              <w:rPr>
                <w:sz w:val="20"/>
              </w:rPr>
              <w:t>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94AE0">
              <w:rPr>
                <w:sz w:val="20"/>
              </w:rPr>
              <w:t xml:space="preserve">овышение уровня правовой грамотности </w:t>
            </w:r>
            <w:r>
              <w:rPr>
                <w:sz w:val="20"/>
              </w:rPr>
              <w:t>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3871C7" w:rsidP="0004081E">
            <w:pPr>
              <w:rPr>
                <w:sz w:val="20"/>
              </w:rPr>
            </w:pPr>
            <w:r w:rsidRPr="003871C7">
              <w:rPr>
                <w:color w:val="000000"/>
                <w:sz w:val="20"/>
              </w:rPr>
              <w:t>Управление социальной поддержки населения Департамента</w:t>
            </w:r>
          </w:p>
        </w:tc>
      </w:tr>
      <w:tr w:rsidR="00121CA9" w:rsidRPr="00EC0F4F" w:rsidTr="007D4B27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121CA9" w:rsidP="0004081E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Проведение п</w:t>
            </w:r>
            <w:r w:rsidRPr="00B80B7E">
              <w:rPr>
                <w:sz w:val="20"/>
              </w:rPr>
              <w:t>рофилактически</w:t>
            </w:r>
            <w:r>
              <w:rPr>
                <w:sz w:val="20"/>
              </w:rPr>
              <w:t>х</w:t>
            </w:r>
            <w:r w:rsidRPr="00B80B7E">
              <w:rPr>
                <w:sz w:val="20"/>
              </w:rPr>
              <w:t xml:space="preserve"> визит</w:t>
            </w:r>
            <w:r>
              <w:rPr>
                <w:sz w:val="20"/>
              </w:rPr>
              <w:t>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Проведение профилактических визитов </w:t>
            </w:r>
            <w:r w:rsidRPr="00B80B7E">
              <w:rPr>
                <w:sz w:val="20"/>
              </w:rPr>
              <w:t>в отношении контролируемых лиц,</w:t>
            </w:r>
            <w:r>
              <w:rPr>
                <w:sz w:val="20"/>
              </w:rPr>
              <w:t xml:space="preserve"> в том числе в отношении контролируемых лиц,</w:t>
            </w:r>
            <w:r w:rsidRPr="00B80B7E">
              <w:rPr>
                <w:sz w:val="20"/>
              </w:rPr>
              <w:t xml:space="preserve">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</w:t>
            </w:r>
            <w:r w:rsidRPr="00B80B7E">
              <w:rPr>
                <w:sz w:val="20"/>
              </w:rPr>
              <w:lastRenderedPageBreak/>
              <w:t>значительного риска.</w:t>
            </w:r>
          </w:p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B80B7E" w:rsidRDefault="00121CA9" w:rsidP="0004081E">
            <w:pPr>
              <w:ind w:left="60" w:right="60"/>
              <w:rPr>
                <w:i/>
                <w:color w:val="0070C0"/>
                <w:sz w:val="20"/>
              </w:rPr>
            </w:pPr>
            <w:r w:rsidRPr="00A701F3">
              <w:rPr>
                <w:sz w:val="20"/>
              </w:rPr>
              <w:lastRenderedPageBreak/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Default="00121CA9" w:rsidP="0004081E">
            <w:pPr>
              <w:spacing w:before="67" w:after="67"/>
              <w:rPr>
                <w:sz w:val="20"/>
              </w:rPr>
            </w:pPr>
            <w:r w:rsidRPr="00E943A5">
              <w:rPr>
                <w:sz w:val="20"/>
              </w:rPr>
              <w:t xml:space="preserve">Повышение уровня правовой грамотности </w:t>
            </w:r>
            <w:r>
              <w:rPr>
                <w:sz w:val="20"/>
              </w:rPr>
              <w:t>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A9" w:rsidRPr="00194AE0" w:rsidRDefault="00121CA9" w:rsidP="0004081E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Контролируемые лица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21CA9" w:rsidRPr="00194AE0" w:rsidRDefault="003871C7" w:rsidP="0004081E">
            <w:pPr>
              <w:rPr>
                <w:sz w:val="20"/>
              </w:rPr>
            </w:pPr>
            <w:r w:rsidRPr="003871C7">
              <w:rPr>
                <w:color w:val="000000"/>
                <w:sz w:val="20"/>
              </w:rPr>
              <w:t>Управление социальной поддержки населения Департамента</w:t>
            </w:r>
          </w:p>
        </w:tc>
      </w:tr>
    </w:tbl>
    <w:p w:rsidR="00121CA9" w:rsidRPr="00C947CA" w:rsidRDefault="00121CA9" w:rsidP="00121CA9">
      <w:pPr>
        <w:tabs>
          <w:tab w:val="left" w:pos="9088"/>
        </w:tabs>
      </w:pPr>
    </w:p>
    <w:p w:rsidR="00121CA9" w:rsidRDefault="00121CA9" w:rsidP="00121CA9"/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121CA9" w:rsidRDefault="00121CA9" w:rsidP="00067154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sectPr w:rsidR="00121CA9" w:rsidSect="00121CA9">
      <w:pgSz w:w="16838" w:h="11906" w:orient="landscape"/>
      <w:pgMar w:top="1559" w:right="124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1E" w:rsidRDefault="0004081E" w:rsidP="0011684F">
      <w:r>
        <w:separator/>
      </w:r>
    </w:p>
  </w:endnote>
  <w:endnote w:type="continuationSeparator" w:id="0">
    <w:p w:rsidR="0004081E" w:rsidRDefault="0004081E" w:rsidP="0011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1E" w:rsidRDefault="0004081E" w:rsidP="0011684F">
      <w:r>
        <w:separator/>
      </w:r>
    </w:p>
  </w:footnote>
  <w:footnote w:type="continuationSeparator" w:id="0">
    <w:p w:rsidR="0004081E" w:rsidRDefault="0004081E" w:rsidP="0011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79996"/>
      <w:docPartObj>
        <w:docPartGallery w:val="Page Numbers (Top of Page)"/>
        <w:docPartUnique/>
      </w:docPartObj>
    </w:sdtPr>
    <w:sdtContent>
      <w:p w:rsidR="0004081E" w:rsidRDefault="000408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A5">
          <w:rPr>
            <w:noProof/>
          </w:rPr>
          <w:t>13</w:t>
        </w:r>
        <w:r>
          <w:fldChar w:fldCharType="end"/>
        </w:r>
      </w:p>
    </w:sdtContent>
  </w:sdt>
  <w:p w:rsidR="0004081E" w:rsidRDefault="000408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D6" w:rsidRDefault="007766D6" w:rsidP="007766D6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489"/>
    <w:multiLevelType w:val="hybridMultilevel"/>
    <w:tmpl w:val="08A4CD2E"/>
    <w:lvl w:ilvl="0" w:tplc="4AE6F29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6118"/>
    <w:multiLevelType w:val="hybridMultilevel"/>
    <w:tmpl w:val="768659C8"/>
    <w:lvl w:ilvl="0" w:tplc="EA94DCE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4B"/>
    <w:rsid w:val="00004494"/>
    <w:rsid w:val="0000452C"/>
    <w:rsid w:val="00004FBA"/>
    <w:rsid w:val="000074E1"/>
    <w:rsid w:val="0001043B"/>
    <w:rsid w:val="0001249D"/>
    <w:rsid w:val="00027459"/>
    <w:rsid w:val="0003126A"/>
    <w:rsid w:val="00033214"/>
    <w:rsid w:val="000404D0"/>
    <w:rsid w:val="0004081E"/>
    <w:rsid w:val="00040DED"/>
    <w:rsid w:val="000427ED"/>
    <w:rsid w:val="00050ED3"/>
    <w:rsid w:val="00067154"/>
    <w:rsid w:val="00075F38"/>
    <w:rsid w:val="000779F6"/>
    <w:rsid w:val="00087E30"/>
    <w:rsid w:val="000A5701"/>
    <w:rsid w:val="000B19BD"/>
    <w:rsid w:val="000C0721"/>
    <w:rsid w:val="000D23DC"/>
    <w:rsid w:val="000D668C"/>
    <w:rsid w:val="000E021B"/>
    <w:rsid w:val="00107167"/>
    <w:rsid w:val="00113579"/>
    <w:rsid w:val="0011684F"/>
    <w:rsid w:val="00121CA9"/>
    <w:rsid w:val="0012263E"/>
    <w:rsid w:val="00122E25"/>
    <w:rsid w:val="00140164"/>
    <w:rsid w:val="00141705"/>
    <w:rsid w:val="00142250"/>
    <w:rsid w:val="0014254A"/>
    <w:rsid w:val="00155169"/>
    <w:rsid w:val="001561AD"/>
    <w:rsid w:val="0017170E"/>
    <w:rsid w:val="0019271A"/>
    <w:rsid w:val="001A530F"/>
    <w:rsid w:val="001C01B5"/>
    <w:rsid w:val="001C09CB"/>
    <w:rsid w:val="001C1984"/>
    <w:rsid w:val="001C6540"/>
    <w:rsid w:val="001F1367"/>
    <w:rsid w:val="001F2045"/>
    <w:rsid w:val="00204543"/>
    <w:rsid w:val="00215EB3"/>
    <w:rsid w:val="002227F9"/>
    <w:rsid w:val="002474E6"/>
    <w:rsid w:val="002507FE"/>
    <w:rsid w:val="00252066"/>
    <w:rsid w:val="00255310"/>
    <w:rsid w:val="00261FAB"/>
    <w:rsid w:val="00270636"/>
    <w:rsid w:val="00277307"/>
    <w:rsid w:val="00290D85"/>
    <w:rsid w:val="00293D88"/>
    <w:rsid w:val="00296DCD"/>
    <w:rsid w:val="002A43B6"/>
    <w:rsid w:val="002B6FC1"/>
    <w:rsid w:val="002D654B"/>
    <w:rsid w:val="002E17E3"/>
    <w:rsid w:val="002F26BE"/>
    <w:rsid w:val="002F4E67"/>
    <w:rsid w:val="002F6CC4"/>
    <w:rsid w:val="00313ACF"/>
    <w:rsid w:val="003164A7"/>
    <w:rsid w:val="00331197"/>
    <w:rsid w:val="00360BB6"/>
    <w:rsid w:val="00364D5B"/>
    <w:rsid w:val="003662CA"/>
    <w:rsid w:val="003871C7"/>
    <w:rsid w:val="00395DB5"/>
    <w:rsid w:val="00396E54"/>
    <w:rsid w:val="003C0A43"/>
    <w:rsid w:val="003D4942"/>
    <w:rsid w:val="003D6416"/>
    <w:rsid w:val="003E090B"/>
    <w:rsid w:val="00405322"/>
    <w:rsid w:val="00406A1A"/>
    <w:rsid w:val="00412DAE"/>
    <w:rsid w:val="00415806"/>
    <w:rsid w:val="004270A5"/>
    <w:rsid w:val="0043241C"/>
    <w:rsid w:val="0043305C"/>
    <w:rsid w:val="00435D3F"/>
    <w:rsid w:val="004660E4"/>
    <w:rsid w:val="004725FC"/>
    <w:rsid w:val="004B7235"/>
    <w:rsid w:val="004E4454"/>
    <w:rsid w:val="004E5A27"/>
    <w:rsid w:val="00503583"/>
    <w:rsid w:val="00505919"/>
    <w:rsid w:val="00511C23"/>
    <w:rsid w:val="0052524F"/>
    <w:rsid w:val="005272F8"/>
    <w:rsid w:val="005309D4"/>
    <w:rsid w:val="00533C7F"/>
    <w:rsid w:val="00537167"/>
    <w:rsid w:val="0054380C"/>
    <w:rsid w:val="00546326"/>
    <w:rsid w:val="0055773E"/>
    <w:rsid w:val="00560C53"/>
    <w:rsid w:val="00577C0F"/>
    <w:rsid w:val="00581A4B"/>
    <w:rsid w:val="005903D0"/>
    <w:rsid w:val="00593658"/>
    <w:rsid w:val="005C7984"/>
    <w:rsid w:val="005D5D66"/>
    <w:rsid w:val="005E43A5"/>
    <w:rsid w:val="00623296"/>
    <w:rsid w:val="00626C6A"/>
    <w:rsid w:val="00633BFF"/>
    <w:rsid w:val="006421BA"/>
    <w:rsid w:val="00645F3A"/>
    <w:rsid w:val="00651F68"/>
    <w:rsid w:val="006543AA"/>
    <w:rsid w:val="00654998"/>
    <w:rsid w:val="00667103"/>
    <w:rsid w:val="00672CD9"/>
    <w:rsid w:val="00675326"/>
    <w:rsid w:val="00680511"/>
    <w:rsid w:val="006857B2"/>
    <w:rsid w:val="006B74E9"/>
    <w:rsid w:val="006C3172"/>
    <w:rsid w:val="006C5284"/>
    <w:rsid w:val="006E07B3"/>
    <w:rsid w:val="006E57AE"/>
    <w:rsid w:val="006F6C9C"/>
    <w:rsid w:val="00716542"/>
    <w:rsid w:val="00730C28"/>
    <w:rsid w:val="00736779"/>
    <w:rsid w:val="00736BD1"/>
    <w:rsid w:val="00755918"/>
    <w:rsid w:val="007766D6"/>
    <w:rsid w:val="00794CB6"/>
    <w:rsid w:val="007A4313"/>
    <w:rsid w:val="007A5C4B"/>
    <w:rsid w:val="007B3C0F"/>
    <w:rsid w:val="007B4D17"/>
    <w:rsid w:val="007B53EC"/>
    <w:rsid w:val="007B7D97"/>
    <w:rsid w:val="007D4B27"/>
    <w:rsid w:val="007F6253"/>
    <w:rsid w:val="008118A5"/>
    <w:rsid w:val="00834B51"/>
    <w:rsid w:val="00853CAF"/>
    <w:rsid w:val="00860199"/>
    <w:rsid w:val="00870339"/>
    <w:rsid w:val="00891620"/>
    <w:rsid w:val="008917D0"/>
    <w:rsid w:val="00895336"/>
    <w:rsid w:val="008A454A"/>
    <w:rsid w:val="008C1248"/>
    <w:rsid w:val="008C301F"/>
    <w:rsid w:val="009142CA"/>
    <w:rsid w:val="009235B4"/>
    <w:rsid w:val="00927F4C"/>
    <w:rsid w:val="00934B1F"/>
    <w:rsid w:val="00950883"/>
    <w:rsid w:val="00973B4D"/>
    <w:rsid w:val="009766EB"/>
    <w:rsid w:val="00977B3F"/>
    <w:rsid w:val="00996671"/>
    <w:rsid w:val="009B39D4"/>
    <w:rsid w:val="009B4445"/>
    <w:rsid w:val="009C29FB"/>
    <w:rsid w:val="009C73C2"/>
    <w:rsid w:val="009C7C30"/>
    <w:rsid w:val="009E0DE5"/>
    <w:rsid w:val="009E1010"/>
    <w:rsid w:val="009E70E2"/>
    <w:rsid w:val="009F28D6"/>
    <w:rsid w:val="00A04DF2"/>
    <w:rsid w:val="00A06FF9"/>
    <w:rsid w:val="00A150EB"/>
    <w:rsid w:val="00A154FD"/>
    <w:rsid w:val="00A22531"/>
    <w:rsid w:val="00A250EE"/>
    <w:rsid w:val="00A3407D"/>
    <w:rsid w:val="00A3488F"/>
    <w:rsid w:val="00A34E40"/>
    <w:rsid w:val="00A617FB"/>
    <w:rsid w:val="00A9779A"/>
    <w:rsid w:val="00AA602F"/>
    <w:rsid w:val="00AB4B71"/>
    <w:rsid w:val="00AB5693"/>
    <w:rsid w:val="00AC339A"/>
    <w:rsid w:val="00AC61CD"/>
    <w:rsid w:val="00AC77D4"/>
    <w:rsid w:val="00AD302A"/>
    <w:rsid w:val="00AE1620"/>
    <w:rsid w:val="00AE7A03"/>
    <w:rsid w:val="00AF30D8"/>
    <w:rsid w:val="00AF3868"/>
    <w:rsid w:val="00AF686E"/>
    <w:rsid w:val="00B043A6"/>
    <w:rsid w:val="00B14622"/>
    <w:rsid w:val="00B24F37"/>
    <w:rsid w:val="00B312C1"/>
    <w:rsid w:val="00B349E3"/>
    <w:rsid w:val="00B34DA8"/>
    <w:rsid w:val="00B515A3"/>
    <w:rsid w:val="00B76228"/>
    <w:rsid w:val="00B82092"/>
    <w:rsid w:val="00B85850"/>
    <w:rsid w:val="00B87D13"/>
    <w:rsid w:val="00B9205C"/>
    <w:rsid w:val="00B97B3A"/>
    <w:rsid w:val="00BA01E4"/>
    <w:rsid w:val="00BC3446"/>
    <w:rsid w:val="00BF3443"/>
    <w:rsid w:val="00BF3C4E"/>
    <w:rsid w:val="00BF3CA5"/>
    <w:rsid w:val="00BF6887"/>
    <w:rsid w:val="00C03F8E"/>
    <w:rsid w:val="00C15F83"/>
    <w:rsid w:val="00C35086"/>
    <w:rsid w:val="00C416E7"/>
    <w:rsid w:val="00C44B82"/>
    <w:rsid w:val="00C63435"/>
    <w:rsid w:val="00C82D66"/>
    <w:rsid w:val="00C97DD0"/>
    <w:rsid w:val="00CA0708"/>
    <w:rsid w:val="00CB012C"/>
    <w:rsid w:val="00CF05D9"/>
    <w:rsid w:val="00CF6555"/>
    <w:rsid w:val="00D07940"/>
    <w:rsid w:val="00D13330"/>
    <w:rsid w:val="00D22EAE"/>
    <w:rsid w:val="00D300C9"/>
    <w:rsid w:val="00D46FDF"/>
    <w:rsid w:val="00D51C12"/>
    <w:rsid w:val="00D53485"/>
    <w:rsid w:val="00D84B60"/>
    <w:rsid w:val="00D854BB"/>
    <w:rsid w:val="00D8599F"/>
    <w:rsid w:val="00DA3637"/>
    <w:rsid w:val="00DB00F0"/>
    <w:rsid w:val="00DC086F"/>
    <w:rsid w:val="00DD1387"/>
    <w:rsid w:val="00DE0ABA"/>
    <w:rsid w:val="00DF004C"/>
    <w:rsid w:val="00DF7A3F"/>
    <w:rsid w:val="00E06CBF"/>
    <w:rsid w:val="00E10336"/>
    <w:rsid w:val="00E103A9"/>
    <w:rsid w:val="00E15501"/>
    <w:rsid w:val="00E20541"/>
    <w:rsid w:val="00E2143C"/>
    <w:rsid w:val="00E251B0"/>
    <w:rsid w:val="00E30555"/>
    <w:rsid w:val="00E467B2"/>
    <w:rsid w:val="00E55011"/>
    <w:rsid w:val="00E55645"/>
    <w:rsid w:val="00E65F3C"/>
    <w:rsid w:val="00E77C22"/>
    <w:rsid w:val="00E97ABE"/>
    <w:rsid w:val="00E97C06"/>
    <w:rsid w:val="00E97C29"/>
    <w:rsid w:val="00EC26E6"/>
    <w:rsid w:val="00EC6B6D"/>
    <w:rsid w:val="00ED17A0"/>
    <w:rsid w:val="00ED2BEB"/>
    <w:rsid w:val="00ED6B10"/>
    <w:rsid w:val="00ED7218"/>
    <w:rsid w:val="00EE4574"/>
    <w:rsid w:val="00EE76D4"/>
    <w:rsid w:val="00EF7576"/>
    <w:rsid w:val="00F14357"/>
    <w:rsid w:val="00F201A2"/>
    <w:rsid w:val="00F210BB"/>
    <w:rsid w:val="00F31536"/>
    <w:rsid w:val="00F317CF"/>
    <w:rsid w:val="00F3287A"/>
    <w:rsid w:val="00F3388E"/>
    <w:rsid w:val="00F46CA3"/>
    <w:rsid w:val="00F50703"/>
    <w:rsid w:val="00F56E14"/>
    <w:rsid w:val="00F639DC"/>
    <w:rsid w:val="00F66615"/>
    <w:rsid w:val="00F82799"/>
    <w:rsid w:val="00F96246"/>
    <w:rsid w:val="00FA2664"/>
    <w:rsid w:val="00FB2D0E"/>
    <w:rsid w:val="00FC2D73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C61C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82092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2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82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B82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82092"/>
    <w:rPr>
      <w:rFonts w:ascii="Calibri" w:eastAsia="Times New Roman" w:hAnsi="Calibri" w:cs="Times New Roman"/>
      <w:lang w:eastAsia="ru-RU"/>
    </w:rPr>
  </w:style>
  <w:style w:type="paragraph" w:customStyle="1" w:styleId="51">
    <w:name w:val="Заголовок 51"/>
    <w:basedOn w:val="a"/>
    <w:uiPriority w:val="1"/>
    <w:qFormat/>
    <w:rsid w:val="00B82092"/>
    <w:pPr>
      <w:widowControl w:val="0"/>
      <w:ind w:left="454"/>
      <w:outlineLvl w:val="5"/>
    </w:pPr>
    <w:rPr>
      <w:rFonts w:ascii="Cambria" w:eastAsia="Cambria" w:hAnsi="Cambria"/>
      <w:b/>
      <w:bCs/>
      <w:lang w:val="en-US" w:eastAsia="en-US"/>
    </w:rPr>
  </w:style>
  <w:style w:type="paragraph" w:customStyle="1" w:styleId="consplusnormal">
    <w:name w:val="consplusnormal"/>
    <w:basedOn w:val="a"/>
    <w:rsid w:val="00B8209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82092"/>
    <w:pPr>
      <w:ind w:left="720"/>
      <w:contextualSpacing/>
    </w:pPr>
  </w:style>
  <w:style w:type="paragraph" w:customStyle="1" w:styleId="formattext">
    <w:name w:val="formattext"/>
    <w:basedOn w:val="a"/>
    <w:rsid w:val="006E57A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D64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4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779F6"/>
  </w:style>
  <w:style w:type="paragraph" w:styleId="a9">
    <w:name w:val="Subtitle"/>
    <w:basedOn w:val="a"/>
    <w:link w:val="aa"/>
    <w:qFormat/>
    <w:rsid w:val="001C1984"/>
    <w:pPr>
      <w:jc w:val="center"/>
    </w:pPr>
    <w:rPr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1C19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168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8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68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5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F3C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AC6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link w:val="ConsPlusNormal1"/>
    <w:rsid w:val="008C1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8C1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50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F5070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507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C61C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82092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2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82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B82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82092"/>
    <w:rPr>
      <w:rFonts w:ascii="Calibri" w:eastAsia="Times New Roman" w:hAnsi="Calibri" w:cs="Times New Roman"/>
      <w:lang w:eastAsia="ru-RU"/>
    </w:rPr>
  </w:style>
  <w:style w:type="paragraph" w:customStyle="1" w:styleId="51">
    <w:name w:val="Заголовок 51"/>
    <w:basedOn w:val="a"/>
    <w:uiPriority w:val="1"/>
    <w:qFormat/>
    <w:rsid w:val="00B82092"/>
    <w:pPr>
      <w:widowControl w:val="0"/>
      <w:ind w:left="454"/>
      <w:outlineLvl w:val="5"/>
    </w:pPr>
    <w:rPr>
      <w:rFonts w:ascii="Cambria" w:eastAsia="Cambria" w:hAnsi="Cambria"/>
      <w:b/>
      <w:bCs/>
      <w:lang w:val="en-US" w:eastAsia="en-US"/>
    </w:rPr>
  </w:style>
  <w:style w:type="paragraph" w:customStyle="1" w:styleId="consplusnormal">
    <w:name w:val="consplusnormal"/>
    <w:basedOn w:val="a"/>
    <w:rsid w:val="00B8209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82092"/>
    <w:pPr>
      <w:ind w:left="720"/>
      <w:contextualSpacing/>
    </w:pPr>
  </w:style>
  <w:style w:type="paragraph" w:customStyle="1" w:styleId="formattext">
    <w:name w:val="formattext"/>
    <w:basedOn w:val="a"/>
    <w:rsid w:val="006E57A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D64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4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779F6"/>
  </w:style>
  <w:style w:type="paragraph" w:styleId="a9">
    <w:name w:val="Subtitle"/>
    <w:basedOn w:val="a"/>
    <w:link w:val="aa"/>
    <w:qFormat/>
    <w:rsid w:val="001C1984"/>
    <w:pPr>
      <w:jc w:val="center"/>
    </w:pPr>
    <w:rPr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1C19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168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8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68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5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F3C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AC6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link w:val="ConsPlusNormal1"/>
    <w:rsid w:val="008C1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8C1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50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F5070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507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54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408E-2CD2-4EFE-8CD0-BEA7D443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Лацук</dc:creator>
  <cp:lastModifiedBy>ogp2-uspn</cp:lastModifiedBy>
  <cp:revision>2</cp:revision>
  <cp:lastPrinted>2021-11-19T04:50:00Z</cp:lastPrinted>
  <dcterms:created xsi:type="dcterms:W3CDTF">2021-11-19T05:44:00Z</dcterms:created>
  <dcterms:modified xsi:type="dcterms:W3CDTF">2021-11-19T05:44:00Z</dcterms:modified>
</cp:coreProperties>
</file>