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3BA56" w14:textId="5A4B0C2B" w:rsidR="001E0456" w:rsidRDefault="001E0456" w:rsidP="001E0456">
      <w:pPr>
        <w:widowControl w:val="0"/>
        <w:spacing w:after="0" w:line="240" w:lineRule="auto"/>
        <w:jc w:val="right"/>
        <w:rPr>
          <w:rFonts w:ascii="Times New Roman" w:hAnsi="Times New Roman" w:cs="Times New Roman"/>
          <w:noProof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14:ligatures w14:val="none"/>
        </w:rPr>
        <w:t>ПРОЕКТ</w:t>
      </w:r>
    </w:p>
    <w:p w14:paraId="001FCD69" w14:textId="62D51356" w:rsidR="00F95C42" w:rsidRPr="00F95C42" w:rsidRDefault="00F95C42" w:rsidP="00F95C42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  <w:kern w:val="0"/>
          <w:sz w:val="28"/>
          <w:szCs w:val="28"/>
          <w14:ligatures w14:val="none"/>
        </w:rPr>
      </w:pPr>
      <w:r w:rsidRPr="00F95C42">
        <w:rPr>
          <w:rFonts w:ascii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71784CB5" wp14:editId="2F23B8F6">
            <wp:extent cx="762000" cy="9674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49" cy="96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7D80F" w14:textId="77777777" w:rsidR="00F95C42" w:rsidRPr="00F95C42" w:rsidRDefault="00F95C42" w:rsidP="00F95C42">
      <w:pPr>
        <w:widowControl w:val="0"/>
        <w:spacing w:after="0" w:line="240" w:lineRule="auto"/>
        <w:ind w:left="-180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0C8AA04" w14:textId="77777777" w:rsidR="00F95C42" w:rsidRPr="00F95C42" w:rsidRDefault="00F95C42" w:rsidP="00F95C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F95C42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ДЕПАРТАМЕНТ ПРОМЫШЛЕННОЙ ПОЛИТИКИ</w:t>
      </w:r>
    </w:p>
    <w:p w14:paraId="1D2F3944" w14:textId="77777777" w:rsidR="00F95C42" w:rsidRPr="00F95C42" w:rsidRDefault="00F95C42" w:rsidP="00F95C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F95C42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ЧУКОТСКОГО АВТОНОМНОГО ОКРУГА</w:t>
      </w:r>
    </w:p>
    <w:p w14:paraId="37B4A911" w14:textId="77777777" w:rsidR="00F95C42" w:rsidRPr="00F95C42" w:rsidRDefault="00F95C42" w:rsidP="00F95C42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8C6AFF8" w14:textId="77777777" w:rsidR="00F95C42" w:rsidRPr="00F95C42" w:rsidRDefault="00F95C42" w:rsidP="00F95C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40"/>
          <w:kern w:val="0"/>
          <w:sz w:val="28"/>
          <w:szCs w:val="28"/>
          <w14:ligatures w14:val="none"/>
        </w:rPr>
      </w:pPr>
      <w:r w:rsidRPr="00F95C42">
        <w:rPr>
          <w:rFonts w:ascii="Times New Roman" w:hAnsi="Times New Roman" w:cs="Times New Roman"/>
          <w:b/>
          <w:spacing w:val="40"/>
          <w:kern w:val="0"/>
          <w:sz w:val="28"/>
          <w:szCs w:val="28"/>
          <w14:ligatures w14:val="none"/>
        </w:rPr>
        <w:t>ПРИКАЗ</w:t>
      </w:r>
    </w:p>
    <w:p w14:paraId="695978CF" w14:textId="77777777" w:rsidR="00F95C42" w:rsidRPr="00F95C42" w:rsidRDefault="00F95C42" w:rsidP="00F95C42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851"/>
        <w:gridCol w:w="1134"/>
        <w:gridCol w:w="4252"/>
      </w:tblGrid>
      <w:tr w:rsidR="00F95C42" w:rsidRPr="00F95C42" w14:paraId="57CA377F" w14:textId="77777777" w:rsidTr="00372E48">
        <w:tc>
          <w:tcPr>
            <w:tcW w:w="534" w:type="dxa"/>
          </w:tcPr>
          <w:p w14:paraId="287C947D" w14:textId="77777777" w:rsidR="00F95C42" w:rsidRPr="00F95C42" w:rsidRDefault="00F95C42" w:rsidP="00F95C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5C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E59397B" w14:textId="77777777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4FFEF4C1" w14:textId="77777777" w:rsidR="00F95C42" w:rsidRPr="00F95C42" w:rsidRDefault="00F95C42" w:rsidP="00F95C4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5C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007E7D" w14:textId="77777777" w:rsidR="00F95C42" w:rsidRPr="00F95C42" w:rsidRDefault="00F95C42" w:rsidP="00F95C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14:paraId="450123E1" w14:textId="77777777" w:rsidR="00F95C42" w:rsidRPr="00F95C42" w:rsidRDefault="00F95C42" w:rsidP="00F95C4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5C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Анадырь</w:t>
            </w:r>
          </w:p>
        </w:tc>
      </w:tr>
    </w:tbl>
    <w:p w14:paraId="03BFDBEE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264F64D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</w:tblGrid>
      <w:tr w:rsidR="00F95C42" w:rsidRPr="00F95C42" w14:paraId="797179B7" w14:textId="77777777" w:rsidTr="00372E48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2649D4B2" w14:textId="77777777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5C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 утверждении </w:t>
            </w:r>
            <w:bookmarkStart w:id="0" w:name="_Hlk146095643"/>
            <w:r w:rsidRPr="00F95C42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Программы профилактики рисков причинения вреда (ущерба) охраняемым законом при осуществлении </w:t>
            </w:r>
            <w:r w:rsidRPr="00F95C42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  <w14:ligatures w14:val="none"/>
              </w:rPr>
              <w:t xml:space="preserve">регионального государственного надзора </w:t>
            </w:r>
            <w:bookmarkStart w:id="1" w:name="_Hlk146205346"/>
            <w:r w:rsidRPr="00F95C42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  <w14:ligatures w14:val="none"/>
              </w:rPr>
              <w:t>в области защиты населения и территорий от чрезвычайных ситуаций на территории Чукотского автономного округа</w:t>
            </w:r>
            <w:bookmarkEnd w:id="0"/>
            <w:bookmarkEnd w:id="1"/>
            <w:r w:rsidRPr="00F95C4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95C42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  <w14:ligatures w14:val="none"/>
              </w:rPr>
              <w:t>на 2024 год</w:t>
            </w:r>
          </w:p>
        </w:tc>
      </w:tr>
    </w:tbl>
    <w:p w14:paraId="11576582" w14:textId="77777777" w:rsidR="00F95C42" w:rsidRPr="00F95C42" w:rsidRDefault="00F95C42" w:rsidP="00F95C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0DDE1CC" w14:textId="77777777" w:rsidR="00F95C42" w:rsidRPr="00F95C42" w:rsidRDefault="00F95C42" w:rsidP="00F95C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B2C4A71" w14:textId="6E576B29" w:rsidR="00F95C42" w:rsidRPr="00F95C42" w:rsidRDefault="00F95C42" w:rsidP="00F95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95C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</w:t>
      </w:r>
      <w:bookmarkStart w:id="2" w:name="_Hlk146097355"/>
      <w:r w:rsidRPr="00F95C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частью 2 статьи 44 Федерального закона </w:t>
      </w:r>
      <w:r w:rsidR="00832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F95C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31 июля 2020 г. № 248-ФЗ </w:t>
      </w:r>
      <w:bookmarkEnd w:id="2"/>
      <w:r w:rsidRPr="00F95C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 государственном контроле (надзоре) </w:t>
      </w:r>
      <w:r w:rsidR="00832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F95C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муниципальном контроле в Российской Федерации», Постановлением Правительства Российской Федерации от 25 июня 2021 года № 990 </w:t>
      </w:r>
      <w:r w:rsidR="00832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F95C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14:paraId="2D30AA24" w14:textId="77777777" w:rsidR="00F95C42" w:rsidRPr="00F95C42" w:rsidRDefault="00F95C42" w:rsidP="00F95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8"/>
          <w14:ligatures w14:val="none"/>
        </w:rPr>
      </w:pPr>
    </w:p>
    <w:p w14:paraId="3EFBFFCB" w14:textId="77777777" w:rsidR="00F95C42" w:rsidRPr="00F95C42" w:rsidRDefault="00F95C42" w:rsidP="00F95C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32"/>
          <w:kern w:val="0"/>
          <w:sz w:val="28"/>
          <w:szCs w:val="28"/>
          <w14:ligatures w14:val="none"/>
        </w:rPr>
      </w:pPr>
      <w:r w:rsidRPr="00F95C42">
        <w:rPr>
          <w:rFonts w:ascii="Times New Roman" w:hAnsi="Times New Roman" w:cs="Times New Roman"/>
          <w:b/>
          <w:bCs/>
          <w:color w:val="000000"/>
          <w:spacing w:val="32"/>
          <w:kern w:val="0"/>
          <w:sz w:val="28"/>
          <w:szCs w:val="28"/>
          <w14:ligatures w14:val="none"/>
        </w:rPr>
        <w:t>ПРИКАЗЫВАЮ:</w:t>
      </w:r>
    </w:p>
    <w:p w14:paraId="6490EAFB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14:paraId="26939007" w14:textId="2AB6F56A" w:rsidR="00F95C42" w:rsidRPr="00F95C42" w:rsidRDefault="00F95C42" w:rsidP="00F95C42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</w:pPr>
      <w:r w:rsidRPr="00F95C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Утвердить прилагаемую </w:t>
      </w:r>
      <w:r w:rsidRPr="00F95C42"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  <w:t xml:space="preserve">Программу профилактики рисков причинения вреда (ущерба) охраняемым законом при осуществлении регионального государственного надзора в области защиты населения </w:t>
      </w:r>
      <w:r w:rsidR="00832506"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  <w:br/>
      </w:r>
      <w:r w:rsidRPr="00F95C42"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  <w:t>и территорий от чрезвычайных ситуаций на территории Чукотского автономного округа на 2024 год.</w:t>
      </w:r>
    </w:p>
    <w:p w14:paraId="6AA671C6" w14:textId="77777777" w:rsidR="00D677EB" w:rsidRPr="00D677EB" w:rsidRDefault="00F95C42" w:rsidP="00D677E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</w:pPr>
      <w:r w:rsidRPr="00F95C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D677EB" w:rsidRPr="00D677EB"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  <w:t>Управлению по гражданской защите Департамента промышленной политики Чукотского автономного округа (Панов А.А.) разместить настоящий приказ на странице Департамента промышленной политики Чукотского автономного округа официального сайта Чукотского автономного округа в информационно-телекоммуникационной сети «Интернет».</w:t>
      </w:r>
    </w:p>
    <w:p w14:paraId="0E67B038" w14:textId="18A357EE" w:rsidR="00D677EB" w:rsidRPr="00D677EB" w:rsidRDefault="00D677EB" w:rsidP="00D677E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  <w:lastRenderedPageBreak/>
        <w:t>3</w:t>
      </w:r>
      <w:r w:rsidRPr="00D677EB"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  <w:t>. Контроль исполнения настоящего приказа возложить на заместителя начальника Департамента, начальника Управления гражданской защиты Департамента промышленной политики Чукотского автономного округа (Панов А.А.).</w:t>
      </w:r>
    </w:p>
    <w:p w14:paraId="3AE00E6A" w14:textId="77777777" w:rsidR="00D677EB" w:rsidRPr="00D677EB" w:rsidRDefault="00D677EB" w:rsidP="00D677E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</w:pPr>
    </w:p>
    <w:p w14:paraId="4D632122" w14:textId="77777777" w:rsidR="00D677EB" w:rsidRPr="00D677EB" w:rsidRDefault="00D677EB" w:rsidP="00D677EB">
      <w:pPr>
        <w:spacing w:after="0" w:line="240" w:lineRule="auto"/>
        <w:jc w:val="both"/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</w:pPr>
      <w:r w:rsidRPr="00D677EB"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  <w:t>И.о. начальника Департамента                                                               А.А. Панов</w:t>
      </w:r>
    </w:p>
    <w:p w14:paraId="6EFB048B" w14:textId="77777777" w:rsidR="00D677EB" w:rsidRPr="00D677EB" w:rsidRDefault="00D677EB" w:rsidP="00D677E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</w:pPr>
    </w:p>
    <w:p w14:paraId="2EEA379E" w14:textId="77777777" w:rsidR="00D677EB" w:rsidRPr="00D677EB" w:rsidRDefault="00D677EB" w:rsidP="00D677E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</w:pPr>
    </w:p>
    <w:p w14:paraId="6254328F" w14:textId="6A646A42" w:rsidR="00F95C42" w:rsidRPr="00F95C42" w:rsidRDefault="00F95C42" w:rsidP="00D67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24742F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8A1FEB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F742FB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D14B09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38666C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BE0205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6049EA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007685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CF7DFF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216386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F3D4E2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3ACDB3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F21F93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B21230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706F5D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6D17E7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3ADFF2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AE1776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C6EDD2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9E76F8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46CE3B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626182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439B48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A8F7F1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3CA9C7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49E6DF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2ADFF6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DED063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ED2EA4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23511F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EC02BA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318C22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D9EA37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FB0F1B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7F5175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64B665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B5FFB6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1F9361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65B4CC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D5D7AA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5"/>
        <w:gridCol w:w="2405"/>
        <w:gridCol w:w="2475"/>
      </w:tblGrid>
      <w:tr w:rsidR="00F95C42" w:rsidRPr="00F95C42" w14:paraId="673B686F" w14:textId="77777777" w:rsidTr="00372E48">
        <w:tc>
          <w:tcPr>
            <w:tcW w:w="4644" w:type="dxa"/>
            <w:hideMark/>
          </w:tcPr>
          <w:p w14:paraId="33BF98B5" w14:textId="77777777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5C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Подготовлено: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22CA6" w14:textId="77777777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51" w:type="dxa"/>
            <w:hideMark/>
          </w:tcPr>
          <w:p w14:paraId="6387AE6D" w14:textId="1A0E177F" w:rsidR="00F95C42" w:rsidRPr="00F95C42" w:rsidRDefault="00D677EB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</w:t>
            </w:r>
            <w:r w:rsidR="00F95C42" w:rsidRPr="00F95C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Корегина М. В.</w:t>
            </w:r>
          </w:p>
        </w:tc>
      </w:tr>
      <w:tr w:rsidR="00F95C42" w:rsidRPr="00F95C42" w14:paraId="3CC6B5C4" w14:textId="77777777" w:rsidTr="00372E48">
        <w:tc>
          <w:tcPr>
            <w:tcW w:w="4644" w:type="dxa"/>
          </w:tcPr>
          <w:p w14:paraId="6D22462F" w14:textId="77777777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EB6D70" w14:textId="77777777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51" w:type="dxa"/>
          </w:tcPr>
          <w:p w14:paraId="20D23EFA" w14:textId="77777777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5C42" w:rsidRPr="00F95C42" w14:paraId="62D63AAE" w14:textId="77777777" w:rsidTr="00372E48">
        <w:tc>
          <w:tcPr>
            <w:tcW w:w="4644" w:type="dxa"/>
          </w:tcPr>
          <w:p w14:paraId="2E37FBD8" w14:textId="77777777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52" w:type="dxa"/>
          </w:tcPr>
          <w:p w14:paraId="34C54691" w14:textId="77777777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51" w:type="dxa"/>
          </w:tcPr>
          <w:p w14:paraId="0F30EBE4" w14:textId="77777777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5C42" w:rsidRPr="00F95C42" w14:paraId="3CA94B77" w14:textId="77777777" w:rsidTr="00372E48">
        <w:tc>
          <w:tcPr>
            <w:tcW w:w="4644" w:type="dxa"/>
            <w:hideMark/>
          </w:tcPr>
          <w:p w14:paraId="4F960F89" w14:textId="77777777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5C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Согласовано: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ECAF1" w14:textId="77777777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51" w:type="dxa"/>
            <w:hideMark/>
          </w:tcPr>
          <w:p w14:paraId="601C6706" w14:textId="0FEB92B8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5C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D677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Панов А.А.</w:t>
            </w:r>
            <w:r w:rsidRPr="00F95C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F95C42" w:rsidRPr="00F95C42" w14:paraId="38ED9F20" w14:textId="77777777" w:rsidTr="00372E48">
        <w:tc>
          <w:tcPr>
            <w:tcW w:w="4644" w:type="dxa"/>
          </w:tcPr>
          <w:p w14:paraId="45C0D87D" w14:textId="77777777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E1F76" w14:textId="77777777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51" w:type="dxa"/>
          </w:tcPr>
          <w:p w14:paraId="7449A27E" w14:textId="77777777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7EBB78E" w14:textId="77777777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5C42" w:rsidRPr="00F95C42" w14:paraId="1EFF27F9" w14:textId="77777777" w:rsidTr="00372E48">
        <w:tc>
          <w:tcPr>
            <w:tcW w:w="4644" w:type="dxa"/>
          </w:tcPr>
          <w:p w14:paraId="0EFE4E9E" w14:textId="77777777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ABB85" w14:textId="77777777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51" w:type="dxa"/>
            <w:hideMark/>
          </w:tcPr>
          <w:p w14:paraId="1598B908" w14:textId="58F4CAC3" w:rsidR="00F95C42" w:rsidRPr="00F95C42" w:rsidRDefault="00D677EB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Гончаров О.О.</w:t>
            </w:r>
          </w:p>
        </w:tc>
      </w:tr>
      <w:tr w:rsidR="00F95C42" w:rsidRPr="00F95C42" w14:paraId="396B6DB3" w14:textId="77777777" w:rsidTr="00372E48">
        <w:tc>
          <w:tcPr>
            <w:tcW w:w="4644" w:type="dxa"/>
          </w:tcPr>
          <w:p w14:paraId="3DAD3A8C" w14:textId="77777777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BE474" w14:textId="77777777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51" w:type="dxa"/>
          </w:tcPr>
          <w:p w14:paraId="1267F695" w14:textId="77777777" w:rsidR="00F95C42" w:rsidRPr="00F95C42" w:rsidRDefault="00F95C42" w:rsidP="00F95C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695C2F03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0846EC5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39A2587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B9E7B19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9E51365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425F510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F374BD0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7646513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1863CC8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5D684F3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1B70BE9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650B4E0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137B6F0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171EC8D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A8CD57B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7E6BDFB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A13080C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728813D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7F2C293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71F4AD5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686A784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6D56080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2E3D78E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9D1403F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B9A8CAC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3138FE2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0838C13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1A16681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7E65D25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B903F11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7D034DC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988B2E9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C44906E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D658222" w14:textId="77777777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0122FE0" w14:textId="4213865D" w:rsidR="00F95C42" w:rsidRPr="00F95C42" w:rsidRDefault="00F95C42" w:rsidP="00F95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F95C42" w:rsidRPr="00F95C42" w14:paraId="68B10236" w14:textId="77777777" w:rsidTr="00372E48">
        <w:trPr>
          <w:trHeight w:val="654"/>
        </w:trPr>
        <w:tc>
          <w:tcPr>
            <w:tcW w:w="5351" w:type="dxa"/>
            <w:hideMark/>
          </w:tcPr>
          <w:p w14:paraId="14C3802A" w14:textId="77777777" w:rsidR="00F95C42" w:rsidRPr="00F95C42" w:rsidRDefault="00F95C42" w:rsidP="00F9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C42">
              <w:rPr>
                <w:rFonts w:ascii="Times New Roman" w:eastAsia="Times New Roman" w:hAnsi="Times New Roman"/>
                <w:sz w:val="28"/>
                <w:szCs w:val="28"/>
              </w:rPr>
              <w:t>УТВЕРЖДЕНА</w:t>
            </w:r>
          </w:p>
          <w:p w14:paraId="2B18924B" w14:textId="77777777" w:rsidR="00F95C42" w:rsidRPr="00F95C42" w:rsidRDefault="00F95C42" w:rsidP="00F9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C42">
              <w:rPr>
                <w:rFonts w:ascii="Times New Roman" w:eastAsia="Times New Roman" w:hAnsi="Times New Roman"/>
                <w:sz w:val="28"/>
                <w:szCs w:val="28"/>
              </w:rPr>
              <w:t>приказом Департамента промышленной политики Чукотского автономного округа от ________ 2024 года № _____</w:t>
            </w:r>
          </w:p>
        </w:tc>
      </w:tr>
    </w:tbl>
    <w:p w14:paraId="69AECFF2" w14:textId="77777777" w:rsidR="00F95C42" w:rsidRPr="00F95C42" w:rsidRDefault="00F95C42" w:rsidP="00F95C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26C5A31" w14:textId="77777777" w:rsidR="00F95C42" w:rsidRPr="00F95C42" w:rsidRDefault="00F95C42" w:rsidP="00F95C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1CCFD7E" w14:textId="77777777" w:rsidR="00F95C42" w:rsidRPr="00F95C42" w:rsidRDefault="00F95C42" w:rsidP="00F95C4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F95C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ПРОГРАММА</w:t>
      </w:r>
    </w:p>
    <w:p w14:paraId="70258FA1" w14:textId="77777777" w:rsidR="00F95C42" w:rsidRPr="00F95C42" w:rsidRDefault="00F95C42" w:rsidP="00F95C4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F95C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профилактики рисков причинения вреда (ущерба) охраняемым законом ценностями </w:t>
      </w:r>
      <w:r w:rsidRPr="00F95C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 осуществлении регионального государственного надзора в области защиты населения и территорий от чрезвычайных ситуаций на территории Чукотского автономного округа на 2024 год</w:t>
      </w:r>
    </w:p>
    <w:p w14:paraId="6C0410EA" w14:textId="77777777" w:rsidR="00F95C42" w:rsidRPr="00F95C42" w:rsidRDefault="00F95C42" w:rsidP="00F95C4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309E3E8" w14:textId="30FB3DB0" w:rsidR="00F95C42" w:rsidRPr="00F95C42" w:rsidRDefault="00F95C42" w:rsidP="00F95C4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F95C4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Наименование контрольного (надзорного) органа: Департамент промышленной политики Чукотского автономного округа (далее – Департамент).</w:t>
      </w:r>
    </w:p>
    <w:p w14:paraId="0B0F0249" w14:textId="3F2F34D7" w:rsidR="00F95C42" w:rsidRPr="00F95C42" w:rsidRDefault="00F95C42" w:rsidP="00D677E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F95C4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Вид государственного контроля (надзора): региональный государственный</w:t>
      </w:r>
      <w:r w:rsidR="00D677E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F95C4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надзор в области защиты населения и территорий от чрезвычайных ситуаций на территории Чукотского автономного округа.</w:t>
      </w:r>
    </w:p>
    <w:p w14:paraId="59D762B7" w14:textId="77777777" w:rsidR="00F95C42" w:rsidRPr="00F95C42" w:rsidRDefault="00F95C42" w:rsidP="00F95C42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36F2E929" w14:textId="590EEB6E" w:rsidR="00F95C42" w:rsidRPr="00F95C42" w:rsidRDefault="002C6E75" w:rsidP="00F95C4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ОБЩЕЕ ПОЛОЖЕНИЕ</w:t>
      </w:r>
    </w:p>
    <w:p w14:paraId="1FE7AC34" w14:textId="77777777" w:rsidR="00F95C42" w:rsidRPr="00F95C42" w:rsidRDefault="00F95C42" w:rsidP="00F95C4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9"/>
        <w:gridCol w:w="6026"/>
      </w:tblGrid>
      <w:tr w:rsidR="00F95C42" w:rsidRPr="00F95C42" w14:paraId="2641B530" w14:textId="77777777" w:rsidTr="00152EA6">
        <w:tc>
          <w:tcPr>
            <w:tcW w:w="3319" w:type="dxa"/>
          </w:tcPr>
          <w:p w14:paraId="15C6065C" w14:textId="77777777" w:rsidR="00F95C42" w:rsidRPr="00F95C42" w:rsidRDefault="00F95C42" w:rsidP="00F95C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C42"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026" w:type="dxa"/>
          </w:tcPr>
          <w:p w14:paraId="68EEA520" w14:textId="1CB55849" w:rsidR="00F95C42" w:rsidRPr="00F95C42" w:rsidRDefault="00F95C42" w:rsidP="00F95C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C42">
              <w:rPr>
                <w:rFonts w:ascii="Times New Roman" w:hAnsi="Times New Roman"/>
                <w:bCs/>
                <w:sz w:val="28"/>
                <w:szCs w:val="28"/>
              </w:rPr>
              <w:t>Программа профилактики рисков причинения вреда (ущерба) охраняемым законом ценностями при осуществлении регионального государственного надзора в области защиты населения и территорий от чрезвычайных ситуаций на территории Чукотского автономного округа на 2024 год</w:t>
            </w:r>
            <w:r w:rsidR="002C6E75">
              <w:rPr>
                <w:rFonts w:ascii="Times New Roman" w:hAnsi="Times New Roman"/>
                <w:bCs/>
                <w:sz w:val="28"/>
                <w:szCs w:val="28"/>
              </w:rPr>
              <w:t xml:space="preserve"> (далее – Программа)</w:t>
            </w:r>
          </w:p>
        </w:tc>
      </w:tr>
      <w:tr w:rsidR="00F95C42" w:rsidRPr="00F95C42" w14:paraId="2E16FCFA" w14:textId="77777777" w:rsidTr="00152EA6">
        <w:tc>
          <w:tcPr>
            <w:tcW w:w="3319" w:type="dxa"/>
          </w:tcPr>
          <w:p w14:paraId="41D0AFE1" w14:textId="77777777" w:rsidR="00F95C42" w:rsidRPr="00F95C42" w:rsidRDefault="00F95C42" w:rsidP="00F95C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C42">
              <w:rPr>
                <w:rFonts w:ascii="Times New Roman" w:hAnsi="Times New Roman"/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026" w:type="dxa"/>
          </w:tcPr>
          <w:p w14:paraId="7DF8227A" w14:textId="77777777" w:rsidR="00F95C42" w:rsidRPr="00F95C42" w:rsidRDefault="00F95C42" w:rsidP="00F95C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C42">
              <w:rPr>
                <w:rFonts w:ascii="Times New Roman" w:hAnsi="Times New Roman"/>
                <w:bCs/>
                <w:sz w:val="28"/>
                <w:szCs w:val="28"/>
              </w:rPr>
              <w:t>Федеральный закон от 31 июля 2020 года № 248-ФЗ «О государственном контроле (надзоре) и муниципальном контроле в Российской Федерации»;</w:t>
            </w:r>
          </w:p>
          <w:p w14:paraId="334F970F" w14:textId="77777777" w:rsidR="00F95C42" w:rsidRPr="00F95C42" w:rsidRDefault="00F95C42" w:rsidP="00F95C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C42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Федеральный закон от 21 декабря 1994 года № 68-ФЗ «О защите населения и территорий от чрезвычайных ситуаций природного и техногенного характера»;</w:t>
            </w:r>
          </w:p>
          <w:p w14:paraId="0F62F44B" w14:textId="77777777" w:rsidR="00F95C42" w:rsidRPr="00F95C42" w:rsidRDefault="00F95C42" w:rsidP="00F95C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C42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</w:t>
            </w:r>
            <w:r w:rsidRPr="00F95C4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вреда (ущерба) охраняемым законом ценностям»;</w:t>
            </w:r>
          </w:p>
          <w:p w14:paraId="62428C8E" w14:textId="77777777" w:rsidR="00F95C42" w:rsidRPr="00F95C42" w:rsidRDefault="00F95C42" w:rsidP="00F95C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C42">
              <w:rPr>
                <w:rFonts w:ascii="Times New Roman" w:hAnsi="Times New Roman"/>
                <w:bCs/>
                <w:sz w:val="28"/>
                <w:szCs w:val="28"/>
              </w:rPr>
              <w:t>постановление Правительства Чукотского автономного округа от 13 декабря 2021года № 512 «Об утверждении Положения о региональном государственном надзоре в области защиты населения и территорий от чрезвычайных ситуаций на территории Чукотского автономного округа»</w:t>
            </w:r>
          </w:p>
        </w:tc>
      </w:tr>
      <w:tr w:rsidR="00F95C42" w:rsidRPr="00F95C42" w14:paraId="1BAA7584" w14:textId="77777777" w:rsidTr="00152EA6">
        <w:tc>
          <w:tcPr>
            <w:tcW w:w="3319" w:type="dxa"/>
          </w:tcPr>
          <w:p w14:paraId="42F3D10C" w14:textId="77777777" w:rsidR="00F95C42" w:rsidRPr="00F95C42" w:rsidRDefault="00F95C42" w:rsidP="00F95C42">
            <w:pPr>
              <w:tabs>
                <w:tab w:val="left" w:pos="51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C4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026" w:type="dxa"/>
          </w:tcPr>
          <w:p w14:paraId="1EA7851D" w14:textId="70E4EA02" w:rsidR="00F95C42" w:rsidRPr="00F95C42" w:rsidRDefault="00E75BB5" w:rsidP="00F95C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Отдел по гражданской защите Управления по гражданской защите</w:t>
            </w:r>
            <w:r w:rsidR="003625E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F95C42" w:rsidRPr="00F95C42" w14:paraId="6DF880F6" w14:textId="77777777" w:rsidTr="00152EA6">
        <w:tc>
          <w:tcPr>
            <w:tcW w:w="3319" w:type="dxa"/>
          </w:tcPr>
          <w:p w14:paraId="756B0378" w14:textId="77777777" w:rsidR="00F95C42" w:rsidRPr="00F95C42" w:rsidRDefault="00F95C42" w:rsidP="00F95C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C42">
              <w:rPr>
                <w:rFonts w:ascii="Times New Roman" w:hAnsi="Times New Roman"/>
                <w:bCs/>
                <w:sz w:val="28"/>
                <w:szCs w:val="28"/>
              </w:rPr>
              <w:t>Ожидаемые конечные</w:t>
            </w:r>
          </w:p>
          <w:p w14:paraId="25710D7A" w14:textId="57A36022" w:rsidR="00F95C42" w:rsidRPr="00F95C42" w:rsidRDefault="00E75BB5" w:rsidP="00F95C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F95C42" w:rsidRPr="00F95C42">
              <w:rPr>
                <w:rFonts w:ascii="Times New Roman" w:hAnsi="Times New Roman"/>
                <w:bCs/>
                <w:sz w:val="28"/>
                <w:szCs w:val="28"/>
              </w:rPr>
              <w:t>езультаты реализации программы</w:t>
            </w:r>
          </w:p>
        </w:tc>
        <w:tc>
          <w:tcPr>
            <w:tcW w:w="6026" w:type="dxa"/>
          </w:tcPr>
          <w:p w14:paraId="7D1ED6F6" w14:textId="77777777" w:rsidR="00F95C42" w:rsidRPr="00F95C42" w:rsidRDefault="00F95C42" w:rsidP="00F95C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C42">
              <w:rPr>
                <w:rFonts w:ascii="Times New Roman" w:hAnsi="Times New Roman"/>
                <w:bCs/>
                <w:sz w:val="28"/>
                <w:szCs w:val="28"/>
              </w:rPr>
              <w:t>Снижение рисков причинения вреда (ущерба) охраняемым законом ценностям при чрезвычайных ситуациях природного и техногенного характера;</w:t>
            </w:r>
          </w:p>
          <w:p w14:paraId="23298CD0" w14:textId="77777777" w:rsidR="00F95C42" w:rsidRPr="00F95C42" w:rsidRDefault="00F95C42" w:rsidP="00F95C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C42">
              <w:rPr>
                <w:rFonts w:ascii="Times New Roman" w:hAnsi="Times New Roman"/>
                <w:bCs/>
                <w:sz w:val="28"/>
                <w:szCs w:val="28"/>
              </w:rPr>
              <w:t>увеличение доли законопослушных организаций и граждан (далее контролируемые лица);</w:t>
            </w:r>
          </w:p>
          <w:p w14:paraId="0C0BBB57" w14:textId="77777777" w:rsidR="00F95C42" w:rsidRPr="00F95C42" w:rsidRDefault="00F95C42" w:rsidP="00F95C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C42">
              <w:rPr>
                <w:rFonts w:ascii="Times New Roman" w:hAnsi="Times New Roman"/>
                <w:bCs/>
                <w:sz w:val="28"/>
                <w:szCs w:val="28"/>
              </w:rPr>
              <w:t>внедрение новых видов профилактических мероприятий, предусмотренных Федеральным законом от 31 июля 2020 года № 248-ФЗ «О государственном контроле (надзоре) и муниципальном контроле в Российской Федерации»;</w:t>
            </w:r>
          </w:p>
          <w:p w14:paraId="391EBFCA" w14:textId="77777777" w:rsidR="00F95C42" w:rsidRPr="00F95C42" w:rsidRDefault="00F95C42" w:rsidP="00F95C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C42">
              <w:rPr>
                <w:rFonts w:ascii="Times New Roman" w:hAnsi="Times New Roman"/>
                <w:bCs/>
                <w:sz w:val="28"/>
                <w:szCs w:val="28"/>
              </w:rPr>
              <w:t>уменьшение административной нагрузки на подконтрольные</w:t>
            </w:r>
          </w:p>
          <w:p w14:paraId="6BB07149" w14:textId="77777777" w:rsidR="00F95C42" w:rsidRPr="00F95C42" w:rsidRDefault="00F95C42" w:rsidP="00F95C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C42">
              <w:rPr>
                <w:rFonts w:ascii="Times New Roman" w:hAnsi="Times New Roman"/>
                <w:bCs/>
                <w:sz w:val="28"/>
                <w:szCs w:val="28"/>
              </w:rPr>
              <w:t>субъекты;</w:t>
            </w:r>
          </w:p>
          <w:p w14:paraId="6AF6F39B" w14:textId="77777777" w:rsidR="00F95C42" w:rsidRPr="00F95C42" w:rsidRDefault="00F95C42" w:rsidP="00F95C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C42">
              <w:rPr>
                <w:rFonts w:ascii="Times New Roman" w:hAnsi="Times New Roman"/>
                <w:bCs/>
                <w:sz w:val="28"/>
                <w:szCs w:val="28"/>
              </w:rPr>
              <w:t>повышение уровня правовой грамотности контролируемых лиц;</w:t>
            </w:r>
          </w:p>
          <w:p w14:paraId="1EEC6557" w14:textId="77777777" w:rsidR="00F95C42" w:rsidRPr="00F95C42" w:rsidRDefault="00F95C42" w:rsidP="00F95C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C42">
              <w:rPr>
                <w:rFonts w:ascii="Times New Roman" w:hAnsi="Times New Roman"/>
                <w:bCs/>
                <w:sz w:val="28"/>
                <w:szCs w:val="28"/>
              </w:rPr>
              <w:t>мотивация контролируемых лиц к добросовестному поведению</w:t>
            </w:r>
          </w:p>
        </w:tc>
      </w:tr>
      <w:tr w:rsidR="00152EA6" w:rsidRPr="00F95C42" w14:paraId="57AE8D77" w14:textId="77777777" w:rsidTr="00152EA6">
        <w:tc>
          <w:tcPr>
            <w:tcW w:w="3319" w:type="dxa"/>
          </w:tcPr>
          <w:p w14:paraId="2BCE86D0" w14:textId="1DA3D097" w:rsidR="00152EA6" w:rsidRPr="00152EA6" w:rsidRDefault="00152EA6" w:rsidP="00152EA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2EA6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026" w:type="dxa"/>
          </w:tcPr>
          <w:p w14:paraId="2D169DC0" w14:textId="3085F09F" w:rsidR="00152EA6" w:rsidRPr="00152EA6" w:rsidRDefault="00152EA6" w:rsidP="00152EA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2EA6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</w:tbl>
    <w:p w14:paraId="641AAA35" w14:textId="77777777" w:rsidR="000B0E40" w:rsidRDefault="000B0E40" w:rsidP="00152EA6">
      <w:pPr>
        <w:jc w:val="center"/>
      </w:pPr>
    </w:p>
    <w:p w14:paraId="30591CCC" w14:textId="77777777" w:rsidR="002C6E75" w:rsidRPr="002C6E75" w:rsidRDefault="002C6E75" w:rsidP="002C6E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bookmarkStart w:id="3" w:name="_Toc89337328"/>
      <w:r w:rsidRPr="002C6E7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 АНАЛИЗ ТЕКУЩЕГО СОСТОЯНИЯ ОСУЩЕСТВЛЕНИЯ РЕГИОНАЛЬНОГО ГОСУДАРСТВЕННОГО НАДЗОРА В ОБЛАСТИ ЗАЩИТЫ НАСЕЛЕНИЯ И ТЕРРИТОРИЙ ОТ ЧРЕЗВЫЧАЙНЫХ СИТУАЦИЙ</w:t>
      </w:r>
      <w:bookmarkEnd w:id="3"/>
    </w:p>
    <w:p w14:paraId="65B29267" w14:textId="77777777" w:rsidR="002C6E75" w:rsidRPr="002C6E75" w:rsidRDefault="002C6E75" w:rsidP="002C6E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EA76086" w14:textId="14E27D9D" w:rsidR="002C6E75" w:rsidRPr="002C6E75" w:rsidRDefault="002C6E75" w:rsidP="002C6E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</w:t>
      </w:r>
      <w:r w:rsidRPr="002C6E7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Региональный государственный надзор в области защиты населения </w:t>
      </w:r>
      <w:r w:rsidRPr="002C6E75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  <w:t>и территорий от чрезвычайных ситуаций (далее – региональный государственный надзор) осуществляется в соответствии со статьей 27 Федерального закона от 21 декабря 1994 года № 68-ФЗ «О защите населения и территорий от чрезвычайных ситуаций природного и техногенного характера».</w:t>
      </w:r>
    </w:p>
    <w:p w14:paraId="462EA5C2" w14:textId="1CCF2DCC" w:rsidR="002C6E75" w:rsidRPr="002C6E75" w:rsidRDefault="002C6E75" w:rsidP="002C6E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      Отдел</w:t>
      </w:r>
      <w:r w:rsidRPr="002C6E7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осуществляет деятельность, направленную на предупреждение, выявление и пресечение нарушений обязательных требований в области защиты населения и территорий от чрезвычайных ситуаций.</w:t>
      </w:r>
    </w:p>
    <w:p w14:paraId="0699DC58" w14:textId="00AAF4A7" w:rsidR="002C6E75" w:rsidRPr="002C6E75" w:rsidRDefault="002C6E75" w:rsidP="002C6E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2C6E75">
        <w:rPr>
          <w:rFonts w:ascii="Times New Roman" w:hAnsi="Times New Roman" w:cs="Times New Roman"/>
          <w:color w:val="000000"/>
          <w:kern w:val="0"/>
          <w:sz w:val="28"/>
          <w:szCs w:val="28"/>
        </w:rPr>
        <w:t>Данная деятельность осуществляется в пределах полномочий надзорных органов посредством профилактики нарушений обязательных требований, оценки соблюдения гражданами и организациями обязательных требований в области защиты населения и территорий от чрезвычайных ситуаций, выявления нарушений, принятия предусмотренных законодательством Российской Федерации мер по пресечению выявленных нарушений обязательных требований в области защиты населения и территорий от чрезвычайных ситуаций,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57A6DFC7" w14:textId="05DADA96" w:rsidR="002C6E75" w:rsidRPr="002C6E75" w:rsidRDefault="002C6E75" w:rsidP="002C6E7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2C6E7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Во исполнение требований, указанных в Федеральном законе </w:t>
      </w:r>
      <w:r w:rsidRPr="002C6E75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  <w:t xml:space="preserve">от 31 июля 2020 года № 248-ФЗ «О государственном контроле (надзоре) и муниципальном контроле в Российской Федерации» (далее – Федеральный закон № 248-ФЗ), было утверждено </w:t>
      </w:r>
      <w:r w:rsidRPr="00F95C42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Положения о региональном государственном надзоре в области защиты населения и территорий от чрезвычайных ситуаций на территории Чукотского автономного округа</w:t>
      </w:r>
      <w:r w:rsidRPr="002C6E7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утвержденное </w:t>
      </w:r>
      <w:r w:rsidRPr="00F95C42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м</w:t>
      </w:r>
      <w:r w:rsidRPr="00F95C42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 xml:space="preserve"> Правительства Чукотского автономного округа от 13 декабря 2021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 xml:space="preserve"> </w:t>
      </w:r>
      <w:r w:rsidRPr="00F95C42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года № 512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 xml:space="preserve"> (далее – постановление Правительства №512)</w:t>
      </w:r>
      <w:r w:rsidRPr="002C6E7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6434C4A" w14:textId="37EE5FA8" w:rsidR="00152EA6" w:rsidRPr="002C6E75" w:rsidRDefault="002C6E75" w:rsidP="002C6E75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         </w:t>
      </w: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постановлением Правительства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512</w:t>
      </w: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 учетом оценки вероятности наступления негативных событий, которые могут повлечь причинение вреда (ущерба) охраняемым законом ценностям, и тяжести причинения вреда (ущерба) охраняемым законом ценностям, объекты надзора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подлежат отнесению к следующим категориям риска:</w:t>
      </w:r>
    </w:p>
    <w:p w14:paraId="1F58A77E" w14:textId="5257F79C" w:rsidR="00152EA6" w:rsidRDefault="00152EA6" w:rsidP="002C6E7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      </w:t>
      </w:r>
      <w:r w:rsidR="002C6E75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 </w:t>
      </w:r>
      <w:r w:rsidRPr="00152EA6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1) к категории среднего риска (четвёртый класс опасности) - деятельность юридических лиц и индивидуальных предпринимателей, эксплуатирующих опасные производственные объекты третьего и (или) четвёртого классов опасности; </w:t>
      </w:r>
    </w:p>
    <w:p w14:paraId="217EDBA7" w14:textId="5F4DBD3B" w:rsidR="00152EA6" w:rsidRDefault="00152EA6" w:rsidP="00152E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     </w:t>
      </w:r>
      <w:r w:rsidR="002C6E75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</w:t>
      </w:r>
      <w:r w:rsidRPr="00152EA6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2) к категории умеренного риска (пятый класс опасности) - деятельность юридических лиц и индивидуальных предпринимателей, создающих силы и средства для предупреждения и ликвидации чрезвычайных ситуаций и входящих в состав звеньев территориальной подсистемы единой государственной системы предупреждения и ликвидации чрезвычайных ситуаций; </w:t>
      </w:r>
    </w:p>
    <w:p w14:paraId="678A91FA" w14:textId="69773712" w:rsidR="00152EA6" w:rsidRPr="00152EA6" w:rsidRDefault="00152EA6" w:rsidP="00152E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     </w:t>
      </w:r>
      <w:r w:rsidR="002C6E75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</w:t>
      </w:r>
      <w:r w:rsidRPr="00152EA6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3) к категории низкого риска (шестой класс опасности) - деятельность иных юридических лиц и индивидуальных предпринимателей.</w:t>
      </w:r>
    </w:p>
    <w:p w14:paraId="3D813480" w14:textId="352EE067" w:rsidR="00152EA6" w:rsidRDefault="00152EA6" w:rsidP="00152E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      </w:t>
      </w:r>
      <w:r w:rsidR="002C6E75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 </w:t>
      </w:r>
      <w:r w:rsidRPr="00152EA6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Периодичность проведения плановых надзорных мероприятий устанавливается для объектов надзора, отнесённых к категории: среднего риска – 1 раз в 4 года; умеренного риска – 1 раз в 6 лет. В отношении объектов надзора, отнесённых к категории низкого риска, плановые надзорные мероприятия не проводятся. </w:t>
      </w:r>
    </w:p>
    <w:p w14:paraId="09C7D2C8" w14:textId="78F6421C" w:rsidR="002C6E75" w:rsidRPr="002C6E75" w:rsidRDefault="002C6E75" w:rsidP="002C6E7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Основными направлениями при решении проблем, возникающими при осуществлении программы профилактики </w:t>
      </w:r>
      <w:r w:rsidRPr="002C6E75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14:ligatures w14:val="none"/>
        </w:rPr>
        <w:t xml:space="preserve">рисков причинения вреда (ущерба) охраняемым законом ценностям при осуществлении регионального государственного надзора </w:t>
      </w:r>
      <w:r w:rsidRPr="00F95C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6"/>
          <w14:ligatures w14:val="none"/>
        </w:rPr>
        <w:t xml:space="preserve">в области защиты населения и территорий от чрезвычайных ситуаций на территории Чукотского автономного округа </w:t>
      </w: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является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разработка механизмов эффективного, законопослушного поведения подконтрольных субъектов и повышение уровня их правовой грамотности; снижение административных и финансовых издержек подконтрольных субъектов; мотивация к добросовестному поведению подконтрольных субъектов.</w:t>
      </w:r>
    </w:p>
    <w:p w14:paraId="2D19EA07" w14:textId="77777777" w:rsidR="00BF31B5" w:rsidRPr="00152EA6" w:rsidRDefault="00BF31B5" w:rsidP="00152E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0AED799B" w14:textId="77777777" w:rsidR="002C6E75" w:rsidRPr="002C6E75" w:rsidRDefault="002C6E75" w:rsidP="002C6E75">
      <w:pPr>
        <w:keepNext/>
        <w:spacing w:after="0" w:line="240" w:lineRule="auto"/>
        <w:ind w:right="-2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4"/>
          <w14:ligatures w14:val="none"/>
        </w:rPr>
      </w:pPr>
      <w:bookmarkStart w:id="4" w:name="_Toc89337329"/>
      <w:r w:rsidRPr="002C6E75">
        <w:rPr>
          <w:rFonts w:ascii="Times New Roman" w:eastAsia="Calibri" w:hAnsi="Times New Roman" w:cs="Times New Roman"/>
          <w:b/>
          <w:bCs/>
          <w:kern w:val="0"/>
          <w:sz w:val="28"/>
          <w:szCs w:val="24"/>
          <w14:ligatures w14:val="none"/>
        </w:rPr>
        <w:t>2. ЦЕЛИ И ЗАДАЧИ РЕАЛИЗАЦИИ ПРОГРАММЫ ПРОФИЛАКТИКИ</w:t>
      </w:r>
      <w:bookmarkEnd w:id="4"/>
    </w:p>
    <w:p w14:paraId="535ED79F" w14:textId="77777777" w:rsidR="002C6E75" w:rsidRPr="002C6E75" w:rsidRDefault="002C6E75" w:rsidP="002C6E75">
      <w:pPr>
        <w:widowControl w:val="0"/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882BDF5" w14:textId="77777777" w:rsidR="002C6E75" w:rsidRPr="002C6E75" w:rsidRDefault="002C6E75" w:rsidP="002C6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Целями реализации программы профилактики являются:</w:t>
      </w:r>
    </w:p>
    <w:p w14:paraId="4ABE5FFB" w14:textId="77777777" w:rsidR="002C6E75" w:rsidRPr="002C6E75" w:rsidRDefault="002C6E75" w:rsidP="002C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 стимулирование добросовестного соблюдения обязательных требований всеми контролируемыми лицами;</w:t>
      </w:r>
    </w:p>
    <w:p w14:paraId="04750351" w14:textId="77777777" w:rsidR="002C6E75" w:rsidRPr="002C6E75" w:rsidRDefault="002C6E75" w:rsidP="002C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2) выявление условий, причин и факторов, способных привести к нарушениям обязательных требований в области защиты населения и территорий от чрезвычайных ситуаций и (или) причинению вреда (ущерба) охраняемым законом ценностям;</w:t>
      </w:r>
    </w:p>
    <w:p w14:paraId="180CF9D1" w14:textId="77777777" w:rsidR="002C6E75" w:rsidRPr="002C6E75" w:rsidRDefault="002C6E75" w:rsidP="002C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 создание условий по доведению обязательных требований в области защиты населения и территорий от чрезвычайных ситуаций до контролируемых лиц, повышение информированности о способах их соблюдения.</w:t>
      </w:r>
    </w:p>
    <w:p w14:paraId="44D89407" w14:textId="77777777" w:rsidR="002C6E75" w:rsidRPr="002C6E75" w:rsidRDefault="002C6E75" w:rsidP="002C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Задачами реализации программы профилактики являются:</w:t>
      </w:r>
    </w:p>
    <w:p w14:paraId="43B3A6DC" w14:textId="77777777" w:rsidR="002C6E75" w:rsidRPr="002C6E75" w:rsidRDefault="002C6E75" w:rsidP="002C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 выявление факторов риска причинения вреда охраняемым законом ценностям, причин и условий, способствующих нарушению обязательных требований в области защиты населения и территорий от чрезвычайных ситуаций, установленных законодательством Российской Федерации;</w:t>
      </w:r>
    </w:p>
    <w:p w14:paraId="5E15295A" w14:textId="77777777" w:rsidR="002C6E75" w:rsidRPr="002C6E75" w:rsidRDefault="002C6E75" w:rsidP="002C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2) создание условий для добросовестного поведения контролируемых лиц в сфере обеспечения безопасности, формирования позитивной ответственности за свои действия (бездействие), поддержания мотивации в данной сфере;</w:t>
      </w:r>
    </w:p>
    <w:p w14:paraId="6CE03CF5" w14:textId="77777777" w:rsidR="002C6E75" w:rsidRPr="002C6E75" w:rsidRDefault="002C6E75" w:rsidP="002C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 формирование одинакового понимания установленных обязательных требований в области защиты населения и территорий от чрезвычайных ситуаций у должностных лиц надзорных органов и контролируемых лиц;</w:t>
      </w:r>
    </w:p>
    <w:p w14:paraId="718F65FB" w14:textId="77777777" w:rsidR="002C6E75" w:rsidRPr="002C6E75" w:rsidRDefault="002C6E75" w:rsidP="002C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4) повышение уровня правовой грамотности контролируемых лиц, в том числе путем обеспечения доступности информации об обязательных требованиях в области защиты населения и территорий от чрезвычайных ситуаций и необходимых мерах по их исполнению.</w:t>
      </w:r>
    </w:p>
    <w:p w14:paraId="25484C71" w14:textId="77777777" w:rsidR="002C6E75" w:rsidRPr="002C6E75" w:rsidRDefault="002C6E75" w:rsidP="002C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green"/>
          <w14:ligatures w14:val="none"/>
        </w:rPr>
      </w:pPr>
    </w:p>
    <w:p w14:paraId="61A94113" w14:textId="77777777" w:rsidR="002C6E75" w:rsidRPr="002C6E75" w:rsidRDefault="002C6E75" w:rsidP="002C6E75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bookmarkStart w:id="5" w:name="_Toc89337330"/>
      <w:r w:rsidRPr="002C6E75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lastRenderedPageBreak/>
        <w:t>3. ПЕРЕЧЕНЬ ПРОФИЛАКТИЧЕСКИХ МЕРОПРИЯТИЙ, СРОКИ (ПЕРИОДИЧНОСТЬ) ИХ ПРОВЕДЕНИЯ</w:t>
      </w:r>
      <w:bookmarkEnd w:id="5"/>
    </w:p>
    <w:p w14:paraId="35324E52" w14:textId="77777777" w:rsidR="002C6E75" w:rsidRPr="002C6E75" w:rsidRDefault="002C6E75" w:rsidP="002C6E7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highlight w:val="green"/>
          <w14:ligatures w14:val="none"/>
        </w:rPr>
      </w:pPr>
    </w:p>
    <w:p w14:paraId="44B6DED2" w14:textId="42B4D1FB" w:rsidR="002C6E75" w:rsidRPr="002C6E75" w:rsidRDefault="002C6E75" w:rsidP="002C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Перечень профилактических мероприятий, сроки (периодичность) их проведения отражены в Плане профилактических мероприятий при осуществлении регионального государственного надзора в области защиты населения и территорий от чрезвычайных ситуаций на 2024 год </w:t>
      </w: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(далее – План), приведенном в приложении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№1 </w:t>
      </w: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программе профилактики.</w:t>
      </w:r>
    </w:p>
    <w:p w14:paraId="44BC9322" w14:textId="77777777" w:rsidR="002C6E75" w:rsidRPr="002C6E75" w:rsidRDefault="002C6E75" w:rsidP="002C6E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green"/>
          <w:lang w:eastAsia="ru-RU"/>
          <w14:ligatures w14:val="none"/>
        </w:rPr>
      </w:pPr>
    </w:p>
    <w:p w14:paraId="11654676" w14:textId="77777777" w:rsidR="002C6E75" w:rsidRPr="002C6E75" w:rsidRDefault="002C6E75" w:rsidP="002C6E75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bookmarkStart w:id="6" w:name="_Toc89337331"/>
      <w:r w:rsidRPr="002C6E75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4. ПОКАЗАТЕЛИ РЕЗУЛЬТАТИВНОСТИ И ЭФФЕКТИВНОСТИ ПРОГРАММЫ ПРОФИЛАКТИКИ</w:t>
      </w:r>
      <w:bookmarkEnd w:id="6"/>
    </w:p>
    <w:p w14:paraId="754CDECD" w14:textId="77777777" w:rsidR="002C6E75" w:rsidRPr="002C6E75" w:rsidRDefault="002C6E75" w:rsidP="002C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10C58AF" w14:textId="47914902" w:rsidR="002C6E75" w:rsidRPr="002C6E75" w:rsidRDefault="002C6E75" w:rsidP="002C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 в области защиты населения и территорий от чрезвычайных ситуаций, предъявляемых к его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надзора исходя из его отнесения к соответствующей категории риска.</w:t>
      </w:r>
    </w:p>
    <w:p w14:paraId="71B2EEF0" w14:textId="4B5CC42E" w:rsidR="002C6E75" w:rsidRPr="002C6E75" w:rsidRDefault="002C6E75" w:rsidP="002C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Мероприятия консультационного, разъясняющего характера, предполагают отсутствие мер административного воздействия, послужат снижению административных и финансовых издержек контролируемых лиц по сравнению с ведением контрольно-надзорной деятельности исключительно путем проведения контрольных (надзорных) мероприятий.</w:t>
      </w:r>
    </w:p>
    <w:p w14:paraId="78856452" w14:textId="77777777" w:rsidR="002C6E75" w:rsidRPr="002C6E75" w:rsidRDefault="002C6E75" w:rsidP="002C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Предостережения о недопустимости нарушения обязательных требований являются мотивирующим фактором к добросовестному поведению контролируемых лиц. Этому способствует, полная открытость и доступность разъяснения обязательных требований </w:t>
      </w: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2C6E7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области защиты населения и территорий от чрезвычайных ситуаций</w:t>
      </w:r>
      <w:r w:rsidRPr="002C6E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правовых вопросов осуществления регионального государственного надзора, а также законопослушное поведение контролируемых лиц, основанное на знании конституционных прав, уголовного, уголовно-процессуального, административного законодательства Российской Федерации. </w:t>
      </w:r>
    </w:p>
    <w:p w14:paraId="6AB3F76F" w14:textId="77777777" w:rsidR="002C6E75" w:rsidRPr="002C6E75" w:rsidRDefault="002C6E75" w:rsidP="002C6E75">
      <w:pPr>
        <w:spacing w:after="0" w:line="256" w:lineRule="auto"/>
        <w:jc w:val="right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</w:p>
    <w:p w14:paraId="7D8D0AD5" w14:textId="0009F28F" w:rsidR="003625E9" w:rsidRPr="003625E9" w:rsidRDefault="003625E9" w:rsidP="003625E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510F71DC" w14:textId="77777777" w:rsidR="003625E9" w:rsidRPr="003625E9" w:rsidRDefault="003625E9" w:rsidP="003625E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3E21D92F" w14:textId="77777777" w:rsidR="00152EA6" w:rsidRPr="00152EA6" w:rsidRDefault="00152EA6" w:rsidP="00152E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4E0E7794" w14:textId="7B62BAE8" w:rsidR="00152EA6" w:rsidRDefault="00152EA6" w:rsidP="00152E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20"/>
          <w:szCs w:val="20"/>
        </w:rPr>
      </w:pPr>
    </w:p>
    <w:p w14:paraId="7FF400CB" w14:textId="77777777" w:rsidR="00152EA6" w:rsidRDefault="00152EA6" w:rsidP="00152EA6">
      <w:pPr>
        <w:jc w:val="both"/>
      </w:pPr>
    </w:p>
    <w:p w14:paraId="012972EF" w14:textId="77777777" w:rsidR="003625E9" w:rsidRDefault="003625E9" w:rsidP="00152EA6">
      <w:pPr>
        <w:jc w:val="both"/>
      </w:pPr>
    </w:p>
    <w:p w14:paraId="41E4DC0C" w14:textId="77777777" w:rsidR="003625E9" w:rsidRDefault="003625E9" w:rsidP="00152EA6">
      <w:pPr>
        <w:jc w:val="both"/>
      </w:pPr>
    </w:p>
    <w:p w14:paraId="75A314D5" w14:textId="77777777" w:rsidR="002C6E75" w:rsidRDefault="002C6E75" w:rsidP="00152EA6">
      <w:pPr>
        <w:jc w:val="both"/>
        <w:sectPr w:rsidR="002C6E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245"/>
      </w:tblGrid>
      <w:tr w:rsidR="002C6E75" w:rsidRPr="002C6E75" w14:paraId="4F1CD3F9" w14:textId="77777777" w:rsidTr="00372E48">
        <w:tc>
          <w:tcPr>
            <w:tcW w:w="9889" w:type="dxa"/>
          </w:tcPr>
          <w:p w14:paraId="494BFAD6" w14:textId="77777777" w:rsidR="002C6E75" w:rsidRPr="002C6E75" w:rsidRDefault="002C6E75" w:rsidP="002C6E75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9AD03F9" w14:textId="77777777" w:rsidR="002C6E75" w:rsidRDefault="002C6E75" w:rsidP="002C6E75">
            <w:pPr>
              <w:keepNext/>
              <w:ind w:left="284" w:right="425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7" w:name="_Toc89337332"/>
            <w:r w:rsidRPr="002C6E75">
              <w:rPr>
                <w:rFonts w:ascii="Times New Roman" w:hAnsi="Times New Roman"/>
                <w:bCs/>
                <w:sz w:val="24"/>
                <w:szCs w:val="24"/>
              </w:rPr>
              <w:t>Приложение №1</w:t>
            </w:r>
            <w:r w:rsidRPr="002C6E75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C6E75">
              <w:rPr>
                <w:rFonts w:ascii="Times New Roman" w:hAnsi="Times New Roman"/>
                <w:bCs/>
                <w:sz w:val="24"/>
                <w:szCs w:val="24"/>
              </w:rPr>
              <w:t>рограмме профила</w:t>
            </w:r>
            <w:r w:rsidRPr="002C6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ктик</w:t>
            </w:r>
            <w:bookmarkEnd w:id="7"/>
            <w:r w:rsidRPr="002C6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рисков причинения вреда (ущерба) охраняемым законом ценностям при осуществлении регионального государственного надзора в области защиты населения и территорий от чрезвычайных ситуаций </w:t>
            </w:r>
          </w:p>
          <w:p w14:paraId="02E2BA97" w14:textId="718A3C1C" w:rsidR="002C6E75" w:rsidRPr="002C6E75" w:rsidRDefault="002C6E75" w:rsidP="002C6E75">
            <w:pPr>
              <w:keepNext/>
              <w:ind w:left="284" w:right="425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6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территории Чукотского автономного округа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C6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2024 год</w:t>
            </w:r>
          </w:p>
        </w:tc>
      </w:tr>
    </w:tbl>
    <w:p w14:paraId="1FFCDC3D" w14:textId="77777777" w:rsidR="002C6E75" w:rsidRPr="002C6E75" w:rsidRDefault="002C6E75" w:rsidP="002C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299E667" w14:textId="77777777" w:rsidR="002C6E75" w:rsidRPr="002C6E75" w:rsidRDefault="002C6E75" w:rsidP="002C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C6E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ПЛАН ПРОФИЛАКТИЧЕСКИХ МЕРОПРИЯТИЙ ПРИ ОСУЩЕСТВЛЕНИИ РЕГИОНАЛЬНОГО ГОСУДАРСТВЕННОГО НАДЗОРА В ОБЛАСТИ ЗАЩИТЫ НАСЕЛЕНИЯ И ТЕРРИТОРИЙ ОТ ЧРЕЗВЫЧАЙНЫХ СИТУАЦИЙ НА 2024 ГОД</w:t>
      </w:r>
    </w:p>
    <w:p w14:paraId="2528D9E2" w14:textId="77777777" w:rsidR="002C6E75" w:rsidRPr="002C6E75" w:rsidRDefault="002C6E75" w:rsidP="002C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"/>
        <w:gridCol w:w="3940"/>
        <w:gridCol w:w="29"/>
        <w:gridCol w:w="2097"/>
        <w:gridCol w:w="29"/>
        <w:gridCol w:w="2665"/>
        <w:gridCol w:w="28"/>
        <w:gridCol w:w="2381"/>
        <w:gridCol w:w="19"/>
        <w:gridCol w:w="3809"/>
      </w:tblGrid>
      <w:tr w:rsidR="002C6E75" w:rsidRPr="002C6E75" w14:paraId="6A834347" w14:textId="77777777" w:rsidTr="00372E48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6C20" w14:textId="77777777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№</w:t>
            </w:r>
          </w:p>
          <w:p w14:paraId="21AFC3DF" w14:textId="77777777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п/п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F6FC" w14:textId="77777777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Профилактические мероприятия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0B80" w14:textId="77777777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Сроки (периодичность)</w:t>
            </w:r>
          </w:p>
          <w:p w14:paraId="3916DAFB" w14:textId="77777777" w:rsidR="002C6E75" w:rsidRPr="002C6E75" w:rsidRDefault="002C6E75" w:rsidP="002C6E75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B2D7" w14:textId="77777777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Место размещения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ABE9" w14:textId="77777777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Ответственные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E042" w14:textId="77777777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Пояснения по порядку реализации</w:t>
            </w:r>
          </w:p>
        </w:tc>
      </w:tr>
      <w:tr w:rsidR="002C6E75" w:rsidRPr="002C6E75" w14:paraId="7942F42C" w14:textId="77777777" w:rsidTr="00372E48"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EC02" w14:textId="77777777" w:rsidR="002C6E75" w:rsidRPr="002C6E75" w:rsidRDefault="002C6E75" w:rsidP="002C6E75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1. ИНФОРМИРОВАНИЕ</w:t>
            </w:r>
          </w:p>
        </w:tc>
      </w:tr>
      <w:tr w:rsidR="002C6E75" w:rsidRPr="002C6E75" w14:paraId="57B9758D" w14:textId="77777777" w:rsidTr="00372E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27F5" w14:textId="77777777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B21B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Размещение </w:t>
            </w:r>
            <w:r w:rsidRPr="002C6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 нормативных правовых актов, регулирующих осуществление регионального государственного надзора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6FF5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3FA3BBAF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(по мере необходимости)</w:t>
            </w:r>
          </w:p>
          <w:p w14:paraId="0763EC77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3413" w14:textId="794B593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Размещение на странице</w:t>
            </w: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Департамента </w:t>
            </w: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(https://чукотка.рф/deprom/activity/kontrolno-nadzornaya-deyatelnost/kontrolno-nadzornaya-deyatelnost-za-2024-god/otdel-po-grazhdanskoy-zashchite/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8223" w14:textId="636C8760" w:rsidR="002C6E75" w:rsidRPr="002C6E75" w:rsidRDefault="002C6E75" w:rsidP="002C6E75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</w:t>
            </w: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тдел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 гражданской защите Управления по гражданской защите</w:t>
            </w: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(далее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Отдел</w:t>
            </w: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8E46E1" w14:textId="77777777" w:rsidR="002C6E75" w:rsidRDefault="00000000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tooltip="consultantplus://offline/ref=F1053E2B8E7C45A6E22FE26DD285DAD4C9224517A9FCCBAEB5A6F94C76725122EBC3D8C1C6CDCAE439CC492BA9DF752480295E97138B95E5w85DJ" w:history="1">
              <w:r w:rsidR="002C6E75" w:rsidRPr="002C6E75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14:ligatures w14:val="none"/>
                </w:rPr>
                <w:t xml:space="preserve">В порядке реализации </w:t>
              </w:r>
            </w:hyperlink>
            <w:r w:rsidR="002C6E75" w:rsidRPr="002C6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</w:t>
            </w:r>
            <w:r w:rsidR="002C6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421C6E1F" w14:textId="55B10C91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5C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Правительства Чукотского автономного округа от 13 декабря 2021года № 512 «Об утверждении Положения о региональном государственном надзоре в области защиты </w:t>
            </w:r>
            <w:r w:rsidRPr="00F95C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населения и территорий от чрезвычайных ситуаций на территории Чукотского автономного округа»</w:t>
            </w:r>
            <w:r w:rsidRPr="002C6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(далее – постановление Правительства              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512</w:t>
            </w:r>
            <w:r w:rsidRPr="002C6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2C6E75" w:rsidRPr="002C6E75" w14:paraId="3DCA07F5" w14:textId="77777777" w:rsidTr="00372E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7758" w14:textId="77777777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1.2.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2BA2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Размещение </w:t>
            </w:r>
            <w:r w:rsidRPr="002C6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сведений об изменениях, внесенных в нормативные правовые акты, регулирующие осуществление регионального государственного надзора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B653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24DF76A4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(по мере необходимости)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43B3" w14:textId="387A1846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Размещение на странице Департамента (https://чукотка.рф/deprom/activity/kontrolno-nadzornaya-deyatelnost/kontrolno-nadzornaya-deyatelnost-za-2024-god/otdel-po-grazhdanskoy-zashchite/)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06DC" w14:textId="12F36B94" w:rsidR="002C6E75" w:rsidRPr="002C6E75" w:rsidRDefault="002C6E75" w:rsidP="002C6E75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Отдел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D2826" w14:textId="21D0AC3F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 порядке реализации Федерального закона №248-ФЗ, постановления Правительства                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512</w:t>
            </w:r>
          </w:p>
        </w:tc>
      </w:tr>
      <w:tr w:rsidR="002C6E75" w:rsidRPr="002C6E75" w14:paraId="4C5A4A14" w14:textId="77777777" w:rsidTr="00372E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06CB" w14:textId="77777777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1.3.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437B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Размещение </w:t>
            </w:r>
            <w:r w:rsidRPr="002C6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перечня нормативных правовых актов с указанием структурных единиц этих актов, содержащих обязательные требования в области защиты населения и территорий от чрезвычайных ситуаций (далее – обязательные требования), оценка соблюдения которых является предметом регионального государственного надзора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A631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15527DD8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(по мере необходимости)</w:t>
            </w:r>
          </w:p>
          <w:p w14:paraId="18B28B5B" w14:textId="77777777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EB44" w14:textId="73F16F73" w:rsidR="002C6E75" w:rsidRPr="002C6E75" w:rsidRDefault="002C6E75" w:rsidP="002C6E7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Размещение на странице Департамента (https://чукотка.рф/deprom/activity/kontrolno-nadzornaya-deyatelnost/kontrolno-nadzornaya-deyatelnost-za-2024-god/otdel-po-grazhdanskoy-zashchite/)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54F0" w14:textId="294F3765" w:rsidR="002C6E75" w:rsidRPr="002C6E75" w:rsidRDefault="002C6E75" w:rsidP="002C6E75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Отдел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54EBC" w14:textId="7AA6B3A0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 порядке реализации Федерального закона №248-ФЗ, постановления Правительства              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512</w:t>
            </w:r>
          </w:p>
        </w:tc>
      </w:tr>
      <w:tr w:rsidR="002C6E75" w:rsidRPr="002C6E75" w14:paraId="4C3A7229" w14:textId="77777777" w:rsidTr="00372E4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BB8E" w14:textId="77777777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1.4.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0BB5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Размещение проверочных листов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DF6A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71A0DC57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(по мере необходимости)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F8F4" w14:textId="28ABD299" w:rsidR="002C6E75" w:rsidRPr="002C6E75" w:rsidRDefault="002C6E75" w:rsidP="002C6E7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Размещение на странице Департамента (https://чукотка.рф/deprom/activity/kontrolno-</w:t>
            </w: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nadzornaya-deyatelnost/kontrolno-nadzornaya-deyatelnost-za-2024-god/otdel-po-grazhdanskoy-zashchite/)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9EAF" w14:textId="7788EE57" w:rsidR="002C6E75" w:rsidRPr="002C6E75" w:rsidRDefault="002C6E75" w:rsidP="002C6E75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Отдел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530C" w14:textId="4CF5AD94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 порядке реализации Федерального закона №248-ФЗ, постановления Правительства              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512</w:t>
            </w:r>
          </w:p>
          <w:p w14:paraId="3913EB66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6E75" w:rsidRPr="002C6E75" w14:paraId="322DBDD0" w14:textId="77777777" w:rsidTr="00372E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5B05" w14:textId="77777777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1.5.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BDA3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Размещение руководства по соблюдению обязательных требований, разработанных и утвержденных в соответствии с Федеральным законом от 31 июля 2020 года № 247-ФЗ «Об обязательных требованиях в Российской Федерации»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E292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1D8DB20A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(по мере необходимости)</w:t>
            </w:r>
          </w:p>
          <w:p w14:paraId="5FF3E98C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7761" w14:textId="0B05668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Размещение на странице Департамента (https://чукотка.рф/deprom/activity/kontrolno-nadzornaya-deyatelnost/kontrolno-nadzornaya-deyatelnost-za-2024-god/otdel-po-grazhdanskoy-zashchite/)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DB5" w14:textId="5E74F4D4" w:rsidR="002C6E75" w:rsidRPr="002C6E75" w:rsidRDefault="002C6E75" w:rsidP="002C6E75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Отдел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E6ECE" w14:textId="61AEAC10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 порядке реализации Федерального закона №248-ФЗ, постановления Правительства              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512</w:t>
            </w:r>
          </w:p>
        </w:tc>
      </w:tr>
      <w:tr w:rsidR="002C6E75" w:rsidRPr="002C6E75" w14:paraId="42462E83" w14:textId="77777777" w:rsidTr="00372E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9A79" w14:textId="77777777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1.6.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D97E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Размещение перечня индикаторов риска нарушения обязательных требований, порядка отнесения объектов надзора к категориям риска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FD5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1B3DC5AE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(по мере необходимости)</w:t>
            </w:r>
          </w:p>
          <w:p w14:paraId="2BD559A3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DC893F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1738" w14:textId="6E260AF4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Размещение на странице Департамента (https://чукотка.рф/deprom/activity/kontrolno-nadzornaya-deyatelnost/kontrolno-nadzornaya-deyatelnost-za-2024-god/otdel-po-grazhdanskoy-zashchite/)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974F" w14:textId="75489F76" w:rsidR="002C6E75" w:rsidRPr="002C6E75" w:rsidRDefault="002C6E75" w:rsidP="002C6E75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Отдел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E94FB" w14:textId="701CF231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 порядке реализации Федерального закона №248-ФЗ, постановления Правительства             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512</w:t>
            </w:r>
          </w:p>
        </w:tc>
      </w:tr>
      <w:tr w:rsidR="002C6E75" w:rsidRPr="002C6E75" w14:paraId="4C9CCDA1" w14:textId="77777777" w:rsidTr="00372E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9631" w14:textId="52649947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C24B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Размещение </w:t>
            </w:r>
            <w:r w:rsidRPr="002C6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программы профилактики рисков причинения вреда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B80B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 25 декабря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877D" w14:textId="6267FA58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Размещение на странице Департамента (https://чукотка.рф/deprom/activity/kontrolno-nadzornaya-deyatelnost/kontrolno-nadzornaya-deyatelnost-</w:t>
            </w: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za-2024-god/otdel-po-grazhdanskoy-zashchite/)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AC3D" w14:textId="51A4D97A" w:rsidR="002C6E75" w:rsidRPr="002C6E75" w:rsidRDefault="002C6E75" w:rsidP="002C6E75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Отдел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9743B" w14:textId="212A3369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 порядке реализации Федерального закона №248-ФЗ, постановления Правительства              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512</w:t>
            </w:r>
          </w:p>
        </w:tc>
      </w:tr>
      <w:tr w:rsidR="002C6E75" w:rsidRPr="002C6E75" w14:paraId="20428F71" w14:textId="77777777" w:rsidTr="00372E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7D4B" w14:textId="0BCDC6CB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7DFC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Размещение исчерпывающего перечня сведений, которые могут запрашиваться надзорным органом у контролируемого лица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214A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7DD7C735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(по мере необходимости)</w:t>
            </w:r>
          </w:p>
          <w:p w14:paraId="5A02265A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2C54" w14:textId="4F00DCA2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Размещение на странице Департамента (https://чукотка.рф/deprom/activity/kontrolno-nadzornaya-deyatelnost/kontrolno-nadzornaya-deyatelnost-za-2024-god/otdel-po-grazhdanskoy-zashchite/)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5FFD" w14:textId="560E975D" w:rsidR="002C6E75" w:rsidRPr="002C6E75" w:rsidRDefault="002C6E75" w:rsidP="002C6E75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Отдел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F26611" w14:textId="7835B498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 порядке реализации Федерального закона №248-ФЗ, постановления Правительства               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512</w:t>
            </w:r>
          </w:p>
        </w:tc>
      </w:tr>
      <w:tr w:rsidR="002C6E75" w:rsidRPr="002C6E75" w14:paraId="779A2796" w14:textId="77777777" w:rsidTr="00372E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9FCB" w14:textId="4D2BB1F1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FC00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49E3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До 30 апреля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8B05" w14:textId="6E2A91F3" w:rsidR="002C6E75" w:rsidRPr="002C6E75" w:rsidRDefault="002C6E75" w:rsidP="002C6E7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Размещение на странице Департамента (https://чукотка.рф/deprom/activity/kontrolno-nadzornaya-deyatelnost/kontrolno-nadzornaya-deyatelnost-za-2024-god/otdel-po-grazhdanskoy-zashchite/)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F477" w14:textId="61A060FE" w:rsidR="002C6E75" w:rsidRPr="002C6E75" w:rsidRDefault="002C6E75" w:rsidP="002C6E75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Отдел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2552B" w14:textId="13BDD49B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 порядке реализации Федерального закона №248-ФЗ, постановления Правительства             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512</w:t>
            </w:r>
          </w:p>
        </w:tc>
      </w:tr>
      <w:tr w:rsidR="002C6E75" w:rsidRPr="002C6E75" w14:paraId="7286828E" w14:textId="77777777" w:rsidTr="00372E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A4F1" w14:textId="3AC78C57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B0B5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Размещение сведений о порядке досудебного обжалования решений надзорного органа, действий (бездействия) его должностных лиц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CCAB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6648AFCF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(по мере необходимости)</w:t>
            </w:r>
          </w:p>
          <w:p w14:paraId="0D8D836D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F79D4E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4D22" w14:textId="153F5D6F" w:rsid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Размещение на странице Департамента (</w:t>
            </w:r>
            <w:hyperlink r:id="rId7" w:history="1">
              <w:r w:rsidRPr="002C6E75">
                <w:rPr>
                  <w:rStyle w:val="a4"/>
                  <w:rFonts w:ascii="Times New Roman" w:eastAsia="Calibri" w:hAnsi="Times New Roman" w:cs="Times New Roman"/>
                  <w:color w:val="auto"/>
                  <w:kern w:val="0"/>
                  <w:sz w:val="24"/>
                  <w:szCs w:val="24"/>
                  <w:u w:val="none"/>
                  <w14:ligatures w14:val="none"/>
                </w:rPr>
                <w:t>https://чукотка.рф/deprom/activity/kontrolno-nadzornaya-deyatelnost/kontrolno-nadzornaya-deyatelnost-za-2024-god/otdel-po-grazhdanskoy-zashchite/</w:t>
              </w:r>
            </w:hyperlink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1E5A6F5D" w14:textId="26A86516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F4D7" w14:textId="41DA2E84" w:rsidR="002C6E75" w:rsidRPr="002C6E75" w:rsidRDefault="002C6E75" w:rsidP="002C6E75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Отдел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39C78" w14:textId="2E65E20F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 порядке реализации Федерального закона №248-ФЗ, постановления Правительства        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512</w:t>
            </w:r>
          </w:p>
        </w:tc>
      </w:tr>
      <w:tr w:rsidR="002C6E75" w:rsidRPr="002C6E75" w14:paraId="5D3EADAC" w14:textId="77777777" w:rsidTr="00372E48"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8B58" w14:textId="77777777" w:rsidR="002C6E75" w:rsidRPr="002C6E75" w:rsidRDefault="002C6E75" w:rsidP="002C6E7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2. ОБОБЩЕНИЕ ПРАВОПРИМЕНИТЕЛЬНОЙ ПРАКТИКИ</w:t>
            </w:r>
          </w:p>
        </w:tc>
      </w:tr>
      <w:tr w:rsidR="002C6E75" w:rsidRPr="002C6E75" w14:paraId="145DC824" w14:textId="77777777" w:rsidTr="00372E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7F51" w14:textId="77777777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2C7A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2D4C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13378272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(по мере необходимости)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0DFA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235B" w14:textId="45EC3A11" w:rsidR="002C6E75" w:rsidRPr="002C6E75" w:rsidRDefault="002C6E75" w:rsidP="002C6E75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Отдел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E5DB6" w14:textId="75F267DE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 порядке реализации Федерального закона №248-ФЗ, постановления Правительства               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512</w:t>
            </w:r>
          </w:p>
        </w:tc>
      </w:tr>
      <w:tr w:rsidR="002C6E75" w:rsidRPr="002C6E75" w14:paraId="41E3B65F" w14:textId="77777777" w:rsidTr="00372E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C951" w14:textId="77777777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2A21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F7A5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43AC75F8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(по мере необходимости)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7CD7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2477" w14:textId="6803795B" w:rsidR="002C6E75" w:rsidRPr="002C6E75" w:rsidRDefault="002C6E75" w:rsidP="002C6E75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Отдел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3B356" w14:textId="2D46A2D2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 порядке реализации Федерального закона №248-ФЗ, постановления Правительства               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512</w:t>
            </w:r>
          </w:p>
        </w:tc>
      </w:tr>
      <w:tr w:rsidR="002C6E75" w:rsidRPr="002C6E75" w14:paraId="7F0F25C8" w14:textId="77777777" w:rsidTr="00372E48"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A91B" w14:textId="77777777" w:rsidR="002C6E75" w:rsidRPr="002C6E75" w:rsidRDefault="002C6E75" w:rsidP="002C6E75">
            <w:pPr>
              <w:spacing w:after="0" w:line="240" w:lineRule="auto"/>
              <w:ind w:firstLine="2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3. ОБЪЯВЛЕНИЕ ПРЕДОСТЕРЕЖЕНИЯ</w:t>
            </w:r>
          </w:p>
        </w:tc>
      </w:tr>
      <w:tr w:rsidR="002C6E75" w:rsidRPr="002C6E75" w14:paraId="61DCFFE2" w14:textId="77777777" w:rsidTr="00372E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539C" w14:textId="77777777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3527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Выдача предостережений о недопустимости нарушения обязательных требований должностными лицами надзорных органов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FCD3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5A080B75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(по мере необходимости)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7B6C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91A2" w14:textId="16E34BF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Отдел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E4EC" w14:textId="7C393E40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 порядке реализации Федерального закона №248-ФЗ, постановления Правительства               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512</w:t>
            </w:r>
          </w:p>
        </w:tc>
      </w:tr>
      <w:tr w:rsidR="002C6E75" w:rsidRPr="002C6E75" w14:paraId="2CB2A35A" w14:textId="77777777" w:rsidTr="00372E48"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6C3F" w14:textId="77777777" w:rsidR="002C6E75" w:rsidRPr="002C6E75" w:rsidRDefault="002C6E75" w:rsidP="002C6E75">
            <w:pPr>
              <w:spacing w:after="0" w:line="240" w:lineRule="auto"/>
              <w:ind w:firstLine="2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4. КОНСУЛЬТИРОВАНИЕ</w:t>
            </w:r>
          </w:p>
        </w:tc>
      </w:tr>
      <w:tr w:rsidR="002C6E75" w:rsidRPr="002C6E75" w14:paraId="1184AE3F" w14:textId="77777777" w:rsidTr="00372E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DEA" w14:textId="77777777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8" w:name="_Hlk171414170"/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8904" w14:textId="12F0A29D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Предоставление консультаций при личном обращении граждан и 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мероприятия</w:t>
            </w:r>
            <w:r w:rsidRPr="002C6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  вопросам: профилактика рисков нарушения обязательных требований; соблюдение обязательных </w:t>
            </w: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требований; порядок осуществления регионального государственного надзора; порядок обжалования решений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Департамента</w:t>
            </w: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действий (бездействия) его должностных лиц.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4494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В течение года</w:t>
            </w:r>
          </w:p>
          <w:p w14:paraId="7DD6D1C8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(по мере необходимости)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D4B3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B85C" w14:textId="272BC080" w:rsidR="002C6E75" w:rsidRPr="002C6E75" w:rsidRDefault="002C6E75" w:rsidP="002C6E75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Отдел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37963" w14:textId="606758B8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 порядке реализации Федерального закона №248-ФЗ, постановления Правительства              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512</w:t>
            </w:r>
          </w:p>
        </w:tc>
      </w:tr>
      <w:tr w:rsidR="002C6E75" w:rsidRPr="002C6E75" w14:paraId="1C27A4B7" w14:textId="77777777" w:rsidTr="002C6E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7437" w14:textId="77777777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26D7" w14:textId="556C71DD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Предоставление консультаций 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 по  вопросам: профилактика рисков нарушения обязательных требований; соблюдение обязательных требований; порядок осуществления регионального государственного надзора; порядок обжалования решений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Департамента</w:t>
            </w: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действий (бездействия) его должностных лиц.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DD2B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5FD7BD5F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(по мере необходимости)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BE00" w14:textId="77777777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F3B3" w14:textId="5ACB1D3A" w:rsidR="002C6E75" w:rsidRPr="002C6E75" w:rsidRDefault="002C6E75" w:rsidP="002C6E75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Отдел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CA81" w14:textId="7B424A18" w:rsidR="002C6E75" w:rsidRPr="002C6E75" w:rsidRDefault="002C6E75" w:rsidP="002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 порядке реализации Федерального закона №248-ФЗ, постановления Правительства                 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512</w:t>
            </w:r>
          </w:p>
        </w:tc>
      </w:tr>
      <w:bookmarkEnd w:id="8"/>
      <w:tr w:rsidR="002C6E75" w:rsidRPr="002C6E75" w14:paraId="27EBD72E" w14:textId="77777777" w:rsidTr="002C6E75"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E6AF9C" w14:textId="77777777" w:rsidR="002C6E75" w:rsidRPr="002C6E75" w:rsidRDefault="002C6E75" w:rsidP="002C6E75">
            <w:pPr>
              <w:spacing w:after="0" w:line="240" w:lineRule="auto"/>
              <w:ind w:firstLine="2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ПРОФИЛАКТИЧЕСКИЙ ВИЗИТ</w:t>
            </w:r>
          </w:p>
        </w:tc>
      </w:tr>
      <w:tr w:rsidR="002C6E75" w:rsidRPr="002C6E75" w14:paraId="57585DF6" w14:textId="6A1B1264" w:rsidTr="00AE0E09">
        <w:trPr>
          <w:trHeight w:val="831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BB95" w14:textId="3C6F2CAD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FBA0" w14:textId="52B06738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Профилактический визит в случае, если к</w:t>
            </w:r>
            <w:r w:rsidRPr="002C6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онтролируемое лицо обратил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ось</w:t>
            </w:r>
            <w:r w:rsidRPr="002C6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контрольный (надзорный) орган с заявлением о проведении в отношении его профилактического визита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0152" w14:textId="159B677A" w:rsidR="002C6E75" w:rsidRPr="002C6E75" w:rsidRDefault="002C6E75" w:rsidP="002C6E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C6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течение двадцати рабочих дней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контрольный (надзорный) орган </w:t>
            </w:r>
            <w:r w:rsidRPr="002C6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согласовывает дату проведения профилактического визита с </w:t>
            </w:r>
            <w:r w:rsidRPr="002C6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5240" w14:textId="25F96740" w:rsidR="002C6E75" w:rsidRPr="002C6E75" w:rsidRDefault="002C6E75" w:rsidP="002C6E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_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2236" w14:textId="23639428" w:rsidR="002C6E75" w:rsidRPr="002C6E75" w:rsidRDefault="002C6E75" w:rsidP="002C6E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Отдел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D6E8E" w14:textId="66AEC77E" w:rsidR="002C6E75" w:rsidRPr="002C6E75" w:rsidRDefault="002C6E75" w:rsidP="002C6E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В порядке реализации Федерального закона №248-ФЗ, постановления Правительства                 № 512</w:t>
            </w:r>
          </w:p>
        </w:tc>
      </w:tr>
      <w:tr w:rsidR="002C6E75" w:rsidRPr="002C6E75" w14:paraId="40A7B058" w14:textId="77777777" w:rsidTr="00574146">
        <w:trPr>
          <w:trHeight w:val="831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2C62" w14:textId="3E9D5D3B" w:rsidR="002C6E75" w:rsidRDefault="002C6E75" w:rsidP="002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B04D" w14:textId="47151A7A" w:rsidR="002C6E75" w:rsidRPr="002C6E75" w:rsidRDefault="002C6E75" w:rsidP="002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Обязательны профилактический визит </w:t>
            </w:r>
            <w:r w:rsidRPr="002C6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47D2" w14:textId="66EC0DA7" w:rsidR="002C6E75" w:rsidRPr="002C6E75" w:rsidRDefault="002C6E75" w:rsidP="002C6E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C6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течение одного года с момента начала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38EC" w14:textId="6BFAD7F7" w:rsidR="002C6E75" w:rsidRPr="002C6E75" w:rsidRDefault="002C6E75" w:rsidP="002C6E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BCAE" w14:textId="61C7218D" w:rsidR="002C6E75" w:rsidRPr="002C6E75" w:rsidRDefault="002C6E75" w:rsidP="002C6E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Отдел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93E4C" w14:textId="50B4571D" w:rsidR="002C6E75" w:rsidRPr="002C6E75" w:rsidRDefault="002C6E75" w:rsidP="002C6E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C6E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 порядке реализации Федерального закона №248-ФЗ, постановления Правительства                 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512</w:t>
            </w:r>
          </w:p>
        </w:tc>
      </w:tr>
    </w:tbl>
    <w:p w14:paraId="414A6C40" w14:textId="77777777" w:rsidR="002C6E75" w:rsidRPr="002C6E75" w:rsidRDefault="002C6E75" w:rsidP="002C6E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sectPr w:rsidR="002C6E75" w:rsidRPr="002C6E75" w:rsidSect="002C6E75">
      <w:pgSz w:w="16838" w:h="11906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417D8"/>
    <w:multiLevelType w:val="hybridMultilevel"/>
    <w:tmpl w:val="5F72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D4"/>
    <w:rsid w:val="00005C2A"/>
    <w:rsid w:val="000B0E40"/>
    <w:rsid w:val="00152EA6"/>
    <w:rsid w:val="001E0456"/>
    <w:rsid w:val="002C6E75"/>
    <w:rsid w:val="003625E9"/>
    <w:rsid w:val="00832506"/>
    <w:rsid w:val="00A463FD"/>
    <w:rsid w:val="00BF31B5"/>
    <w:rsid w:val="00D677EB"/>
    <w:rsid w:val="00E75BB5"/>
    <w:rsid w:val="00F95C42"/>
    <w:rsid w:val="00F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67C9"/>
  <w15:chartTrackingRefBased/>
  <w15:docId w15:val="{77C2771C-3113-4C4B-9326-B1507E37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C4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2C6E7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2C6E7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6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5;&#1091;&#1082;&#1086;&#1090;&#1082;&#1072;.&#1088;&#1092;/deprom/activity/kontrolno-nadzornaya-deyatelnost/kontrolno-nadzornaya-deyatelnost-za-2024-god/otdel-po-grazhdanskoy-zashch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Корегина Марина Владимировна</dc:creator>
  <cp:keywords/>
  <dc:description/>
  <cp:lastModifiedBy>Корегина Марина Владимировна</cp:lastModifiedBy>
  <cp:revision>2</cp:revision>
  <dcterms:created xsi:type="dcterms:W3CDTF">2024-07-09T05:26:00Z</dcterms:created>
  <dcterms:modified xsi:type="dcterms:W3CDTF">2024-07-09T05:26:00Z</dcterms:modified>
</cp:coreProperties>
</file>