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7C" w:rsidRPr="000C186E" w:rsidRDefault="00E7657C">
      <w:pPr>
        <w:jc w:val="center"/>
        <w:rPr>
          <w:b/>
          <w:sz w:val="2"/>
          <w:szCs w:val="2"/>
        </w:rPr>
      </w:pPr>
    </w:p>
    <w:p w:rsidR="00892F96" w:rsidRPr="000C186E" w:rsidRDefault="00226D93" w:rsidP="00892F96">
      <w:pPr>
        <w:framePr w:w="1153" w:h="1441" w:hSpace="180" w:wrap="auto" w:vAnchor="text" w:hAnchor="page" w:x="5842" w:y="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3152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75D" w:rsidRPr="000C186E" w:rsidRDefault="0091275D">
      <w:pPr>
        <w:jc w:val="center"/>
        <w:rPr>
          <w:rFonts w:ascii="Courier" w:hAnsi="Courier"/>
          <w:sz w:val="24"/>
        </w:rPr>
      </w:pPr>
      <w:r w:rsidRPr="000C186E">
        <w:t xml:space="preserve"> </w:t>
      </w:r>
    </w:p>
    <w:p w:rsidR="0091275D" w:rsidRPr="000C186E" w:rsidRDefault="0091275D">
      <w:pPr>
        <w:jc w:val="both"/>
      </w:pPr>
    </w:p>
    <w:p w:rsidR="00892F96" w:rsidRPr="000C186E" w:rsidRDefault="00892F96">
      <w:pPr>
        <w:jc w:val="both"/>
      </w:pPr>
    </w:p>
    <w:p w:rsidR="00892F96" w:rsidRPr="000C186E" w:rsidRDefault="00892F96">
      <w:pPr>
        <w:jc w:val="both"/>
      </w:pPr>
    </w:p>
    <w:p w:rsidR="00892F96" w:rsidRPr="000C186E" w:rsidRDefault="00892F96">
      <w:pPr>
        <w:jc w:val="both"/>
      </w:pPr>
    </w:p>
    <w:p w:rsidR="00EB2983" w:rsidRPr="000C186E" w:rsidRDefault="00EB2983">
      <w:pPr>
        <w:pStyle w:val="a4"/>
        <w:rPr>
          <w:sz w:val="20"/>
        </w:rPr>
      </w:pPr>
    </w:p>
    <w:p w:rsidR="0091275D" w:rsidRPr="000C186E" w:rsidRDefault="0091275D">
      <w:pPr>
        <w:pStyle w:val="a4"/>
      </w:pPr>
      <w:r w:rsidRPr="000C186E">
        <w:t>ПРАВИТЕЛЬСТВО</w:t>
      </w:r>
      <w:r w:rsidR="00D845F5" w:rsidRPr="000C186E">
        <w:t xml:space="preserve"> </w:t>
      </w:r>
      <w:r w:rsidRPr="000C186E">
        <w:t>ЧУКОТСКОГО</w:t>
      </w:r>
      <w:r w:rsidR="00D845F5" w:rsidRPr="000C186E">
        <w:t xml:space="preserve"> </w:t>
      </w:r>
      <w:r w:rsidRPr="000C186E">
        <w:t>АВТОНОМНОГО</w:t>
      </w:r>
      <w:r w:rsidR="00D845F5" w:rsidRPr="000C186E">
        <w:t xml:space="preserve"> </w:t>
      </w:r>
      <w:r w:rsidRPr="000C186E">
        <w:t>ОКРУГА</w:t>
      </w:r>
    </w:p>
    <w:p w:rsidR="0091275D" w:rsidRPr="000C186E" w:rsidRDefault="0091275D">
      <w:pPr>
        <w:rPr>
          <w:sz w:val="20"/>
        </w:rPr>
      </w:pPr>
    </w:p>
    <w:p w:rsidR="0091275D" w:rsidRPr="000C186E" w:rsidRDefault="0091275D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0C186E">
        <w:rPr>
          <w:rFonts w:ascii="Times New Roman Полужирный" w:hAnsi="Times New Roman Полужирный"/>
          <w:spacing w:val="60"/>
          <w:sz w:val="32"/>
        </w:rPr>
        <w:t>РАСПОРЯЖЕНИЕ</w:t>
      </w:r>
    </w:p>
    <w:p w:rsidR="0091275D" w:rsidRPr="000C186E" w:rsidRDefault="0091275D" w:rsidP="00892F96">
      <w:pPr>
        <w:rPr>
          <w:sz w:val="20"/>
        </w:rPr>
      </w:pPr>
    </w:p>
    <w:p w:rsidR="0091275D" w:rsidRPr="000C186E" w:rsidRDefault="0091275D" w:rsidP="00892F96">
      <w:pPr>
        <w:jc w:val="both"/>
        <w:rPr>
          <w:sz w:val="20"/>
        </w:rPr>
      </w:pPr>
    </w:p>
    <w:tbl>
      <w:tblPr>
        <w:tblW w:w="9744" w:type="dxa"/>
        <w:tblInd w:w="3" w:type="dxa"/>
        <w:tblLayout w:type="fixed"/>
        <w:tblLook w:val="0000"/>
      </w:tblPr>
      <w:tblGrid>
        <w:gridCol w:w="531"/>
        <w:gridCol w:w="2976"/>
        <w:gridCol w:w="993"/>
        <w:gridCol w:w="1275"/>
        <w:gridCol w:w="3969"/>
      </w:tblGrid>
      <w:tr w:rsidR="0091275D" w:rsidRPr="000C186E" w:rsidTr="00B071CA">
        <w:tblPrEx>
          <w:tblCellMar>
            <w:top w:w="0" w:type="dxa"/>
            <w:bottom w:w="0" w:type="dxa"/>
          </w:tblCellMar>
        </w:tblPrEx>
        <w:tc>
          <w:tcPr>
            <w:tcW w:w="531" w:type="dxa"/>
          </w:tcPr>
          <w:p w:rsidR="0091275D" w:rsidRPr="000C186E" w:rsidRDefault="0091275D">
            <w:pPr>
              <w:pStyle w:val="a5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0C186E">
              <w:rPr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1275D" w:rsidRPr="000C186E" w:rsidRDefault="00296186" w:rsidP="002110B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17 марта 2025 года</w:t>
            </w:r>
          </w:p>
        </w:tc>
        <w:tc>
          <w:tcPr>
            <w:tcW w:w="993" w:type="dxa"/>
          </w:tcPr>
          <w:p w:rsidR="0091275D" w:rsidRPr="000C186E" w:rsidRDefault="0091275D">
            <w:pPr>
              <w:pStyle w:val="a5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0C186E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1275D" w:rsidRPr="000C186E" w:rsidRDefault="0029618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121-рп</w:t>
            </w:r>
          </w:p>
        </w:tc>
        <w:tc>
          <w:tcPr>
            <w:tcW w:w="3969" w:type="dxa"/>
          </w:tcPr>
          <w:p w:rsidR="0091275D" w:rsidRPr="000C186E" w:rsidRDefault="0091275D" w:rsidP="00E119C8">
            <w:pPr>
              <w:pStyle w:val="a5"/>
              <w:tabs>
                <w:tab w:val="clear" w:pos="4153"/>
                <w:tab w:val="clear" w:pos="8306"/>
              </w:tabs>
              <w:ind w:right="169"/>
              <w:jc w:val="right"/>
              <w:rPr>
                <w:sz w:val="28"/>
              </w:rPr>
            </w:pPr>
            <w:r w:rsidRPr="000C186E">
              <w:rPr>
                <w:sz w:val="28"/>
              </w:rPr>
              <w:t>г. Анадырь</w:t>
            </w:r>
          </w:p>
        </w:tc>
      </w:tr>
    </w:tbl>
    <w:p w:rsidR="0091275D" w:rsidRPr="000C186E" w:rsidRDefault="0091275D" w:rsidP="00892F96">
      <w:pPr>
        <w:jc w:val="both"/>
      </w:pPr>
    </w:p>
    <w:p w:rsidR="00892F96" w:rsidRPr="000C186E" w:rsidRDefault="00892F96" w:rsidP="00892F96">
      <w:pPr>
        <w:jc w:val="both"/>
      </w:pPr>
    </w:p>
    <w:tbl>
      <w:tblPr>
        <w:tblW w:w="9747" w:type="dxa"/>
        <w:tblLook w:val="01E0"/>
      </w:tblPr>
      <w:tblGrid>
        <w:gridCol w:w="9747"/>
      </w:tblGrid>
      <w:tr w:rsidR="009336B9" w:rsidRPr="000C186E" w:rsidTr="009336B9">
        <w:tc>
          <w:tcPr>
            <w:tcW w:w="9747" w:type="dxa"/>
          </w:tcPr>
          <w:p w:rsidR="009336B9" w:rsidRPr="000C186E" w:rsidRDefault="00E119C8" w:rsidP="000C186E">
            <w:pPr>
              <w:pStyle w:val="21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119C8">
              <w:rPr>
                <w:b/>
                <w:color w:val="auto"/>
                <w:sz w:val="28"/>
                <w:szCs w:val="28"/>
              </w:rPr>
              <w:t>О внесении изменений в Приложение к Распоряжению Правительства Чукотского автономного округа от 29 декабря 2023 года № 685-рп</w:t>
            </w:r>
          </w:p>
        </w:tc>
      </w:tr>
    </w:tbl>
    <w:p w:rsidR="00892F96" w:rsidRPr="000C186E" w:rsidRDefault="00892F96" w:rsidP="00892F96">
      <w:pPr>
        <w:jc w:val="both"/>
        <w:rPr>
          <w:szCs w:val="28"/>
        </w:rPr>
      </w:pPr>
    </w:p>
    <w:p w:rsidR="009336B9" w:rsidRPr="000C186E" w:rsidRDefault="009336B9" w:rsidP="00892F96">
      <w:pPr>
        <w:jc w:val="both"/>
        <w:rPr>
          <w:szCs w:val="28"/>
        </w:rPr>
      </w:pPr>
    </w:p>
    <w:p w:rsidR="00E119C8" w:rsidRPr="00365FFB" w:rsidRDefault="00E119C8" w:rsidP="00E119C8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365FFB">
        <w:rPr>
          <w:szCs w:val="28"/>
          <w:lang w:eastAsia="ar-SA"/>
        </w:rPr>
        <w:t>В целях уточнения отдельных положений правового акта Чукотского автономного округа:</w:t>
      </w:r>
    </w:p>
    <w:p w:rsidR="00E119C8" w:rsidRPr="00365FFB" w:rsidRDefault="00E119C8" w:rsidP="00E119C8">
      <w:pPr>
        <w:ind w:firstLine="709"/>
        <w:jc w:val="both"/>
        <w:rPr>
          <w:szCs w:val="28"/>
        </w:rPr>
      </w:pPr>
      <w:r w:rsidRPr="00365FFB">
        <w:rPr>
          <w:szCs w:val="28"/>
        </w:rPr>
        <w:t>1. Внести в Приложение к Распоряжению Правительства Чукотского автономного округа от 29 декабря 2023 года № 685-рп «Об утверждении паспорта Государственной программы «Развитие занятости населения Чукотского автономного округа» следующие изменения:</w:t>
      </w:r>
    </w:p>
    <w:p w:rsidR="00E119C8" w:rsidRPr="00365FFB" w:rsidRDefault="00E119C8" w:rsidP="00E119C8">
      <w:pPr>
        <w:ind w:firstLine="633"/>
        <w:contextualSpacing/>
        <w:jc w:val="both"/>
        <w:rPr>
          <w:szCs w:val="28"/>
        </w:rPr>
      </w:pPr>
      <w:r w:rsidRPr="00365FFB">
        <w:rPr>
          <w:szCs w:val="28"/>
        </w:rPr>
        <w:t>строку «Объемы финансового обеспечения за весь период реализации» раздела 1 «Основные положения» изложить в следующей редакции:</w:t>
      </w:r>
    </w:p>
    <w:p w:rsidR="00E119C8" w:rsidRPr="00365FFB" w:rsidRDefault="00E119C8" w:rsidP="00E119C8">
      <w:pPr>
        <w:rPr>
          <w:szCs w:val="28"/>
        </w:rPr>
      </w:pPr>
      <w:r w:rsidRPr="00365FFB">
        <w:rPr>
          <w:szCs w:val="28"/>
        </w:rPr>
        <w:t>«</w:t>
      </w:r>
    </w:p>
    <w:tbl>
      <w:tblPr>
        <w:tblW w:w="9356" w:type="dxa"/>
        <w:tblInd w:w="108" w:type="dxa"/>
        <w:tblLook w:val="04A0"/>
      </w:tblPr>
      <w:tblGrid>
        <w:gridCol w:w="5529"/>
        <w:gridCol w:w="3827"/>
      </w:tblGrid>
      <w:tr w:rsidR="00E119C8" w:rsidRPr="00365FFB" w:rsidTr="00865644">
        <w:trPr>
          <w:trHeight w:val="6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E119C8">
            <w:pPr>
              <w:rPr>
                <w:szCs w:val="28"/>
              </w:rPr>
            </w:pPr>
            <w:r w:rsidRPr="00365FFB">
              <w:rPr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E119C8">
            <w:pPr>
              <w:rPr>
                <w:szCs w:val="28"/>
              </w:rPr>
            </w:pPr>
            <w:r w:rsidRPr="00365FFB">
              <w:rPr>
                <w:szCs w:val="28"/>
              </w:rPr>
              <w:t>1 982 266,7 тыс. рублей</w:t>
            </w:r>
          </w:p>
        </w:tc>
      </w:tr>
    </w:tbl>
    <w:p w:rsidR="00E119C8" w:rsidRPr="00365FFB" w:rsidRDefault="00E119C8" w:rsidP="00E119C8">
      <w:pPr>
        <w:ind w:firstLine="709"/>
        <w:jc w:val="right"/>
        <w:rPr>
          <w:bCs/>
          <w:szCs w:val="28"/>
        </w:rPr>
      </w:pPr>
      <w:r w:rsidRPr="00365FFB">
        <w:rPr>
          <w:bCs/>
          <w:szCs w:val="28"/>
        </w:rPr>
        <w:t>»;</w:t>
      </w:r>
    </w:p>
    <w:p w:rsidR="00892F96" w:rsidRPr="000C186E" w:rsidRDefault="00E119C8" w:rsidP="00E119C8">
      <w:pPr>
        <w:jc w:val="both"/>
        <w:rPr>
          <w:szCs w:val="28"/>
        </w:rPr>
      </w:pPr>
      <w:r>
        <w:rPr>
          <w:szCs w:val="28"/>
          <w:lang w:eastAsia="ar-SA"/>
        </w:rPr>
        <w:tab/>
      </w:r>
      <w:r w:rsidRPr="00880E84">
        <w:rPr>
          <w:szCs w:val="28"/>
          <w:lang w:eastAsia="ar-SA"/>
        </w:rPr>
        <w:t>раздел 5 «Финансовое обеспечение государственной программы» изложить</w:t>
      </w:r>
      <w:r>
        <w:rPr>
          <w:szCs w:val="28"/>
          <w:lang w:eastAsia="ar-SA"/>
        </w:rPr>
        <w:t xml:space="preserve"> </w:t>
      </w:r>
      <w:r w:rsidRPr="00880E84">
        <w:rPr>
          <w:szCs w:val="28"/>
          <w:lang w:eastAsia="ar-SA"/>
        </w:rPr>
        <w:t>в следующей редакции:</w:t>
      </w:r>
    </w:p>
    <w:p w:rsidR="00892F96" w:rsidRPr="000C186E" w:rsidRDefault="00892F96" w:rsidP="00892F96">
      <w:pPr>
        <w:jc w:val="both"/>
      </w:pPr>
    </w:p>
    <w:p w:rsidR="000C186E" w:rsidRDefault="000C186E" w:rsidP="00892F96">
      <w:pPr>
        <w:jc w:val="both"/>
      </w:pPr>
    </w:p>
    <w:p w:rsidR="00E119C8" w:rsidRDefault="00E119C8" w:rsidP="00892F96">
      <w:pPr>
        <w:jc w:val="both"/>
      </w:pPr>
    </w:p>
    <w:p w:rsidR="00E119C8" w:rsidRDefault="00E119C8" w:rsidP="00892F96">
      <w:pPr>
        <w:jc w:val="both"/>
      </w:pPr>
    </w:p>
    <w:p w:rsidR="00E119C8" w:rsidRDefault="00E119C8" w:rsidP="00892F96">
      <w:pPr>
        <w:jc w:val="both"/>
      </w:pPr>
    </w:p>
    <w:p w:rsidR="00E119C8" w:rsidRDefault="00E119C8" w:rsidP="00892F96">
      <w:pPr>
        <w:jc w:val="both"/>
      </w:pPr>
    </w:p>
    <w:p w:rsidR="00E119C8" w:rsidRDefault="00E119C8" w:rsidP="00892F96">
      <w:pPr>
        <w:jc w:val="both"/>
      </w:pPr>
    </w:p>
    <w:p w:rsidR="00E119C8" w:rsidRDefault="00E119C8" w:rsidP="00892F96">
      <w:pPr>
        <w:jc w:val="both"/>
      </w:pPr>
    </w:p>
    <w:p w:rsidR="00E119C8" w:rsidRDefault="00E119C8" w:rsidP="00892F96">
      <w:pPr>
        <w:jc w:val="both"/>
      </w:pPr>
    </w:p>
    <w:p w:rsidR="00E119C8" w:rsidRDefault="00E119C8" w:rsidP="00892F96">
      <w:pPr>
        <w:jc w:val="both"/>
      </w:pPr>
    </w:p>
    <w:p w:rsidR="00E119C8" w:rsidRDefault="00E119C8" w:rsidP="00892F96">
      <w:pPr>
        <w:jc w:val="both"/>
      </w:pPr>
    </w:p>
    <w:p w:rsidR="00E119C8" w:rsidRDefault="00E119C8" w:rsidP="00892F96">
      <w:pPr>
        <w:jc w:val="both"/>
      </w:pPr>
    </w:p>
    <w:p w:rsidR="00E119C8" w:rsidRDefault="00E119C8" w:rsidP="00892F96">
      <w:pPr>
        <w:jc w:val="both"/>
      </w:pPr>
    </w:p>
    <w:p w:rsidR="00E119C8" w:rsidRDefault="00E119C8" w:rsidP="00892F96">
      <w:pPr>
        <w:jc w:val="both"/>
      </w:pPr>
    </w:p>
    <w:p w:rsidR="00E119C8" w:rsidRDefault="00E119C8" w:rsidP="00892F96">
      <w:pPr>
        <w:jc w:val="both"/>
      </w:pPr>
    </w:p>
    <w:p w:rsidR="00E119C8" w:rsidRDefault="00E119C8" w:rsidP="00892F96">
      <w:pPr>
        <w:jc w:val="both"/>
      </w:pPr>
    </w:p>
    <w:p w:rsidR="00E119C8" w:rsidRDefault="00E119C8" w:rsidP="00E119C8">
      <w:pPr>
        <w:suppressLineNumbers/>
        <w:shd w:val="clear" w:color="auto" w:fill="FFFFFF"/>
        <w:jc w:val="center"/>
        <w:textAlignment w:val="baseline"/>
        <w:rPr>
          <w:b/>
          <w:bCs/>
        </w:rPr>
        <w:sectPr w:rsidR="00E119C8" w:rsidSect="00B677BF">
          <w:headerReference w:type="even" r:id="rId8"/>
          <w:pgSz w:w="11906" w:h="16838" w:code="9"/>
          <w:pgMar w:top="567" w:right="851" w:bottom="1134" w:left="1701" w:header="397" w:footer="397" w:gutter="0"/>
          <w:cols w:space="708"/>
          <w:titlePg/>
          <w:docGrid w:linePitch="286"/>
        </w:sectPr>
      </w:pPr>
    </w:p>
    <w:p w:rsidR="00E119C8" w:rsidRPr="00365FFB" w:rsidRDefault="00E119C8" w:rsidP="00E119C8">
      <w:pPr>
        <w:suppressLineNumbers/>
        <w:shd w:val="clear" w:color="auto" w:fill="FFFFFF"/>
        <w:jc w:val="center"/>
        <w:textAlignment w:val="baseline"/>
        <w:rPr>
          <w:b/>
          <w:bCs/>
        </w:rPr>
      </w:pPr>
      <w:r w:rsidRPr="00365FFB">
        <w:rPr>
          <w:b/>
          <w:bCs/>
        </w:rPr>
        <w:lastRenderedPageBreak/>
        <w:t>«5. Финансовое обеспечение государственной программы</w:t>
      </w:r>
    </w:p>
    <w:p w:rsidR="00E119C8" w:rsidRPr="00365FFB" w:rsidRDefault="00E119C8" w:rsidP="00E119C8">
      <w:pPr>
        <w:suppressLineNumbers/>
        <w:shd w:val="clear" w:color="auto" w:fill="FFFFFF"/>
        <w:jc w:val="center"/>
        <w:textAlignment w:val="baseline"/>
        <w:rPr>
          <w:b/>
          <w:bCs/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0"/>
        <w:gridCol w:w="1285"/>
        <w:gridCol w:w="1285"/>
        <w:gridCol w:w="1285"/>
        <w:gridCol w:w="1285"/>
        <w:gridCol w:w="1285"/>
        <w:gridCol w:w="1285"/>
        <w:gridCol w:w="1285"/>
        <w:gridCol w:w="1016"/>
      </w:tblGrid>
      <w:tr w:rsidR="00E119C8" w:rsidRPr="00365FFB" w:rsidTr="00E119C8">
        <w:trPr>
          <w:trHeight w:val="482"/>
        </w:trPr>
        <w:tc>
          <w:tcPr>
            <w:tcW w:w="4596" w:type="dxa"/>
            <w:vMerge w:val="restart"/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jc w:val="center"/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 xml:space="preserve">Наименование государственной программы, структурного элемента / источник финансового обеспечения </w:t>
            </w:r>
          </w:p>
        </w:tc>
        <w:tc>
          <w:tcPr>
            <w:tcW w:w="10005" w:type="dxa"/>
            <w:gridSpan w:val="8"/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jc w:val="center"/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Объем финансового обеспечения по годам реализации, тыс. рублей</w:t>
            </w:r>
          </w:p>
        </w:tc>
      </w:tr>
      <w:tr w:rsidR="00E119C8" w:rsidRPr="00365FFB" w:rsidTr="00E119C8">
        <w:trPr>
          <w:trHeight w:val="300"/>
        </w:trPr>
        <w:tc>
          <w:tcPr>
            <w:tcW w:w="4596" w:type="dxa"/>
            <w:vMerge/>
            <w:vAlign w:val="center"/>
            <w:hideMark/>
          </w:tcPr>
          <w:p w:rsidR="00E119C8" w:rsidRPr="00365FFB" w:rsidRDefault="00E119C8" w:rsidP="00865644">
            <w:pPr>
              <w:rPr>
                <w:color w:val="000000"/>
                <w:sz w:val="20"/>
              </w:rPr>
            </w:pPr>
          </w:p>
        </w:tc>
        <w:tc>
          <w:tcPr>
            <w:tcW w:w="1286" w:type="dxa"/>
            <w:shd w:val="clear" w:color="auto" w:fill="auto"/>
            <w:hideMark/>
          </w:tcPr>
          <w:p w:rsidR="00E119C8" w:rsidRPr="00365FFB" w:rsidRDefault="00E119C8" w:rsidP="00865644">
            <w:pPr>
              <w:jc w:val="center"/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2024</w:t>
            </w:r>
          </w:p>
        </w:tc>
        <w:tc>
          <w:tcPr>
            <w:tcW w:w="1286" w:type="dxa"/>
            <w:shd w:val="clear" w:color="auto" w:fill="auto"/>
            <w:hideMark/>
          </w:tcPr>
          <w:p w:rsidR="00E119C8" w:rsidRPr="00365FFB" w:rsidRDefault="00E119C8" w:rsidP="00865644">
            <w:pPr>
              <w:jc w:val="center"/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2025</w:t>
            </w:r>
          </w:p>
        </w:tc>
        <w:tc>
          <w:tcPr>
            <w:tcW w:w="1286" w:type="dxa"/>
            <w:shd w:val="clear" w:color="auto" w:fill="auto"/>
            <w:hideMark/>
          </w:tcPr>
          <w:p w:rsidR="00E119C8" w:rsidRPr="00365FFB" w:rsidRDefault="00E119C8" w:rsidP="00865644">
            <w:pPr>
              <w:jc w:val="center"/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2026</w:t>
            </w:r>
          </w:p>
        </w:tc>
        <w:tc>
          <w:tcPr>
            <w:tcW w:w="1286" w:type="dxa"/>
            <w:shd w:val="clear" w:color="auto" w:fill="auto"/>
            <w:hideMark/>
          </w:tcPr>
          <w:p w:rsidR="00E119C8" w:rsidRPr="00365FFB" w:rsidRDefault="00E119C8" w:rsidP="00865644">
            <w:pPr>
              <w:jc w:val="center"/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2027</w:t>
            </w:r>
          </w:p>
        </w:tc>
        <w:tc>
          <w:tcPr>
            <w:tcW w:w="1286" w:type="dxa"/>
            <w:shd w:val="clear" w:color="auto" w:fill="auto"/>
            <w:hideMark/>
          </w:tcPr>
          <w:p w:rsidR="00E119C8" w:rsidRPr="00365FFB" w:rsidRDefault="00E119C8" w:rsidP="00865644">
            <w:pPr>
              <w:jc w:val="center"/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2028</w:t>
            </w:r>
          </w:p>
        </w:tc>
        <w:tc>
          <w:tcPr>
            <w:tcW w:w="1286" w:type="dxa"/>
            <w:shd w:val="clear" w:color="auto" w:fill="auto"/>
            <w:hideMark/>
          </w:tcPr>
          <w:p w:rsidR="00E119C8" w:rsidRPr="00365FFB" w:rsidRDefault="00E119C8" w:rsidP="00865644">
            <w:pPr>
              <w:jc w:val="center"/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2029</w:t>
            </w:r>
          </w:p>
        </w:tc>
        <w:tc>
          <w:tcPr>
            <w:tcW w:w="1286" w:type="dxa"/>
            <w:shd w:val="clear" w:color="auto" w:fill="auto"/>
            <w:hideMark/>
          </w:tcPr>
          <w:p w:rsidR="00E119C8" w:rsidRPr="00365FFB" w:rsidRDefault="00E119C8" w:rsidP="00865644">
            <w:pPr>
              <w:jc w:val="center"/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2030</w:t>
            </w:r>
          </w:p>
        </w:tc>
        <w:tc>
          <w:tcPr>
            <w:tcW w:w="1003" w:type="dxa"/>
            <w:shd w:val="clear" w:color="auto" w:fill="auto"/>
            <w:hideMark/>
          </w:tcPr>
          <w:p w:rsidR="00E119C8" w:rsidRPr="00365FFB" w:rsidRDefault="00E119C8" w:rsidP="00865644">
            <w:pPr>
              <w:jc w:val="center"/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Всего</w:t>
            </w:r>
          </w:p>
        </w:tc>
      </w:tr>
      <w:tr w:rsidR="00E119C8" w:rsidRPr="00365FFB" w:rsidTr="00E119C8">
        <w:trPr>
          <w:trHeight w:val="300"/>
        </w:trPr>
        <w:tc>
          <w:tcPr>
            <w:tcW w:w="4596" w:type="dxa"/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jc w:val="center"/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1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jc w:val="center"/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jc w:val="center"/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3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jc w:val="center"/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4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jc w:val="center"/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jc w:val="center"/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jc w:val="center"/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jc w:val="center"/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8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jc w:val="center"/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9</w:t>
            </w:r>
          </w:p>
        </w:tc>
      </w:tr>
      <w:tr w:rsidR="00E119C8" w:rsidRPr="00365FFB" w:rsidTr="00E119C8">
        <w:trPr>
          <w:trHeight w:val="21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rPr>
                <w:b/>
                <w:bCs/>
                <w:color w:val="000000"/>
                <w:sz w:val="20"/>
              </w:rPr>
            </w:pPr>
            <w:r w:rsidRPr="00365FFB">
              <w:rPr>
                <w:b/>
                <w:bCs/>
                <w:color w:val="000000"/>
                <w:sz w:val="20"/>
              </w:rPr>
              <w:t>Государственная программа (всего), в том числе: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188 665,3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252 862,5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513 702,5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256 759,1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sz w:val="20"/>
              </w:rPr>
            </w:pPr>
            <w:r w:rsidRPr="00365FFB">
              <w:rPr>
                <w:b/>
                <w:bCs/>
                <w:sz w:val="20"/>
              </w:rPr>
              <w:t>256 759,1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sz w:val="20"/>
              </w:rPr>
            </w:pPr>
            <w:r w:rsidRPr="00365FFB">
              <w:rPr>
                <w:b/>
                <w:bCs/>
                <w:sz w:val="20"/>
              </w:rPr>
              <w:t>256 759,1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sz w:val="20"/>
              </w:rPr>
            </w:pPr>
            <w:r w:rsidRPr="00365FFB">
              <w:rPr>
                <w:b/>
                <w:bCs/>
                <w:sz w:val="20"/>
              </w:rPr>
              <w:t>256 759,1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sz w:val="20"/>
              </w:rPr>
            </w:pPr>
            <w:r w:rsidRPr="00365FFB">
              <w:rPr>
                <w:b/>
                <w:bCs/>
                <w:color w:val="000000"/>
                <w:sz w:val="20"/>
              </w:rPr>
              <w:t>1 982 266,7</w:t>
            </w:r>
          </w:p>
        </w:tc>
      </w:tr>
      <w:tr w:rsidR="00E119C8" w:rsidRPr="00365FFB" w:rsidTr="00E119C8">
        <w:trPr>
          <w:trHeight w:val="26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Региональный бюджет (всего), из них: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bCs/>
                <w:sz w:val="20"/>
              </w:rPr>
              <w:t>188 665,3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bCs/>
                <w:sz w:val="20"/>
              </w:rPr>
              <w:t>252 862,5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513 702,5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256 759,1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256 759,1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256 759,1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256 759,1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bCs/>
                <w:color w:val="000000"/>
                <w:sz w:val="20"/>
              </w:rPr>
              <w:t>1 982 266,7</w:t>
            </w:r>
          </w:p>
        </w:tc>
      </w:tr>
      <w:tr w:rsidR="00E119C8" w:rsidRPr="00365FFB" w:rsidTr="00E119C8">
        <w:trPr>
          <w:trHeight w:val="719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ind w:left="321"/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401,7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941,7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941,7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941,7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941,7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941,7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941,7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6 051,9</w:t>
            </w:r>
          </w:p>
        </w:tc>
      </w:tr>
      <w:tr w:rsidR="00E119C8" w:rsidRPr="00365FFB" w:rsidTr="00E119C8">
        <w:trPr>
          <w:trHeight w:val="527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rPr>
                <w:b/>
                <w:bCs/>
                <w:color w:val="000000"/>
                <w:sz w:val="20"/>
              </w:rPr>
            </w:pPr>
            <w:r w:rsidRPr="00365FFB">
              <w:rPr>
                <w:b/>
                <w:bCs/>
                <w:color w:val="000000"/>
                <w:sz w:val="20"/>
              </w:rPr>
              <w:t>Региональный проект «Содействие занятости» (всего), в том числе: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27 000,0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27 000,0</w:t>
            </w:r>
          </w:p>
        </w:tc>
      </w:tr>
      <w:tr w:rsidR="00E119C8" w:rsidRPr="00365FFB" w:rsidTr="00E119C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Региональный бюджет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27 000,0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27 000,0</w:t>
            </w:r>
          </w:p>
        </w:tc>
      </w:tr>
      <w:tr w:rsidR="00E119C8" w:rsidRPr="00365FFB" w:rsidTr="00E119C8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C8" w:rsidRPr="00365FFB" w:rsidRDefault="00E119C8" w:rsidP="00865644">
            <w:pPr>
              <w:rPr>
                <w:b/>
                <w:color w:val="000000"/>
                <w:sz w:val="20"/>
              </w:rPr>
            </w:pPr>
            <w:r w:rsidRPr="00365FFB">
              <w:rPr>
                <w:b/>
                <w:color w:val="000000"/>
                <w:sz w:val="20"/>
              </w:rPr>
              <w:t>Региональный проект «Управление рынком труда» (всего), в том числе: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b/>
                <w:bCs/>
                <w:sz w:val="20"/>
                <w:lang w:eastAsia="ar-SA"/>
              </w:rPr>
            </w:pPr>
            <w:r w:rsidRPr="00365FFB">
              <w:rPr>
                <w:b/>
                <w:bCs/>
                <w:sz w:val="20"/>
                <w:lang w:eastAsia="ar-SA"/>
              </w:rPr>
              <w:t>258 724,3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258 724,3</w:t>
            </w:r>
          </w:p>
        </w:tc>
      </w:tr>
      <w:tr w:rsidR="00E119C8" w:rsidRPr="00365FFB" w:rsidTr="00E119C8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C8" w:rsidRPr="00365FFB" w:rsidRDefault="00E119C8" w:rsidP="00865644">
            <w:pPr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Региональный бюджет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258 724,3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258 724,3</w:t>
            </w:r>
          </w:p>
        </w:tc>
      </w:tr>
      <w:tr w:rsidR="00E119C8" w:rsidRPr="00365FFB" w:rsidTr="00E119C8">
        <w:trPr>
          <w:trHeight w:val="483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rPr>
                <w:b/>
                <w:bCs/>
                <w:color w:val="000000"/>
                <w:sz w:val="20"/>
              </w:rPr>
            </w:pPr>
            <w:r w:rsidRPr="00365FFB">
              <w:rPr>
                <w:b/>
                <w:bCs/>
                <w:color w:val="000000"/>
                <w:sz w:val="20"/>
              </w:rPr>
              <w:t>«Региональный проект «Активные меры содействия занятости» (всего), в том числе: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27 000,0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27 000,0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27 000,0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b/>
                <w:bCs/>
                <w:sz w:val="20"/>
                <w:lang w:eastAsia="ar-SA"/>
              </w:rPr>
            </w:pPr>
            <w:r w:rsidRPr="00365FFB">
              <w:rPr>
                <w:b/>
                <w:bCs/>
                <w:sz w:val="20"/>
                <w:lang w:eastAsia="ar-SA"/>
              </w:rPr>
              <w:t>27 000,0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b/>
                <w:bCs/>
                <w:sz w:val="20"/>
                <w:lang w:eastAsia="ar-SA"/>
              </w:rPr>
            </w:pPr>
            <w:r w:rsidRPr="00365FFB">
              <w:rPr>
                <w:b/>
                <w:bCs/>
                <w:sz w:val="20"/>
                <w:lang w:eastAsia="ar-SA"/>
              </w:rPr>
              <w:t>27 000,0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b/>
                <w:bCs/>
                <w:sz w:val="20"/>
                <w:lang w:eastAsia="ar-SA"/>
              </w:rPr>
            </w:pPr>
            <w:r w:rsidRPr="00365FFB">
              <w:rPr>
                <w:b/>
                <w:bCs/>
                <w:sz w:val="20"/>
                <w:lang w:eastAsia="ar-SA"/>
              </w:rPr>
              <w:t>27 000,0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b/>
                <w:bCs/>
                <w:sz w:val="20"/>
                <w:lang w:eastAsia="ar-SA"/>
              </w:rPr>
            </w:pPr>
            <w:r w:rsidRPr="00365FFB">
              <w:rPr>
                <w:b/>
                <w:bCs/>
                <w:sz w:val="20"/>
                <w:lang w:eastAsia="ar-SA"/>
              </w:rPr>
              <w:t>162 000,0</w:t>
            </w:r>
          </w:p>
        </w:tc>
      </w:tr>
      <w:tr w:rsidR="00E119C8" w:rsidRPr="00365FFB" w:rsidTr="00E119C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Региональный бюджет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 xml:space="preserve">-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27 000,0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27 000,0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27 000,0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27 000,0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27 000,0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27 000,0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b/>
                <w:bCs/>
                <w:sz w:val="20"/>
              </w:rPr>
              <w:t>162 000,0</w:t>
            </w:r>
          </w:p>
        </w:tc>
      </w:tr>
      <w:tr w:rsidR="00E119C8" w:rsidRPr="00365FFB" w:rsidTr="00E119C8">
        <w:trPr>
          <w:trHeight w:val="509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rPr>
                <w:b/>
                <w:bCs/>
                <w:color w:val="000000"/>
                <w:sz w:val="20"/>
              </w:rPr>
            </w:pPr>
            <w:r w:rsidRPr="00365FFB">
              <w:rPr>
                <w:b/>
                <w:bCs/>
                <w:color w:val="000000"/>
                <w:sz w:val="20"/>
              </w:rPr>
              <w:t>«Региональный проект «Человек труда» (всего), в том числе: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876,9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876,9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876,9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b/>
                <w:sz w:val="20"/>
                <w:lang w:eastAsia="ar-SA"/>
              </w:rPr>
            </w:pPr>
            <w:r w:rsidRPr="00365FFB">
              <w:rPr>
                <w:b/>
                <w:sz w:val="20"/>
                <w:lang w:eastAsia="ar-SA"/>
              </w:rPr>
              <w:t>876,9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b/>
                <w:sz w:val="20"/>
                <w:lang w:eastAsia="ar-SA"/>
              </w:rPr>
            </w:pPr>
            <w:r w:rsidRPr="00365FFB">
              <w:rPr>
                <w:b/>
                <w:sz w:val="20"/>
                <w:lang w:eastAsia="ar-SA"/>
              </w:rPr>
              <w:t>876,9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b/>
                <w:sz w:val="20"/>
                <w:lang w:eastAsia="ar-SA"/>
              </w:rPr>
            </w:pPr>
            <w:r w:rsidRPr="00365FFB">
              <w:rPr>
                <w:b/>
                <w:sz w:val="20"/>
                <w:lang w:eastAsia="ar-SA"/>
              </w:rPr>
              <w:t>876,9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5 261,4</w:t>
            </w:r>
          </w:p>
        </w:tc>
      </w:tr>
      <w:tr w:rsidR="00E119C8" w:rsidRPr="00365FFB" w:rsidTr="00E119C8">
        <w:trPr>
          <w:trHeight w:val="289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Региональный бюджет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876,9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bCs/>
                <w:sz w:val="20"/>
              </w:rPr>
              <w:t>876,9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876,9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876,9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876,9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876,9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5 261,4</w:t>
            </w:r>
          </w:p>
        </w:tc>
      </w:tr>
      <w:tr w:rsidR="00E119C8" w:rsidRPr="00365FFB" w:rsidTr="00E119C8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rPr>
                <w:b/>
                <w:bCs/>
                <w:color w:val="000000"/>
                <w:sz w:val="20"/>
              </w:rPr>
            </w:pPr>
            <w:r w:rsidRPr="00365FFB">
              <w:rPr>
                <w:b/>
                <w:bCs/>
                <w:color w:val="000000"/>
                <w:sz w:val="20"/>
              </w:rPr>
              <w:t>Комплекс процессных мероприятий «Содействие занятости населения и социальная поддержка безработных граждан» (всего), в том числе: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43 536,0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70 141,0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71 965,7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73 816,6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73 816,6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73 816,6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73 816,6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480 909,1</w:t>
            </w:r>
          </w:p>
        </w:tc>
      </w:tr>
      <w:tr w:rsidR="00E119C8" w:rsidRPr="00365FFB" w:rsidTr="00E119C8">
        <w:trPr>
          <w:trHeight w:val="357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Региональный бюджет, из них: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43 536,0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70 141,0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71 965,7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73 816,6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73 816,6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73 816,6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73 816,6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480 909,1</w:t>
            </w:r>
          </w:p>
        </w:tc>
      </w:tr>
      <w:tr w:rsidR="00E119C8" w:rsidRPr="00365FFB" w:rsidTr="00E119C8">
        <w:trPr>
          <w:trHeight w:val="475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ind w:left="321"/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  <w:r w:rsidRPr="00365FFB">
              <w:rPr>
                <w:color w:val="000000"/>
                <w:sz w:val="20"/>
                <w:vertAlign w:val="superscript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401,7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>941,7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 xml:space="preserve">941,7  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 xml:space="preserve">941,7  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 xml:space="preserve">941,7  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 xml:space="preserve">941,7  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suppressAutoHyphens/>
              <w:jc w:val="right"/>
              <w:rPr>
                <w:sz w:val="20"/>
                <w:lang w:eastAsia="ar-SA"/>
              </w:rPr>
            </w:pPr>
            <w:r w:rsidRPr="00365FFB">
              <w:rPr>
                <w:sz w:val="20"/>
                <w:lang w:eastAsia="ar-SA"/>
              </w:rPr>
              <w:t xml:space="preserve">941,7  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6 051,9</w:t>
            </w:r>
          </w:p>
        </w:tc>
      </w:tr>
      <w:tr w:rsidR="00E119C8" w:rsidRPr="00365FFB" w:rsidTr="00E119C8">
        <w:trPr>
          <w:trHeight w:val="695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rPr>
                <w:b/>
                <w:bCs/>
                <w:color w:val="000000"/>
                <w:sz w:val="20"/>
              </w:rPr>
            </w:pPr>
            <w:r w:rsidRPr="00365FFB">
              <w:rPr>
                <w:b/>
                <w:bCs/>
                <w:color w:val="000000"/>
                <w:sz w:val="20"/>
              </w:rPr>
              <w:t>«Комплекс процессных мероприятий «Улучшение условий и охраны труда» (всего), в том числе: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16,8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16,8</w:t>
            </w:r>
          </w:p>
        </w:tc>
      </w:tr>
      <w:tr w:rsidR="00E119C8" w:rsidRPr="00365FFB" w:rsidTr="00E119C8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lastRenderedPageBreak/>
              <w:t>Региональный бюджет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16,8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bCs/>
                <w:sz w:val="20"/>
              </w:rPr>
              <w:t>16,8</w:t>
            </w:r>
          </w:p>
        </w:tc>
      </w:tr>
      <w:tr w:rsidR="00E119C8" w:rsidRPr="00365FFB" w:rsidTr="00E119C8">
        <w:trPr>
          <w:trHeight w:val="1275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rPr>
                <w:b/>
                <w:bCs/>
                <w:color w:val="000000"/>
                <w:sz w:val="20"/>
              </w:rPr>
            </w:pPr>
            <w:r w:rsidRPr="00365FFB">
              <w:rPr>
                <w:b/>
                <w:bCs/>
                <w:color w:val="000000"/>
                <w:sz w:val="20"/>
              </w:rPr>
              <w:t>«Комплекс процессных мероприятий «Сопровождение инвалидов молодого возраста при получении ими профессионального образования и содействие в последующем трудоустройстве» (всего), в том числе: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4 100,0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5 100,0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5 100,0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5 100,0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5 100,0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5 100,0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5 100,0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34 700,0</w:t>
            </w:r>
          </w:p>
        </w:tc>
      </w:tr>
      <w:tr w:rsidR="00E119C8" w:rsidRPr="00365FFB" w:rsidTr="00E119C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C8" w:rsidRPr="00365FFB" w:rsidRDefault="00E119C8" w:rsidP="00865644">
            <w:pPr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Региональный бюджет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4 100,0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5 100,0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5 100,0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5 100,0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5 100,0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5 100,0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5 100,0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34 700,0</w:t>
            </w:r>
          </w:p>
        </w:tc>
      </w:tr>
      <w:tr w:rsidR="00E119C8" w:rsidRPr="00365FFB" w:rsidTr="00E119C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C8" w:rsidRPr="00365FFB" w:rsidRDefault="00E119C8" w:rsidP="00865644">
            <w:pPr>
              <w:rPr>
                <w:b/>
                <w:bCs/>
                <w:color w:val="000000"/>
                <w:sz w:val="20"/>
              </w:rPr>
            </w:pPr>
            <w:r w:rsidRPr="00365FFB">
              <w:rPr>
                <w:b/>
                <w:bCs/>
                <w:color w:val="000000"/>
                <w:sz w:val="20"/>
              </w:rPr>
              <w:t>«Комплекс процессных мероприятий «Оказание содействия добровольному переселению в Чукотский автономный округ соотечественников, проживающих за рубежом» (всего), в том числе: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70,0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70,0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70,0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210,0</w:t>
            </w:r>
          </w:p>
        </w:tc>
      </w:tr>
      <w:tr w:rsidR="00E119C8" w:rsidRPr="00365FFB" w:rsidTr="00E119C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C8" w:rsidRPr="00365FFB" w:rsidRDefault="00E119C8" w:rsidP="00865644">
            <w:pPr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Региональный бюджет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70,0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70,0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70,0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210,0</w:t>
            </w:r>
          </w:p>
        </w:tc>
      </w:tr>
      <w:tr w:rsidR="00E119C8" w:rsidRPr="00365FFB" w:rsidTr="00E119C8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C8" w:rsidRPr="00365FFB" w:rsidRDefault="00E119C8" w:rsidP="00865644">
            <w:pPr>
              <w:rPr>
                <w:b/>
                <w:bCs/>
                <w:color w:val="000000"/>
                <w:sz w:val="20"/>
              </w:rPr>
            </w:pPr>
            <w:r w:rsidRPr="00365FFB">
              <w:rPr>
                <w:b/>
                <w:bCs/>
                <w:color w:val="000000"/>
                <w:sz w:val="20"/>
              </w:rPr>
              <w:t>«Комплекс процессных мероприятий «Обеспечение деятельности государственных органов и подведомственных учреждений» (всего), в том числе: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113 942,5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149 674,6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149 965,6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149 965,6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149 965,6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149 965,6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bCs/>
                <w:sz w:val="20"/>
              </w:rPr>
              <w:t>149 965,6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b/>
                <w:bCs/>
                <w:sz w:val="20"/>
              </w:rPr>
            </w:pPr>
            <w:r w:rsidRPr="00365FFB">
              <w:rPr>
                <w:b/>
                <w:sz w:val="20"/>
              </w:rPr>
              <w:t>1 013 445,1</w:t>
            </w:r>
          </w:p>
        </w:tc>
      </w:tr>
      <w:tr w:rsidR="00E119C8" w:rsidRPr="00365FFB" w:rsidTr="00E119C8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C8" w:rsidRPr="00365FFB" w:rsidRDefault="00E119C8" w:rsidP="00865644">
            <w:pPr>
              <w:rPr>
                <w:color w:val="000000"/>
                <w:sz w:val="20"/>
              </w:rPr>
            </w:pPr>
            <w:r w:rsidRPr="00365FFB">
              <w:rPr>
                <w:color w:val="000000"/>
                <w:sz w:val="20"/>
              </w:rPr>
              <w:t>Региональный бюджет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113 942,5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149 674,6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149 965,6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149 965,6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149 965,6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149 965,6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149 965,6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C8" w:rsidRPr="00365FFB" w:rsidRDefault="00E119C8" w:rsidP="00865644">
            <w:pPr>
              <w:jc w:val="right"/>
              <w:rPr>
                <w:sz w:val="20"/>
              </w:rPr>
            </w:pPr>
            <w:r w:rsidRPr="00365FFB">
              <w:rPr>
                <w:sz w:val="20"/>
              </w:rPr>
              <w:t>1 013 445,1</w:t>
            </w:r>
          </w:p>
        </w:tc>
      </w:tr>
    </w:tbl>
    <w:p w:rsidR="00E119C8" w:rsidRPr="00E119C8" w:rsidRDefault="00E119C8" w:rsidP="00E119C8">
      <w:pPr>
        <w:suppressLineNumbers/>
        <w:ind w:firstLine="567"/>
        <w:jc w:val="right"/>
        <w:rPr>
          <w:szCs w:val="28"/>
          <w:vertAlign w:val="superscript"/>
        </w:rPr>
        <w:sectPr w:rsidR="00E119C8" w:rsidRPr="00E119C8" w:rsidSect="00E119C8">
          <w:pgSz w:w="16838" w:h="11906" w:orient="landscape" w:code="9"/>
          <w:pgMar w:top="1701" w:right="1134" w:bottom="851" w:left="1134" w:header="397" w:footer="397" w:gutter="0"/>
          <w:cols w:space="708"/>
          <w:titlePg/>
          <w:docGrid w:linePitch="286"/>
        </w:sectPr>
      </w:pPr>
      <w:r>
        <w:rPr>
          <w:szCs w:val="28"/>
          <w:vertAlign w:val="superscript"/>
        </w:rPr>
        <w:t xml:space="preserve">               </w:t>
      </w:r>
      <w:r w:rsidRPr="00365FFB">
        <w:rPr>
          <w:szCs w:val="28"/>
          <w:vertAlign w:val="superscript"/>
        </w:rPr>
        <w:t xml:space="preserve">    ».</w:t>
      </w:r>
    </w:p>
    <w:p w:rsidR="00E119C8" w:rsidRDefault="00E119C8" w:rsidP="00E119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BAC">
        <w:rPr>
          <w:sz w:val="28"/>
          <w:szCs w:val="28"/>
        </w:rPr>
        <w:lastRenderedPageBreak/>
        <w:t>2. Контроль за исполнением настоящего распоряжения возложить на Департамент социальной политики Чукотского автономного округа (Брянцева Л.Н.).</w:t>
      </w:r>
    </w:p>
    <w:p w:rsidR="00E119C8" w:rsidRDefault="00E119C8" w:rsidP="00E119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19C8" w:rsidRDefault="00E119C8" w:rsidP="00E119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19C8" w:rsidRPr="000C186E" w:rsidRDefault="00E119C8" w:rsidP="00E119C8">
      <w:pPr>
        <w:jc w:val="both"/>
      </w:pPr>
    </w:p>
    <w:tbl>
      <w:tblPr>
        <w:tblW w:w="0" w:type="auto"/>
        <w:tblLayout w:type="fixed"/>
        <w:tblLook w:val="04A0"/>
      </w:tblPr>
      <w:tblGrid>
        <w:gridCol w:w="5068"/>
        <w:gridCol w:w="4538"/>
      </w:tblGrid>
      <w:tr w:rsidR="00E119C8" w:rsidRPr="000C186E" w:rsidTr="00865644">
        <w:tc>
          <w:tcPr>
            <w:tcW w:w="5068" w:type="dxa"/>
            <w:hideMark/>
          </w:tcPr>
          <w:p w:rsidR="00E119C8" w:rsidRPr="000C186E" w:rsidRDefault="00E119C8" w:rsidP="00865644">
            <w:r w:rsidRPr="000C186E">
              <w:t>Председатель Правительства</w:t>
            </w:r>
          </w:p>
        </w:tc>
        <w:tc>
          <w:tcPr>
            <w:tcW w:w="4538" w:type="dxa"/>
            <w:hideMark/>
          </w:tcPr>
          <w:p w:rsidR="00E119C8" w:rsidRPr="000C186E" w:rsidRDefault="00E119C8" w:rsidP="00E119C8">
            <w:pPr>
              <w:ind w:right="34"/>
              <w:jc w:val="right"/>
            </w:pPr>
            <w:r w:rsidRPr="000C186E">
              <w:t>В.Г. Кузнецов</w:t>
            </w:r>
          </w:p>
        </w:tc>
      </w:tr>
    </w:tbl>
    <w:p w:rsidR="00E119C8" w:rsidRPr="000C186E" w:rsidRDefault="00E119C8" w:rsidP="00E119C8"/>
    <w:p w:rsidR="00E119C8" w:rsidRDefault="00E119C8" w:rsidP="00892F96">
      <w:pPr>
        <w:jc w:val="both"/>
        <w:sectPr w:rsidR="00E119C8" w:rsidSect="00E119C8">
          <w:pgSz w:w="11906" w:h="16838" w:code="9"/>
          <w:pgMar w:top="1134" w:right="851" w:bottom="1134" w:left="1701" w:header="397" w:footer="397" w:gutter="0"/>
          <w:cols w:space="708"/>
          <w:titlePg/>
          <w:docGrid w:linePitch="286"/>
        </w:sectPr>
      </w:pPr>
    </w:p>
    <w:p w:rsidR="000C186E" w:rsidRPr="000C186E" w:rsidRDefault="000C186E" w:rsidP="00A2545E">
      <w:pPr>
        <w:jc w:val="center"/>
      </w:pPr>
    </w:p>
    <w:sectPr w:rsidR="000C186E" w:rsidRPr="000C186E" w:rsidSect="00E119C8">
      <w:pgSz w:w="11906" w:h="16838" w:code="9"/>
      <w:pgMar w:top="1134" w:right="851" w:bottom="1134" w:left="1701" w:header="397" w:footer="397" w:gutter="0"/>
      <w:cols w:space="708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5D3" w:rsidRDefault="00FF05D3" w:rsidP="002B3FBB">
      <w:r>
        <w:separator/>
      </w:r>
    </w:p>
  </w:endnote>
  <w:endnote w:type="continuationSeparator" w:id="0">
    <w:p w:rsidR="00FF05D3" w:rsidRDefault="00FF05D3" w:rsidP="002B3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5D3" w:rsidRDefault="00FF05D3" w:rsidP="002B3FBB">
      <w:r>
        <w:separator/>
      </w:r>
    </w:p>
  </w:footnote>
  <w:footnote w:type="continuationSeparator" w:id="0">
    <w:p w:rsidR="00FF05D3" w:rsidRDefault="00FF05D3" w:rsidP="002B3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6E" w:rsidRDefault="000C186E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C186E" w:rsidRDefault="000C18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623"/>
    <w:multiLevelType w:val="hybridMultilevel"/>
    <w:tmpl w:val="97E49560"/>
    <w:styleLink w:val="a"/>
    <w:lvl w:ilvl="0" w:tplc="F3EADBE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B9D2519E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73FCF9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7A462EE8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DECCCA1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C042240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A3905508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990E14A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B2C8310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D18"/>
    <w:rsid w:val="00000656"/>
    <w:rsid w:val="00006D7C"/>
    <w:rsid w:val="000154E6"/>
    <w:rsid w:val="00015F30"/>
    <w:rsid w:val="0001773A"/>
    <w:rsid w:val="000227FD"/>
    <w:rsid w:val="00030EDF"/>
    <w:rsid w:val="00041721"/>
    <w:rsid w:val="000455FF"/>
    <w:rsid w:val="00052D95"/>
    <w:rsid w:val="00053325"/>
    <w:rsid w:val="00056B87"/>
    <w:rsid w:val="000616FA"/>
    <w:rsid w:val="00062E34"/>
    <w:rsid w:val="00063E67"/>
    <w:rsid w:val="00065F18"/>
    <w:rsid w:val="00072292"/>
    <w:rsid w:val="00077167"/>
    <w:rsid w:val="000818D0"/>
    <w:rsid w:val="000865C5"/>
    <w:rsid w:val="00086C9D"/>
    <w:rsid w:val="0009202B"/>
    <w:rsid w:val="00093206"/>
    <w:rsid w:val="000A107C"/>
    <w:rsid w:val="000A5B89"/>
    <w:rsid w:val="000A6E96"/>
    <w:rsid w:val="000A70DF"/>
    <w:rsid w:val="000B04E4"/>
    <w:rsid w:val="000C186E"/>
    <w:rsid w:val="000D0CA1"/>
    <w:rsid w:val="000E19D8"/>
    <w:rsid w:val="000E216C"/>
    <w:rsid w:val="000E3BED"/>
    <w:rsid w:val="000E3C35"/>
    <w:rsid w:val="000E42D7"/>
    <w:rsid w:val="000E5A88"/>
    <w:rsid w:val="00123ACC"/>
    <w:rsid w:val="00125060"/>
    <w:rsid w:val="0012729D"/>
    <w:rsid w:val="001316B9"/>
    <w:rsid w:val="001334E4"/>
    <w:rsid w:val="00134219"/>
    <w:rsid w:val="00135D63"/>
    <w:rsid w:val="0014083C"/>
    <w:rsid w:val="00153B6E"/>
    <w:rsid w:val="00162E81"/>
    <w:rsid w:val="0018058C"/>
    <w:rsid w:val="001A1D50"/>
    <w:rsid w:val="001C3F3E"/>
    <w:rsid w:val="001D233A"/>
    <w:rsid w:val="001E6DA0"/>
    <w:rsid w:val="002110B1"/>
    <w:rsid w:val="002158AF"/>
    <w:rsid w:val="00215B9C"/>
    <w:rsid w:val="0022109F"/>
    <w:rsid w:val="00226D93"/>
    <w:rsid w:val="00232393"/>
    <w:rsid w:val="00233B98"/>
    <w:rsid w:val="002464F4"/>
    <w:rsid w:val="0025239B"/>
    <w:rsid w:val="00254F08"/>
    <w:rsid w:val="00254F7E"/>
    <w:rsid w:val="002566D4"/>
    <w:rsid w:val="002612C2"/>
    <w:rsid w:val="002732B3"/>
    <w:rsid w:val="00277A91"/>
    <w:rsid w:val="0028227F"/>
    <w:rsid w:val="0028368E"/>
    <w:rsid w:val="002918D2"/>
    <w:rsid w:val="00296186"/>
    <w:rsid w:val="002A5421"/>
    <w:rsid w:val="002B3FBB"/>
    <w:rsid w:val="002C170F"/>
    <w:rsid w:val="002E7EDB"/>
    <w:rsid w:val="002F1210"/>
    <w:rsid w:val="002F1CA9"/>
    <w:rsid w:val="002F4282"/>
    <w:rsid w:val="002F4921"/>
    <w:rsid w:val="0030310E"/>
    <w:rsid w:val="00316100"/>
    <w:rsid w:val="00323B7A"/>
    <w:rsid w:val="00325EFE"/>
    <w:rsid w:val="00330418"/>
    <w:rsid w:val="0036502E"/>
    <w:rsid w:val="003664B8"/>
    <w:rsid w:val="00373653"/>
    <w:rsid w:val="0037581F"/>
    <w:rsid w:val="00380A14"/>
    <w:rsid w:val="00384BB4"/>
    <w:rsid w:val="0039507A"/>
    <w:rsid w:val="003B150B"/>
    <w:rsid w:val="003B31D6"/>
    <w:rsid w:val="003C002F"/>
    <w:rsid w:val="003C1099"/>
    <w:rsid w:val="003D4E7C"/>
    <w:rsid w:val="003E12F4"/>
    <w:rsid w:val="003E3A1A"/>
    <w:rsid w:val="003E4A37"/>
    <w:rsid w:val="003E6059"/>
    <w:rsid w:val="003F424C"/>
    <w:rsid w:val="003F4330"/>
    <w:rsid w:val="00403C48"/>
    <w:rsid w:val="00407FC1"/>
    <w:rsid w:val="0041289E"/>
    <w:rsid w:val="00414DF6"/>
    <w:rsid w:val="004268DE"/>
    <w:rsid w:val="004305F0"/>
    <w:rsid w:val="00430F47"/>
    <w:rsid w:val="00436E31"/>
    <w:rsid w:val="00446CB2"/>
    <w:rsid w:val="00452FAE"/>
    <w:rsid w:val="004620E3"/>
    <w:rsid w:val="004640D4"/>
    <w:rsid w:val="00467601"/>
    <w:rsid w:val="00471AFB"/>
    <w:rsid w:val="00482314"/>
    <w:rsid w:val="004859C9"/>
    <w:rsid w:val="00487E44"/>
    <w:rsid w:val="004A2EC2"/>
    <w:rsid w:val="004A3B8E"/>
    <w:rsid w:val="004B2BD4"/>
    <w:rsid w:val="004C2404"/>
    <w:rsid w:val="004C25E0"/>
    <w:rsid w:val="004C3B4C"/>
    <w:rsid w:val="004D5B2D"/>
    <w:rsid w:val="004F787C"/>
    <w:rsid w:val="00533BAC"/>
    <w:rsid w:val="00534DAC"/>
    <w:rsid w:val="00541C91"/>
    <w:rsid w:val="00546F63"/>
    <w:rsid w:val="005638A7"/>
    <w:rsid w:val="00564988"/>
    <w:rsid w:val="0056767F"/>
    <w:rsid w:val="00572359"/>
    <w:rsid w:val="005859F0"/>
    <w:rsid w:val="00592BB5"/>
    <w:rsid w:val="00596B90"/>
    <w:rsid w:val="005A59DE"/>
    <w:rsid w:val="005D75D8"/>
    <w:rsid w:val="005E50F1"/>
    <w:rsid w:val="005E7772"/>
    <w:rsid w:val="005F7D07"/>
    <w:rsid w:val="0061337A"/>
    <w:rsid w:val="0062016F"/>
    <w:rsid w:val="006205D6"/>
    <w:rsid w:val="00621990"/>
    <w:rsid w:val="00621DBE"/>
    <w:rsid w:val="0062538E"/>
    <w:rsid w:val="00644223"/>
    <w:rsid w:val="00645E4B"/>
    <w:rsid w:val="00651198"/>
    <w:rsid w:val="00651436"/>
    <w:rsid w:val="00651B25"/>
    <w:rsid w:val="00652FBF"/>
    <w:rsid w:val="00660C71"/>
    <w:rsid w:val="00665E5D"/>
    <w:rsid w:val="00665E91"/>
    <w:rsid w:val="00671536"/>
    <w:rsid w:val="006808F6"/>
    <w:rsid w:val="006812C2"/>
    <w:rsid w:val="0068192C"/>
    <w:rsid w:val="006820EE"/>
    <w:rsid w:val="0068599F"/>
    <w:rsid w:val="006879A3"/>
    <w:rsid w:val="006B3FEE"/>
    <w:rsid w:val="006C5DD0"/>
    <w:rsid w:val="006D04E6"/>
    <w:rsid w:val="006D19BB"/>
    <w:rsid w:val="006D5DC0"/>
    <w:rsid w:val="006E319B"/>
    <w:rsid w:val="006E7729"/>
    <w:rsid w:val="00700D6F"/>
    <w:rsid w:val="007027EA"/>
    <w:rsid w:val="007045A4"/>
    <w:rsid w:val="00705992"/>
    <w:rsid w:val="007329D9"/>
    <w:rsid w:val="00744AC3"/>
    <w:rsid w:val="007477AF"/>
    <w:rsid w:val="007544E8"/>
    <w:rsid w:val="00761628"/>
    <w:rsid w:val="00762E42"/>
    <w:rsid w:val="00763F59"/>
    <w:rsid w:val="00767FB8"/>
    <w:rsid w:val="00770516"/>
    <w:rsid w:val="007719F1"/>
    <w:rsid w:val="007747CE"/>
    <w:rsid w:val="00774E83"/>
    <w:rsid w:val="0077793B"/>
    <w:rsid w:val="00792D69"/>
    <w:rsid w:val="007959A9"/>
    <w:rsid w:val="007A5769"/>
    <w:rsid w:val="007A77C6"/>
    <w:rsid w:val="007A78A3"/>
    <w:rsid w:val="007B2F8D"/>
    <w:rsid w:val="007B40EE"/>
    <w:rsid w:val="007B7064"/>
    <w:rsid w:val="007C353F"/>
    <w:rsid w:val="007C3E6A"/>
    <w:rsid w:val="007D5DF6"/>
    <w:rsid w:val="007F76B3"/>
    <w:rsid w:val="00802BE1"/>
    <w:rsid w:val="008032C5"/>
    <w:rsid w:val="0080509D"/>
    <w:rsid w:val="00807F2B"/>
    <w:rsid w:val="00814EE2"/>
    <w:rsid w:val="00820B55"/>
    <w:rsid w:val="00824DC9"/>
    <w:rsid w:val="008253CB"/>
    <w:rsid w:val="008420A5"/>
    <w:rsid w:val="00845FF8"/>
    <w:rsid w:val="00855804"/>
    <w:rsid w:val="008559C5"/>
    <w:rsid w:val="008620B2"/>
    <w:rsid w:val="008644F5"/>
    <w:rsid w:val="00864AC9"/>
    <w:rsid w:val="00865644"/>
    <w:rsid w:val="0087346C"/>
    <w:rsid w:val="0087737A"/>
    <w:rsid w:val="00877EE7"/>
    <w:rsid w:val="008817CB"/>
    <w:rsid w:val="00884837"/>
    <w:rsid w:val="00886605"/>
    <w:rsid w:val="00892F96"/>
    <w:rsid w:val="00896150"/>
    <w:rsid w:val="00896D9C"/>
    <w:rsid w:val="008A23DB"/>
    <w:rsid w:val="008B4BDA"/>
    <w:rsid w:val="008B607C"/>
    <w:rsid w:val="008C1246"/>
    <w:rsid w:val="008C1E93"/>
    <w:rsid w:val="008C4051"/>
    <w:rsid w:val="008C7690"/>
    <w:rsid w:val="008D1340"/>
    <w:rsid w:val="008D16DB"/>
    <w:rsid w:val="008D6C80"/>
    <w:rsid w:val="008E20D1"/>
    <w:rsid w:val="008E4F4F"/>
    <w:rsid w:val="008F2EDA"/>
    <w:rsid w:val="00901FF6"/>
    <w:rsid w:val="00903368"/>
    <w:rsid w:val="0091275D"/>
    <w:rsid w:val="00913201"/>
    <w:rsid w:val="0091430C"/>
    <w:rsid w:val="00916E19"/>
    <w:rsid w:val="00922A30"/>
    <w:rsid w:val="009336B9"/>
    <w:rsid w:val="00936269"/>
    <w:rsid w:val="00936DF0"/>
    <w:rsid w:val="00937203"/>
    <w:rsid w:val="00944CEF"/>
    <w:rsid w:val="009454A2"/>
    <w:rsid w:val="00945644"/>
    <w:rsid w:val="00947A0F"/>
    <w:rsid w:val="00957511"/>
    <w:rsid w:val="00967F26"/>
    <w:rsid w:val="0097020D"/>
    <w:rsid w:val="009725D0"/>
    <w:rsid w:val="0098353E"/>
    <w:rsid w:val="00985F22"/>
    <w:rsid w:val="00995A15"/>
    <w:rsid w:val="009A4A68"/>
    <w:rsid w:val="009B6808"/>
    <w:rsid w:val="009C1EBC"/>
    <w:rsid w:val="009C265D"/>
    <w:rsid w:val="009E0B2A"/>
    <w:rsid w:val="009F299C"/>
    <w:rsid w:val="009F2FAD"/>
    <w:rsid w:val="009F57EC"/>
    <w:rsid w:val="00A03A98"/>
    <w:rsid w:val="00A03BBC"/>
    <w:rsid w:val="00A20904"/>
    <w:rsid w:val="00A22F9F"/>
    <w:rsid w:val="00A2545E"/>
    <w:rsid w:val="00A53240"/>
    <w:rsid w:val="00A540A2"/>
    <w:rsid w:val="00A7451B"/>
    <w:rsid w:val="00A81401"/>
    <w:rsid w:val="00A81DDB"/>
    <w:rsid w:val="00A836D2"/>
    <w:rsid w:val="00A84BC4"/>
    <w:rsid w:val="00A90405"/>
    <w:rsid w:val="00A906AC"/>
    <w:rsid w:val="00A936CD"/>
    <w:rsid w:val="00AA09BD"/>
    <w:rsid w:val="00AA5985"/>
    <w:rsid w:val="00AB1824"/>
    <w:rsid w:val="00AB5904"/>
    <w:rsid w:val="00AC346F"/>
    <w:rsid w:val="00AC347F"/>
    <w:rsid w:val="00AC71B4"/>
    <w:rsid w:val="00AD3EF0"/>
    <w:rsid w:val="00AD670F"/>
    <w:rsid w:val="00AD7563"/>
    <w:rsid w:val="00AE03C4"/>
    <w:rsid w:val="00AF154A"/>
    <w:rsid w:val="00AF51F6"/>
    <w:rsid w:val="00AF628C"/>
    <w:rsid w:val="00B071CA"/>
    <w:rsid w:val="00B124C0"/>
    <w:rsid w:val="00B14977"/>
    <w:rsid w:val="00B20426"/>
    <w:rsid w:val="00B206BC"/>
    <w:rsid w:val="00B25204"/>
    <w:rsid w:val="00B2571F"/>
    <w:rsid w:val="00B30C2B"/>
    <w:rsid w:val="00B55E3E"/>
    <w:rsid w:val="00B56D0A"/>
    <w:rsid w:val="00B56F97"/>
    <w:rsid w:val="00B571D8"/>
    <w:rsid w:val="00B57A33"/>
    <w:rsid w:val="00B677BF"/>
    <w:rsid w:val="00B723FD"/>
    <w:rsid w:val="00B73774"/>
    <w:rsid w:val="00B76118"/>
    <w:rsid w:val="00B83013"/>
    <w:rsid w:val="00B83A1D"/>
    <w:rsid w:val="00B85BBA"/>
    <w:rsid w:val="00B96C6F"/>
    <w:rsid w:val="00BA0BB3"/>
    <w:rsid w:val="00BA10C4"/>
    <w:rsid w:val="00BA537B"/>
    <w:rsid w:val="00BA752A"/>
    <w:rsid w:val="00BE48DD"/>
    <w:rsid w:val="00BE6DAE"/>
    <w:rsid w:val="00C01C28"/>
    <w:rsid w:val="00C10A50"/>
    <w:rsid w:val="00C11FCD"/>
    <w:rsid w:val="00C13B38"/>
    <w:rsid w:val="00C16E12"/>
    <w:rsid w:val="00C522BF"/>
    <w:rsid w:val="00C526DD"/>
    <w:rsid w:val="00C56F38"/>
    <w:rsid w:val="00C63AC9"/>
    <w:rsid w:val="00C63FE0"/>
    <w:rsid w:val="00C720D0"/>
    <w:rsid w:val="00C73785"/>
    <w:rsid w:val="00C83D28"/>
    <w:rsid w:val="00C8591A"/>
    <w:rsid w:val="00C87B40"/>
    <w:rsid w:val="00C90064"/>
    <w:rsid w:val="00C9527E"/>
    <w:rsid w:val="00CA18A4"/>
    <w:rsid w:val="00CA2476"/>
    <w:rsid w:val="00CA3938"/>
    <w:rsid w:val="00CA6D0A"/>
    <w:rsid w:val="00CB7C06"/>
    <w:rsid w:val="00CD05F4"/>
    <w:rsid w:val="00CD2723"/>
    <w:rsid w:val="00CD2BD9"/>
    <w:rsid w:val="00CD5488"/>
    <w:rsid w:val="00CD58BA"/>
    <w:rsid w:val="00CE3110"/>
    <w:rsid w:val="00CE4325"/>
    <w:rsid w:val="00D01BDC"/>
    <w:rsid w:val="00D13C87"/>
    <w:rsid w:val="00D2231A"/>
    <w:rsid w:val="00D2575A"/>
    <w:rsid w:val="00D37C64"/>
    <w:rsid w:val="00D43E3E"/>
    <w:rsid w:val="00D50281"/>
    <w:rsid w:val="00D51D1A"/>
    <w:rsid w:val="00D56154"/>
    <w:rsid w:val="00D845F5"/>
    <w:rsid w:val="00D92F00"/>
    <w:rsid w:val="00DA018E"/>
    <w:rsid w:val="00DD044F"/>
    <w:rsid w:val="00DD2659"/>
    <w:rsid w:val="00DD79DE"/>
    <w:rsid w:val="00DE1B62"/>
    <w:rsid w:val="00DF3BE0"/>
    <w:rsid w:val="00DF4ACE"/>
    <w:rsid w:val="00DF7060"/>
    <w:rsid w:val="00E07101"/>
    <w:rsid w:val="00E072C2"/>
    <w:rsid w:val="00E107EB"/>
    <w:rsid w:val="00E119C8"/>
    <w:rsid w:val="00E135AE"/>
    <w:rsid w:val="00E15AFF"/>
    <w:rsid w:val="00E30662"/>
    <w:rsid w:val="00E4069C"/>
    <w:rsid w:val="00E57C69"/>
    <w:rsid w:val="00E706A1"/>
    <w:rsid w:val="00E7657C"/>
    <w:rsid w:val="00E84F09"/>
    <w:rsid w:val="00E868F7"/>
    <w:rsid w:val="00E904BB"/>
    <w:rsid w:val="00E9230E"/>
    <w:rsid w:val="00E968B0"/>
    <w:rsid w:val="00E96D1B"/>
    <w:rsid w:val="00EA05B4"/>
    <w:rsid w:val="00EA6A6F"/>
    <w:rsid w:val="00EB2983"/>
    <w:rsid w:val="00EB7885"/>
    <w:rsid w:val="00EC3A9C"/>
    <w:rsid w:val="00EC524B"/>
    <w:rsid w:val="00EC5DF6"/>
    <w:rsid w:val="00EC6D4E"/>
    <w:rsid w:val="00EE00BF"/>
    <w:rsid w:val="00EE34BE"/>
    <w:rsid w:val="00EF78B1"/>
    <w:rsid w:val="00F10644"/>
    <w:rsid w:val="00F12D18"/>
    <w:rsid w:val="00F224E6"/>
    <w:rsid w:val="00F22D64"/>
    <w:rsid w:val="00F242AF"/>
    <w:rsid w:val="00F26518"/>
    <w:rsid w:val="00F30682"/>
    <w:rsid w:val="00F36B6B"/>
    <w:rsid w:val="00F477BD"/>
    <w:rsid w:val="00F57201"/>
    <w:rsid w:val="00F657EC"/>
    <w:rsid w:val="00F71497"/>
    <w:rsid w:val="00F721C7"/>
    <w:rsid w:val="00F82F7E"/>
    <w:rsid w:val="00F84A93"/>
    <w:rsid w:val="00F93E16"/>
    <w:rsid w:val="00F950D8"/>
    <w:rsid w:val="00F95149"/>
    <w:rsid w:val="00F95375"/>
    <w:rsid w:val="00FC328E"/>
    <w:rsid w:val="00FD2CEE"/>
    <w:rsid w:val="00FF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96150"/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semiHidden/>
    <w:unhideWhenUsed/>
    <w:qFormat/>
    <w:rsid w:val="000C186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0C18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qFormat/>
    <w:pPr>
      <w:keepNext/>
      <w:outlineLvl w:val="4"/>
    </w:pPr>
    <w:rPr>
      <w:b/>
      <w:bCs/>
      <w:sz w:val="24"/>
    </w:rPr>
  </w:style>
  <w:style w:type="paragraph" w:styleId="6">
    <w:name w:val="heading 6"/>
    <w:basedOn w:val="a0"/>
    <w:next w:val="a0"/>
    <w:link w:val="60"/>
    <w:semiHidden/>
    <w:unhideWhenUsed/>
    <w:qFormat/>
    <w:rsid w:val="000C186E"/>
    <w:pPr>
      <w:spacing w:before="240" w:after="60" w:line="360" w:lineRule="atLeast"/>
      <w:jc w:val="both"/>
      <w:outlineLvl w:val="5"/>
    </w:pPr>
    <w:rPr>
      <w:rFonts w:ascii="Calibri" w:eastAsia="Calibri" w:hAnsi="Calibri"/>
      <w:b/>
      <w:bCs/>
      <w:sz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caption"/>
    <w:basedOn w:val="a0"/>
    <w:next w:val="a0"/>
    <w:qFormat/>
    <w:pPr>
      <w:jc w:val="center"/>
    </w:pPr>
    <w:rPr>
      <w:b/>
    </w:rPr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7">
    <w:name w:val="annotation reference"/>
    <w:semiHidden/>
    <w:rPr>
      <w:sz w:val="16"/>
      <w:szCs w:val="16"/>
    </w:rPr>
  </w:style>
  <w:style w:type="paragraph" w:styleId="a8">
    <w:name w:val="annotation text"/>
    <w:basedOn w:val="a0"/>
    <w:link w:val="a9"/>
    <w:semiHidden/>
    <w:rPr>
      <w:sz w:val="20"/>
    </w:rPr>
  </w:style>
  <w:style w:type="paragraph" w:styleId="aa">
    <w:name w:val="annotation subject"/>
    <w:basedOn w:val="a8"/>
    <w:next w:val="a8"/>
    <w:link w:val="ab"/>
    <w:semiHidden/>
    <w:rPr>
      <w:b/>
      <w:bCs/>
    </w:rPr>
  </w:style>
  <w:style w:type="paragraph" w:styleId="ac">
    <w:name w:val="Balloon Text"/>
    <w:basedOn w:val="a0"/>
    <w:link w:val="ad"/>
    <w:semiHidden/>
    <w:rPr>
      <w:rFonts w:ascii="Tahoma" w:hAnsi="Tahoma" w:cs="Courier"/>
      <w:sz w:val="16"/>
      <w:szCs w:val="16"/>
    </w:rPr>
  </w:style>
  <w:style w:type="paragraph" w:styleId="ae">
    <w:name w:val="Body Text"/>
    <w:basedOn w:val="a0"/>
    <w:link w:val="af"/>
    <w:pPr>
      <w:spacing w:before="100" w:beforeAutospacing="1" w:after="100" w:afterAutospacing="1"/>
    </w:pPr>
    <w:rPr>
      <w:color w:val="00FFFF"/>
      <w:sz w:val="24"/>
      <w:szCs w:val="24"/>
    </w:rPr>
  </w:style>
  <w:style w:type="character" w:styleId="af0">
    <w:name w:val="Hyperlink"/>
    <w:rPr>
      <w:color w:val="0000FF"/>
      <w:u w:val="single"/>
    </w:rPr>
  </w:style>
  <w:style w:type="character" w:styleId="af1">
    <w:name w:val="FollowedHyperlink"/>
    <w:rPr>
      <w:color w:val="800080"/>
      <w:u w:val="single"/>
    </w:rPr>
  </w:style>
  <w:style w:type="paragraph" w:styleId="af2">
    <w:name w:val="Body Text Indent"/>
    <w:basedOn w:val="a0"/>
    <w:link w:val="11"/>
    <w:pPr>
      <w:ind w:firstLine="708"/>
      <w:jc w:val="both"/>
    </w:pPr>
    <w:rPr>
      <w:color w:val="000000"/>
      <w:sz w:val="24"/>
      <w:szCs w:val="24"/>
    </w:rPr>
  </w:style>
  <w:style w:type="paragraph" w:styleId="21">
    <w:name w:val="Body Text Indent 2"/>
    <w:basedOn w:val="a0"/>
    <w:link w:val="22"/>
    <w:pPr>
      <w:ind w:firstLine="708"/>
      <w:jc w:val="both"/>
    </w:pPr>
    <w:rPr>
      <w:color w:val="FF00FF"/>
      <w:sz w:val="24"/>
      <w:szCs w:val="24"/>
    </w:rPr>
  </w:style>
  <w:style w:type="paragraph" w:styleId="31">
    <w:name w:val="Body Text Indent 3"/>
    <w:basedOn w:val="a0"/>
    <w:link w:val="32"/>
    <w:pPr>
      <w:ind w:firstLine="708"/>
      <w:jc w:val="both"/>
    </w:pPr>
    <w:rPr>
      <w:color w:val="993366"/>
      <w:sz w:val="24"/>
      <w:szCs w:val="24"/>
    </w:rPr>
  </w:style>
  <w:style w:type="paragraph" w:styleId="23">
    <w:name w:val="Body Text 2"/>
    <w:basedOn w:val="a0"/>
    <w:link w:val="24"/>
    <w:pPr>
      <w:jc w:val="both"/>
    </w:pPr>
    <w:rPr>
      <w:color w:val="000000"/>
      <w:sz w:val="24"/>
    </w:rPr>
  </w:style>
  <w:style w:type="paragraph" w:styleId="33">
    <w:name w:val="Body Text 3"/>
    <w:basedOn w:val="a0"/>
    <w:link w:val="34"/>
    <w:pPr>
      <w:jc w:val="both"/>
    </w:pPr>
    <w:rPr>
      <w:color w:val="000000"/>
    </w:rPr>
  </w:style>
  <w:style w:type="character" w:styleId="af3">
    <w:name w:val="page number"/>
    <w:basedOn w:val="a1"/>
  </w:style>
  <w:style w:type="paragraph" w:customStyle="1" w:styleId="ConsPlusNormal">
    <w:name w:val="ConsPlusNormal"/>
    <w:rsid w:val="006879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A09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rmal (Web)"/>
    <w:basedOn w:val="a0"/>
    <w:rsid w:val="00CD05F4"/>
    <w:rPr>
      <w:sz w:val="24"/>
      <w:szCs w:val="24"/>
    </w:rPr>
  </w:style>
  <w:style w:type="table" w:styleId="af5">
    <w:name w:val="Table Grid"/>
    <w:basedOn w:val="a2"/>
    <w:rsid w:val="00F95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qFormat/>
    <w:rsid w:val="00E968B0"/>
    <w:rPr>
      <w:sz w:val="24"/>
      <w:szCs w:val="24"/>
    </w:rPr>
  </w:style>
  <w:style w:type="paragraph" w:styleId="af7">
    <w:name w:val="Plain Text"/>
    <w:basedOn w:val="a0"/>
    <w:link w:val="af8"/>
    <w:rsid w:val="00E968B0"/>
    <w:rPr>
      <w:rFonts w:ascii="Courier New" w:hAnsi="Courier New"/>
      <w:sz w:val="20"/>
    </w:rPr>
  </w:style>
  <w:style w:type="character" w:customStyle="1" w:styleId="af9">
    <w:name w:val="Гипертекстовая ссылка"/>
    <w:rsid w:val="00B571D8"/>
    <w:rPr>
      <w:color w:val="106BBE"/>
    </w:rPr>
  </w:style>
  <w:style w:type="paragraph" w:customStyle="1" w:styleId="ListParagraph">
    <w:name w:val="List Paragraph"/>
    <w:basedOn w:val="a0"/>
    <w:rsid w:val="00E70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 Знак"/>
    <w:basedOn w:val="a0"/>
    <w:rsid w:val="00AF154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b">
    <w:name w:val="footer"/>
    <w:basedOn w:val="a0"/>
    <w:link w:val="afc"/>
    <w:rsid w:val="0064422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semiHidden/>
    <w:rsid w:val="000C186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0C186E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semiHidden/>
    <w:rsid w:val="000C186E"/>
    <w:rPr>
      <w:rFonts w:ascii="Calibri" w:eastAsia="Calibri" w:hAnsi="Calibri"/>
      <w:b/>
      <w:bCs/>
    </w:rPr>
  </w:style>
  <w:style w:type="character" w:customStyle="1" w:styleId="10">
    <w:name w:val="Заголовок 1 Знак"/>
    <w:link w:val="1"/>
    <w:rsid w:val="000C186E"/>
    <w:rPr>
      <w:b/>
      <w:sz w:val="28"/>
    </w:rPr>
  </w:style>
  <w:style w:type="character" w:customStyle="1" w:styleId="40">
    <w:name w:val="Заголовок 4 Знак"/>
    <w:link w:val="4"/>
    <w:rsid w:val="000C186E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0C186E"/>
    <w:rPr>
      <w:b/>
      <w:bCs/>
      <w:sz w:val="24"/>
    </w:rPr>
  </w:style>
  <w:style w:type="character" w:styleId="afd">
    <w:name w:val="Strong"/>
    <w:qFormat/>
    <w:rsid w:val="000C186E"/>
    <w:rPr>
      <w:b/>
      <w:bCs w:val="0"/>
    </w:rPr>
  </w:style>
  <w:style w:type="paragraph" w:customStyle="1" w:styleId="msonormal0">
    <w:name w:val="msonormal"/>
    <w:basedOn w:val="a0"/>
    <w:rsid w:val="000C186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footnote text"/>
    <w:basedOn w:val="a0"/>
    <w:link w:val="aff"/>
    <w:unhideWhenUsed/>
    <w:rsid w:val="000C186E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aff">
    <w:name w:val="Текст сноски Знак"/>
    <w:basedOn w:val="a1"/>
    <w:link w:val="afe"/>
    <w:rsid w:val="000C186E"/>
  </w:style>
  <w:style w:type="character" w:customStyle="1" w:styleId="a9">
    <w:name w:val="Текст примечания Знак"/>
    <w:link w:val="a8"/>
    <w:semiHidden/>
    <w:rsid w:val="000C186E"/>
  </w:style>
  <w:style w:type="character" w:customStyle="1" w:styleId="a6">
    <w:name w:val="Верхний колонтитул Знак"/>
    <w:link w:val="a5"/>
    <w:uiPriority w:val="99"/>
    <w:rsid w:val="000C186E"/>
  </w:style>
  <w:style w:type="character" w:customStyle="1" w:styleId="afc">
    <w:name w:val="Нижний колонтитул Знак"/>
    <w:link w:val="afb"/>
    <w:rsid w:val="000C186E"/>
    <w:rPr>
      <w:sz w:val="28"/>
    </w:rPr>
  </w:style>
  <w:style w:type="paragraph" w:styleId="aff0">
    <w:name w:val="endnote text"/>
    <w:basedOn w:val="a0"/>
    <w:link w:val="aff1"/>
    <w:unhideWhenUsed/>
    <w:rsid w:val="000C186E"/>
    <w:rPr>
      <w:sz w:val="20"/>
    </w:rPr>
  </w:style>
  <w:style w:type="character" w:customStyle="1" w:styleId="aff1">
    <w:name w:val="Текст концевой сноски Знак"/>
    <w:basedOn w:val="a1"/>
    <w:link w:val="aff0"/>
    <w:rsid w:val="000C186E"/>
  </w:style>
  <w:style w:type="paragraph" w:styleId="aff2">
    <w:name w:val="Заголовок"/>
    <w:basedOn w:val="a0"/>
    <w:next w:val="a0"/>
    <w:link w:val="aff3"/>
    <w:uiPriority w:val="10"/>
    <w:qFormat/>
    <w:rsid w:val="000C186E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3">
    <w:name w:val="Заголовок Знак"/>
    <w:link w:val="aff2"/>
    <w:uiPriority w:val="10"/>
    <w:rsid w:val="000C186E"/>
    <w:rPr>
      <w:rFonts w:ascii="Calibri Light" w:hAnsi="Calibri Light"/>
      <w:spacing w:val="-10"/>
      <w:kern w:val="28"/>
      <w:sz w:val="56"/>
      <w:szCs w:val="56"/>
    </w:rPr>
  </w:style>
  <w:style w:type="paragraph" w:styleId="aff4">
    <w:name w:val="Signature"/>
    <w:basedOn w:val="a0"/>
    <w:link w:val="aff5"/>
    <w:unhideWhenUsed/>
    <w:rsid w:val="000C186E"/>
    <w:pPr>
      <w:ind w:left="4252"/>
    </w:pPr>
    <w:rPr>
      <w:sz w:val="24"/>
    </w:rPr>
  </w:style>
  <w:style w:type="character" w:customStyle="1" w:styleId="aff5">
    <w:name w:val="Подпись Знак"/>
    <w:link w:val="aff4"/>
    <w:rsid w:val="000C186E"/>
    <w:rPr>
      <w:sz w:val="24"/>
    </w:rPr>
  </w:style>
  <w:style w:type="character" w:customStyle="1" w:styleId="af">
    <w:name w:val="Основной текст Знак"/>
    <w:link w:val="ae"/>
    <w:rsid w:val="000C186E"/>
    <w:rPr>
      <w:color w:val="00FFFF"/>
      <w:sz w:val="24"/>
      <w:szCs w:val="24"/>
    </w:rPr>
  </w:style>
  <w:style w:type="character" w:customStyle="1" w:styleId="aff6">
    <w:name w:val="Основной текст с отступом Знак"/>
    <w:semiHidden/>
    <w:rsid w:val="000C186E"/>
    <w:rPr>
      <w:sz w:val="28"/>
    </w:rPr>
  </w:style>
  <w:style w:type="paragraph" w:styleId="aff7">
    <w:name w:val="Subtitle"/>
    <w:basedOn w:val="a0"/>
    <w:link w:val="aff8"/>
    <w:qFormat/>
    <w:rsid w:val="000C186E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8">
    <w:name w:val="Подзаголовок Знак"/>
    <w:link w:val="aff7"/>
    <w:rsid w:val="000C186E"/>
    <w:rPr>
      <w:rFonts w:ascii="Arial" w:hAnsi="Arial"/>
      <w:sz w:val="24"/>
    </w:rPr>
  </w:style>
  <w:style w:type="paragraph" w:styleId="25">
    <w:name w:val="Body Text First Indent 2"/>
    <w:basedOn w:val="af2"/>
    <w:link w:val="26"/>
    <w:unhideWhenUsed/>
    <w:rsid w:val="000C186E"/>
    <w:pPr>
      <w:spacing w:after="120" w:line="360" w:lineRule="atLeast"/>
      <w:ind w:left="283" w:firstLine="210"/>
    </w:pPr>
    <w:rPr>
      <w:color w:val="auto"/>
      <w:sz w:val="28"/>
      <w:szCs w:val="20"/>
    </w:rPr>
  </w:style>
  <w:style w:type="character" w:customStyle="1" w:styleId="11">
    <w:name w:val="Основной текст с отступом Знак1"/>
    <w:link w:val="af2"/>
    <w:rsid w:val="000C186E"/>
    <w:rPr>
      <w:color w:val="000000"/>
      <w:sz w:val="24"/>
      <w:szCs w:val="24"/>
    </w:rPr>
  </w:style>
  <w:style w:type="character" w:customStyle="1" w:styleId="26">
    <w:name w:val="Красная строка 2 Знак"/>
    <w:link w:val="25"/>
    <w:rsid w:val="000C186E"/>
    <w:rPr>
      <w:color w:val="000000"/>
      <w:sz w:val="28"/>
      <w:szCs w:val="24"/>
    </w:rPr>
  </w:style>
  <w:style w:type="character" w:customStyle="1" w:styleId="24">
    <w:name w:val="Основной текст 2 Знак"/>
    <w:link w:val="23"/>
    <w:rsid w:val="000C186E"/>
    <w:rPr>
      <w:color w:val="000000"/>
      <w:sz w:val="24"/>
    </w:rPr>
  </w:style>
  <w:style w:type="character" w:customStyle="1" w:styleId="34">
    <w:name w:val="Основной текст 3 Знак"/>
    <w:link w:val="33"/>
    <w:rsid w:val="000C186E"/>
    <w:rPr>
      <w:color w:val="000000"/>
      <w:sz w:val="28"/>
    </w:rPr>
  </w:style>
  <w:style w:type="character" w:customStyle="1" w:styleId="22">
    <w:name w:val="Основной текст с отступом 2 Знак"/>
    <w:link w:val="21"/>
    <w:rsid w:val="000C186E"/>
    <w:rPr>
      <w:color w:val="FF00FF"/>
      <w:sz w:val="24"/>
      <w:szCs w:val="24"/>
    </w:rPr>
  </w:style>
  <w:style w:type="character" w:customStyle="1" w:styleId="32">
    <w:name w:val="Основной текст с отступом 3 Знак"/>
    <w:link w:val="31"/>
    <w:rsid w:val="000C186E"/>
    <w:rPr>
      <w:color w:val="993366"/>
      <w:sz w:val="24"/>
      <w:szCs w:val="24"/>
    </w:rPr>
  </w:style>
  <w:style w:type="paragraph" w:styleId="aff9">
    <w:name w:val="Block Text"/>
    <w:basedOn w:val="a0"/>
    <w:unhideWhenUsed/>
    <w:rsid w:val="000C186E"/>
    <w:pPr>
      <w:widowControl w:val="0"/>
      <w:shd w:val="clear" w:color="auto" w:fill="FFFFFF"/>
      <w:autoSpaceDE w:val="0"/>
      <w:autoSpaceDN w:val="0"/>
      <w:adjustRightInd w:val="0"/>
      <w:ind w:left="-142" w:right="-1" w:firstLine="862"/>
      <w:jc w:val="both"/>
    </w:pPr>
    <w:rPr>
      <w:color w:val="000000"/>
      <w:szCs w:val="28"/>
    </w:rPr>
  </w:style>
  <w:style w:type="character" w:customStyle="1" w:styleId="af8">
    <w:name w:val="Текст Знак"/>
    <w:link w:val="af7"/>
    <w:rsid w:val="000C186E"/>
    <w:rPr>
      <w:rFonts w:ascii="Courier New" w:hAnsi="Courier New"/>
    </w:rPr>
  </w:style>
  <w:style w:type="character" w:customStyle="1" w:styleId="ab">
    <w:name w:val="Тема примечания Знак"/>
    <w:link w:val="aa"/>
    <w:semiHidden/>
    <w:rsid w:val="000C186E"/>
    <w:rPr>
      <w:b/>
      <w:bCs/>
    </w:rPr>
  </w:style>
  <w:style w:type="character" w:customStyle="1" w:styleId="ad">
    <w:name w:val="Текст выноски Знак"/>
    <w:link w:val="ac"/>
    <w:semiHidden/>
    <w:rsid w:val="000C186E"/>
    <w:rPr>
      <w:rFonts w:ascii="Tahoma" w:hAnsi="Tahoma" w:cs="Courier"/>
      <w:sz w:val="16"/>
      <w:szCs w:val="16"/>
    </w:rPr>
  </w:style>
  <w:style w:type="paragraph" w:customStyle="1" w:styleId="affa">
    <w:name w:val="Знак"/>
    <w:basedOn w:val="a0"/>
    <w:rsid w:val="000C186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Normal">
    <w:name w:val="ConsNormal"/>
    <w:rsid w:val="000C18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аголовок 1"/>
    <w:basedOn w:val="a0"/>
    <w:next w:val="a0"/>
    <w:rsid w:val="000C186E"/>
    <w:pPr>
      <w:keepNext/>
      <w:autoSpaceDE w:val="0"/>
      <w:autoSpaceDN w:val="0"/>
    </w:pPr>
    <w:rPr>
      <w:sz w:val="24"/>
      <w:szCs w:val="24"/>
    </w:rPr>
  </w:style>
  <w:style w:type="paragraph" w:customStyle="1" w:styleId="ConsNonformat">
    <w:name w:val="ConsNonformat"/>
    <w:rsid w:val="000C18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pt">
    <w:name w:val="Обычный + 12 pt"/>
    <w:aliases w:val="вправо,Слева:  -0,25 см,Справа:  -0 см,Перед:  0,5 пт,Уз..."/>
    <w:basedOn w:val="a0"/>
    <w:rsid w:val="000C186E"/>
    <w:pPr>
      <w:widowControl w:val="0"/>
      <w:shd w:val="clear" w:color="auto" w:fill="FFFFFF"/>
      <w:autoSpaceDE w:val="0"/>
      <w:autoSpaceDN w:val="0"/>
      <w:adjustRightInd w:val="0"/>
      <w:spacing w:before="10"/>
      <w:ind w:left="-142" w:right="-1"/>
      <w:jc w:val="right"/>
    </w:pPr>
    <w:rPr>
      <w:rFonts w:ascii="Arial" w:hAnsi="Arial" w:cs="Arial"/>
      <w:szCs w:val="28"/>
    </w:rPr>
  </w:style>
  <w:style w:type="paragraph" w:customStyle="1" w:styleId="ConsTitle">
    <w:name w:val="ConsTitle"/>
    <w:rsid w:val="000C18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C186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Title">
    <w:name w:val="ConsPlusTitle"/>
    <w:rsid w:val="000C18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TextIndent3">
    <w:name w:val="Body Text Indent 3"/>
    <w:basedOn w:val="a0"/>
    <w:rsid w:val="000C186E"/>
    <w:pPr>
      <w:ind w:firstLine="709"/>
      <w:jc w:val="both"/>
    </w:pPr>
  </w:style>
  <w:style w:type="paragraph" w:customStyle="1" w:styleId="27">
    <w:name w:val="заголовок 2"/>
    <w:basedOn w:val="a0"/>
    <w:next w:val="a0"/>
    <w:rsid w:val="000C186E"/>
    <w:pPr>
      <w:keepNext/>
      <w:widowControl w:val="0"/>
      <w:ind w:firstLine="709"/>
      <w:jc w:val="center"/>
    </w:pPr>
    <w:rPr>
      <w:b/>
      <w:lang w:val="en-US"/>
    </w:rPr>
  </w:style>
  <w:style w:type="paragraph" w:customStyle="1" w:styleId="affb">
    <w:name w:val="Диаграмма"/>
    <w:basedOn w:val="a0"/>
    <w:autoRedefine/>
    <w:rsid w:val="000C186E"/>
    <w:pPr>
      <w:jc w:val="both"/>
    </w:pPr>
    <w:rPr>
      <w:color w:val="000000"/>
      <w:sz w:val="24"/>
      <w:szCs w:val="24"/>
    </w:rPr>
  </w:style>
  <w:style w:type="paragraph" w:customStyle="1" w:styleId="affc">
    <w:name w:val="Подрисуночная"/>
    <w:basedOn w:val="a0"/>
    <w:autoRedefine/>
    <w:rsid w:val="000C186E"/>
    <w:pPr>
      <w:jc w:val="center"/>
    </w:pPr>
    <w:rPr>
      <w:b/>
      <w:szCs w:val="24"/>
    </w:rPr>
  </w:style>
  <w:style w:type="paragraph" w:customStyle="1" w:styleId="affd">
    <w:name w:val="Тема"/>
    <w:basedOn w:val="a0"/>
    <w:autoRedefine/>
    <w:rsid w:val="000C186E"/>
    <w:pPr>
      <w:spacing w:line="216" w:lineRule="auto"/>
      <w:ind w:firstLine="567"/>
      <w:jc w:val="both"/>
    </w:pPr>
    <w:rPr>
      <w:b/>
      <w:sz w:val="24"/>
      <w:szCs w:val="24"/>
    </w:rPr>
  </w:style>
  <w:style w:type="paragraph" w:customStyle="1" w:styleId="affe">
    <w:name w:val="Знак Знак Знак Знак"/>
    <w:basedOn w:val="a0"/>
    <w:rsid w:val="000C186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f">
    <w:name w:val="Таблицы (моноширинный)"/>
    <w:basedOn w:val="a0"/>
    <w:next w:val="a0"/>
    <w:rsid w:val="000C18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28">
    <w:name w:val="Подпись к таблице (2)_"/>
    <w:link w:val="29"/>
    <w:locked/>
    <w:rsid w:val="000C186E"/>
    <w:rPr>
      <w:sz w:val="27"/>
      <w:szCs w:val="27"/>
      <w:shd w:val="clear" w:color="auto" w:fill="FFFFFF"/>
    </w:rPr>
  </w:style>
  <w:style w:type="paragraph" w:customStyle="1" w:styleId="29">
    <w:name w:val="Подпись к таблице (2)"/>
    <w:basedOn w:val="a0"/>
    <w:link w:val="28"/>
    <w:rsid w:val="000C186E"/>
    <w:pPr>
      <w:shd w:val="clear" w:color="auto" w:fill="FFFFFF"/>
      <w:spacing w:line="240" w:lineRule="atLeast"/>
    </w:pPr>
    <w:rPr>
      <w:sz w:val="27"/>
      <w:szCs w:val="27"/>
    </w:rPr>
  </w:style>
  <w:style w:type="character" w:customStyle="1" w:styleId="afff0">
    <w:name w:val="Подпись к таблице_"/>
    <w:link w:val="afff1"/>
    <w:locked/>
    <w:rsid w:val="000C186E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</w:rPr>
  </w:style>
  <w:style w:type="paragraph" w:customStyle="1" w:styleId="afff1">
    <w:name w:val="Подпись к таблице"/>
    <w:basedOn w:val="a0"/>
    <w:link w:val="afff0"/>
    <w:rsid w:val="000C186E"/>
    <w:pPr>
      <w:shd w:val="clear" w:color="auto" w:fill="FFFFFF"/>
      <w:spacing w:line="226" w:lineRule="exact"/>
      <w:jc w:val="both"/>
    </w:pPr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afff2">
    <w:name w:val="Сноска_"/>
    <w:link w:val="afff3"/>
    <w:locked/>
    <w:rsid w:val="000C186E"/>
    <w:rPr>
      <w:b/>
      <w:bCs/>
      <w:sz w:val="18"/>
      <w:szCs w:val="18"/>
      <w:shd w:val="clear" w:color="auto" w:fill="FFFFFF"/>
    </w:rPr>
  </w:style>
  <w:style w:type="paragraph" w:customStyle="1" w:styleId="afff3">
    <w:name w:val="Сноска"/>
    <w:basedOn w:val="a0"/>
    <w:link w:val="afff2"/>
    <w:rsid w:val="000C186E"/>
    <w:pPr>
      <w:shd w:val="clear" w:color="auto" w:fill="FFFFFF"/>
      <w:spacing w:line="230" w:lineRule="exact"/>
      <w:ind w:firstLine="540"/>
      <w:jc w:val="both"/>
    </w:pPr>
    <w:rPr>
      <w:b/>
      <w:bCs/>
      <w:sz w:val="18"/>
      <w:szCs w:val="18"/>
    </w:rPr>
  </w:style>
  <w:style w:type="character" w:customStyle="1" w:styleId="41">
    <w:name w:val="Основной текст (4)_"/>
    <w:link w:val="42"/>
    <w:locked/>
    <w:rsid w:val="000C186E"/>
    <w:rPr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0C186E"/>
    <w:pPr>
      <w:shd w:val="clear" w:color="auto" w:fill="FFFFFF"/>
      <w:spacing w:line="240" w:lineRule="atLeast"/>
      <w:ind w:hanging="700"/>
    </w:pPr>
    <w:rPr>
      <w:b/>
      <w:bCs/>
      <w:sz w:val="27"/>
      <w:szCs w:val="27"/>
    </w:rPr>
  </w:style>
  <w:style w:type="character" w:customStyle="1" w:styleId="afff4">
    <w:name w:val="Колонтитул_"/>
    <w:link w:val="afff5"/>
    <w:locked/>
    <w:rsid w:val="000C186E"/>
    <w:rPr>
      <w:shd w:val="clear" w:color="auto" w:fill="FFFFFF"/>
    </w:rPr>
  </w:style>
  <w:style w:type="paragraph" w:customStyle="1" w:styleId="afff5">
    <w:name w:val="Колонтитул"/>
    <w:basedOn w:val="a0"/>
    <w:link w:val="afff4"/>
    <w:rsid w:val="000C186E"/>
    <w:pPr>
      <w:shd w:val="clear" w:color="auto" w:fill="FFFFFF"/>
    </w:pPr>
    <w:rPr>
      <w:sz w:val="20"/>
    </w:rPr>
  </w:style>
  <w:style w:type="character" w:customStyle="1" w:styleId="80">
    <w:name w:val="Основной текст (8)_"/>
    <w:link w:val="81"/>
    <w:locked/>
    <w:rsid w:val="000C186E"/>
    <w:rPr>
      <w:sz w:val="27"/>
      <w:szCs w:val="27"/>
      <w:shd w:val="clear" w:color="auto" w:fill="FFFFFF"/>
    </w:rPr>
  </w:style>
  <w:style w:type="paragraph" w:customStyle="1" w:styleId="81">
    <w:name w:val="Основной текст (8)"/>
    <w:basedOn w:val="a0"/>
    <w:link w:val="80"/>
    <w:rsid w:val="000C186E"/>
    <w:pPr>
      <w:shd w:val="clear" w:color="auto" w:fill="FFFFFF"/>
      <w:spacing w:after="120" w:line="240" w:lineRule="atLeast"/>
      <w:jc w:val="both"/>
    </w:pPr>
    <w:rPr>
      <w:sz w:val="27"/>
      <w:szCs w:val="27"/>
    </w:rPr>
  </w:style>
  <w:style w:type="character" w:customStyle="1" w:styleId="-3">
    <w:name w:val="Светлая сетка - Акцент 3 Знак"/>
    <w:link w:val="-31"/>
    <w:locked/>
    <w:rsid w:val="000C186E"/>
    <w:rPr>
      <w:rFonts w:ascii="Calibri" w:eastAsia="Calibri" w:hAnsi="Calibri" w:cs="Calibri"/>
      <w:sz w:val="24"/>
      <w:szCs w:val="24"/>
    </w:rPr>
  </w:style>
  <w:style w:type="paragraph" w:customStyle="1" w:styleId="-31">
    <w:name w:val="Светлая сетка - Акцент 31"/>
    <w:basedOn w:val="a0"/>
    <w:link w:val="-3"/>
    <w:rsid w:val="000C186E"/>
    <w:pPr>
      <w:ind w:left="720"/>
      <w:contextualSpacing/>
    </w:pPr>
    <w:rPr>
      <w:rFonts w:ascii="Calibri" w:eastAsia="Calibri" w:hAnsi="Calibri" w:cs="Calibri"/>
      <w:sz w:val="24"/>
      <w:szCs w:val="24"/>
    </w:rPr>
  </w:style>
  <w:style w:type="character" w:customStyle="1" w:styleId="afff6">
    <w:name w:val="Основной текст_"/>
    <w:link w:val="2a"/>
    <w:locked/>
    <w:rsid w:val="000C186E"/>
    <w:rPr>
      <w:sz w:val="27"/>
      <w:shd w:val="clear" w:color="auto" w:fill="FFFFFF"/>
    </w:rPr>
  </w:style>
  <w:style w:type="paragraph" w:customStyle="1" w:styleId="2a">
    <w:name w:val="Основной текст2"/>
    <w:basedOn w:val="a0"/>
    <w:link w:val="afff6"/>
    <w:rsid w:val="000C186E"/>
    <w:pPr>
      <w:widowControl w:val="0"/>
      <w:shd w:val="clear" w:color="auto" w:fill="FFFFFF"/>
      <w:spacing w:before="600" w:line="350" w:lineRule="exact"/>
      <w:jc w:val="both"/>
    </w:pPr>
    <w:rPr>
      <w:sz w:val="27"/>
    </w:rPr>
  </w:style>
  <w:style w:type="paragraph" w:customStyle="1" w:styleId="210">
    <w:name w:val="Средняя сетка 21"/>
    <w:rsid w:val="000C186E"/>
    <w:rPr>
      <w:rFonts w:eastAsia="Calibri"/>
      <w:sz w:val="24"/>
      <w:szCs w:val="24"/>
    </w:rPr>
  </w:style>
  <w:style w:type="paragraph" w:customStyle="1" w:styleId="afff7">
    <w:name w:val="Îáû÷íûé"/>
    <w:semiHidden/>
    <w:rsid w:val="000C186E"/>
    <w:rPr>
      <w:rFonts w:eastAsia="Calibri"/>
    </w:rPr>
  </w:style>
  <w:style w:type="paragraph" w:customStyle="1" w:styleId="msonormalmailrucssattributepostfix">
    <w:name w:val="msonormal_mailru_css_attribute_postfix"/>
    <w:basedOn w:val="a0"/>
    <w:rsid w:val="000C186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4">
    <w:name w:val="Style4"/>
    <w:basedOn w:val="a0"/>
    <w:rsid w:val="000C186E"/>
    <w:pPr>
      <w:widowControl w:val="0"/>
      <w:autoSpaceDE w:val="0"/>
      <w:autoSpaceDN w:val="0"/>
      <w:adjustRightInd w:val="0"/>
      <w:spacing w:line="370" w:lineRule="exact"/>
      <w:ind w:firstLine="696"/>
      <w:jc w:val="both"/>
    </w:pPr>
    <w:rPr>
      <w:rFonts w:eastAsia="Calibri"/>
      <w:sz w:val="24"/>
      <w:szCs w:val="24"/>
    </w:rPr>
  </w:style>
  <w:style w:type="paragraph" w:customStyle="1" w:styleId="43">
    <w:name w:val="Основной текст4"/>
    <w:basedOn w:val="a0"/>
    <w:rsid w:val="000C186E"/>
    <w:pPr>
      <w:widowControl w:val="0"/>
      <w:shd w:val="clear" w:color="auto" w:fill="FFFFFF"/>
      <w:spacing w:line="322" w:lineRule="exact"/>
      <w:ind w:hanging="580"/>
    </w:pPr>
    <w:rPr>
      <w:rFonts w:eastAsia="Calibri"/>
      <w:szCs w:val="28"/>
    </w:rPr>
  </w:style>
  <w:style w:type="character" w:customStyle="1" w:styleId="61">
    <w:name w:val="Основной текст (6)_"/>
    <w:link w:val="62"/>
    <w:locked/>
    <w:rsid w:val="000C186E"/>
    <w:rPr>
      <w:b/>
      <w:sz w:val="28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0C186E"/>
    <w:pPr>
      <w:widowControl w:val="0"/>
      <w:shd w:val="clear" w:color="auto" w:fill="FFFFFF"/>
      <w:spacing w:before="60" w:after="60" w:line="371" w:lineRule="exact"/>
      <w:ind w:hanging="780"/>
    </w:pPr>
    <w:rPr>
      <w:b/>
    </w:rPr>
  </w:style>
  <w:style w:type="paragraph" w:customStyle="1" w:styleId="13">
    <w:name w:val="Абзац списка1"/>
    <w:basedOn w:val="a0"/>
    <w:rsid w:val="000C186E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rsid w:val="000C186E"/>
    <w:pPr>
      <w:spacing w:line="276" w:lineRule="auto"/>
      <w:ind w:left="720"/>
      <w:contextualSpacing/>
    </w:pPr>
    <w:rPr>
      <w:rFonts w:ascii="Arial" w:hAnsi="Arial" w:cs="Arial"/>
      <w:sz w:val="22"/>
      <w:szCs w:val="22"/>
    </w:rPr>
  </w:style>
  <w:style w:type="paragraph" w:customStyle="1" w:styleId="Revision">
    <w:name w:val="Revision"/>
    <w:rsid w:val="000C186E"/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rsid w:val="000C186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ff8">
    <w:name w:val="footnote reference"/>
    <w:unhideWhenUsed/>
    <w:rsid w:val="000C186E"/>
    <w:rPr>
      <w:rFonts w:ascii="Times New Roman" w:hAnsi="Times New Roman" w:cs="Times New Roman" w:hint="default"/>
      <w:vertAlign w:val="superscript"/>
    </w:rPr>
  </w:style>
  <w:style w:type="character" w:styleId="afff9">
    <w:name w:val="endnote reference"/>
    <w:unhideWhenUsed/>
    <w:rsid w:val="000C186E"/>
    <w:rPr>
      <w:vertAlign w:val="superscript"/>
    </w:rPr>
  </w:style>
  <w:style w:type="character" w:customStyle="1" w:styleId="afffa">
    <w:name w:val="Цветовое выделение"/>
    <w:rsid w:val="000C186E"/>
    <w:rPr>
      <w:b/>
      <w:bCs/>
      <w:color w:val="000080"/>
      <w:sz w:val="18"/>
      <w:szCs w:val="18"/>
    </w:rPr>
  </w:style>
  <w:style w:type="character" w:customStyle="1" w:styleId="9pt">
    <w:name w:val="Колонтитул + 9 pt"/>
    <w:aliases w:val="Полужирный"/>
    <w:rsid w:val="000C186E"/>
    <w:rPr>
      <w:b/>
      <w:bCs/>
      <w:spacing w:val="0"/>
      <w:sz w:val="18"/>
      <w:szCs w:val="18"/>
      <w:shd w:val="clear" w:color="auto" w:fill="FFFFFF"/>
      <w:lang w:bidi="ar-SA"/>
    </w:rPr>
  </w:style>
  <w:style w:type="character" w:customStyle="1" w:styleId="613">
    <w:name w:val="Основной текст (6) + 13"/>
    <w:aliases w:val="5 pt"/>
    <w:rsid w:val="000C186E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fffb">
    <w:name w:val="Основной текст + Полужирный"/>
    <w:rsid w:val="000C186E"/>
    <w:rPr>
      <w:rFonts w:ascii="Times New Roman" w:hAnsi="Times New Roman" w:cs="Times New Roman" w:hint="default"/>
      <w:b/>
      <w:bCs w:val="0"/>
      <w:spacing w:val="0"/>
      <w:sz w:val="27"/>
    </w:rPr>
  </w:style>
  <w:style w:type="character" w:customStyle="1" w:styleId="14">
    <w:name w:val="Текст примечания Знак1"/>
    <w:semiHidden/>
    <w:rsid w:val="000C186E"/>
  </w:style>
  <w:style w:type="character" w:customStyle="1" w:styleId="211">
    <w:name w:val="Красная строка 2 Знак1"/>
    <w:semiHidden/>
    <w:rsid w:val="000C186E"/>
  </w:style>
  <w:style w:type="character" w:customStyle="1" w:styleId="15">
    <w:name w:val="Текст Знак1"/>
    <w:semiHidden/>
    <w:rsid w:val="000C186E"/>
    <w:rPr>
      <w:rFonts w:ascii="Consolas" w:hAnsi="Consolas" w:hint="default"/>
      <w:sz w:val="21"/>
      <w:szCs w:val="21"/>
    </w:rPr>
  </w:style>
  <w:style w:type="character" w:customStyle="1" w:styleId="16">
    <w:name w:val="Тема примечания Знак1"/>
    <w:semiHidden/>
    <w:rsid w:val="000C186E"/>
    <w:rPr>
      <w:b/>
      <w:bCs/>
    </w:rPr>
  </w:style>
  <w:style w:type="character" w:customStyle="1" w:styleId="17">
    <w:name w:val="Основной текст1"/>
    <w:rsid w:val="000C186E"/>
    <w:rPr>
      <w:rFonts w:ascii="Times New Roman" w:hAnsi="Times New Roman" w:cs="Times New Roman" w:hint="default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s103">
    <w:name w:val="s_103"/>
    <w:rsid w:val="000C186E"/>
    <w:rPr>
      <w:b/>
      <w:bCs w:val="0"/>
      <w:color w:val="000080"/>
    </w:rPr>
  </w:style>
  <w:style w:type="character" w:customStyle="1" w:styleId="apple-converted-space">
    <w:name w:val="apple-converted-space"/>
    <w:rsid w:val="000C186E"/>
  </w:style>
  <w:style w:type="character" w:customStyle="1" w:styleId="FontStyle37">
    <w:name w:val="Font Style37"/>
    <w:rsid w:val="000C186E"/>
    <w:rPr>
      <w:rFonts w:ascii="Times New Roman" w:hAnsi="Times New Roman" w:cs="Times New Roman" w:hint="default"/>
      <w:sz w:val="22"/>
    </w:rPr>
  </w:style>
  <w:style w:type="character" w:customStyle="1" w:styleId="Hyperlink0">
    <w:name w:val="Hyperlink.0"/>
    <w:rsid w:val="000C186E"/>
    <w:rPr>
      <w:rFonts w:ascii="Times New Roman" w:hAnsi="Times New Roman" w:cs="Times New Roman" w:hint="default"/>
      <w:sz w:val="28"/>
      <w:lang w:val="ru-RU"/>
    </w:rPr>
  </w:style>
  <w:style w:type="character" w:customStyle="1" w:styleId="afffc">
    <w:name w:val="Основной текст + Курсив"/>
    <w:aliases w:val="Интервал 0 pt"/>
    <w:rsid w:val="000C186E"/>
    <w:rPr>
      <w:rFonts w:ascii="Sylfaen" w:eastAsia="Times New Roman" w:hAnsi="Sylfaen" w:hint="default"/>
      <w:i/>
      <w:iCs w:val="0"/>
      <w:strike w:val="0"/>
      <w:dstrike w:val="0"/>
      <w:color w:val="000000"/>
      <w:w w:val="100"/>
      <w:position w:val="0"/>
      <w:sz w:val="25"/>
      <w:u w:val="none"/>
      <w:effect w:val="none"/>
      <w:shd w:val="clear" w:color="auto" w:fill="FFFFFF"/>
      <w:lang w:val="ru-RU"/>
    </w:rPr>
  </w:style>
  <w:style w:type="paragraph" w:styleId="z-">
    <w:name w:val="HTML Top of Form"/>
    <w:basedOn w:val="a0"/>
    <w:next w:val="a0"/>
    <w:link w:val="z-0"/>
    <w:hidden/>
    <w:unhideWhenUsed/>
    <w:rsid w:val="000C186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rsid w:val="000C186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nhideWhenUsed/>
    <w:rsid w:val="000C186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rsid w:val="000C186E"/>
    <w:rPr>
      <w:rFonts w:ascii="Arial" w:hAnsi="Arial" w:cs="Arial"/>
      <w:vanish/>
      <w:sz w:val="16"/>
      <w:szCs w:val="16"/>
    </w:rPr>
  </w:style>
  <w:style w:type="character" w:customStyle="1" w:styleId="afffd">
    <w:name w:val="Знак Знак"/>
    <w:locked/>
    <w:rsid w:val="000C186E"/>
    <w:rPr>
      <w:sz w:val="24"/>
      <w:szCs w:val="24"/>
      <w:lang w:val="ru-RU" w:eastAsia="ru-RU" w:bidi="ar-SA"/>
    </w:rPr>
  </w:style>
  <w:style w:type="character" w:customStyle="1" w:styleId="51">
    <w:name w:val="Основной текст (5)"/>
    <w:rsid w:val="000C186E"/>
    <w:rPr>
      <w:b/>
      <w:bCs/>
      <w:sz w:val="28"/>
      <w:szCs w:val="28"/>
      <w:shd w:val="clear" w:color="auto" w:fill="FFFFFF"/>
    </w:rPr>
  </w:style>
  <w:style w:type="table" w:customStyle="1" w:styleId="212">
    <w:name w:val="Сетка таблицы21"/>
    <w:rsid w:val="000C186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rsid w:val="000C186E"/>
    <w:rPr>
      <w:rFonts w:ascii="Calibri" w:eastAsia="Calibri" w:hAnsi="Calibr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rsid w:val="000C186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0C186E"/>
    <w:rPr>
      <w:rFonts w:ascii="Calibri" w:eastAsia="Calibri" w:hAnsi="Calibr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rsid w:val="000C186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rsid w:val="000C186E"/>
    <w:rPr>
      <w:rFonts w:ascii="Calibri" w:eastAsia="MS Mincho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0C186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0C186E"/>
    <w:rPr>
      <w:rFonts w:ascii="Calibri" w:eastAsia="Calibri" w:hAnsi="Calibr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0C186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rsid w:val="000C186E"/>
    <w:rPr>
      <w:rFonts w:ascii="Calibri" w:eastAsia="Calibri" w:hAnsi="Calibr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0C186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Пункты"/>
    <w:rsid w:val="000C186E"/>
    <w:pPr>
      <w:numPr>
        <w:numId w:val="1"/>
      </w:numPr>
    </w:pPr>
  </w:style>
  <w:style w:type="paragraph" w:customStyle="1" w:styleId="s1">
    <w:name w:val="s_1"/>
    <w:basedOn w:val="a0"/>
    <w:rsid w:val="00E119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3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</dc:creator>
  <cp:lastModifiedBy>DSP</cp:lastModifiedBy>
  <cp:revision>2</cp:revision>
  <cp:lastPrinted>2025-03-12T06:15:00Z</cp:lastPrinted>
  <dcterms:created xsi:type="dcterms:W3CDTF">2025-03-21T03:26:00Z</dcterms:created>
  <dcterms:modified xsi:type="dcterms:W3CDTF">2025-03-21T03:26:00Z</dcterms:modified>
</cp:coreProperties>
</file>