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7C" w:rsidRPr="000C186E" w:rsidRDefault="00E7657C">
      <w:pPr>
        <w:jc w:val="center"/>
        <w:rPr>
          <w:b/>
          <w:sz w:val="2"/>
          <w:szCs w:val="2"/>
        </w:rPr>
      </w:pPr>
    </w:p>
    <w:p w:rsidR="00892F96" w:rsidRPr="000C186E" w:rsidRDefault="005E7F5D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315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5D" w:rsidRPr="000C186E" w:rsidRDefault="0091275D">
      <w:pPr>
        <w:jc w:val="center"/>
        <w:rPr>
          <w:rFonts w:ascii="Courier" w:hAnsi="Courier"/>
          <w:sz w:val="24"/>
        </w:rPr>
      </w:pPr>
      <w:r w:rsidRPr="000C186E">
        <w:t xml:space="preserve"> </w:t>
      </w:r>
    </w:p>
    <w:p w:rsidR="0091275D" w:rsidRPr="000C186E" w:rsidRDefault="0091275D">
      <w:pPr>
        <w:jc w:val="both"/>
      </w:pPr>
    </w:p>
    <w:p w:rsidR="00892F96" w:rsidRPr="000C186E" w:rsidRDefault="00892F96">
      <w:pPr>
        <w:jc w:val="both"/>
      </w:pPr>
    </w:p>
    <w:p w:rsidR="00892F96" w:rsidRPr="000C186E" w:rsidRDefault="00892F96">
      <w:pPr>
        <w:jc w:val="both"/>
      </w:pPr>
    </w:p>
    <w:p w:rsidR="00892F96" w:rsidRPr="000C186E" w:rsidRDefault="00892F96">
      <w:pPr>
        <w:jc w:val="both"/>
      </w:pPr>
    </w:p>
    <w:p w:rsidR="00EB2983" w:rsidRPr="000C186E" w:rsidRDefault="00EB2983">
      <w:pPr>
        <w:pStyle w:val="a4"/>
        <w:rPr>
          <w:sz w:val="20"/>
        </w:rPr>
      </w:pPr>
    </w:p>
    <w:p w:rsidR="0091275D" w:rsidRPr="000C186E" w:rsidRDefault="0091275D">
      <w:pPr>
        <w:pStyle w:val="a4"/>
      </w:pPr>
      <w:r w:rsidRPr="000C186E">
        <w:t>ПРАВИТЕЛЬСТВО</w:t>
      </w:r>
      <w:r w:rsidR="00D845F5" w:rsidRPr="000C186E">
        <w:t xml:space="preserve"> </w:t>
      </w:r>
      <w:r w:rsidRPr="000C186E">
        <w:t>ЧУКОТСКОГО</w:t>
      </w:r>
      <w:r w:rsidR="00D845F5" w:rsidRPr="000C186E">
        <w:t xml:space="preserve"> </w:t>
      </w:r>
      <w:r w:rsidRPr="000C186E">
        <w:t>АВТОНОМНОГО</w:t>
      </w:r>
      <w:r w:rsidR="00D845F5" w:rsidRPr="000C186E">
        <w:t xml:space="preserve"> </w:t>
      </w:r>
      <w:r w:rsidRPr="000C186E">
        <w:t>ОКРУГА</w:t>
      </w:r>
    </w:p>
    <w:p w:rsidR="0091275D" w:rsidRPr="000C186E" w:rsidRDefault="0091275D">
      <w:pPr>
        <w:rPr>
          <w:sz w:val="20"/>
        </w:rPr>
      </w:pPr>
    </w:p>
    <w:p w:rsidR="0091275D" w:rsidRPr="000C186E" w:rsidRDefault="0091275D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0C186E">
        <w:rPr>
          <w:rFonts w:ascii="Times New Roman Полужирный" w:hAnsi="Times New Roman Полужирный"/>
          <w:spacing w:val="60"/>
          <w:sz w:val="32"/>
        </w:rPr>
        <w:t>РАСПОРЯЖЕНИЕ</w:t>
      </w:r>
    </w:p>
    <w:p w:rsidR="0091275D" w:rsidRPr="000C186E" w:rsidRDefault="0091275D" w:rsidP="00892F96">
      <w:pPr>
        <w:rPr>
          <w:sz w:val="20"/>
        </w:rPr>
      </w:pPr>
    </w:p>
    <w:p w:rsidR="0091275D" w:rsidRPr="000C186E" w:rsidRDefault="0091275D" w:rsidP="00892F96">
      <w:pPr>
        <w:jc w:val="both"/>
        <w:rPr>
          <w:sz w:val="20"/>
        </w:rPr>
      </w:pPr>
    </w:p>
    <w:tbl>
      <w:tblPr>
        <w:tblW w:w="9744" w:type="dxa"/>
        <w:tblInd w:w="3" w:type="dxa"/>
        <w:tblLayout w:type="fixed"/>
        <w:tblLook w:val="0000"/>
      </w:tblPr>
      <w:tblGrid>
        <w:gridCol w:w="531"/>
        <w:gridCol w:w="2976"/>
        <w:gridCol w:w="993"/>
        <w:gridCol w:w="1275"/>
        <w:gridCol w:w="3969"/>
      </w:tblGrid>
      <w:tr w:rsidR="0091275D" w:rsidRPr="00754E51" w:rsidTr="00B071CA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1275D" w:rsidRPr="00754E51" w:rsidRDefault="0091275D">
            <w:pPr>
              <w:pStyle w:val="a5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754E51">
              <w:rPr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1275D" w:rsidRPr="00754E51" w:rsidRDefault="00754E51" w:rsidP="002110B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754E51">
              <w:rPr>
                <w:sz w:val="28"/>
                <w:szCs w:val="28"/>
                <w:lang w:val="en-US"/>
              </w:rPr>
              <w:t xml:space="preserve">20 </w:t>
            </w:r>
            <w:r w:rsidRPr="00754E51">
              <w:rPr>
                <w:sz w:val="28"/>
                <w:szCs w:val="28"/>
              </w:rPr>
              <w:t>января 2025 года</w:t>
            </w:r>
          </w:p>
        </w:tc>
        <w:tc>
          <w:tcPr>
            <w:tcW w:w="993" w:type="dxa"/>
          </w:tcPr>
          <w:p w:rsidR="0091275D" w:rsidRPr="00754E51" w:rsidRDefault="0091275D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754E51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754E51" w:rsidRDefault="00754E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13-</w:t>
            </w:r>
            <w:r>
              <w:rPr>
                <w:sz w:val="28"/>
                <w:szCs w:val="28"/>
              </w:rPr>
              <w:t>рп</w:t>
            </w:r>
          </w:p>
        </w:tc>
        <w:tc>
          <w:tcPr>
            <w:tcW w:w="3969" w:type="dxa"/>
          </w:tcPr>
          <w:p w:rsidR="0091275D" w:rsidRPr="00754E51" w:rsidRDefault="0091275D" w:rsidP="00892F96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754E51">
              <w:rPr>
                <w:sz w:val="28"/>
                <w:szCs w:val="28"/>
              </w:rPr>
              <w:t>г. Анадырь</w:t>
            </w:r>
          </w:p>
        </w:tc>
      </w:tr>
    </w:tbl>
    <w:p w:rsidR="0091275D" w:rsidRPr="00754E51" w:rsidRDefault="0091275D" w:rsidP="00892F96">
      <w:pPr>
        <w:jc w:val="both"/>
        <w:rPr>
          <w:szCs w:val="28"/>
        </w:rPr>
      </w:pPr>
    </w:p>
    <w:p w:rsidR="00892F96" w:rsidRPr="000C186E" w:rsidRDefault="00892F96" w:rsidP="00892F96">
      <w:pPr>
        <w:jc w:val="both"/>
      </w:pPr>
    </w:p>
    <w:tbl>
      <w:tblPr>
        <w:tblW w:w="9747" w:type="dxa"/>
        <w:tblLook w:val="01E0"/>
      </w:tblPr>
      <w:tblGrid>
        <w:gridCol w:w="9747"/>
      </w:tblGrid>
      <w:tr w:rsidR="009336B9" w:rsidRPr="000C186E" w:rsidTr="009336B9">
        <w:tc>
          <w:tcPr>
            <w:tcW w:w="9747" w:type="dxa"/>
          </w:tcPr>
          <w:p w:rsidR="009336B9" w:rsidRPr="009C7CA4" w:rsidRDefault="009C7CA4" w:rsidP="009C7CA4">
            <w:pPr>
              <w:jc w:val="center"/>
              <w:rPr>
                <w:b/>
              </w:rPr>
            </w:pPr>
            <w:r>
              <w:rPr>
                <w:b/>
              </w:rPr>
              <w:t>О внесении изменений в Приложение к Распоряжению Правительства Чукотского автономного округа от 29 декабря 2023 года № 686-рп</w:t>
            </w:r>
          </w:p>
        </w:tc>
      </w:tr>
    </w:tbl>
    <w:p w:rsidR="00892F96" w:rsidRPr="000C186E" w:rsidRDefault="00892F96" w:rsidP="00892F96">
      <w:pPr>
        <w:jc w:val="both"/>
        <w:rPr>
          <w:szCs w:val="28"/>
        </w:rPr>
      </w:pPr>
    </w:p>
    <w:p w:rsidR="009336B9" w:rsidRPr="000C186E" w:rsidRDefault="009336B9" w:rsidP="00892F96">
      <w:pPr>
        <w:jc w:val="both"/>
        <w:rPr>
          <w:szCs w:val="28"/>
        </w:rPr>
      </w:pPr>
    </w:p>
    <w:p w:rsidR="009C7CA4" w:rsidRPr="009C7CA4" w:rsidRDefault="009C7CA4" w:rsidP="009C7CA4">
      <w:pPr>
        <w:ind w:firstLine="709"/>
        <w:jc w:val="both"/>
        <w:rPr>
          <w:color w:val="000000"/>
        </w:rPr>
      </w:pPr>
      <w:r w:rsidRPr="009C7CA4">
        <w:rPr>
          <w:color w:val="000000"/>
        </w:rPr>
        <w:t>В целях уточнения отдельных положений правового акта Чукотского автономного округа:</w:t>
      </w:r>
    </w:p>
    <w:p w:rsidR="009C7CA4" w:rsidRPr="009C7CA4" w:rsidRDefault="009C7CA4" w:rsidP="009C7CA4">
      <w:pPr>
        <w:ind w:firstLine="709"/>
        <w:jc w:val="both"/>
        <w:rPr>
          <w:color w:val="000000"/>
          <w:szCs w:val="28"/>
        </w:rPr>
      </w:pPr>
      <w:r w:rsidRPr="009C7CA4">
        <w:rPr>
          <w:color w:val="000000"/>
        </w:rPr>
        <w:t xml:space="preserve">1. Внести в Приложение к Распоряжению Правительства Чукотского автономного округа от 29 декабря 2023 года № 686-рп «Об утверждении паспорта Государственной программы Чукотского автономного округа «Социальная поддержка населения Чукотского автономного округа» </w:t>
      </w:r>
      <w:r w:rsidRPr="009C7CA4">
        <w:rPr>
          <w:color w:val="000000"/>
          <w:szCs w:val="28"/>
        </w:rPr>
        <w:t>следующие изменения:</w:t>
      </w:r>
    </w:p>
    <w:p w:rsidR="009C7CA4" w:rsidRPr="009C7CA4" w:rsidRDefault="00754E51" w:rsidP="009C7CA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9C7CA4" w:rsidRPr="009C7CA4">
        <w:rPr>
          <w:color w:val="000000"/>
          <w:szCs w:val="28"/>
        </w:rPr>
        <w:t>в строке «Объемы финансового обеспечения за весь период реализации» раздела 1 «Общие положения» цифры «23 946 836,7» заменить цифрами «23 591 544,8»;</w:t>
      </w:r>
    </w:p>
    <w:p w:rsidR="009C7CA4" w:rsidRPr="009C7CA4" w:rsidRDefault="009C7CA4" w:rsidP="009C7CA4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9C7CA4">
        <w:rPr>
          <w:color w:val="000000"/>
          <w:szCs w:val="28"/>
        </w:rPr>
        <w:t>2) раздел 5 «Финансовое обеспечение государственной программы» изложить в следующей редакции:</w:t>
      </w:r>
    </w:p>
    <w:p w:rsidR="009C7CA4" w:rsidRPr="009C7CA4" w:rsidRDefault="009C7CA4" w:rsidP="009C7CA4">
      <w:pPr>
        <w:ind w:firstLine="851"/>
        <w:jc w:val="both"/>
        <w:rPr>
          <w:color w:val="000000"/>
          <w:szCs w:val="28"/>
        </w:rPr>
      </w:pPr>
    </w:p>
    <w:p w:rsidR="009C7CA4" w:rsidRPr="009C7CA4" w:rsidRDefault="009C7CA4" w:rsidP="009C7CA4">
      <w:pPr>
        <w:rPr>
          <w:color w:val="000000"/>
          <w:szCs w:val="28"/>
        </w:rPr>
        <w:sectPr w:rsidR="009C7CA4" w:rsidRPr="009C7CA4">
          <w:pgSz w:w="11906" w:h="16838"/>
          <w:pgMar w:top="567" w:right="851" w:bottom="1134" w:left="1701" w:header="709" w:footer="709" w:gutter="0"/>
          <w:cols w:space="720"/>
        </w:sectPr>
      </w:pPr>
    </w:p>
    <w:p w:rsidR="009C7CA4" w:rsidRPr="009C7CA4" w:rsidRDefault="009C7CA4" w:rsidP="009C7CA4">
      <w:pPr>
        <w:widowControl w:val="0"/>
        <w:jc w:val="center"/>
        <w:rPr>
          <w:b/>
          <w:bCs/>
        </w:rPr>
      </w:pPr>
      <w:bookmarkStart w:id="0" w:name="sub_4"/>
      <w:r w:rsidRPr="009C7CA4">
        <w:rPr>
          <w:b/>
          <w:bCs/>
        </w:rPr>
        <w:lastRenderedPageBreak/>
        <w:t>«5. Финансовое обеспечение государственной программы</w:t>
      </w:r>
    </w:p>
    <w:p w:rsidR="009C7CA4" w:rsidRPr="009C7CA4" w:rsidRDefault="009C7CA4" w:rsidP="009C7CA4">
      <w:pPr>
        <w:widowControl w:val="0"/>
        <w:ind w:left="4584"/>
        <w:rPr>
          <w:b/>
          <w:bCs/>
          <w:sz w:val="20"/>
        </w:rPr>
      </w:pPr>
    </w:p>
    <w:tbl>
      <w:tblPr>
        <w:tblOverlap w:val="never"/>
        <w:tblW w:w="148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2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9C7CA4" w:rsidRPr="009C7CA4" w:rsidTr="009C7CA4">
        <w:trPr>
          <w:trHeight w:hRule="exact" w:val="442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ind w:left="1" w:right="134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C7CA4" w:rsidRPr="009C7CA4" w:rsidTr="009C7CA4">
        <w:trPr>
          <w:trHeight w:hRule="exact" w:val="331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C7CA4" w:rsidRPr="009C7CA4" w:rsidTr="009C7CA4">
        <w:trPr>
          <w:trHeight w:hRule="exact" w:val="3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9</w:t>
            </w:r>
          </w:p>
        </w:tc>
      </w:tr>
      <w:tr w:rsidR="009C7CA4" w:rsidRPr="009C7CA4" w:rsidTr="009C7CA4">
        <w:trPr>
          <w:trHeight w:hRule="exact" w:val="51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 xml:space="preserve">Государственная программа (всего), </w:t>
            </w:r>
          </w:p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  <w:lang w:val="en-US"/>
              </w:rPr>
              <w:t>3 255 959</w:t>
            </w:r>
            <w:r w:rsidRPr="009C7CA4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3 705 134,6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3 314 595,5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23 591 544,8</w:t>
            </w:r>
          </w:p>
        </w:tc>
      </w:tr>
      <w:tr w:rsidR="009C7CA4" w:rsidRPr="009C7CA4" w:rsidTr="009C7CA4">
        <w:trPr>
          <w:trHeight w:hRule="exact" w:val="5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 xml:space="preserve">Региональный бюджет (всего), </w:t>
            </w:r>
          </w:p>
          <w:p w:rsidR="009C7CA4" w:rsidRPr="009C7CA4" w:rsidRDefault="009C7CA4" w:rsidP="009C7CA4">
            <w:pPr>
              <w:widowControl w:val="0"/>
              <w:ind w:left="269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из них: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  <w:lang w:val="en-US"/>
              </w:rPr>
              <w:t>3 255 959</w:t>
            </w:r>
            <w:r w:rsidRPr="009C7C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3 705 134,6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3 314 595,5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3 328 963,8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3 328 963,8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C7CA4">
              <w:rPr>
                <w:bCs/>
                <w:sz w:val="22"/>
                <w:szCs w:val="22"/>
              </w:rPr>
              <w:t>23 591 544,8</w:t>
            </w:r>
          </w:p>
        </w:tc>
      </w:tr>
      <w:tr w:rsidR="009C7CA4" w:rsidRPr="009C7CA4" w:rsidTr="009C7CA4">
        <w:trPr>
          <w:trHeight w:hRule="exact" w:val="5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269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2F2C12" w:rsidRDefault="009C7CA4" w:rsidP="009C7CA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F2C12">
              <w:rPr>
                <w:sz w:val="22"/>
                <w:szCs w:val="22"/>
                <w:highlight w:val="yellow"/>
              </w:rPr>
              <w:t>139 364,2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176 816,1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125 873,5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649 538,2</w:t>
            </w:r>
          </w:p>
        </w:tc>
      </w:tr>
      <w:tr w:rsidR="009C7CA4" w:rsidRPr="009C7CA4" w:rsidTr="009C7CA4">
        <w:trPr>
          <w:trHeight w:hRule="exact" w:val="107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tabs>
                <w:tab w:val="left" w:pos="2808"/>
              </w:tabs>
              <w:suppressAutoHyphens/>
              <w:ind w:left="269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2F2C12" w:rsidRDefault="009C7CA4" w:rsidP="009C7CA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F2C12">
              <w:rPr>
                <w:sz w:val="22"/>
                <w:szCs w:val="22"/>
                <w:highlight w:val="yellow"/>
              </w:rPr>
              <w:t>102 798,2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110 001,2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114 152,2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791 546,0</w:t>
            </w:r>
          </w:p>
        </w:tc>
      </w:tr>
      <w:tr w:rsidR="009C7CA4" w:rsidRPr="009C7CA4" w:rsidTr="009C7CA4">
        <w:trPr>
          <w:trHeight w:hRule="exact" w:val="108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2F2C12" w:rsidRDefault="009C7CA4" w:rsidP="009C7CA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F2C12">
              <w:rPr>
                <w:sz w:val="22"/>
                <w:szCs w:val="22"/>
                <w:highlight w:val="yellow"/>
              </w:rPr>
              <w:t>102 798,2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110 001,2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114 152,2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791 546,0</w:t>
            </w:r>
          </w:p>
        </w:tc>
      </w:tr>
      <w:tr w:rsidR="009C7CA4" w:rsidRPr="009C7CA4" w:rsidTr="009C7CA4">
        <w:trPr>
          <w:trHeight w:hRule="exact" w:val="84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Региональный проект</w:t>
            </w:r>
            <w:r w:rsidRPr="008D662C">
              <w:rPr>
                <w:b/>
                <w:bCs/>
                <w:sz w:val="22"/>
                <w:szCs w:val="22"/>
                <w:highlight w:val="red"/>
              </w:rPr>
              <w:br/>
              <w:t>«Финансовая поддержка семей при рождении детей»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247 737,7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247 737,7</w:t>
            </w:r>
          </w:p>
        </w:tc>
      </w:tr>
      <w:tr w:rsidR="009C7CA4" w:rsidRPr="009C7CA4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247 737,7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247 737,7</w:t>
            </w:r>
          </w:p>
        </w:tc>
      </w:tr>
      <w:tr w:rsidR="009C7CA4" w:rsidRPr="009C7CA4" w:rsidTr="009C7CA4">
        <w:trPr>
          <w:trHeight w:hRule="exact" w:val="81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F575CF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  <w:highlight w:val="yellow"/>
              </w:rPr>
            </w:pPr>
            <w:r w:rsidRPr="00F575CF">
              <w:rPr>
                <w:b/>
                <w:bCs/>
                <w:sz w:val="22"/>
                <w:szCs w:val="22"/>
                <w:highlight w:val="yellow"/>
              </w:rPr>
              <w:t>Региональный проект «Развитие инфраструктуры объектов социального обслуживания»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93 800,0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8D662C">
              <w:rPr>
                <w:b/>
                <w:sz w:val="22"/>
                <w:szCs w:val="22"/>
                <w:highlight w:val="red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8D662C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8D662C">
              <w:rPr>
                <w:b/>
                <w:bCs/>
                <w:sz w:val="22"/>
                <w:szCs w:val="22"/>
                <w:highlight w:val="red"/>
              </w:rPr>
              <w:t>93 800,0</w:t>
            </w:r>
          </w:p>
        </w:tc>
      </w:tr>
      <w:tr w:rsidR="009C7CA4" w:rsidRPr="009C7CA4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F575CF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  <w:highlight w:val="yellow"/>
              </w:rPr>
            </w:pPr>
            <w:r w:rsidRPr="00F575CF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93 800,0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93 800,0</w:t>
            </w:r>
          </w:p>
        </w:tc>
      </w:tr>
      <w:tr w:rsidR="009C7CA4" w:rsidRPr="009C7CA4" w:rsidTr="009C7CA4">
        <w:trPr>
          <w:trHeight w:hRule="exact" w:val="6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A213CD">
              <w:rPr>
                <w:b/>
                <w:bCs/>
                <w:sz w:val="22"/>
                <w:szCs w:val="22"/>
                <w:highlight w:val="green"/>
              </w:rPr>
              <w:t>Региональный проект «Поддержка семьи»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179 309,3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184 762,6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191 047,3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191 047,3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1 128 261,1</w:t>
            </w:r>
          </w:p>
        </w:tc>
      </w:tr>
      <w:tr w:rsidR="009C7CA4" w:rsidRPr="009C7CA4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179 309,3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184 762,6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191 047,3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191 047,3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191 047,3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191 047,3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1 128 261,1</w:t>
            </w:r>
          </w:p>
        </w:tc>
      </w:tr>
      <w:tr w:rsidR="009C7CA4" w:rsidRPr="009C7CA4" w:rsidTr="009C7CA4">
        <w:trPr>
          <w:trHeight w:hRule="exact" w:val="64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b/>
                <w:sz w:val="22"/>
                <w:szCs w:val="22"/>
              </w:rPr>
            </w:pPr>
            <w:r w:rsidRPr="00BF4EC1">
              <w:rPr>
                <w:b/>
                <w:sz w:val="22"/>
                <w:szCs w:val="22"/>
                <w:highlight w:val="green"/>
              </w:rPr>
              <w:lastRenderedPageBreak/>
              <w:t>Региональный проект «Многодетная семья»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46 295,6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48 153,0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49 047,3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49 047,3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49 047,3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49 047,3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290 637,8</w:t>
            </w:r>
          </w:p>
        </w:tc>
      </w:tr>
      <w:tr w:rsidR="009C7CA4" w:rsidRPr="009C7CA4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46 295,6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48 153,0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49 047,3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49 047,3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49 047,3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49 047,3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290 637,8</w:t>
            </w:r>
          </w:p>
        </w:tc>
      </w:tr>
      <w:tr w:rsidR="009C7CA4" w:rsidRPr="00454D1A" w:rsidTr="009C7CA4">
        <w:trPr>
          <w:trHeight w:hRule="exact" w:val="6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  <w:highlight w:val="red"/>
              </w:rPr>
            </w:pPr>
            <w:r w:rsidRPr="00BF4EC1">
              <w:rPr>
                <w:b/>
                <w:sz w:val="22"/>
                <w:szCs w:val="22"/>
                <w:highlight w:val="green"/>
              </w:rPr>
              <w:t>Региональный проект «Старшее поколение»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54D1A">
              <w:rPr>
                <w:b/>
                <w:bCs/>
                <w:sz w:val="22"/>
                <w:szCs w:val="22"/>
                <w:highlight w:val="red"/>
              </w:rPr>
              <w:t>71 051,3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54D1A">
              <w:rPr>
                <w:b/>
                <w:bCs/>
                <w:sz w:val="22"/>
                <w:szCs w:val="22"/>
                <w:highlight w:val="red"/>
              </w:rPr>
              <w:t>129 083,3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54D1A">
              <w:rPr>
                <w:b/>
                <w:bCs/>
                <w:sz w:val="22"/>
                <w:szCs w:val="22"/>
                <w:highlight w:val="red"/>
              </w:rPr>
              <w:t>186 096,3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454D1A">
              <w:rPr>
                <w:b/>
                <w:sz w:val="22"/>
                <w:szCs w:val="22"/>
                <w:highlight w:val="red"/>
              </w:rPr>
              <w:t>211 658,6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454D1A">
              <w:rPr>
                <w:b/>
                <w:sz w:val="22"/>
                <w:szCs w:val="22"/>
                <w:highlight w:val="red"/>
              </w:rPr>
              <w:t>211 658,6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454D1A">
              <w:rPr>
                <w:b/>
                <w:sz w:val="22"/>
                <w:szCs w:val="22"/>
                <w:highlight w:val="red"/>
              </w:rPr>
              <w:t>211 658,6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sz w:val="22"/>
                <w:szCs w:val="22"/>
                <w:highlight w:val="red"/>
              </w:rPr>
            </w:pPr>
            <w:r w:rsidRPr="00454D1A">
              <w:rPr>
                <w:b/>
                <w:sz w:val="22"/>
                <w:szCs w:val="22"/>
                <w:highlight w:val="red"/>
              </w:rPr>
              <w:t>211 658,6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454D1A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54D1A">
              <w:rPr>
                <w:b/>
                <w:bCs/>
                <w:sz w:val="22"/>
                <w:szCs w:val="22"/>
                <w:highlight w:val="red"/>
              </w:rPr>
              <w:t>1 232 865,3</w:t>
            </w:r>
          </w:p>
        </w:tc>
      </w:tr>
      <w:tr w:rsidR="009C7CA4" w:rsidRPr="00454D1A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A213CD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213CD">
              <w:rPr>
                <w:bCs/>
                <w:sz w:val="22"/>
                <w:szCs w:val="22"/>
              </w:rPr>
              <w:t>71 051,3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213CD">
              <w:rPr>
                <w:bCs/>
                <w:sz w:val="22"/>
                <w:szCs w:val="22"/>
              </w:rPr>
              <w:t>129 083,3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213CD">
              <w:rPr>
                <w:bCs/>
                <w:sz w:val="22"/>
                <w:szCs w:val="22"/>
              </w:rPr>
              <w:t>186 096,3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A213CD">
              <w:rPr>
                <w:sz w:val="22"/>
                <w:szCs w:val="22"/>
              </w:rPr>
              <w:t>211 658,6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A213CD">
              <w:rPr>
                <w:sz w:val="22"/>
                <w:szCs w:val="22"/>
              </w:rPr>
              <w:t>211 658,6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A213CD">
              <w:rPr>
                <w:sz w:val="22"/>
                <w:szCs w:val="22"/>
              </w:rPr>
              <w:t>211 658,6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A213CD">
              <w:rPr>
                <w:sz w:val="22"/>
                <w:szCs w:val="22"/>
              </w:rPr>
              <w:t>211 658,6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A213CD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213CD">
              <w:rPr>
                <w:bCs/>
                <w:sz w:val="22"/>
                <w:szCs w:val="22"/>
              </w:rPr>
              <w:t>1 232 865,3</w:t>
            </w:r>
          </w:p>
        </w:tc>
      </w:tr>
      <w:tr w:rsidR="009C7CA4" w:rsidRPr="009C7CA4" w:rsidTr="009C7CA4">
        <w:trPr>
          <w:trHeight w:hRule="exact" w:val="8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Региональный проект «Семейные ценности и инфраструктура культуры»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20 000,0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7CA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20 000,0</w:t>
            </w:r>
          </w:p>
        </w:tc>
      </w:tr>
      <w:tr w:rsidR="009C7CA4" w:rsidRPr="009C7CA4" w:rsidTr="009C7CA4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20 000,0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20 000,0</w:t>
            </w:r>
          </w:p>
        </w:tc>
      </w:tr>
      <w:tr w:rsidR="009C7CA4" w:rsidRPr="009C7CA4" w:rsidTr="009C7CA4">
        <w:trPr>
          <w:trHeight w:hRule="exact" w:val="82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ind w:left="127" w:right="134"/>
              <w:jc w:val="both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2F2C12">
              <w:rPr>
                <w:b/>
                <w:bCs/>
                <w:sz w:val="22"/>
                <w:szCs w:val="22"/>
                <w:highlight w:val="green"/>
              </w:rPr>
              <w:t>1 138 226,1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1 248 409,2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1 070 011,7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/>
                <w:bCs/>
                <w:sz w:val="22"/>
                <w:szCs w:val="22"/>
                <w:highlight w:val="yellow"/>
              </w:rPr>
              <w:t>8 107 126,2</w:t>
            </w:r>
          </w:p>
        </w:tc>
      </w:tr>
      <w:tr w:rsidR="009C7CA4" w:rsidRPr="009C7CA4" w:rsidTr="009C7CA4">
        <w:trPr>
          <w:trHeight w:hRule="exact" w:val="27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ind w:left="127" w:right="134"/>
              <w:jc w:val="both"/>
              <w:rPr>
                <w:sz w:val="22"/>
                <w:szCs w:val="22"/>
                <w:highlight w:val="yellow"/>
              </w:rPr>
            </w:pPr>
            <w:r w:rsidRPr="00C03FF1">
              <w:rPr>
                <w:sz w:val="22"/>
                <w:szCs w:val="22"/>
                <w:highlight w:val="yellow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1 138 226,1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1 248 409,2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1 070 011,7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1 162 619,8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C03FF1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C03FF1">
              <w:rPr>
                <w:bCs/>
                <w:sz w:val="22"/>
                <w:szCs w:val="22"/>
                <w:highlight w:val="yellow"/>
              </w:rPr>
              <w:t>8 107 126,2</w:t>
            </w:r>
          </w:p>
        </w:tc>
      </w:tr>
      <w:tr w:rsidR="009C7CA4" w:rsidRPr="009C7CA4" w:rsidTr="009C7CA4">
        <w:trPr>
          <w:trHeight w:hRule="exact" w:val="78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Комплекс процессных мероприятий «Социальная поддержка семей и детей» (всего), 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F2C12">
              <w:rPr>
                <w:b/>
                <w:bCs/>
                <w:sz w:val="22"/>
                <w:szCs w:val="22"/>
                <w:highlight w:val="green"/>
              </w:rPr>
              <w:t>676 564,1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834 280,8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682 477,2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4 572 506,5</w:t>
            </w:r>
          </w:p>
        </w:tc>
      </w:tr>
      <w:tr w:rsidR="009C7CA4" w:rsidRPr="009C7CA4" w:rsidTr="009C7CA4">
        <w:trPr>
          <w:trHeight w:hRule="exact" w:val="55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 xml:space="preserve">Региональный бюджет, </w:t>
            </w:r>
          </w:p>
          <w:p w:rsidR="009C7CA4" w:rsidRPr="009C7CA4" w:rsidRDefault="009C7CA4" w:rsidP="009C7CA4">
            <w:pPr>
              <w:keepNext/>
              <w:keepLines/>
              <w:widowControl w:val="0"/>
              <w:suppressAutoHyphens/>
              <w:ind w:left="269" w:right="134"/>
              <w:jc w:val="both"/>
              <w:rPr>
                <w:b/>
                <w:bCs/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из них: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676 564,1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834 280,8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682 477,2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594 796,1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594 796,1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4 572 506,5</w:t>
            </w:r>
          </w:p>
        </w:tc>
      </w:tr>
      <w:tr w:rsidR="009C7CA4" w:rsidRPr="009C7CA4" w:rsidTr="009C7CA4">
        <w:trPr>
          <w:trHeight w:hRule="exact" w:val="52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269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139 364,2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176 816,1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125 873,5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51 871,1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  <w:highlight w:val="green"/>
              </w:rPr>
            </w:pPr>
            <w:r w:rsidRPr="009C7CA4">
              <w:rPr>
                <w:sz w:val="22"/>
                <w:szCs w:val="22"/>
              </w:rPr>
              <w:t>649 538,2</w:t>
            </w:r>
          </w:p>
        </w:tc>
      </w:tr>
      <w:tr w:rsidR="009C7CA4" w:rsidRPr="009C7CA4" w:rsidTr="009C7CA4">
        <w:trPr>
          <w:trHeight w:hRule="exact" w:val="101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ind w:left="269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102 798,2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110 001,2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114 152,2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791 546,0</w:t>
            </w:r>
          </w:p>
        </w:tc>
      </w:tr>
      <w:tr w:rsidR="009C7CA4" w:rsidRPr="009C7CA4" w:rsidTr="009C7CA4">
        <w:trPr>
          <w:trHeight w:hRule="exact" w:val="101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tabs>
                <w:tab w:val="left" w:pos="2808"/>
              </w:tabs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102 798,2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110 001,2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114 152,2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116 148,6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791 546,0</w:t>
            </w:r>
          </w:p>
        </w:tc>
      </w:tr>
      <w:tr w:rsidR="009C7CA4" w:rsidRPr="009C7CA4" w:rsidTr="009C7CA4">
        <w:trPr>
          <w:trHeight w:hRule="exact" w:val="126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A4" w:rsidRPr="009C7CA4" w:rsidRDefault="009C7CA4" w:rsidP="009C7CA4">
            <w:pPr>
              <w:widowControl w:val="0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«Формирование доступной среды жизнедеятельности для инвалидов и других маломобильных групп населения» (всего), в том числе:</w:t>
            </w:r>
          </w:p>
          <w:p w:rsidR="009C7CA4" w:rsidRPr="009C7CA4" w:rsidRDefault="009C7CA4" w:rsidP="009C7CA4">
            <w:pPr>
              <w:widowControl w:val="0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sz w:val="22"/>
                <w:szCs w:val="22"/>
              </w:rPr>
            </w:pPr>
          </w:p>
          <w:p w:rsidR="009C7CA4" w:rsidRPr="009C7CA4" w:rsidRDefault="009C7CA4" w:rsidP="009C7CA4">
            <w:pPr>
              <w:widowControl w:val="0"/>
              <w:tabs>
                <w:tab w:val="left" w:pos="2203"/>
                <w:tab w:val="left" w:pos="3826"/>
              </w:tabs>
              <w:ind w:left="127" w:right="134"/>
              <w:jc w:val="both"/>
              <w:rPr>
                <w:b/>
                <w:bCs/>
                <w:sz w:val="22"/>
                <w:szCs w:val="22"/>
              </w:rPr>
            </w:pPr>
          </w:p>
          <w:p w:rsidR="009C7CA4" w:rsidRPr="009C7CA4" w:rsidRDefault="009C7CA4" w:rsidP="009C7CA4">
            <w:pPr>
              <w:widowControl w:val="0"/>
              <w:tabs>
                <w:tab w:val="left" w:pos="2203"/>
                <w:tab w:val="left" w:pos="3826"/>
              </w:tabs>
              <w:ind w:left="127" w:right="134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F2C12">
              <w:rPr>
                <w:b/>
                <w:bCs/>
                <w:sz w:val="22"/>
                <w:szCs w:val="22"/>
                <w:highlight w:val="green"/>
              </w:rPr>
              <w:t>4 335,5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35 861,9</w:t>
            </w:r>
          </w:p>
        </w:tc>
      </w:tr>
      <w:tr w:rsidR="009C7CA4" w:rsidRPr="009C7CA4" w:rsidTr="009C7CA4">
        <w:trPr>
          <w:trHeight w:hRule="exact" w:val="27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tabs>
                <w:tab w:val="left" w:pos="2808"/>
              </w:tabs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4 335,5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5 254,4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35 861,9</w:t>
            </w:r>
          </w:p>
        </w:tc>
      </w:tr>
      <w:tr w:rsidR="009C7CA4" w:rsidRPr="009C7CA4" w:rsidTr="009C7CA4">
        <w:trPr>
          <w:trHeight w:hRule="exact" w:val="129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tabs>
                <w:tab w:val="left" w:pos="3043"/>
              </w:tabs>
              <w:ind w:left="127" w:right="134"/>
              <w:jc w:val="both"/>
              <w:rPr>
                <w:b/>
                <w:bCs/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Комплекс процессных мероприятий «Обеспечение деятельности государственных органов и подведомственных учреждений» (всего),</w:t>
            </w:r>
          </w:p>
          <w:p w:rsidR="009C7CA4" w:rsidRPr="009C7CA4" w:rsidRDefault="009C7CA4" w:rsidP="009C7CA4">
            <w:pPr>
              <w:widowControl w:val="0"/>
              <w:tabs>
                <w:tab w:val="left" w:pos="3043"/>
              </w:tabs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F2C12">
              <w:rPr>
                <w:b/>
                <w:bCs/>
                <w:sz w:val="22"/>
                <w:szCs w:val="22"/>
                <w:highlight w:val="green"/>
              </w:rPr>
              <w:t>1 118 044,8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1 168 702,0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1 117 840,3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/>
                <w:bCs/>
                <w:sz w:val="22"/>
                <w:szCs w:val="22"/>
              </w:rPr>
              <w:t>7 862 748,3</w:t>
            </w:r>
          </w:p>
        </w:tc>
      </w:tr>
      <w:tr w:rsidR="009C7CA4" w:rsidRPr="009C7CA4" w:rsidTr="009C7CA4">
        <w:trPr>
          <w:trHeight w:hRule="exact" w:val="29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widowControl w:val="0"/>
              <w:tabs>
                <w:tab w:val="left" w:pos="2808"/>
              </w:tabs>
              <w:ind w:left="127" w:right="134"/>
              <w:jc w:val="both"/>
              <w:rPr>
                <w:sz w:val="22"/>
                <w:szCs w:val="22"/>
              </w:rPr>
            </w:pPr>
            <w:r w:rsidRPr="009C7CA4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1 118 044,8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1 168 702,0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1 117 840,3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1 114 540,3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1 114 540,3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CA4" w:rsidRPr="009C7CA4" w:rsidRDefault="009C7CA4" w:rsidP="009C7CA4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9C7CA4">
              <w:rPr>
                <w:bCs/>
                <w:sz w:val="22"/>
                <w:szCs w:val="22"/>
              </w:rPr>
              <w:t>7 862 748,3</w:t>
            </w:r>
          </w:p>
        </w:tc>
      </w:tr>
    </w:tbl>
    <w:p w:rsidR="009C7CA4" w:rsidRDefault="009C7CA4" w:rsidP="009C7CA4">
      <w:pPr>
        <w:keepNext/>
        <w:keepLines/>
        <w:widowControl w:val="0"/>
        <w:ind w:right="-315"/>
        <w:jc w:val="right"/>
        <w:outlineLvl w:val="1"/>
        <w:rPr>
          <w:szCs w:val="28"/>
        </w:rPr>
        <w:sectPr w:rsidR="009C7CA4" w:rsidSect="009C7CA4">
          <w:pgSz w:w="16838" w:h="11906" w:orient="landscape"/>
          <w:pgMar w:top="1701" w:right="851" w:bottom="851" w:left="1701" w:header="709" w:footer="709" w:gutter="0"/>
          <w:pgNumType w:start="2"/>
          <w:cols w:space="720"/>
        </w:sectPr>
      </w:pPr>
      <w:bookmarkStart w:id="1" w:name="bookmark2"/>
      <w:r w:rsidRPr="009C7CA4">
        <w:rPr>
          <w:szCs w:val="28"/>
        </w:rPr>
        <w:t>».</w:t>
      </w:r>
      <w:bookmarkEnd w:id="1"/>
    </w:p>
    <w:bookmarkEnd w:id="0"/>
    <w:p w:rsidR="009C7CA4" w:rsidRPr="009C7CA4" w:rsidRDefault="009C7CA4" w:rsidP="009C7CA4">
      <w:pPr>
        <w:ind w:firstLine="709"/>
        <w:jc w:val="both"/>
        <w:rPr>
          <w:color w:val="000000"/>
        </w:rPr>
      </w:pPr>
      <w:r w:rsidRPr="009C7CA4">
        <w:rPr>
          <w:color w:val="000000"/>
        </w:rPr>
        <w:lastRenderedPageBreak/>
        <w:t xml:space="preserve">2. Контроль за исполнением настоящего распоряжения возложить на Департамент социальной политики Чукотского автономного округа </w:t>
      </w:r>
      <w:r w:rsidRPr="009C7CA4">
        <w:rPr>
          <w:color w:val="000000"/>
        </w:rPr>
        <w:br/>
        <w:t xml:space="preserve">(Брянцева Л.Н.). </w:t>
      </w:r>
    </w:p>
    <w:p w:rsidR="00892F96" w:rsidRDefault="00892F96" w:rsidP="00892F96">
      <w:pPr>
        <w:jc w:val="both"/>
        <w:rPr>
          <w:szCs w:val="28"/>
        </w:rPr>
      </w:pPr>
    </w:p>
    <w:p w:rsidR="001E6A5C" w:rsidRPr="000C186E" w:rsidRDefault="001E6A5C" w:rsidP="00892F96">
      <w:pPr>
        <w:jc w:val="both"/>
        <w:rPr>
          <w:szCs w:val="28"/>
        </w:rPr>
      </w:pPr>
    </w:p>
    <w:p w:rsidR="00892F96" w:rsidRPr="000C186E" w:rsidRDefault="00892F96" w:rsidP="00892F96">
      <w:pPr>
        <w:jc w:val="both"/>
      </w:pPr>
    </w:p>
    <w:tbl>
      <w:tblPr>
        <w:tblW w:w="0" w:type="auto"/>
        <w:tblLayout w:type="fixed"/>
        <w:tblLook w:val="04A0"/>
      </w:tblPr>
      <w:tblGrid>
        <w:gridCol w:w="5068"/>
        <w:gridCol w:w="4538"/>
      </w:tblGrid>
      <w:tr w:rsidR="00754E51" w:rsidTr="00754E51">
        <w:tc>
          <w:tcPr>
            <w:tcW w:w="5068" w:type="dxa"/>
            <w:hideMark/>
          </w:tcPr>
          <w:p w:rsidR="00754E51" w:rsidRDefault="00754E51">
            <w:r>
              <w:t>Председатель Правительства</w:t>
            </w:r>
          </w:p>
        </w:tc>
        <w:tc>
          <w:tcPr>
            <w:tcW w:w="4538" w:type="dxa"/>
            <w:hideMark/>
          </w:tcPr>
          <w:p w:rsidR="00754E51" w:rsidRDefault="00754E51">
            <w:pPr>
              <w:jc w:val="right"/>
            </w:pPr>
            <w:r>
              <w:t>В.Г. Кузнецов</w:t>
            </w:r>
          </w:p>
        </w:tc>
      </w:tr>
    </w:tbl>
    <w:p w:rsidR="00E7657C" w:rsidRPr="000C186E" w:rsidRDefault="00E7657C" w:rsidP="00AF628C"/>
    <w:p w:rsidR="00E7657C" w:rsidRPr="000C186E" w:rsidRDefault="00E7657C" w:rsidP="00AF628C"/>
    <w:p w:rsidR="00E7657C" w:rsidRPr="000C186E" w:rsidRDefault="00E7657C" w:rsidP="00AF628C"/>
    <w:p w:rsidR="00E7657C" w:rsidRPr="000C186E" w:rsidRDefault="00E7657C" w:rsidP="00AF628C"/>
    <w:p w:rsidR="00EC5DF6" w:rsidRPr="000C186E" w:rsidRDefault="00EC5DF6" w:rsidP="00AF628C"/>
    <w:p w:rsidR="00EC5DF6" w:rsidRPr="000C186E" w:rsidRDefault="00EC5DF6" w:rsidP="00AF628C"/>
    <w:p w:rsidR="00EC5DF6" w:rsidRPr="000C186E" w:rsidRDefault="00EC5DF6" w:rsidP="00AF628C"/>
    <w:p w:rsidR="0014083C" w:rsidRPr="000C186E" w:rsidRDefault="0014083C" w:rsidP="00AF628C"/>
    <w:p w:rsidR="0014083C" w:rsidRPr="000C186E" w:rsidRDefault="0014083C" w:rsidP="00AF628C"/>
    <w:p w:rsidR="0014083C" w:rsidRPr="000C186E" w:rsidRDefault="0014083C" w:rsidP="00AF628C"/>
    <w:p w:rsidR="000C186E" w:rsidRPr="000C186E" w:rsidRDefault="000C186E" w:rsidP="00AF628C"/>
    <w:p w:rsidR="000C186E" w:rsidRPr="000C186E" w:rsidRDefault="000C186E" w:rsidP="00AF628C"/>
    <w:p w:rsidR="000C186E" w:rsidRPr="000C186E" w:rsidRDefault="000C186E" w:rsidP="00AF628C"/>
    <w:p w:rsidR="000C186E" w:rsidRPr="000C186E" w:rsidRDefault="000C186E" w:rsidP="00AF628C"/>
    <w:p w:rsidR="000C186E" w:rsidRPr="000C186E" w:rsidRDefault="000C186E" w:rsidP="00AF628C"/>
    <w:p w:rsidR="000C186E" w:rsidRDefault="000C186E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9C7CA4" w:rsidRDefault="009C7CA4" w:rsidP="00AF628C"/>
    <w:p w:rsidR="00754E51" w:rsidRDefault="00754E51" w:rsidP="00AF628C"/>
    <w:p w:rsidR="00754E51" w:rsidRDefault="00754E51" w:rsidP="00AF628C"/>
    <w:p w:rsidR="00754E51" w:rsidRDefault="00754E51" w:rsidP="00AF628C"/>
    <w:p w:rsidR="00754E51" w:rsidRDefault="00754E51" w:rsidP="00AF628C"/>
    <w:p w:rsidR="00754E51" w:rsidRDefault="00754E51" w:rsidP="00AF628C"/>
    <w:p w:rsidR="00754E51" w:rsidRDefault="00754E51" w:rsidP="00AF628C"/>
    <w:p w:rsidR="009C7CA4" w:rsidRDefault="009C7CA4" w:rsidP="00AF628C"/>
    <w:p w:rsidR="009C7CA4" w:rsidRDefault="009C7CA4" w:rsidP="00AF628C"/>
    <w:sectPr w:rsidR="009C7CA4" w:rsidSect="009C7CA4">
      <w:headerReference w:type="even" r:id="rId8"/>
      <w:pgSz w:w="11906" w:h="16838" w:code="9"/>
      <w:pgMar w:top="113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62" w:rsidRDefault="001F7262" w:rsidP="002B3FBB">
      <w:r>
        <w:separator/>
      </w:r>
    </w:p>
  </w:endnote>
  <w:endnote w:type="continuationSeparator" w:id="0">
    <w:p w:rsidR="001F7262" w:rsidRDefault="001F7262" w:rsidP="002B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62" w:rsidRDefault="001F7262" w:rsidP="002B3FBB">
      <w:r>
        <w:separator/>
      </w:r>
    </w:p>
  </w:footnote>
  <w:footnote w:type="continuationSeparator" w:id="0">
    <w:p w:rsidR="001F7262" w:rsidRDefault="001F7262" w:rsidP="002B3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6E" w:rsidRDefault="000C186E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C186E" w:rsidRDefault="000C186E">
    <w:pPr>
      <w:pStyle w:val="a5"/>
    </w:pPr>
  </w:p>
  <w:p w:rsidR="000C186E" w:rsidRDefault="000C18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D18"/>
    <w:rsid w:val="00000656"/>
    <w:rsid w:val="00006D7C"/>
    <w:rsid w:val="000154E6"/>
    <w:rsid w:val="00015F30"/>
    <w:rsid w:val="0001773A"/>
    <w:rsid w:val="000227FD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72292"/>
    <w:rsid w:val="00077167"/>
    <w:rsid w:val="000818D0"/>
    <w:rsid w:val="000865C5"/>
    <w:rsid w:val="00086C9D"/>
    <w:rsid w:val="0009202B"/>
    <w:rsid w:val="00093206"/>
    <w:rsid w:val="000A1036"/>
    <w:rsid w:val="000A107C"/>
    <w:rsid w:val="000A5B89"/>
    <w:rsid w:val="000A6E96"/>
    <w:rsid w:val="000A70DF"/>
    <w:rsid w:val="000B04E4"/>
    <w:rsid w:val="000C186E"/>
    <w:rsid w:val="000D0CA1"/>
    <w:rsid w:val="000E19D8"/>
    <w:rsid w:val="000E216C"/>
    <w:rsid w:val="000E3BED"/>
    <w:rsid w:val="000E3C35"/>
    <w:rsid w:val="000E42D7"/>
    <w:rsid w:val="000E5A88"/>
    <w:rsid w:val="00123ACC"/>
    <w:rsid w:val="00125060"/>
    <w:rsid w:val="0012729D"/>
    <w:rsid w:val="001316B9"/>
    <w:rsid w:val="001334E4"/>
    <w:rsid w:val="00134219"/>
    <w:rsid w:val="00135D63"/>
    <w:rsid w:val="0014083C"/>
    <w:rsid w:val="00153B6E"/>
    <w:rsid w:val="00162E81"/>
    <w:rsid w:val="0018058C"/>
    <w:rsid w:val="0018334F"/>
    <w:rsid w:val="001A1D50"/>
    <w:rsid w:val="001C3F3E"/>
    <w:rsid w:val="001D233A"/>
    <w:rsid w:val="001E6A5C"/>
    <w:rsid w:val="001E6DA0"/>
    <w:rsid w:val="001F7262"/>
    <w:rsid w:val="002110B1"/>
    <w:rsid w:val="002158AF"/>
    <w:rsid w:val="00215B9C"/>
    <w:rsid w:val="0022109F"/>
    <w:rsid w:val="00232393"/>
    <w:rsid w:val="00233B98"/>
    <w:rsid w:val="002464F4"/>
    <w:rsid w:val="0025239B"/>
    <w:rsid w:val="00254F08"/>
    <w:rsid w:val="00254F7E"/>
    <w:rsid w:val="002566D4"/>
    <w:rsid w:val="002612C2"/>
    <w:rsid w:val="002732B3"/>
    <w:rsid w:val="00277A91"/>
    <w:rsid w:val="0028227F"/>
    <w:rsid w:val="0028368E"/>
    <w:rsid w:val="002918D2"/>
    <w:rsid w:val="002A5421"/>
    <w:rsid w:val="002B3FBB"/>
    <w:rsid w:val="002C170F"/>
    <w:rsid w:val="002E7EDB"/>
    <w:rsid w:val="002F1210"/>
    <w:rsid w:val="002F1CA9"/>
    <w:rsid w:val="002F2C12"/>
    <w:rsid w:val="002F4282"/>
    <w:rsid w:val="002F4921"/>
    <w:rsid w:val="0030310E"/>
    <w:rsid w:val="00316100"/>
    <w:rsid w:val="00323B7A"/>
    <w:rsid w:val="00325EFE"/>
    <w:rsid w:val="00330418"/>
    <w:rsid w:val="0036502E"/>
    <w:rsid w:val="003664B8"/>
    <w:rsid w:val="00373653"/>
    <w:rsid w:val="0037581F"/>
    <w:rsid w:val="00380A14"/>
    <w:rsid w:val="00384BB4"/>
    <w:rsid w:val="00384F39"/>
    <w:rsid w:val="0039507A"/>
    <w:rsid w:val="003B150B"/>
    <w:rsid w:val="003B31D6"/>
    <w:rsid w:val="003B7AEF"/>
    <w:rsid w:val="003C002F"/>
    <w:rsid w:val="003C1099"/>
    <w:rsid w:val="003D4E7C"/>
    <w:rsid w:val="003E12F4"/>
    <w:rsid w:val="003E3A1A"/>
    <w:rsid w:val="003E4A37"/>
    <w:rsid w:val="003E6059"/>
    <w:rsid w:val="003F1B49"/>
    <w:rsid w:val="003F424C"/>
    <w:rsid w:val="003F4330"/>
    <w:rsid w:val="00403C48"/>
    <w:rsid w:val="00407FC1"/>
    <w:rsid w:val="0041289E"/>
    <w:rsid w:val="00414DF6"/>
    <w:rsid w:val="004268DE"/>
    <w:rsid w:val="004305F0"/>
    <w:rsid w:val="00430F47"/>
    <w:rsid w:val="00436E31"/>
    <w:rsid w:val="00443C6A"/>
    <w:rsid w:val="00446CB2"/>
    <w:rsid w:val="00452FAE"/>
    <w:rsid w:val="00454D1A"/>
    <w:rsid w:val="004620E3"/>
    <w:rsid w:val="004640D4"/>
    <w:rsid w:val="004641B8"/>
    <w:rsid w:val="00467601"/>
    <w:rsid w:val="00471AFB"/>
    <w:rsid w:val="00482314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F787C"/>
    <w:rsid w:val="00533BAC"/>
    <w:rsid w:val="00534DAC"/>
    <w:rsid w:val="00541C91"/>
    <w:rsid w:val="00546F63"/>
    <w:rsid w:val="005638A7"/>
    <w:rsid w:val="00564988"/>
    <w:rsid w:val="0056767F"/>
    <w:rsid w:val="00572359"/>
    <w:rsid w:val="005859F0"/>
    <w:rsid w:val="00592BB5"/>
    <w:rsid w:val="00596B90"/>
    <w:rsid w:val="005A59DE"/>
    <w:rsid w:val="005D75D8"/>
    <w:rsid w:val="005E50F1"/>
    <w:rsid w:val="005E7F5D"/>
    <w:rsid w:val="005F7D07"/>
    <w:rsid w:val="006039F7"/>
    <w:rsid w:val="0061337A"/>
    <w:rsid w:val="0062016F"/>
    <w:rsid w:val="006205D6"/>
    <w:rsid w:val="00621990"/>
    <w:rsid w:val="00621DBE"/>
    <w:rsid w:val="0062538E"/>
    <w:rsid w:val="00644223"/>
    <w:rsid w:val="00645E4B"/>
    <w:rsid w:val="00651198"/>
    <w:rsid w:val="00651436"/>
    <w:rsid w:val="00651B25"/>
    <w:rsid w:val="00652FBF"/>
    <w:rsid w:val="00660C71"/>
    <w:rsid w:val="00665E5D"/>
    <w:rsid w:val="00665E91"/>
    <w:rsid w:val="00671536"/>
    <w:rsid w:val="006808F6"/>
    <w:rsid w:val="006812C2"/>
    <w:rsid w:val="0068192C"/>
    <w:rsid w:val="006820EE"/>
    <w:rsid w:val="0068599F"/>
    <w:rsid w:val="006879A3"/>
    <w:rsid w:val="006B3FEE"/>
    <w:rsid w:val="006C5DD0"/>
    <w:rsid w:val="006D04E6"/>
    <w:rsid w:val="006D19BB"/>
    <w:rsid w:val="006D5DC0"/>
    <w:rsid w:val="006E319B"/>
    <w:rsid w:val="006E7729"/>
    <w:rsid w:val="00700D6F"/>
    <w:rsid w:val="007027EA"/>
    <w:rsid w:val="007045A4"/>
    <w:rsid w:val="00705992"/>
    <w:rsid w:val="007329D9"/>
    <w:rsid w:val="00744AC3"/>
    <w:rsid w:val="007477AF"/>
    <w:rsid w:val="0075433E"/>
    <w:rsid w:val="007544E8"/>
    <w:rsid w:val="00754E51"/>
    <w:rsid w:val="00761628"/>
    <w:rsid w:val="00762E42"/>
    <w:rsid w:val="00763F59"/>
    <w:rsid w:val="00767FB8"/>
    <w:rsid w:val="00770516"/>
    <w:rsid w:val="007719F1"/>
    <w:rsid w:val="007747CE"/>
    <w:rsid w:val="00774E83"/>
    <w:rsid w:val="0077793B"/>
    <w:rsid w:val="00792D69"/>
    <w:rsid w:val="007959A9"/>
    <w:rsid w:val="007A5769"/>
    <w:rsid w:val="007A77C6"/>
    <w:rsid w:val="007A78A3"/>
    <w:rsid w:val="007B2F8D"/>
    <w:rsid w:val="007B40EE"/>
    <w:rsid w:val="007B7064"/>
    <w:rsid w:val="007C353F"/>
    <w:rsid w:val="007C3E6A"/>
    <w:rsid w:val="007D5DF6"/>
    <w:rsid w:val="007F76B3"/>
    <w:rsid w:val="008032C5"/>
    <w:rsid w:val="0080509D"/>
    <w:rsid w:val="00807F2B"/>
    <w:rsid w:val="00814EE2"/>
    <w:rsid w:val="00820B55"/>
    <w:rsid w:val="00824DC9"/>
    <w:rsid w:val="008253CB"/>
    <w:rsid w:val="008420A5"/>
    <w:rsid w:val="00845FF8"/>
    <w:rsid w:val="00855804"/>
    <w:rsid w:val="008559C5"/>
    <w:rsid w:val="008620B2"/>
    <w:rsid w:val="008644F5"/>
    <w:rsid w:val="00864AC9"/>
    <w:rsid w:val="0087346C"/>
    <w:rsid w:val="0087737A"/>
    <w:rsid w:val="00877EE7"/>
    <w:rsid w:val="008817CB"/>
    <w:rsid w:val="00884837"/>
    <w:rsid w:val="00886605"/>
    <w:rsid w:val="00892F96"/>
    <w:rsid w:val="00896150"/>
    <w:rsid w:val="00896D9C"/>
    <w:rsid w:val="008A23DB"/>
    <w:rsid w:val="008B4BDA"/>
    <w:rsid w:val="008B607C"/>
    <w:rsid w:val="008C1246"/>
    <w:rsid w:val="008C1E93"/>
    <w:rsid w:val="008C4051"/>
    <w:rsid w:val="008C7690"/>
    <w:rsid w:val="008D1340"/>
    <w:rsid w:val="008D16DB"/>
    <w:rsid w:val="008D662C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36B9"/>
    <w:rsid w:val="00936269"/>
    <w:rsid w:val="00936DF0"/>
    <w:rsid w:val="00937203"/>
    <w:rsid w:val="00944CEF"/>
    <w:rsid w:val="009454A2"/>
    <w:rsid w:val="00945644"/>
    <w:rsid w:val="00947A0F"/>
    <w:rsid w:val="00957511"/>
    <w:rsid w:val="00967F26"/>
    <w:rsid w:val="0097020D"/>
    <w:rsid w:val="009725D0"/>
    <w:rsid w:val="0098353E"/>
    <w:rsid w:val="00985F22"/>
    <w:rsid w:val="00995A15"/>
    <w:rsid w:val="009A4A68"/>
    <w:rsid w:val="009B6808"/>
    <w:rsid w:val="009C1EBC"/>
    <w:rsid w:val="009C265D"/>
    <w:rsid w:val="009C7CA4"/>
    <w:rsid w:val="009E0B2A"/>
    <w:rsid w:val="009E7307"/>
    <w:rsid w:val="009F299C"/>
    <w:rsid w:val="009F2FAD"/>
    <w:rsid w:val="009F57EC"/>
    <w:rsid w:val="00A001A1"/>
    <w:rsid w:val="00A03A98"/>
    <w:rsid w:val="00A03BBC"/>
    <w:rsid w:val="00A20904"/>
    <w:rsid w:val="00A213CD"/>
    <w:rsid w:val="00A22F9F"/>
    <w:rsid w:val="00A53240"/>
    <w:rsid w:val="00A540A2"/>
    <w:rsid w:val="00A7451B"/>
    <w:rsid w:val="00A81401"/>
    <w:rsid w:val="00A81DDB"/>
    <w:rsid w:val="00A836D2"/>
    <w:rsid w:val="00A84BC4"/>
    <w:rsid w:val="00A90405"/>
    <w:rsid w:val="00A936CD"/>
    <w:rsid w:val="00AA09BD"/>
    <w:rsid w:val="00AA5985"/>
    <w:rsid w:val="00AB1824"/>
    <w:rsid w:val="00AB5904"/>
    <w:rsid w:val="00AC346F"/>
    <w:rsid w:val="00AC347F"/>
    <w:rsid w:val="00AC71B4"/>
    <w:rsid w:val="00AD3EF0"/>
    <w:rsid w:val="00AD670F"/>
    <w:rsid w:val="00AD7563"/>
    <w:rsid w:val="00AE03C4"/>
    <w:rsid w:val="00AF154A"/>
    <w:rsid w:val="00AF51F6"/>
    <w:rsid w:val="00AF628C"/>
    <w:rsid w:val="00B071CA"/>
    <w:rsid w:val="00B124C0"/>
    <w:rsid w:val="00B14977"/>
    <w:rsid w:val="00B20426"/>
    <w:rsid w:val="00B206BC"/>
    <w:rsid w:val="00B25204"/>
    <w:rsid w:val="00B2571F"/>
    <w:rsid w:val="00B30C2B"/>
    <w:rsid w:val="00B55E3E"/>
    <w:rsid w:val="00B56D0A"/>
    <w:rsid w:val="00B56F97"/>
    <w:rsid w:val="00B571D8"/>
    <w:rsid w:val="00B57A33"/>
    <w:rsid w:val="00B677BF"/>
    <w:rsid w:val="00B723FD"/>
    <w:rsid w:val="00B73774"/>
    <w:rsid w:val="00B76118"/>
    <w:rsid w:val="00B83013"/>
    <w:rsid w:val="00B83A1D"/>
    <w:rsid w:val="00B85BBA"/>
    <w:rsid w:val="00B96C6F"/>
    <w:rsid w:val="00BA0BB3"/>
    <w:rsid w:val="00BA537B"/>
    <w:rsid w:val="00BA752A"/>
    <w:rsid w:val="00BE48DD"/>
    <w:rsid w:val="00BE6DAE"/>
    <w:rsid w:val="00BF4EC1"/>
    <w:rsid w:val="00C01C28"/>
    <w:rsid w:val="00C03FF1"/>
    <w:rsid w:val="00C10A50"/>
    <w:rsid w:val="00C11FCD"/>
    <w:rsid w:val="00C13B38"/>
    <w:rsid w:val="00C16E12"/>
    <w:rsid w:val="00C522BF"/>
    <w:rsid w:val="00C526DD"/>
    <w:rsid w:val="00C5337A"/>
    <w:rsid w:val="00C56F38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D01BDC"/>
    <w:rsid w:val="00D13C87"/>
    <w:rsid w:val="00D2231A"/>
    <w:rsid w:val="00D2575A"/>
    <w:rsid w:val="00D37C64"/>
    <w:rsid w:val="00D43E3E"/>
    <w:rsid w:val="00D47606"/>
    <w:rsid w:val="00D50281"/>
    <w:rsid w:val="00D51D1A"/>
    <w:rsid w:val="00D56154"/>
    <w:rsid w:val="00D845F5"/>
    <w:rsid w:val="00D92F00"/>
    <w:rsid w:val="00DA018E"/>
    <w:rsid w:val="00DA2F6E"/>
    <w:rsid w:val="00DD044F"/>
    <w:rsid w:val="00DD2659"/>
    <w:rsid w:val="00DD79DE"/>
    <w:rsid w:val="00DE1B62"/>
    <w:rsid w:val="00DF3BE0"/>
    <w:rsid w:val="00DF4ACE"/>
    <w:rsid w:val="00DF7060"/>
    <w:rsid w:val="00E07101"/>
    <w:rsid w:val="00E072C2"/>
    <w:rsid w:val="00E07F58"/>
    <w:rsid w:val="00E107EB"/>
    <w:rsid w:val="00E135AE"/>
    <w:rsid w:val="00E15AFF"/>
    <w:rsid w:val="00E30662"/>
    <w:rsid w:val="00E4069C"/>
    <w:rsid w:val="00E57C69"/>
    <w:rsid w:val="00E706A1"/>
    <w:rsid w:val="00E7657C"/>
    <w:rsid w:val="00E84F09"/>
    <w:rsid w:val="00E868F7"/>
    <w:rsid w:val="00E904BB"/>
    <w:rsid w:val="00E9230E"/>
    <w:rsid w:val="00E968B0"/>
    <w:rsid w:val="00E96D1B"/>
    <w:rsid w:val="00EA05B4"/>
    <w:rsid w:val="00EA6A6F"/>
    <w:rsid w:val="00EB2983"/>
    <w:rsid w:val="00EB7885"/>
    <w:rsid w:val="00EC3A9C"/>
    <w:rsid w:val="00EC524B"/>
    <w:rsid w:val="00EC5DF6"/>
    <w:rsid w:val="00EC6D4E"/>
    <w:rsid w:val="00EE00BF"/>
    <w:rsid w:val="00EE34BE"/>
    <w:rsid w:val="00EF78B1"/>
    <w:rsid w:val="00F10644"/>
    <w:rsid w:val="00F12D18"/>
    <w:rsid w:val="00F224E6"/>
    <w:rsid w:val="00F22D64"/>
    <w:rsid w:val="00F242AF"/>
    <w:rsid w:val="00F26518"/>
    <w:rsid w:val="00F30682"/>
    <w:rsid w:val="00F36B6B"/>
    <w:rsid w:val="00F477BD"/>
    <w:rsid w:val="00F57201"/>
    <w:rsid w:val="00F575CF"/>
    <w:rsid w:val="00F657EC"/>
    <w:rsid w:val="00F71497"/>
    <w:rsid w:val="00F721C7"/>
    <w:rsid w:val="00F82F7E"/>
    <w:rsid w:val="00F84A93"/>
    <w:rsid w:val="00F93E16"/>
    <w:rsid w:val="00F950D8"/>
    <w:rsid w:val="00F95149"/>
    <w:rsid w:val="00F95375"/>
    <w:rsid w:val="00FC328E"/>
    <w:rsid w:val="00FD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150"/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186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0C18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0"/>
    <w:next w:val="a0"/>
    <w:link w:val="60"/>
    <w:semiHidden/>
    <w:unhideWhenUsed/>
    <w:qFormat/>
    <w:rsid w:val="000C186E"/>
    <w:pPr>
      <w:spacing w:before="240" w:after="60" w:line="360" w:lineRule="atLeast"/>
      <w:jc w:val="both"/>
      <w:outlineLvl w:val="5"/>
    </w:pPr>
    <w:rPr>
      <w:rFonts w:ascii="Calibri" w:eastAsia="Calibri" w:hAnsi="Calibri"/>
      <w:b/>
      <w:bCs/>
      <w:sz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caption"/>
    <w:basedOn w:val="a0"/>
    <w:next w:val="a0"/>
    <w:qFormat/>
    <w:pPr>
      <w:jc w:val="center"/>
    </w:pPr>
    <w:rPr>
      <w:b/>
    </w:r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0"/>
    <w:link w:val="a9"/>
    <w:semiHidden/>
    <w:rPr>
      <w:sz w:val="20"/>
    </w:rPr>
  </w:style>
  <w:style w:type="paragraph" w:styleId="aa">
    <w:name w:val="annotation subject"/>
    <w:basedOn w:val="a8"/>
    <w:next w:val="a8"/>
    <w:link w:val="ab"/>
    <w:semiHidden/>
    <w:rPr>
      <w:b/>
      <w:bCs/>
    </w:rPr>
  </w:style>
  <w:style w:type="paragraph" w:styleId="ac">
    <w:name w:val="Balloon Text"/>
    <w:basedOn w:val="a0"/>
    <w:link w:val="ad"/>
    <w:semiHidden/>
    <w:rPr>
      <w:rFonts w:ascii="Tahoma" w:hAnsi="Tahoma" w:cs="Courier"/>
      <w:sz w:val="16"/>
      <w:szCs w:val="16"/>
    </w:rPr>
  </w:style>
  <w:style w:type="paragraph" w:styleId="ae">
    <w:name w:val="Body Text"/>
    <w:basedOn w:val="a0"/>
    <w:link w:val="af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ody Text Indent"/>
    <w:basedOn w:val="a0"/>
    <w:link w:val="11"/>
    <w:pPr>
      <w:ind w:firstLine="708"/>
      <w:jc w:val="both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pPr>
      <w:ind w:firstLine="708"/>
      <w:jc w:val="both"/>
    </w:pPr>
    <w:rPr>
      <w:color w:val="FF00FF"/>
      <w:sz w:val="24"/>
      <w:szCs w:val="24"/>
    </w:rPr>
  </w:style>
  <w:style w:type="paragraph" w:styleId="31">
    <w:name w:val="Body Text Indent 3"/>
    <w:basedOn w:val="a0"/>
    <w:link w:val="32"/>
    <w:pPr>
      <w:ind w:firstLine="708"/>
      <w:jc w:val="both"/>
    </w:pPr>
    <w:rPr>
      <w:color w:val="993366"/>
      <w:sz w:val="24"/>
      <w:szCs w:val="24"/>
    </w:rPr>
  </w:style>
  <w:style w:type="paragraph" w:styleId="23">
    <w:name w:val="Body Text 2"/>
    <w:basedOn w:val="a0"/>
    <w:link w:val="24"/>
    <w:pPr>
      <w:jc w:val="both"/>
    </w:pPr>
    <w:rPr>
      <w:color w:val="000000"/>
      <w:sz w:val="24"/>
    </w:rPr>
  </w:style>
  <w:style w:type="paragraph" w:styleId="33">
    <w:name w:val="Body Text 3"/>
    <w:basedOn w:val="a0"/>
    <w:link w:val="34"/>
    <w:pPr>
      <w:jc w:val="both"/>
    </w:pPr>
    <w:rPr>
      <w:color w:val="000000"/>
    </w:rPr>
  </w:style>
  <w:style w:type="character" w:styleId="af3">
    <w:name w:val="page number"/>
    <w:basedOn w:val="a1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0"/>
    <w:rsid w:val="00CD05F4"/>
    <w:rPr>
      <w:sz w:val="24"/>
      <w:szCs w:val="24"/>
    </w:rPr>
  </w:style>
  <w:style w:type="table" w:styleId="af5">
    <w:name w:val="Table Grid"/>
    <w:basedOn w:val="a2"/>
    <w:rsid w:val="00F9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E968B0"/>
    <w:rPr>
      <w:sz w:val="24"/>
      <w:szCs w:val="24"/>
    </w:rPr>
  </w:style>
  <w:style w:type="paragraph" w:styleId="af7">
    <w:name w:val="Plain Text"/>
    <w:basedOn w:val="a0"/>
    <w:link w:val="af8"/>
    <w:rsid w:val="00E968B0"/>
    <w:rPr>
      <w:rFonts w:ascii="Courier New" w:hAnsi="Courier New"/>
      <w:sz w:val="20"/>
    </w:rPr>
  </w:style>
  <w:style w:type="character" w:customStyle="1" w:styleId="af9">
    <w:name w:val="Гипертекстовая ссылка"/>
    <w:rsid w:val="00B571D8"/>
    <w:rPr>
      <w:color w:val="106BBE"/>
    </w:rPr>
  </w:style>
  <w:style w:type="paragraph" w:customStyle="1" w:styleId="ListParagraph">
    <w:name w:val="List Paragraph"/>
    <w:basedOn w:val="a0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 Знак"/>
    <w:basedOn w:val="a0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b">
    <w:name w:val="footer"/>
    <w:basedOn w:val="a0"/>
    <w:link w:val="afc"/>
    <w:rsid w:val="0064422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0C186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C186E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0C186E"/>
    <w:rPr>
      <w:rFonts w:ascii="Calibri" w:eastAsia="Calibri" w:hAnsi="Calibri"/>
      <w:b/>
      <w:bCs/>
    </w:rPr>
  </w:style>
  <w:style w:type="character" w:customStyle="1" w:styleId="10">
    <w:name w:val="Заголовок 1 Знак"/>
    <w:link w:val="1"/>
    <w:rsid w:val="000C186E"/>
    <w:rPr>
      <w:b/>
      <w:sz w:val="28"/>
    </w:rPr>
  </w:style>
  <w:style w:type="character" w:customStyle="1" w:styleId="40">
    <w:name w:val="Заголовок 4 Знак"/>
    <w:link w:val="4"/>
    <w:rsid w:val="000C186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C186E"/>
    <w:rPr>
      <w:b/>
      <w:bCs/>
      <w:sz w:val="24"/>
    </w:rPr>
  </w:style>
  <w:style w:type="character" w:styleId="afd">
    <w:name w:val="Strong"/>
    <w:qFormat/>
    <w:rsid w:val="000C186E"/>
    <w:rPr>
      <w:b/>
      <w:bCs w:val="0"/>
    </w:rPr>
  </w:style>
  <w:style w:type="paragraph" w:customStyle="1" w:styleId="msonormal0">
    <w:name w:val="msonormal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footnote text"/>
    <w:basedOn w:val="a0"/>
    <w:link w:val="aff"/>
    <w:unhideWhenUsed/>
    <w:rsid w:val="000C186E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ff">
    <w:name w:val="Текст сноски Знак"/>
    <w:basedOn w:val="a1"/>
    <w:link w:val="afe"/>
    <w:rsid w:val="000C186E"/>
  </w:style>
  <w:style w:type="character" w:customStyle="1" w:styleId="a9">
    <w:name w:val="Текст примечания Знак"/>
    <w:link w:val="a8"/>
    <w:semiHidden/>
    <w:rsid w:val="000C186E"/>
  </w:style>
  <w:style w:type="character" w:customStyle="1" w:styleId="a6">
    <w:name w:val="Верхний колонтитул Знак"/>
    <w:link w:val="a5"/>
    <w:uiPriority w:val="99"/>
    <w:rsid w:val="000C186E"/>
  </w:style>
  <w:style w:type="character" w:customStyle="1" w:styleId="afc">
    <w:name w:val="Нижний колонтитул Знак"/>
    <w:link w:val="afb"/>
    <w:rsid w:val="000C186E"/>
    <w:rPr>
      <w:sz w:val="28"/>
    </w:rPr>
  </w:style>
  <w:style w:type="paragraph" w:styleId="aff0">
    <w:name w:val="endnote text"/>
    <w:basedOn w:val="a0"/>
    <w:link w:val="aff1"/>
    <w:unhideWhenUsed/>
    <w:rsid w:val="000C186E"/>
    <w:rPr>
      <w:sz w:val="20"/>
    </w:rPr>
  </w:style>
  <w:style w:type="character" w:customStyle="1" w:styleId="aff1">
    <w:name w:val="Текст концевой сноски Знак"/>
    <w:basedOn w:val="a1"/>
    <w:link w:val="aff0"/>
    <w:rsid w:val="000C186E"/>
  </w:style>
  <w:style w:type="paragraph" w:styleId="aff2">
    <w:name w:val="Заголовок"/>
    <w:basedOn w:val="a0"/>
    <w:next w:val="a0"/>
    <w:link w:val="aff3"/>
    <w:uiPriority w:val="10"/>
    <w:qFormat/>
    <w:rsid w:val="000C186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3">
    <w:name w:val="Заголовок Знак"/>
    <w:link w:val="aff2"/>
    <w:uiPriority w:val="10"/>
    <w:rsid w:val="000C186E"/>
    <w:rPr>
      <w:rFonts w:ascii="Calibri Light" w:hAnsi="Calibri Light"/>
      <w:spacing w:val="-10"/>
      <w:kern w:val="28"/>
      <w:sz w:val="56"/>
      <w:szCs w:val="56"/>
    </w:rPr>
  </w:style>
  <w:style w:type="paragraph" w:styleId="aff4">
    <w:name w:val="Signature"/>
    <w:basedOn w:val="a0"/>
    <w:link w:val="aff5"/>
    <w:unhideWhenUsed/>
    <w:rsid w:val="000C186E"/>
    <w:pPr>
      <w:ind w:left="4252"/>
    </w:pPr>
    <w:rPr>
      <w:sz w:val="24"/>
    </w:rPr>
  </w:style>
  <w:style w:type="character" w:customStyle="1" w:styleId="aff5">
    <w:name w:val="Подпись Знак"/>
    <w:link w:val="aff4"/>
    <w:rsid w:val="000C186E"/>
    <w:rPr>
      <w:sz w:val="24"/>
    </w:rPr>
  </w:style>
  <w:style w:type="character" w:customStyle="1" w:styleId="af">
    <w:name w:val="Основной текст Знак"/>
    <w:link w:val="ae"/>
    <w:rsid w:val="000C186E"/>
    <w:rPr>
      <w:color w:val="00FFFF"/>
      <w:sz w:val="24"/>
      <w:szCs w:val="24"/>
    </w:rPr>
  </w:style>
  <w:style w:type="character" w:customStyle="1" w:styleId="aff6">
    <w:name w:val="Основной текст с отступом Знак"/>
    <w:semiHidden/>
    <w:rsid w:val="000C186E"/>
    <w:rPr>
      <w:sz w:val="28"/>
    </w:rPr>
  </w:style>
  <w:style w:type="paragraph" w:styleId="aff7">
    <w:name w:val="Subtitle"/>
    <w:basedOn w:val="a0"/>
    <w:link w:val="aff8"/>
    <w:qFormat/>
    <w:rsid w:val="000C18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8">
    <w:name w:val="Подзаголовок Знак"/>
    <w:link w:val="aff7"/>
    <w:rsid w:val="000C186E"/>
    <w:rPr>
      <w:rFonts w:ascii="Arial" w:hAnsi="Arial"/>
      <w:sz w:val="24"/>
    </w:rPr>
  </w:style>
  <w:style w:type="paragraph" w:styleId="25">
    <w:name w:val="Body Text First Indent 2"/>
    <w:basedOn w:val="af2"/>
    <w:link w:val="26"/>
    <w:unhideWhenUsed/>
    <w:rsid w:val="000C186E"/>
    <w:pPr>
      <w:spacing w:after="120" w:line="360" w:lineRule="atLeast"/>
      <w:ind w:left="283" w:firstLine="210"/>
    </w:pPr>
    <w:rPr>
      <w:color w:val="auto"/>
      <w:sz w:val="28"/>
      <w:szCs w:val="20"/>
    </w:rPr>
  </w:style>
  <w:style w:type="character" w:customStyle="1" w:styleId="11">
    <w:name w:val="Основной текст с отступом Знак1"/>
    <w:link w:val="af2"/>
    <w:rsid w:val="000C186E"/>
    <w:rPr>
      <w:color w:val="000000"/>
      <w:sz w:val="24"/>
      <w:szCs w:val="24"/>
    </w:rPr>
  </w:style>
  <w:style w:type="character" w:customStyle="1" w:styleId="26">
    <w:name w:val="Красная строка 2 Знак"/>
    <w:link w:val="25"/>
    <w:rsid w:val="000C186E"/>
    <w:rPr>
      <w:color w:val="000000"/>
      <w:sz w:val="28"/>
      <w:szCs w:val="24"/>
    </w:rPr>
  </w:style>
  <w:style w:type="character" w:customStyle="1" w:styleId="24">
    <w:name w:val="Основной текст 2 Знак"/>
    <w:link w:val="23"/>
    <w:rsid w:val="000C186E"/>
    <w:rPr>
      <w:color w:val="000000"/>
      <w:sz w:val="24"/>
    </w:rPr>
  </w:style>
  <w:style w:type="character" w:customStyle="1" w:styleId="34">
    <w:name w:val="Основной текст 3 Знак"/>
    <w:link w:val="33"/>
    <w:rsid w:val="000C186E"/>
    <w:rPr>
      <w:color w:val="000000"/>
      <w:sz w:val="28"/>
    </w:rPr>
  </w:style>
  <w:style w:type="character" w:customStyle="1" w:styleId="22">
    <w:name w:val="Основной текст с отступом 2 Знак"/>
    <w:link w:val="21"/>
    <w:rsid w:val="000C186E"/>
    <w:rPr>
      <w:color w:val="FF00FF"/>
      <w:sz w:val="24"/>
      <w:szCs w:val="24"/>
    </w:rPr>
  </w:style>
  <w:style w:type="character" w:customStyle="1" w:styleId="32">
    <w:name w:val="Основной текст с отступом 3 Знак"/>
    <w:link w:val="31"/>
    <w:rsid w:val="000C186E"/>
    <w:rPr>
      <w:color w:val="993366"/>
      <w:sz w:val="24"/>
      <w:szCs w:val="24"/>
    </w:rPr>
  </w:style>
  <w:style w:type="paragraph" w:styleId="aff9">
    <w:name w:val="Block Text"/>
    <w:basedOn w:val="a0"/>
    <w:unhideWhenUsed/>
    <w:rsid w:val="000C186E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Cs w:val="28"/>
    </w:rPr>
  </w:style>
  <w:style w:type="character" w:customStyle="1" w:styleId="af8">
    <w:name w:val="Текст Знак"/>
    <w:link w:val="af7"/>
    <w:rsid w:val="000C186E"/>
    <w:rPr>
      <w:rFonts w:ascii="Courier New" w:hAnsi="Courier New"/>
    </w:rPr>
  </w:style>
  <w:style w:type="character" w:customStyle="1" w:styleId="ab">
    <w:name w:val="Тема примечания Знак"/>
    <w:link w:val="aa"/>
    <w:semiHidden/>
    <w:rsid w:val="000C186E"/>
    <w:rPr>
      <w:b/>
      <w:bCs/>
    </w:rPr>
  </w:style>
  <w:style w:type="character" w:customStyle="1" w:styleId="ad">
    <w:name w:val="Текст выноски Знак"/>
    <w:link w:val="ac"/>
    <w:semiHidden/>
    <w:rsid w:val="000C186E"/>
    <w:rPr>
      <w:rFonts w:ascii="Tahoma" w:hAnsi="Tahoma" w:cs="Courier"/>
      <w:sz w:val="16"/>
      <w:szCs w:val="16"/>
    </w:rPr>
  </w:style>
  <w:style w:type="paragraph" w:customStyle="1" w:styleId="affa">
    <w:name w:val="Знак"/>
    <w:basedOn w:val="a0"/>
    <w:rsid w:val="000C18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rsid w:val="000C18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"/>
    <w:basedOn w:val="a0"/>
    <w:next w:val="a0"/>
    <w:rsid w:val="000C186E"/>
    <w:pPr>
      <w:keepNext/>
      <w:autoSpaceDE w:val="0"/>
      <w:autoSpaceDN w:val="0"/>
    </w:pPr>
    <w:rPr>
      <w:sz w:val="24"/>
      <w:szCs w:val="24"/>
    </w:rPr>
  </w:style>
  <w:style w:type="paragraph" w:customStyle="1" w:styleId="ConsNonformat">
    <w:name w:val="ConsNonformat"/>
    <w:rsid w:val="000C18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rsid w:val="000C186E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Cs w:val="28"/>
    </w:rPr>
  </w:style>
  <w:style w:type="paragraph" w:customStyle="1" w:styleId="ConsTitle">
    <w:name w:val="ConsTitle"/>
    <w:rsid w:val="000C18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C186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0C18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Indent3">
    <w:name w:val="Body Text Indent 3"/>
    <w:basedOn w:val="a0"/>
    <w:rsid w:val="000C186E"/>
    <w:pPr>
      <w:ind w:firstLine="709"/>
      <w:jc w:val="both"/>
    </w:pPr>
  </w:style>
  <w:style w:type="paragraph" w:customStyle="1" w:styleId="27">
    <w:name w:val="заголовок 2"/>
    <w:basedOn w:val="a0"/>
    <w:next w:val="a0"/>
    <w:rsid w:val="000C186E"/>
    <w:pPr>
      <w:keepNext/>
      <w:widowControl w:val="0"/>
      <w:ind w:firstLine="709"/>
      <w:jc w:val="center"/>
    </w:pPr>
    <w:rPr>
      <w:b/>
      <w:lang w:val="en-US"/>
    </w:rPr>
  </w:style>
  <w:style w:type="paragraph" w:customStyle="1" w:styleId="affb">
    <w:name w:val="Диаграмма"/>
    <w:basedOn w:val="a0"/>
    <w:autoRedefine/>
    <w:rsid w:val="000C186E"/>
    <w:pPr>
      <w:jc w:val="both"/>
    </w:pPr>
    <w:rPr>
      <w:color w:val="000000"/>
      <w:sz w:val="24"/>
      <w:szCs w:val="24"/>
    </w:rPr>
  </w:style>
  <w:style w:type="paragraph" w:customStyle="1" w:styleId="affc">
    <w:name w:val="Подрисуночная"/>
    <w:basedOn w:val="a0"/>
    <w:autoRedefine/>
    <w:rsid w:val="000C186E"/>
    <w:pPr>
      <w:jc w:val="center"/>
    </w:pPr>
    <w:rPr>
      <w:b/>
      <w:szCs w:val="24"/>
    </w:rPr>
  </w:style>
  <w:style w:type="paragraph" w:customStyle="1" w:styleId="affd">
    <w:name w:val="Тема"/>
    <w:basedOn w:val="a0"/>
    <w:autoRedefine/>
    <w:rsid w:val="000C186E"/>
    <w:pPr>
      <w:spacing w:line="216" w:lineRule="auto"/>
      <w:ind w:firstLine="567"/>
      <w:jc w:val="both"/>
    </w:pPr>
    <w:rPr>
      <w:b/>
      <w:sz w:val="24"/>
      <w:szCs w:val="24"/>
    </w:rPr>
  </w:style>
  <w:style w:type="paragraph" w:customStyle="1" w:styleId="affe">
    <w:name w:val="Знак Знак Знак Знак"/>
    <w:basedOn w:val="a0"/>
    <w:rsid w:val="000C186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">
    <w:name w:val="Таблицы (моноширинный)"/>
    <w:basedOn w:val="a0"/>
    <w:next w:val="a0"/>
    <w:rsid w:val="000C18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28">
    <w:name w:val="Подпись к таблице (2)_"/>
    <w:link w:val="29"/>
    <w:locked/>
    <w:rsid w:val="000C186E"/>
    <w:rPr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0"/>
    <w:link w:val="28"/>
    <w:rsid w:val="000C186E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ff0">
    <w:name w:val="Подпись к таблице_"/>
    <w:link w:val="afff1"/>
    <w:locked/>
    <w:rsid w:val="000C186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afff1">
    <w:name w:val="Подпись к таблице"/>
    <w:basedOn w:val="a0"/>
    <w:link w:val="afff0"/>
    <w:rsid w:val="000C186E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afff2">
    <w:name w:val="Сноска_"/>
    <w:link w:val="afff3"/>
    <w:locked/>
    <w:rsid w:val="000C186E"/>
    <w:rPr>
      <w:b/>
      <w:bCs/>
      <w:sz w:val="18"/>
      <w:szCs w:val="18"/>
      <w:shd w:val="clear" w:color="auto" w:fill="FFFFFF"/>
    </w:rPr>
  </w:style>
  <w:style w:type="paragraph" w:customStyle="1" w:styleId="afff3">
    <w:name w:val="Сноска"/>
    <w:basedOn w:val="a0"/>
    <w:link w:val="afff2"/>
    <w:rsid w:val="000C186E"/>
    <w:pPr>
      <w:shd w:val="clear" w:color="auto" w:fill="FFFFFF"/>
      <w:spacing w:line="230" w:lineRule="exact"/>
      <w:ind w:firstLine="540"/>
      <w:jc w:val="both"/>
    </w:pPr>
    <w:rPr>
      <w:b/>
      <w:bCs/>
      <w:sz w:val="18"/>
      <w:szCs w:val="18"/>
    </w:rPr>
  </w:style>
  <w:style w:type="character" w:customStyle="1" w:styleId="41">
    <w:name w:val="Основной текст (4)_"/>
    <w:link w:val="42"/>
    <w:locked/>
    <w:rsid w:val="000C186E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C186E"/>
    <w:pPr>
      <w:shd w:val="clear" w:color="auto" w:fill="FFFFFF"/>
      <w:spacing w:line="240" w:lineRule="atLeast"/>
      <w:ind w:hanging="700"/>
    </w:pPr>
    <w:rPr>
      <w:b/>
      <w:bCs/>
      <w:sz w:val="27"/>
      <w:szCs w:val="27"/>
    </w:rPr>
  </w:style>
  <w:style w:type="character" w:customStyle="1" w:styleId="afff4">
    <w:name w:val="Колонтитул_"/>
    <w:link w:val="afff5"/>
    <w:locked/>
    <w:rsid w:val="000C186E"/>
    <w:rPr>
      <w:shd w:val="clear" w:color="auto" w:fill="FFFFFF"/>
    </w:rPr>
  </w:style>
  <w:style w:type="paragraph" w:customStyle="1" w:styleId="afff5">
    <w:name w:val="Колонтитул"/>
    <w:basedOn w:val="a0"/>
    <w:link w:val="afff4"/>
    <w:rsid w:val="000C186E"/>
    <w:pPr>
      <w:shd w:val="clear" w:color="auto" w:fill="FFFFFF"/>
    </w:pPr>
    <w:rPr>
      <w:sz w:val="20"/>
    </w:rPr>
  </w:style>
  <w:style w:type="character" w:customStyle="1" w:styleId="80">
    <w:name w:val="Основной текст (8)_"/>
    <w:link w:val="81"/>
    <w:locked/>
    <w:rsid w:val="000C186E"/>
    <w:rPr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0"/>
    <w:link w:val="80"/>
    <w:rsid w:val="000C186E"/>
    <w:pPr>
      <w:shd w:val="clear" w:color="auto" w:fill="FFFFFF"/>
      <w:spacing w:after="120" w:line="240" w:lineRule="atLeast"/>
      <w:jc w:val="both"/>
    </w:pPr>
    <w:rPr>
      <w:sz w:val="27"/>
      <w:szCs w:val="27"/>
    </w:rPr>
  </w:style>
  <w:style w:type="character" w:customStyle="1" w:styleId="-3">
    <w:name w:val="Светлая сетка - Акцент 3 Знак"/>
    <w:link w:val="-31"/>
    <w:locked/>
    <w:rsid w:val="000C186E"/>
    <w:rPr>
      <w:rFonts w:ascii="Calibri" w:eastAsia="Calibri" w:hAnsi="Calibri" w:cs="Calibri"/>
      <w:sz w:val="24"/>
      <w:szCs w:val="24"/>
    </w:rPr>
  </w:style>
  <w:style w:type="paragraph" w:customStyle="1" w:styleId="-31">
    <w:name w:val="Светлая сетка - Акцент 31"/>
    <w:basedOn w:val="a0"/>
    <w:link w:val="-3"/>
    <w:rsid w:val="000C186E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afff6">
    <w:name w:val="Основной текст_"/>
    <w:link w:val="2a"/>
    <w:locked/>
    <w:rsid w:val="000C186E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6"/>
    <w:rsid w:val="000C186E"/>
    <w:pPr>
      <w:widowControl w:val="0"/>
      <w:shd w:val="clear" w:color="auto" w:fill="FFFFFF"/>
      <w:spacing w:before="600" w:line="350" w:lineRule="exact"/>
      <w:jc w:val="both"/>
    </w:pPr>
    <w:rPr>
      <w:sz w:val="27"/>
    </w:rPr>
  </w:style>
  <w:style w:type="paragraph" w:customStyle="1" w:styleId="210">
    <w:name w:val="Средняя сетка 21"/>
    <w:rsid w:val="000C186E"/>
    <w:rPr>
      <w:rFonts w:eastAsia="Calibri"/>
      <w:sz w:val="24"/>
      <w:szCs w:val="24"/>
    </w:rPr>
  </w:style>
  <w:style w:type="paragraph" w:customStyle="1" w:styleId="afff7">
    <w:name w:val="Îáû÷íûé"/>
    <w:semiHidden/>
    <w:rsid w:val="000C186E"/>
    <w:rPr>
      <w:rFonts w:eastAsia="Calibri"/>
    </w:rPr>
  </w:style>
  <w:style w:type="paragraph" w:customStyle="1" w:styleId="msonormalmailrucssattributepostfix">
    <w:name w:val="msonormal_mailru_css_attribute_postfix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0"/>
    <w:rsid w:val="000C186E"/>
    <w:pPr>
      <w:widowControl w:val="0"/>
      <w:autoSpaceDE w:val="0"/>
      <w:autoSpaceDN w:val="0"/>
      <w:adjustRightInd w:val="0"/>
      <w:spacing w:line="370" w:lineRule="exact"/>
      <w:ind w:firstLine="696"/>
      <w:jc w:val="both"/>
    </w:pPr>
    <w:rPr>
      <w:rFonts w:eastAsia="Calibri"/>
      <w:sz w:val="24"/>
      <w:szCs w:val="24"/>
    </w:rPr>
  </w:style>
  <w:style w:type="paragraph" w:customStyle="1" w:styleId="43">
    <w:name w:val="Основной текст4"/>
    <w:basedOn w:val="a0"/>
    <w:rsid w:val="000C186E"/>
    <w:pPr>
      <w:widowControl w:val="0"/>
      <w:shd w:val="clear" w:color="auto" w:fill="FFFFFF"/>
      <w:spacing w:line="322" w:lineRule="exact"/>
      <w:ind w:hanging="580"/>
    </w:pPr>
    <w:rPr>
      <w:rFonts w:eastAsia="Calibri"/>
      <w:szCs w:val="28"/>
    </w:rPr>
  </w:style>
  <w:style w:type="character" w:customStyle="1" w:styleId="61">
    <w:name w:val="Основной текст (6)_"/>
    <w:link w:val="62"/>
    <w:locked/>
    <w:rsid w:val="000C186E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C186E"/>
    <w:pPr>
      <w:widowControl w:val="0"/>
      <w:shd w:val="clear" w:color="auto" w:fill="FFFFFF"/>
      <w:spacing w:before="60" w:after="60" w:line="371" w:lineRule="exact"/>
      <w:ind w:hanging="780"/>
    </w:pPr>
    <w:rPr>
      <w:b/>
    </w:rPr>
  </w:style>
  <w:style w:type="paragraph" w:customStyle="1" w:styleId="13">
    <w:name w:val="Абзац списка1"/>
    <w:basedOn w:val="a0"/>
    <w:rsid w:val="000C186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rsid w:val="000C186E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Revision">
    <w:name w:val="Revision"/>
    <w:rsid w:val="000C186E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0C18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ff8">
    <w:name w:val="footnote reference"/>
    <w:unhideWhenUsed/>
    <w:rsid w:val="000C186E"/>
    <w:rPr>
      <w:rFonts w:ascii="Times New Roman" w:hAnsi="Times New Roman" w:cs="Times New Roman" w:hint="default"/>
      <w:vertAlign w:val="superscript"/>
    </w:rPr>
  </w:style>
  <w:style w:type="character" w:styleId="afff9">
    <w:name w:val="endnote reference"/>
    <w:unhideWhenUsed/>
    <w:rsid w:val="000C186E"/>
    <w:rPr>
      <w:vertAlign w:val="superscript"/>
    </w:rPr>
  </w:style>
  <w:style w:type="character" w:customStyle="1" w:styleId="afffa">
    <w:name w:val="Цветовое выделение"/>
    <w:rsid w:val="000C186E"/>
    <w:rPr>
      <w:b/>
      <w:bCs/>
      <w:color w:val="000080"/>
      <w:sz w:val="18"/>
      <w:szCs w:val="18"/>
    </w:rPr>
  </w:style>
  <w:style w:type="character" w:customStyle="1" w:styleId="9pt">
    <w:name w:val="Колонтитул + 9 pt"/>
    <w:aliases w:val="Полужирный"/>
    <w:rsid w:val="000C186E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0C186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fb">
    <w:name w:val="Основной текст + Полужирный"/>
    <w:rsid w:val="000C186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14">
    <w:name w:val="Текст примечания Знак1"/>
    <w:semiHidden/>
    <w:rsid w:val="000C186E"/>
  </w:style>
  <w:style w:type="character" w:customStyle="1" w:styleId="211">
    <w:name w:val="Красная строка 2 Знак1"/>
    <w:semiHidden/>
    <w:rsid w:val="000C186E"/>
  </w:style>
  <w:style w:type="character" w:customStyle="1" w:styleId="15">
    <w:name w:val="Текст Знак1"/>
    <w:semiHidden/>
    <w:rsid w:val="000C186E"/>
    <w:rPr>
      <w:rFonts w:ascii="Consolas" w:hAnsi="Consolas" w:hint="default"/>
      <w:sz w:val="21"/>
      <w:szCs w:val="21"/>
    </w:rPr>
  </w:style>
  <w:style w:type="character" w:customStyle="1" w:styleId="16">
    <w:name w:val="Тема примечания Знак1"/>
    <w:semiHidden/>
    <w:rsid w:val="000C186E"/>
    <w:rPr>
      <w:b/>
      <w:bCs/>
    </w:rPr>
  </w:style>
  <w:style w:type="character" w:customStyle="1" w:styleId="17">
    <w:name w:val="Основной текст1"/>
    <w:rsid w:val="000C186E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sid w:val="000C186E"/>
    <w:rPr>
      <w:b/>
      <w:bCs w:val="0"/>
      <w:color w:val="000080"/>
    </w:rPr>
  </w:style>
  <w:style w:type="character" w:customStyle="1" w:styleId="apple-converted-space">
    <w:name w:val="apple-converted-space"/>
    <w:rsid w:val="000C186E"/>
  </w:style>
  <w:style w:type="character" w:customStyle="1" w:styleId="FontStyle37">
    <w:name w:val="Font Style37"/>
    <w:rsid w:val="000C186E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0C186E"/>
    <w:rPr>
      <w:rFonts w:ascii="Times New Roman" w:hAnsi="Times New Roman" w:cs="Times New Roman" w:hint="default"/>
      <w:sz w:val="28"/>
      <w:lang w:val="ru-RU"/>
    </w:rPr>
  </w:style>
  <w:style w:type="character" w:customStyle="1" w:styleId="afffc">
    <w:name w:val="Основной текст + Курсив"/>
    <w:aliases w:val="Интервал 0 pt"/>
    <w:rsid w:val="000C186E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/>
    </w:rPr>
  </w:style>
  <w:style w:type="paragraph" w:styleId="z-">
    <w:name w:val="HTML Top of Form"/>
    <w:basedOn w:val="a0"/>
    <w:next w:val="a0"/>
    <w:link w:val="z-0"/>
    <w:hidden/>
    <w:unhideWhenUsed/>
    <w:rsid w:val="000C18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0C18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nhideWhenUsed/>
    <w:rsid w:val="000C18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0C186E"/>
    <w:rPr>
      <w:rFonts w:ascii="Arial" w:hAnsi="Arial" w:cs="Arial"/>
      <w:vanish/>
      <w:sz w:val="16"/>
      <w:szCs w:val="16"/>
    </w:rPr>
  </w:style>
  <w:style w:type="character" w:customStyle="1" w:styleId="afffd">
    <w:name w:val="Знак Знак"/>
    <w:locked/>
    <w:rsid w:val="000C186E"/>
    <w:rPr>
      <w:sz w:val="24"/>
      <w:szCs w:val="24"/>
      <w:lang w:val="ru-RU" w:eastAsia="ru-RU" w:bidi="ar-SA"/>
    </w:rPr>
  </w:style>
  <w:style w:type="character" w:customStyle="1" w:styleId="51">
    <w:name w:val="Основной текст (5)"/>
    <w:rsid w:val="000C186E"/>
    <w:rPr>
      <w:b/>
      <w:bCs/>
      <w:sz w:val="28"/>
      <w:szCs w:val="28"/>
      <w:shd w:val="clear" w:color="auto" w:fill="FFFFFF"/>
    </w:rPr>
  </w:style>
  <w:style w:type="table" w:customStyle="1" w:styleId="212">
    <w:name w:val="Сетка таблицы21"/>
    <w:rsid w:val="000C18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0C186E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0C18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0C186E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0C18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Пункты"/>
    <w:rsid w:val="000C186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cp:lastPrinted>2025-01-20T02:57:00Z</cp:lastPrinted>
  <dcterms:created xsi:type="dcterms:W3CDTF">2025-01-25T03:39:00Z</dcterms:created>
  <dcterms:modified xsi:type="dcterms:W3CDTF">2025-01-25T03:39:00Z</dcterms:modified>
</cp:coreProperties>
</file>