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E5" w:rsidRDefault="004254E5" w:rsidP="00D177E0">
      <w:pPr>
        <w:jc w:val="center"/>
        <w:rPr>
          <w:b/>
          <w:sz w:val="26"/>
          <w:szCs w:val="26"/>
        </w:rPr>
      </w:pPr>
    </w:p>
    <w:p w:rsidR="00D177E0" w:rsidRDefault="00941A8E" w:rsidP="00D177E0">
      <w:pPr>
        <w:jc w:val="center"/>
        <w:rPr>
          <w:b/>
          <w:sz w:val="26"/>
          <w:szCs w:val="26"/>
        </w:rPr>
      </w:pPr>
      <w:r w:rsidRPr="00D177E0">
        <w:rPr>
          <w:b/>
          <w:sz w:val="26"/>
          <w:szCs w:val="26"/>
        </w:rPr>
        <w:t xml:space="preserve">Отчёт </w:t>
      </w:r>
      <w:r w:rsidR="00DF6E6B">
        <w:rPr>
          <w:b/>
          <w:sz w:val="26"/>
          <w:szCs w:val="26"/>
        </w:rPr>
        <w:t xml:space="preserve">о деятельности </w:t>
      </w:r>
      <w:r w:rsidRPr="00D177E0">
        <w:rPr>
          <w:b/>
          <w:sz w:val="26"/>
          <w:szCs w:val="26"/>
        </w:rPr>
        <w:t xml:space="preserve"> </w:t>
      </w:r>
    </w:p>
    <w:p w:rsidR="00D177E0" w:rsidRPr="00D177E0" w:rsidRDefault="00941A8E" w:rsidP="00D177E0">
      <w:pPr>
        <w:jc w:val="center"/>
        <w:rPr>
          <w:b/>
          <w:sz w:val="26"/>
          <w:szCs w:val="26"/>
        </w:rPr>
      </w:pPr>
      <w:r w:rsidRPr="00D177E0">
        <w:rPr>
          <w:b/>
          <w:sz w:val="26"/>
          <w:szCs w:val="26"/>
        </w:rPr>
        <w:t>Ресурсного центра</w:t>
      </w:r>
      <w:r w:rsidR="0055441D" w:rsidRPr="00D177E0">
        <w:rPr>
          <w:b/>
          <w:sz w:val="26"/>
          <w:szCs w:val="26"/>
        </w:rPr>
        <w:t xml:space="preserve"> по</w:t>
      </w:r>
      <w:r w:rsidR="00D177E0">
        <w:rPr>
          <w:b/>
          <w:sz w:val="26"/>
          <w:szCs w:val="26"/>
        </w:rPr>
        <w:t xml:space="preserve"> поддержке</w:t>
      </w:r>
      <w:r w:rsidRPr="00D177E0">
        <w:rPr>
          <w:b/>
          <w:sz w:val="26"/>
          <w:szCs w:val="26"/>
        </w:rPr>
        <w:t xml:space="preserve"> некоммерческих организаций </w:t>
      </w:r>
      <w:r w:rsidR="00D177E0" w:rsidRPr="00D177E0">
        <w:rPr>
          <w:b/>
          <w:sz w:val="26"/>
          <w:szCs w:val="26"/>
        </w:rPr>
        <w:t>Государственного автономного учреждения дополнительного профессионального образования Чукотского автономного округа</w:t>
      </w:r>
    </w:p>
    <w:p w:rsidR="00941A8E" w:rsidRPr="00D177E0" w:rsidRDefault="00D177E0" w:rsidP="00D177E0">
      <w:pPr>
        <w:jc w:val="center"/>
        <w:rPr>
          <w:b/>
          <w:sz w:val="26"/>
          <w:szCs w:val="26"/>
        </w:rPr>
      </w:pPr>
      <w:r w:rsidRPr="00D177E0">
        <w:rPr>
          <w:b/>
          <w:sz w:val="26"/>
          <w:szCs w:val="26"/>
        </w:rPr>
        <w:t>«Чукотский институт развития образования и повышения квалификации»</w:t>
      </w:r>
    </w:p>
    <w:p w:rsidR="00D177E0" w:rsidRPr="00D177E0" w:rsidRDefault="00A84ACE" w:rsidP="00D177E0">
      <w:pPr>
        <w:jc w:val="center"/>
        <w:rPr>
          <w:b/>
          <w:sz w:val="26"/>
        </w:rPr>
      </w:pPr>
      <w:r>
        <w:rPr>
          <w:b/>
          <w:sz w:val="26"/>
        </w:rPr>
        <w:t>за 2020</w:t>
      </w:r>
      <w:r w:rsidR="00DF6E6B">
        <w:rPr>
          <w:b/>
          <w:sz w:val="26"/>
        </w:rPr>
        <w:t xml:space="preserve"> год.</w:t>
      </w:r>
    </w:p>
    <w:p w:rsidR="00941A8E" w:rsidRPr="00D177E0" w:rsidRDefault="00941A8E" w:rsidP="00D177E0">
      <w:pPr>
        <w:jc w:val="center"/>
        <w:rPr>
          <w:b/>
          <w:sz w:val="26"/>
          <w:szCs w:val="26"/>
        </w:rPr>
      </w:pPr>
    </w:p>
    <w:p w:rsidR="003D4171" w:rsidRDefault="0055441D" w:rsidP="003D4171">
      <w:pPr>
        <w:ind w:firstLine="708"/>
        <w:jc w:val="both"/>
        <w:rPr>
          <w:sz w:val="26"/>
          <w:szCs w:val="26"/>
        </w:rPr>
      </w:pPr>
      <w:r w:rsidRPr="00D177E0">
        <w:rPr>
          <w:sz w:val="26"/>
          <w:szCs w:val="26"/>
        </w:rPr>
        <w:t xml:space="preserve">Ресурсный центр </w:t>
      </w:r>
      <w:r w:rsidR="003D4171" w:rsidRPr="003D4171">
        <w:rPr>
          <w:sz w:val="26"/>
          <w:szCs w:val="26"/>
        </w:rPr>
        <w:t>по поддержке некоммерческих организаций Государственного автономного учреждения дополнительного профессионального образовани</w:t>
      </w:r>
      <w:r w:rsidR="003D4171">
        <w:rPr>
          <w:sz w:val="26"/>
          <w:szCs w:val="26"/>
        </w:rPr>
        <w:t xml:space="preserve">я Чукотского автономного округа </w:t>
      </w:r>
      <w:r w:rsidR="003D4171" w:rsidRPr="003D4171">
        <w:rPr>
          <w:sz w:val="26"/>
          <w:szCs w:val="26"/>
        </w:rPr>
        <w:t>«Чукотский институт развития образования и повышения квалификации»</w:t>
      </w:r>
      <w:r w:rsidR="00C24164" w:rsidRPr="00D177E0">
        <w:rPr>
          <w:sz w:val="26"/>
          <w:szCs w:val="26"/>
        </w:rPr>
        <w:t xml:space="preserve"> (далее</w:t>
      </w:r>
      <w:r w:rsidR="00C03475" w:rsidRPr="00D177E0">
        <w:rPr>
          <w:sz w:val="26"/>
          <w:szCs w:val="26"/>
        </w:rPr>
        <w:t xml:space="preserve"> </w:t>
      </w:r>
      <w:r w:rsidR="00C24164" w:rsidRPr="00D177E0">
        <w:rPr>
          <w:sz w:val="26"/>
          <w:szCs w:val="26"/>
        </w:rPr>
        <w:t xml:space="preserve">- Ресурсный центр) </w:t>
      </w:r>
      <w:r w:rsidR="003D4171">
        <w:rPr>
          <w:sz w:val="26"/>
          <w:szCs w:val="26"/>
        </w:rPr>
        <w:t xml:space="preserve">начал свою работу </w:t>
      </w:r>
      <w:r w:rsidR="003D4171" w:rsidRPr="003D4171">
        <w:rPr>
          <w:sz w:val="26"/>
          <w:szCs w:val="26"/>
        </w:rPr>
        <w:t xml:space="preserve">1 марта 2019 года. </w:t>
      </w:r>
      <w:r w:rsidR="003D4171">
        <w:rPr>
          <w:sz w:val="26"/>
          <w:szCs w:val="26"/>
        </w:rPr>
        <w:t xml:space="preserve"> </w:t>
      </w:r>
    </w:p>
    <w:p w:rsidR="003D4171" w:rsidRDefault="002F6BF2" w:rsidP="003D4171">
      <w:pPr>
        <w:ind w:firstLine="708"/>
        <w:jc w:val="both"/>
        <w:rPr>
          <w:sz w:val="26"/>
          <w:szCs w:val="26"/>
        </w:rPr>
      </w:pPr>
      <w:r w:rsidRPr="002F6BF2">
        <w:rPr>
          <w:sz w:val="26"/>
          <w:szCs w:val="26"/>
        </w:rPr>
        <w:t xml:space="preserve">Ресурсный центр оказывает информационную, консультационную, методическую, организационную, техническую, экспертно-аналитическую поддержку </w:t>
      </w:r>
      <w:r w:rsidR="00925BD5">
        <w:rPr>
          <w:sz w:val="26"/>
          <w:szCs w:val="26"/>
        </w:rPr>
        <w:t>социально ориентированных некоммерческих организаций (</w:t>
      </w:r>
      <w:r w:rsidRPr="002F6BF2">
        <w:rPr>
          <w:sz w:val="26"/>
          <w:szCs w:val="26"/>
        </w:rPr>
        <w:t>СО НКО</w:t>
      </w:r>
      <w:r w:rsidR="00925BD5">
        <w:rPr>
          <w:sz w:val="26"/>
          <w:szCs w:val="26"/>
        </w:rPr>
        <w:t>)</w:t>
      </w:r>
      <w:r w:rsidRPr="002F6BF2">
        <w:rPr>
          <w:sz w:val="26"/>
          <w:szCs w:val="26"/>
        </w:rPr>
        <w:t>, а также инициативным группам граждан, осуществляющим подготовку к созданию СО НКО.</w:t>
      </w:r>
    </w:p>
    <w:p w:rsidR="002F6BF2" w:rsidRDefault="002F6BF2" w:rsidP="002F6BF2">
      <w:pPr>
        <w:ind w:firstLine="708"/>
        <w:jc w:val="both"/>
        <w:rPr>
          <w:sz w:val="26"/>
          <w:szCs w:val="26"/>
        </w:rPr>
      </w:pPr>
      <w:r>
        <w:rPr>
          <w:sz w:val="26"/>
          <w:szCs w:val="26"/>
        </w:rPr>
        <w:t xml:space="preserve">В функции Ресурсного центра входят ряд мероприятий, в том числе: </w:t>
      </w:r>
    </w:p>
    <w:p w:rsidR="002F6BF2" w:rsidRPr="002F6BF2" w:rsidRDefault="002F6BF2" w:rsidP="002F6BF2">
      <w:pPr>
        <w:ind w:firstLine="708"/>
        <w:jc w:val="both"/>
        <w:rPr>
          <w:sz w:val="26"/>
          <w:szCs w:val="26"/>
        </w:rPr>
      </w:pPr>
      <w:r w:rsidRPr="002F6BF2">
        <w:rPr>
          <w:sz w:val="26"/>
          <w:szCs w:val="26"/>
        </w:rPr>
        <w:t>- подготовка методического материала и нормативных документов, необходимых для создания и функционирования СО НКО;</w:t>
      </w:r>
    </w:p>
    <w:p w:rsidR="002F6BF2" w:rsidRPr="002F6BF2" w:rsidRDefault="002F6BF2" w:rsidP="002F6BF2">
      <w:pPr>
        <w:ind w:firstLine="708"/>
        <w:jc w:val="both"/>
        <w:rPr>
          <w:sz w:val="26"/>
          <w:szCs w:val="26"/>
        </w:rPr>
      </w:pPr>
      <w:r w:rsidRPr="002F6BF2">
        <w:rPr>
          <w:sz w:val="26"/>
          <w:szCs w:val="26"/>
        </w:rPr>
        <w:t>- распространение информации о деятельности СО НКО, их потенциальных возможностях, а также привлечение внимания к их деятельности;</w:t>
      </w:r>
    </w:p>
    <w:p w:rsidR="002F6BF2" w:rsidRPr="002F6BF2" w:rsidRDefault="002F6BF2" w:rsidP="002F6BF2">
      <w:pPr>
        <w:ind w:firstLine="708"/>
        <w:jc w:val="both"/>
        <w:rPr>
          <w:sz w:val="26"/>
          <w:szCs w:val="26"/>
        </w:rPr>
      </w:pPr>
      <w:r w:rsidRPr="002F6BF2">
        <w:rPr>
          <w:sz w:val="26"/>
          <w:szCs w:val="26"/>
        </w:rPr>
        <w:t>- продвижение СО НКО в средствах массовой информации;</w:t>
      </w:r>
    </w:p>
    <w:p w:rsidR="002F6BF2" w:rsidRPr="002F6BF2" w:rsidRDefault="002F6BF2" w:rsidP="002F6BF2">
      <w:pPr>
        <w:ind w:firstLine="708"/>
        <w:jc w:val="both"/>
        <w:rPr>
          <w:sz w:val="26"/>
          <w:szCs w:val="26"/>
        </w:rPr>
      </w:pPr>
      <w:r w:rsidRPr="002F6BF2">
        <w:rPr>
          <w:sz w:val="26"/>
          <w:szCs w:val="26"/>
        </w:rPr>
        <w:t>- поиск возможных программ, конкурсов, грантов и партнеров для СО НКО Чукотского автономного округа;</w:t>
      </w:r>
    </w:p>
    <w:p w:rsidR="002F6BF2" w:rsidRPr="002F6BF2" w:rsidRDefault="002F6BF2" w:rsidP="002F6BF2">
      <w:pPr>
        <w:ind w:firstLine="708"/>
        <w:jc w:val="both"/>
        <w:rPr>
          <w:sz w:val="26"/>
          <w:szCs w:val="26"/>
        </w:rPr>
      </w:pPr>
      <w:r w:rsidRPr="002F6BF2">
        <w:rPr>
          <w:sz w:val="26"/>
          <w:szCs w:val="26"/>
        </w:rPr>
        <w:t>- мониторинг реализации мер по обеспечению поэтапного доступа общественным организациям, осуществляющих деятельность в сфере социальных услуг к бюджетным средствам, выделяемым на предоставление социальных услуг;</w:t>
      </w:r>
    </w:p>
    <w:p w:rsidR="002F6BF2" w:rsidRPr="002F6BF2" w:rsidRDefault="002F6BF2" w:rsidP="002F6BF2">
      <w:pPr>
        <w:ind w:firstLine="708"/>
        <w:jc w:val="both"/>
        <w:rPr>
          <w:sz w:val="26"/>
          <w:szCs w:val="26"/>
        </w:rPr>
      </w:pPr>
      <w:r w:rsidRPr="002F6BF2">
        <w:rPr>
          <w:sz w:val="26"/>
          <w:szCs w:val="26"/>
        </w:rPr>
        <w:t>- формирование рейтинга органов местного самоуправления Чукотского автономного округа по реализации механизмов поддержки СО НКО;</w:t>
      </w:r>
    </w:p>
    <w:p w:rsidR="002F6BF2" w:rsidRPr="002F6BF2" w:rsidRDefault="002F6BF2" w:rsidP="002F6BF2">
      <w:pPr>
        <w:ind w:firstLine="708"/>
        <w:jc w:val="both"/>
        <w:rPr>
          <w:sz w:val="26"/>
          <w:szCs w:val="26"/>
        </w:rPr>
      </w:pPr>
      <w:r w:rsidRPr="002F6BF2">
        <w:rPr>
          <w:sz w:val="26"/>
          <w:szCs w:val="26"/>
        </w:rPr>
        <w:t>- осуществление аналитической работы на основе статистических, отчетных, плановых данных о реализации мер по обеспечению доступа общественных организаций к предоставлению услуг в социальной сфере и механизмов под</w:t>
      </w:r>
      <w:r>
        <w:rPr>
          <w:sz w:val="26"/>
          <w:szCs w:val="26"/>
        </w:rPr>
        <w:t>держки общественных организаций и другое.</w:t>
      </w:r>
    </w:p>
    <w:p w:rsidR="0055441D" w:rsidRPr="00D177E0" w:rsidRDefault="0055441D" w:rsidP="00D177E0">
      <w:pPr>
        <w:ind w:firstLine="708"/>
        <w:jc w:val="both"/>
        <w:rPr>
          <w:sz w:val="26"/>
          <w:szCs w:val="26"/>
        </w:rPr>
      </w:pPr>
    </w:p>
    <w:p w:rsidR="00C03475" w:rsidRPr="002F6BF2" w:rsidRDefault="00C03475" w:rsidP="00D177E0">
      <w:pPr>
        <w:ind w:firstLine="708"/>
        <w:jc w:val="both"/>
        <w:rPr>
          <w:b/>
          <w:i/>
          <w:sz w:val="26"/>
          <w:szCs w:val="26"/>
        </w:rPr>
      </w:pPr>
      <w:r w:rsidRPr="002F6BF2">
        <w:rPr>
          <w:b/>
          <w:i/>
          <w:sz w:val="26"/>
          <w:szCs w:val="26"/>
        </w:rPr>
        <w:t>Работа Ресурсного центра поддержки НКО в цифрах:</w:t>
      </w:r>
    </w:p>
    <w:p w:rsidR="00E64C14" w:rsidRDefault="00E64C14" w:rsidP="00D177E0">
      <w:pPr>
        <w:ind w:firstLine="708"/>
        <w:jc w:val="both"/>
        <w:rPr>
          <w:sz w:val="26"/>
          <w:szCs w:val="26"/>
        </w:rPr>
      </w:pPr>
    </w:p>
    <w:p w:rsidR="00C03475" w:rsidRPr="00887E03" w:rsidRDefault="00A84ACE" w:rsidP="00D177E0">
      <w:pPr>
        <w:ind w:firstLine="708"/>
        <w:jc w:val="both"/>
        <w:rPr>
          <w:sz w:val="26"/>
          <w:szCs w:val="26"/>
        </w:rPr>
      </w:pPr>
      <w:r>
        <w:rPr>
          <w:sz w:val="26"/>
          <w:szCs w:val="26"/>
        </w:rPr>
        <w:t>В 2020</w:t>
      </w:r>
      <w:r w:rsidR="00A3428F" w:rsidRPr="00887E03">
        <w:rPr>
          <w:sz w:val="26"/>
          <w:szCs w:val="26"/>
        </w:rPr>
        <w:t xml:space="preserve"> году</w:t>
      </w:r>
      <w:r w:rsidR="00C03475" w:rsidRPr="00887E03">
        <w:rPr>
          <w:sz w:val="26"/>
          <w:szCs w:val="26"/>
        </w:rPr>
        <w:t xml:space="preserve"> </w:t>
      </w:r>
      <w:r w:rsidR="002F6BF2" w:rsidRPr="00887E03">
        <w:rPr>
          <w:sz w:val="26"/>
          <w:szCs w:val="26"/>
        </w:rPr>
        <w:t>в Р</w:t>
      </w:r>
      <w:r w:rsidR="00C03475" w:rsidRPr="00887E03">
        <w:rPr>
          <w:sz w:val="26"/>
          <w:szCs w:val="26"/>
        </w:rPr>
        <w:t xml:space="preserve">есурсный центр </w:t>
      </w:r>
      <w:r w:rsidR="002F6BF2" w:rsidRPr="00887E03">
        <w:rPr>
          <w:sz w:val="26"/>
          <w:szCs w:val="26"/>
        </w:rPr>
        <w:t xml:space="preserve">обратилось более </w:t>
      </w:r>
      <w:r>
        <w:rPr>
          <w:sz w:val="26"/>
          <w:szCs w:val="26"/>
        </w:rPr>
        <w:t>3</w:t>
      </w:r>
      <w:r w:rsidR="00A3428F" w:rsidRPr="00887E03">
        <w:rPr>
          <w:sz w:val="26"/>
          <w:szCs w:val="26"/>
        </w:rPr>
        <w:t>5</w:t>
      </w:r>
      <w:r w:rsidR="002F6BF2" w:rsidRPr="00887E03">
        <w:rPr>
          <w:sz w:val="26"/>
          <w:szCs w:val="26"/>
        </w:rPr>
        <w:t xml:space="preserve"> челове</w:t>
      </w:r>
      <w:r>
        <w:rPr>
          <w:sz w:val="26"/>
          <w:szCs w:val="26"/>
        </w:rPr>
        <w:t>к, в</w:t>
      </w:r>
      <w:r w:rsidR="002F6BF2" w:rsidRPr="00887E03">
        <w:rPr>
          <w:sz w:val="26"/>
          <w:szCs w:val="26"/>
        </w:rPr>
        <w:t xml:space="preserve"> том числе руководители НКО Чукотского автономного округа.</w:t>
      </w:r>
    </w:p>
    <w:p w:rsidR="002F6BF2" w:rsidRPr="00887E03" w:rsidRDefault="002F6BF2" w:rsidP="00D177E0">
      <w:pPr>
        <w:ind w:firstLine="708"/>
        <w:jc w:val="both"/>
        <w:rPr>
          <w:b/>
          <w:sz w:val="26"/>
          <w:szCs w:val="26"/>
        </w:rPr>
      </w:pPr>
      <w:r w:rsidRPr="00887E03">
        <w:rPr>
          <w:b/>
          <w:sz w:val="26"/>
          <w:szCs w:val="26"/>
        </w:rPr>
        <w:t>Оказаны консультационные услуги по направлениям:</w:t>
      </w:r>
    </w:p>
    <w:p w:rsidR="002F6BF2" w:rsidRPr="00887E03" w:rsidRDefault="00A84ACE" w:rsidP="002F6BF2">
      <w:pPr>
        <w:ind w:firstLine="708"/>
        <w:jc w:val="both"/>
        <w:rPr>
          <w:sz w:val="26"/>
          <w:szCs w:val="26"/>
        </w:rPr>
      </w:pPr>
      <w:r>
        <w:rPr>
          <w:sz w:val="26"/>
          <w:szCs w:val="26"/>
        </w:rPr>
        <w:t>- юридические услуги: 6</w:t>
      </w:r>
      <w:r w:rsidR="002F6BF2" w:rsidRPr="00887E03">
        <w:rPr>
          <w:sz w:val="26"/>
          <w:szCs w:val="26"/>
        </w:rPr>
        <w:t xml:space="preserve"> Н</w:t>
      </w:r>
      <w:bookmarkStart w:id="0" w:name="_GoBack"/>
      <w:bookmarkEnd w:id="0"/>
      <w:r w:rsidR="002F6BF2" w:rsidRPr="00887E03">
        <w:rPr>
          <w:sz w:val="26"/>
          <w:szCs w:val="26"/>
        </w:rPr>
        <w:t>КО и инициативные группы;</w:t>
      </w:r>
    </w:p>
    <w:p w:rsidR="002F6BF2" w:rsidRPr="00887E03" w:rsidRDefault="00A84ACE" w:rsidP="002F6BF2">
      <w:pPr>
        <w:ind w:firstLine="708"/>
        <w:jc w:val="both"/>
        <w:rPr>
          <w:sz w:val="26"/>
          <w:szCs w:val="26"/>
        </w:rPr>
      </w:pPr>
      <w:r>
        <w:rPr>
          <w:sz w:val="26"/>
          <w:szCs w:val="26"/>
        </w:rPr>
        <w:t>- бухгалтерские услуги: 15</w:t>
      </w:r>
      <w:r w:rsidR="002F6BF2" w:rsidRPr="00887E03">
        <w:rPr>
          <w:sz w:val="26"/>
          <w:szCs w:val="26"/>
        </w:rPr>
        <w:t xml:space="preserve"> НКО;</w:t>
      </w:r>
    </w:p>
    <w:p w:rsidR="002F6BF2" w:rsidRPr="00887E03" w:rsidRDefault="002F6BF2" w:rsidP="002F6BF2">
      <w:pPr>
        <w:ind w:firstLine="708"/>
        <w:jc w:val="both"/>
        <w:rPr>
          <w:sz w:val="26"/>
          <w:szCs w:val="26"/>
        </w:rPr>
      </w:pPr>
      <w:r w:rsidRPr="00887E03">
        <w:rPr>
          <w:sz w:val="26"/>
          <w:szCs w:val="26"/>
        </w:rPr>
        <w:t xml:space="preserve">- проектное консультирование: </w:t>
      </w:r>
      <w:r w:rsidR="00A84ACE">
        <w:rPr>
          <w:sz w:val="26"/>
          <w:szCs w:val="26"/>
        </w:rPr>
        <w:t>20</w:t>
      </w:r>
      <w:r w:rsidR="008972F9" w:rsidRPr="00887E03">
        <w:rPr>
          <w:sz w:val="26"/>
          <w:szCs w:val="26"/>
        </w:rPr>
        <w:t xml:space="preserve"> НКО.</w:t>
      </w:r>
    </w:p>
    <w:p w:rsidR="002F6BF2" w:rsidRPr="00887E03" w:rsidRDefault="002F6BF2" w:rsidP="002F6BF2">
      <w:pPr>
        <w:ind w:firstLine="708"/>
        <w:jc w:val="both"/>
        <w:rPr>
          <w:sz w:val="26"/>
          <w:szCs w:val="26"/>
        </w:rPr>
      </w:pPr>
      <w:r w:rsidRPr="00887E03">
        <w:rPr>
          <w:sz w:val="26"/>
          <w:szCs w:val="26"/>
        </w:rPr>
        <w:t xml:space="preserve">- </w:t>
      </w:r>
      <w:r w:rsidR="008972F9" w:rsidRPr="00887E03">
        <w:rPr>
          <w:sz w:val="26"/>
          <w:szCs w:val="26"/>
        </w:rPr>
        <w:t>консультирование по участию в конкурсах, с</w:t>
      </w:r>
      <w:r w:rsidR="00A3428F" w:rsidRPr="00887E03">
        <w:rPr>
          <w:sz w:val="26"/>
          <w:szCs w:val="26"/>
        </w:rPr>
        <w:t>е</w:t>
      </w:r>
      <w:r w:rsidR="00A84ACE">
        <w:rPr>
          <w:sz w:val="26"/>
          <w:szCs w:val="26"/>
        </w:rPr>
        <w:t>минарах и других мероприятиях 45</w:t>
      </w:r>
      <w:r w:rsidR="008972F9" w:rsidRPr="00887E03">
        <w:rPr>
          <w:sz w:val="26"/>
          <w:szCs w:val="26"/>
        </w:rPr>
        <w:t xml:space="preserve"> НКО и инициативные</w:t>
      </w:r>
      <w:r w:rsidRPr="00887E03">
        <w:rPr>
          <w:sz w:val="26"/>
          <w:szCs w:val="26"/>
        </w:rPr>
        <w:t xml:space="preserve"> групп</w:t>
      </w:r>
      <w:r w:rsidR="008972F9" w:rsidRPr="00887E03">
        <w:rPr>
          <w:sz w:val="26"/>
          <w:szCs w:val="26"/>
        </w:rPr>
        <w:t>ы</w:t>
      </w:r>
      <w:r w:rsidRPr="00887E03">
        <w:rPr>
          <w:sz w:val="26"/>
          <w:szCs w:val="26"/>
        </w:rPr>
        <w:t>.</w:t>
      </w:r>
    </w:p>
    <w:p w:rsidR="007861D4" w:rsidRPr="00887E03" w:rsidRDefault="007861D4" w:rsidP="007861D4">
      <w:pPr>
        <w:ind w:firstLine="708"/>
        <w:jc w:val="both"/>
        <w:rPr>
          <w:b/>
          <w:sz w:val="26"/>
          <w:szCs w:val="26"/>
        </w:rPr>
      </w:pPr>
      <w:r w:rsidRPr="00887E03">
        <w:rPr>
          <w:b/>
          <w:sz w:val="26"/>
          <w:szCs w:val="26"/>
        </w:rPr>
        <w:t>Количество мероприятий, п</w:t>
      </w:r>
      <w:r w:rsidR="00EE1D69" w:rsidRPr="00887E03">
        <w:rPr>
          <w:b/>
          <w:sz w:val="26"/>
          <w:szCs w:val="26"/>
        </w:rPr>
        <w:t>роведённых Ресурсным центром</w:t>
      </w:r>
      <w:r w:rsidRPr="00887E03">
        <w:rPr>
          <w:b/>
          <w:sz w:val="26"/>
          <w:szCs w:val="26"/>
        </w:rPr>
        <w:t>:</w:t>
      </w:r>
    </w:p>
    <w:p w:rsidR="007861D4" w:rsidRPr="00887E03" w:rsidRDefault="007861D4" w:rsidP="007861D4">
      <w:pPr>
        <w:ind w:firstLine="708"/>
        <w:jc w:val="both"/>
        <w:rPr>
          <w:sz w:val="26"/>
          <w:szCs w:val="26"/>
        </w:rPr>
      </w:pPr>
      <w:r w:rsidRPr="00887E03">
        <w:rPr>
          <w:sz w:val="26"/>
          <w:szCs w:val="26"/>
        </w:rPr>
        <w:t xml:space="preserve">- организованные Ресурсным центром </w:t>
      </w:r>
      <w:r w:rsidR="00887E03">
        <w:rPr>
          <w:sz w:val="26"/>
          <w:szCs w:val="26"/>
        </w:rPr>
        <w:t>–</w:t>
      </w:r>
      <w:r w:rsidRPr="00887E03">
        <w:rPr>
          <w:sz w:val="26"/>
          <w:szCs w:val="26"/>
        </w:rPr>
        <w:t xml:space="preserve"> </w:t>
      </w:r>
      <w:r w:rsidR="00A84ACE">
        <w:rPr>
          <w:sz w:val="26"/>
          <w:szCs w:val="26"/>
        </w:rPr>
        <w:t>0</w:t>
      </w:r>
      <w:r w:rsidR="00887E03">
        <w:rPr>
          <w:sz w:val="26"/>
          <w:szCs w:val="26"/>
        </w:rPr>
        <w:t xml:space="preserve"> мероприятий</w:t>
      </w:r>
      <w:r w:rsidRPr="00887E03">
        <w:rPr>
          <w:sz w:val="26"/>
          <w:szCs w:val="26"/>
        </w:rPr>
        <w:t>;</w:t>
      </w:r>
    </w:p>
    <w:p w:rsidR="008972F9" w:rsidRPr="00887E03" w:rsidRDefault="007861D4" w:rsidP="00D177E0">
      <w:pPr>
        <w:ind w:firstLine="708"/>
        <w:jc w:val="both"/>
        <w:rPr>
          <w:sz w:val="26"/>
          <w:szCs w:val="26"/>
        </w:rPr>
      </w:pPr>
      <w:r w:rsidRPr="00887E03">
        <w:rPr>
          <w:sz w:val="26"/>
          <w:szCs w:val="26"/>
        </w:rPr>
        <w:t>- организов</w:t>
      </w:r>
      <w:r w:rsidR="002B3D84">
        <w:rPr>
          <w:sz w:val="26"/>
          <w:szCs w:val="26"/>
        </w:rPr>
        <w:t>анные совместно с некоммерческими организациями</w:t>
      </w:r>
      <w:r w:rsidRPr="00887E03">
        <w:rPr>
          <w:sz w:val="26"/>
          <w:szCs w:val="26"/>
        </w:rPr>
        <w:t xml:space="preserve"> </w:t>
      </w:r>
      <w:r w:rsidR="004528BF" w:rsidRPr="00887E03">
        <w:rPr>
          <w:sz w:val="26"/>
          <w:szCs w:val="26"/>
        </w:rPr>
        <w:t>–</w:t>
      </w:r>
      <w:r w:rsidR="00A84ACE">
        <w:rPr>
          <w:sz w:val="26"/>
          <w:szCs w:val="26"/>
        </w:rPr>
        <w:t xml:space="preserve"> 1</w:t>
      </w:r>
      <w:r w:rsidR="00887E03" w:rsidRPr="00887E03">
        <w:rPr>
          <w:sz w:val="26"/>
          <w:szCs w:val="26"/>
        </w:rPr>
        <w:t xml:space="preserve"> мероприятия</w:t>
      </w:r>
      <w:r w:rsidR="004528BF" w:rsidRPr="00887E03">
        <w:rPr>
          <w:sz w:val="26"/>
          <w:szCs w:val="26"/>
        </w:rPr>
        <w:t>.</w:t>
      </w:r>
    </w:p>
    <w:p w:rsidR="00887E03" w:rsidRPr="00887E03" w:rsidRDefault="00887E03" w:rsidP="00D177E0">
      <w:pPr>
        <w:ind w:firstLine="708"/>
        <w:jc w:val="both"/>
        <w:rPr>
          <w:sz w:val="26"/>
          <w:szCs w:val="26"/>
        </w:rPr>
      </w:pPr>
    </w:p>
    <w:p w:rsidR="00C03475" w:rsidRPr="00887E03" w:rsidRDefault="00C03475" w:rsidP="00D177E0">
      <w:pPr>
        <w:ind w:firstLine="708"/>
        <w:jc w:val="both"/>
        <w:rPr>
          <w:b/>
          <w:sz w:val="26"/>
          <w:szCs w:val="26"/>
        </w:rPr>
      </w:pPr>
      <w:r w:rsidRPr="00887E03">
        <w:rPr>
          <w:b/>
          <w:sz w:val="26"/>
          <w:szCs w:val="26"/>
        </w:rPr>
        <w:t>Приняли участие в мероприя</w:t>
      </w:r>
      <w:r w:rsidR="002B3D84">
        <w:rPr>
          <w:b/>
          <w:sz w:val="26"/>
          <w:szCs w:val="26"/>
        </w:rPr>
        <w:t>тиях, проводимых Ресурсным центром</w:t>
      </w:r>
      <w:r w:rsidRPr="00887E03">
        <w:rPr>
          <w:b/>
          <w:sz w:val="26"/>
          <w:szCs w:val="26"/>
        </w:rPr>
        <w:t>:</w:t>
      </w:r>
    </w:p>
    <w:p w:rsidR="00C03475" w:rsidRPr="00887E03" w:rsidRDefault="00A84ACE" w:rsidP="00D177E0">
      <w:pPr>
        <w:jc w:val="both"/>
        <w:rPr>
          <w:sz w:val="26"/>
          <w:szCs w:val="26"/>
        </w:rPr>
      </w:pPr>
      <w:r>
        <w:rPr>
          <w:sz w:val="26"/>
          <w:szCs w:val="26"/>
        </w:rPr>
        <w:tab/>
        <w:t>- более 8 НКО и 20</w:t>
      </w:r>
      <w:r w:rsidR="007861D4" w:rsidRPr="00887E03">
        <w:rPr>
          <w:sz w:val="26"/>
          <w:szCs w:val="26"/>
        </w:rPr>
        <w:t xml:space="preserve"> </w:t>
      </w:r>
      <w:r w:rsidR="002B3D84">
        <w:rPr>
          <w:sz w:val="26"/>
          <w:szCs w:val="26"/>
        </w:rPr>
        <w:t>инициативных групп</w:t>
      </w:r>
      <w:r w:rsidR="008972F9" w:rsidRPr="00887E03">
        <w:rPr>
          <w:sz w:val="26"/>
          <w:szCs w:val="26"/>
        </w:rPr>
        <w:t>.</w:t>
      </w:r>
    </w:p>
    <w:p w:rsidR="00E64C14" w:rsidRDefault="00E64C14" w:rsidP="004528BF">
      <w:pPr>
        <w:ind w:firstLine="708"/>
        <w:jc w:val="both"/>
        <w:rPr>
          <w:b/>
          <w:i/>
          <w:sz w:val="26"/>
          <w:szCs w:val="26"/>
        </w:rPr>
      </w:pPr>
    </w:p>
    <w:p w:rsidR="00E64C14" w:rsidRPr="00E64C14" w:rsidRDefault="00E64C14" w:rsidP="004528BF">
      <w:pPr>
        <w:ind w:firstLine="708"/>
        <w:jc w:val="both"/>
        <w:rPr>
          <w:b/>
          <w:i/>
          <w:sz w:val="26"/>
          <w:szCs w:val="26"/>
        </w:rPr>
      </w:pPr>
      <w:r w:rsidRPr="00E64C14">
        <w:rPr>
          <w:b/>
          <w:i/>
          <w:sz w:val="26"/>
          <w:szCs w:val="26"/>
        </w:rPr>
        <w:t>Основная деятельность</w:t>
      </w:r>
    </w:p>
    <w:p w:rsidR="00E64C14" w:rsidRDefault="00E64C14" w:rsidP="004528BF">
      <w:pPr>
        <w:ind w:firstLine="708"/>
        <w:jc w:val="both"/>
        <w:rPr>
          <w:sz w:val="26"/>
          <w:szCs w:val="26"/>
        </w:rPr>
      </w:pPr>
    </w:p>
    <w:p w:rsidR="004528BF" w:rsidRPr="004528BF" w:rsidRDefault="00A84ACE" w:rsidP="004528BF">
      <w:pPr>
        <w:ind w:firstLine="708"/>
        <w:jc w:val="both"/>
        <w:rPr>
          <w:sz w:val="26"/>
          <w:szCs w:val="26"/>
        </w:rPr>
      </w:pPr>
      <w:r>
        <w:rPr>
          <w:sz w:val="26"/>
          <w:szCs w:val="26"/>
        </w:rPr>
        <w:t>В 2020</w:t>
      </w:r>
      <w:r w:rsidR="00A3428F">
        <w:rPr>
          <w:sz w:val="26"/>
          <w:szCs w:val="26"/>
        </w:rPr>
        <w:t xml:space="preserve"> году</w:t>
      </w:r>
      <w:r w:rsidR="004528BF" w:rsidRPr="004528BF">
        <w:rPr>
          <w:sz w:val="26"/>
          <w:szCs w:val="26"/>
        </w:rPr>
        <w:t xml:space="preserve"> </w:t>
      </w:r>
      <w:r w:rsidR="004528BF">
        <w:rPr>
          <w:sz w:val="26"/>
          <w:szCs w:val="26"/>
        </w:rPr>
        <w:t xml:space="preserve">Ресурсным центром выполнены следующие </w:t>
      </w:r>
      <w:r w:rsidR="004528BF" w:rsidRPr="004528BF">
        <w:rPr>
          <w:sz w:val="26"/>
          <w:szCs w:val="26"/>
        </w:rPr>
        <w:t>задачи.</w:t>
      </w:r>
    </w:p>
    <w:p w:rsidR="00A84ACE" w:rsidRPr="00A916AE" w:rsidRDefault="00A84ACE" w:rsidP="00A84ACE">
      <w:pPr>
        <w:shd w:val="clear" w:color="auto" w:fill="FFFFFF"/>
        <w:autoSpaceDE w:val="0"/>
        <w:autoSpaceDN w:val="0"/>
        <w:adjustRightInd w:val="0"/>
        <w:ind w:firstLine="709"/>
        <w:jc w:val="both"/>
        <w:rPr>
          <w:sz w:val="26"/>
          <w:szCs w:val="26"/>
        </w:rPr>
      </w:pPr>
      <w:r w:rsidRPr="00A916AE">
        <w:rPr>
          <w:sz w:val="26"/>
          <w:szCs w:val="26"/>
        </w:rPr>
        <w:t>На официальном сайте Правительства Чукотского автономного округа постоянно осуществляется обновление информации раздела - «Социально ориентированные некоммерческие организации Чукотского автономного округа», ссылка</w:t>
      </w:r>
      <w:r w:rsidRPr="00A916AE">
        <w:rPr>
          <w:b/>
          <w:sz w:val="26"/>
          <w:szCs w:val="26"/>
        </w:rPr>
        <w:t xml:space="preserve"> - </w:t>
      </w:r>
      <w:hyperlink r:id="rId5" w:history="1">
        <w:r w:rsidRPr="00A916AE">
          <w:rPr>
            <w:rStyle w:val="a4"/>
            <w:i/>
            <w:sz w:val="26"/>
            <w:szCs w:val="26"/>
          </w:rPr>
          <w:t>http://chaogov.ru/vlast/organy-vlasti/depobrazov/sotsialno-orientirovannye-nko/</w:t>
        </w:r>
      </w:hyperlink>
      <w:r w:rsidRPr="00A916AE">
        <w:rPr>
          <w:i/>
          <w:sz w:val="26"/>
          <w:szCs w:val="26"/>
        </w:rPr>
        <w:t xml:space="preserve">. </w:t>
      </w:r>
      <w:r w:rsidRPr="00A916AE">
        <w:rPr>
          <w:sz w:val="26"/>
          <w:szCs w:val="26"/>
        </w:rPr>
        <w:t xml:space="preserve">Осуществляется наполняемость новостной ленты, обновление материалов по подразделам. </w:t>
      </w:r>
    </w:p>
    <w:p w:rsidR="00A84ACE" w:rsidRPr="00A916AE" w:rsidRDefault="00A84ACE" w:rsidP="00A84ACE">
      <w:pPr>
        <w:shd w:val="clear" w:color="auto" w:fill="FFFFFF"/>
        <w:ind w:firstLine="708"/>
        <w:jc w:val="both"/>
        <w:rPr>
          <w:sz w:val="22"/>
          <w:szCs w:val="22"/>
        </w:rPr>
      </w:pPr>
      <w:r>
        <w:rPr>
          <w:sz w:val="26"/>
          <w:szCs w:val="26"/>
        </w:rPr>
        <w:t xml:space="preserve">Ресурсным центром </w:t>
      </w:r>
      <w:r>
        <w:rPr>
          <w:sz w:val="26"/>
          <w:szCs w:val="26"/>
        </w:rPr>
        <w:t xml:space="preserve">совместно с </w:t>
      </w:r>
      <w:r w:rsidRPr="00A916AE">
        <w:rPr>
          <w:sz w:val="26"/>
          <w:szCs w:val="26"/>
        </w:rPr>
        <w:t xml:space="preserve">Департаментом образования и науки Чукотского автономного округа разработан портал «Единое окно» для упрощения подачи заявок на государственные </w:t>
      </w:r>
      <w:proofErr w:type="spellStart"/>
      <w:r w:rsidRPr="00A916AE">
        <w:rPr>
          <w:sz w:val="26"/>
          <w:szCs w:val="26"/>
        </w:rPr>
        <w:t>грантовые</w:t>
      </w:r>
      <w:proofErr w:type="spellEnd"/>
      <w:r w:rsidRPr="00A916AE">
        <w:rPr>
          <w:sz w:val="26"/>
          <w:szCs w:val="26"/>
        </w:rPr>
        <w:t xml:space="preserve"> конкурсы региона некоммерческими организациями (НКО).</w:t>
      </w:r>
      <w:r w:rsidRPr="00A916AE">
        <w:rPr>
          <w:sz w:val="22"/>
          <w:szCs w:val="22"/>
        </w:rPr>
        <w:t xml:space="preserve"> </w:t>
      </w:r>
      <w:r w:rsidRPr="00A916AE">
        <w:rPr>
          <w:sz w:val="26"/>
          <w:szCs w:val="26"/>
        </w:rPr>
        <w:t xml:space="preserve">На портале размещена информация о региональных государственных </w:t>
      </w:r>
      <w:proofErr w:type="spellStart"/>
      <w:r w:rsidRPr="00A916AE">
        <w:rPr>
          <w:sz w:val="26"/>
          <w:szCs w:val="26"/>
        </w:rPr>
        <w:t>грантовых</w:t>
      </w:r>
      <w:proofErr w:type="spellEnd"/>
      <w:r w:rsidRPr="00A916AE">
        <w:rPr>
          <w:sz w:val="26"/>
          <w:szCs w:val="26"/>
        </w:rPr>
        <w:t xml:space="preserve"> конкурсах, проводимых органами исполнительной власти и органами местного самоуправления Чукотского автономного округа.</w:t>
      </w:r>
      <w:r w:rsidRPr="00A916AE">
        <w:rPr>
          <w:sz w:val="22"/>
          <w:szCs w:val="22"/>
        </w:rPr>
        <w:t xml:space="preserve"> </w:t>
      </w:r>
    </w:p>
    <w:p w:rsidR="008972F9" w:rsidRPr="004528BF" w:rsidRDefault="004528BF" w:rsidP="004528BF">
      <w:pPr>
        <w:ind w:firstLine="708"/>
        <w:jc w:val="both"/>
        <w:rPr>
          <w:sz w:val="26"/>
          <w:szCs w:val="26"/>
        </w:rPr>
      </w:pPr>
      <w:r w:rsidRPr="004528BF">
        <w:rPr>
          <w:sz w:val="26"/>
          <w:szCs w:val="26"/>
        </w:rPr>
        <w:t>Ресурсный центр</w:t>
      </w:r>
      <w:r>
        <w:rPr>
          <w:sz w:val="26"/>
          <w:szCs w:val="26"/>
        </w:rPr>
        <w:t xml:space="preserve"> </w:t>
      </w:r>
      <w:r w:rsidRPr="004528BF">
        <w:rPr>
          <w:sz w:val="26"/>
          <w:szCs w:val="26"/>
        </w:rPr>
        <w:t>формирует и занимается ведением регионального реестра СО НКО - получателей поддержки в Чукотском автономном округе, а также, по данным Управления Минюста по Магаданской области и Чукотскому автономному округу (unro.minjust.ru/NKOs.aspx), обновляется реестр зарегистрированных НКО Чукотского автономного округа.</w:t>
      </w:r>
    </w:p>
    <w:p w:rsidR="00A84ACE" w:rsidRPr="00AC724A" w:rsidRDefault="00A84ACE" w:rsidP="00A84ACE">
      <w:pPr>
        <w:ind w:right="-26" w:firstLine="709"/>
        <w:jc w:val="both"/>
        <w:rPr>
          <w:sz w:val="26"/>
          <w:szCs w:val="26"/>
        </w:rPr>
      </w:pPr>
      <w:r w:rsidRPr="00AC724A">
        <w:rPr>
          <w:sz w:val="26"/>
          <w:szCs w:val="26"/>
        </w:rPr>
        <w:t xml:space="preserve">На 2020 год финансовая поддержка СО НКО Чукотского автономного округа запланирована на общую сумму 93 094,2 тыс. руб. (в </w:t>
      </w:r>
      <w:proofErr w:type="spellStart"/>
      <w:r w:rsidRPr="00AC724A">
        <w:rPr>
          <w:sz w:val="26"/>
          <w:szCs w:val="26"/>
        </w:rPr>
        <w:t>т.ч</w:t>
      </w:r>
      <w:proofErr w:type="spellEnd"/>
      <w:r w:rsidRPr="00AC724A">
        <w:rPr>
          <w:sz w:val="26"/>
          <w:szCs w:val="26"/>
        </w:rPr>
        <w:t>. за счет регионального бюджета 92 794,2 тыс. рублей и бюджетов муниципальных образований на сумму 300,0 тыс. рублей).</w:t>
      </w:r>
    </w:p>
    <w:p w:rsidR="00A84ACE" w:rsidRPr="00A916AE" w:rsidRDefault="00A84ACE" w:rsidP="00A84ACE">
      <w:pPr>
        <w:ind w:right="-26" w:firstLine="709"/>
        <w:jc w:val="both"/>
        <w:rPr>
          <w:sz w:val="26"/>
          <w:szCs w:val="26"/>
        </w:rPr>
      </w:pPr>
      <w:proofErr w:type="spellStart"/>
      <w:r w:rsidRPr="00A916AE">
        <w:rPr>
          <w:sz w:val="26"/>
          <w:szCs w:val="26"/>
        </w:rPr>
        <w:t>Грантовая</w:t>
      </w:r>
      <w:proofErr w:type="spellEnd"/>
      <w:r w:rsidRPr="00A916AE">
        <w:rPr>
          <w:sz w:val="26"/>
          <w:szCs w:val="26"/>
        </w:rPr>
        <w:t xml:space="preserve"> поддержка СО НКО осуществляется через </w:t>
      </w:r>
      <w:r>
        <w:rPr>
          <w:sz w:val="26"/>
          <w:szCs w:val="26"/>
        </w:rPr>
        <w:t xml:space="preserve">следующие </w:t>
      </w:r>
      <w:r w:rsidRPr="00A916AE">
        <w:rPr>
          <w:sz w:val="26"/>
          <w:szCs w:val="26"/>
        </w:rPr>
        <w:t>государственные программы Чукотского автономного округа:</w:t>
      </w:r>
    </w:p>
    <w:p w:rsidR="00A84ACE" w:rsidRPr="00A916AE" w:rsidRDefault="00A84ACE" w:rsidP="00A84ACE">
      <w:pPr>
        <w:ind w:right="-26" w:firstLine="709"/>
        <w:jc w:val="both"/>
        <w:rPr>
          <w:sz w:val="26"/>
          <w:szCs w:val="26"/>
        </w:rPr>
      </w:pPr>
      <w:r w:rsidRPr="00552A82">
        <w:rPr>
          <w:sz w:val="26"/>
          <w:szCs w:val="26"/>
        </w:rPr>
        <w:t>- «Социальная поддержка населения Чукотского автономного округа», утвержденная Постановлением Правительства Чукотского автономного округа от 6 августа 2019 года № 394;</w:t>
      </w:r>
    </w:p>
    <w:p w:rsidR="00A84ACE" w:rsidRPr="00A916AE" w:rsidRDefault="00A84ACE" w:rsidP="00A84ACE">
      <w:pPr>
        <w:ind w:right="-26" w:firstLine="709"/>
        <w:jc w:val="both"/>
        <w:rPr>
          <w:sz w:val="26"/>
          <w:szCs w:val="26"/>
        </w:rPr>
      </w:pPr>
      <w:r w:rsidRPr="00A916AE">
        <w:rPr>
          <w:sz w:val="26"/>
          <w:szCs w:val="26"/>
        </w:rPr>
        <w:t>- «Развитие здравоохранения Чукотского автономного округа на 2016-2020 годы», утвержденная Постановлением Правительства Чукотского автономного округа от 30 марта 2016 года № 151;</w:t>
      </w:r>
    </w:p>
    <w:p w:rsidR="00A84ACE" w:rsidRDefault="00A84ACE" w:rsidP="00A84ACE">
      <w:pPr>
        <w:ind w:right="-26" w:firstLine="709"/>
        <w:jc w:val="both"/>
        <w:rPr>
          <w:sz w:val="26"/>
          <w:szCs w:val="26"/>
        </w:rPr>
      </w:pPr>
      <w:r w:rsidRPr="00940ECD">
        <w:rPr>
          <w:sz w:val="26"/>
          <w:szCs w:val="26"/>
        </w:rPr>
        <w:t>- «Стимулирование экономической активности населения Чукотского автономного округа на 2014-2020 годы», утвержденная Постановлением Правительства Чукотского автономного округа от 21 октября 2013 г. № 410;</w:t>
      </w:r>
    </w:p>
    <w:p w:rsidR="00A84ACE" w:rsidRPr="00A916AE" w:rsidRDefault="00A84ACE" w:rsidP="00A84ACE">
      <w:pPr>
        <w:ind w:right="-26" w:firstLine="709"/>
        <w:jc w:val="both"/>
        <w:rPr>
          <w:sz w:val="26"/>
          <w:szCs w:val="26"/>
        </w:rPr>
      </w:pPr>
      <w:r w:rsidRPr="00A916AE">
        <w:rPr>
          <w:sz w:val="26"/>
          <w:szCs w:val="26"/>
        </w:rPr>
        <w:t>- Государственная программа «Развитие образования и науки Чукотского автономного округа»», утвержденная Постановлением Правительства Чукотского автономного округа от 08 апреля 2019 года № 192;</w:t>
      </w:r>
    </w:p>
    <w:p w:rsidR="00A84ACE" w:rsidRPr="00A916AE" w:rsidRDefault="00A84ACE" w:rsidP="00A84ACE">
      <w:pPr>
        <w:ind w:right="-26" w:firstLine="709"/>
        <w:jc w:val="both"/>
        <w:rPr>
          <w:sz w:val="26"/>
          <w:szCs w:val="26"/>
        </w:rPr>
      </w:pPr>
      <w:r w:rsidRPr="00A916AE">
        <w:rPr>
          <w:sz w:val="26"/>
          <w:szCs w:val="26"/>
        </w:rPr>
        <w:t>- «Развитие культуры, спорта и туризма Чукотского автономного округа», утвержденная Постановлением Правительства Чукотского автономного округа от 24 апреля 2019 года № 229.</w:t>
      </w:r>
    </w:p>
    <w:p w:rsidR="00A84ACE" w:rsidRPr="00A916AE" w:rsidRDefault="00A84ACE" w:rsidP="00A84ACE">
      <w:pPr>
        <w:ind w:right="-26" w:firstLine="709"/>
        <w:jc w:val="both"/>
        <w:rPr>
          <w:sz w:val="26"/>
          <w:szCs w:val="26"/>
        </w:rPr>
      </w:pPr>
      <w:proofErr w:type="spellStart"/>
      <w:r w:rsidRPr="00A916AE">
        <w:rPr>
          <w:sz w:val="26"/>
          <w:szCs w:val="26"/>
        </w:rPr>
        <w:t>Грантовая</w:t>
      </w:r>
      <w:proofErr w:type="spellEnd"/>
      <w:r w:rsidRPr="00A916AE">
        <w:rPr>
          <w:sz w:val="26"/>
          <w:szCs w:val="26"/>
        </w:rPr>
        <w:t xml:space="preserve"> поддержка СО НКО осуществляется также и через </w:t>
      </w:r>
      <w:r>
        <w:rPr>
          <w:sz w:val="26"/>
          <w:szCs w:val="26"/>
        </w:rPr>
        <w:t xml:space="preserve">следующие </w:t>
      </w:r>
      <w:r w:rsidRPr="00A916AE">
        <w:rPr>
          <w:sz w:val="26"/>
          <w:szCs w:val="26"/>
        </w:rPr>
        <w:t>муниципальные программы:</w:t>
      </w:r>
    </w:p>
    <w:p w:rsidR="00A84ACE" w:rsidRPr="00A916AE" w:rsidRDefault="00A84ACE" w:rsidP="00A84ACE">
      <w:pPr>
        <w:ind w:right="-26" w:firstLine="709"/>
        <w:jc w:val="both"/>
        <w:rPr>
          <w:sz w:val="26"/>
          <w:szCs w:val="26"/>
        </w:rPr>
      </w:pPr>
      <w:r>
        <w:rPr>
          <w:sz w:val="26"/>
          <w:szCs w:val="26"/>
        </w:rPr>
        <w:t xml:space="preserve">- </w:t>
      </w:r>
      <w:r w:rsidRPr="00D35435">
        <w:rPr>
          <w:sz w:val="26"/>
          <w:szCs w:val="26"/>
        </w:rPr>
        <w:t xml:space="preserve">«Развитие культуры и спорта в муниципальном образовании Чукотский муниципальный район на 2020 -2022 годы» - подпрограмма «Поддержка социально ориентированных некоммерческих организаций, зарегистрированных в Чукотском </w:t>
      </w:r>
      <w:r w:rsidRPr="00D35435">
        <w:rPr>
          <w:sz w:val="26"/>
          <w:szCs w:val="26"/>
        </w:rPr>
        <w:lastRenderedPageBreak/>
        <w:t>муниципальном районе и не являющимся государственными (муниципальными) учреждениями» утвержденная Постановлением администрации муниципального образования Чукотский муниципальный район от 27 декабря 2019 года № 750;</w:t>
      </w:r>
    </w:p>
    <w:p w:rsidR="00A84ACE" w:rsidRPr="00A916AE" w:rsidRDefault="00A84ACE" w:rsidP="00A84ACE">
      <w:pPr>
        <w:ind w:right="-26" w:firstLine="709"/>
        <w:jc w:val="both"/>
        <w:rPr>
          <w:sz w:val="26"/>
          <w:szCs w:val="26"/>
        </w:rPr>
      </w:pPr>
      <w:r w:rsidRPr="00A916AE">
        <w:rPr>
          <w:sz w:val="26"/>
          <w:szCs w:val="26"/>
        </w:rPr>
        <w:t>- «Поддержка социально ориентированных некоммерческих организаций в Анадырском муниципальном районе на 2018 – 2022 годы» - подпрограмма «Субсидии (гранты) некоммерческим организациям в целях реализации социальных проектов в рамках осуществления установленной учредительными документами деятельности».</w:t>
      </w:r>
    </w:p>
    <w:p w:rsidR="00A84ACE" w:rsidRPr="00AC724A" w:rsidRDefault="00A84ACE" w:rsidP="00A84ACE">
      <w:pPr>
        <w:pStyle w:val="a7"/>
        <w:ind w:firstLine="709"/>
        <w:jc w:val="both"/>
        <w:rPr>
          <w:rFonts w:ascii="Times New Roman" w:hAnsi="Times New Roman"/>
          <w:sz w:val="26"/>
          <w:szCs w:val="26"/>
          <w:lang w:val="ru-RU"/>
        </w:rPr>
      </w:pPr>
      <w:r w:rsidRPr="00AC724A">
        <w:rPr>
          <w:rFonts w:ascii="Times New Roman" w:hAnsi="Times New Roman"/>
          <w:sz w:val="26"/>
          <w:szCs w:val="26"/>
        </w:rPr>
        <w:t xml:space="preserve">В </w:t>
      </w:r>
      <w:r w:rsidRPr="00AC724A">
        <w:rPr>
          <w:rFonts w:ascii="Times New Roman" w:hAnsi="Times New Roman"/>
          <w:sz w:val="26"/>
          <w:szCs w:val="26"/>
          <w:lang w:val="ru-RU"/>
        </w:rPr>
        <w:t xml:space="preserve">2020 году на территории Чукотского автономного округа зарегистрировано 10 некоммерческих организаций. </w:t>
      </w:r>
      <w:r w:rsidRPr="00AC724A">
        <w:rPr>
          <w:rFonts w:ascii="Times New Roman" w:hAnsi="Times New Roman"/>
          <w:sz w:val="26"/>
          <w:szCs w:val="26"/>
        </w:rPr>
        <w:t>Общее количество зарегистрированных НКО составля</w:t>
      </w:r>
      <w:r w:rsidRPr="00AC724A">
        <w:rPr>
          <w:rFonts w:ascii="Times New Roman" w:hAnsi="Times New Roman"/>
          <w:sz w:val="26"/>
          <w:szCs w:val="26"/>
          <w:lang w:val="ru-RU"/>
        </w:rPr>
        <w:t>ет</w:t>
      </w:r>
      <w:r w:rsidRPr="00AC724A">
        <w:rPr>
          <w:rFonts w:ascii="Times New Roman" w:hAnsi="Times New Roman"/>
          <w:sz w:val="26"/>
          <w:szCs w:val="26"/>
        </w:rPr>
        <w:t xml:space="preserve"> 1</w:t>
      </w:r>
      <w:r w:rsidRPr="00AC724A">
        <w:rPr>
          <w:rFonts w:ascii="Times New Roman" w:hAnsi="Times New Roman"/>
          <w:sz w:val="26"/>
          <w:szCs w:val="26"/>
          <w:lang w:val="ru-RU"/>
        </w:rPr>
        <w:t>81</w:t>
      </w:r>
      <w:r w:rsidRPr="00AC724A">
        <w:rPr>
          <w:rFonts w:ascii="Times New Roman" w:hAnsi="Times New Roman"/>
          <w:sz w:val="26"/>
          <w:szCs w:val="26"/>
        </w:rPr>
        <w:t xml:space="preserve"> организаци</w:t>
      </w:r>
      <w:r w:rsidRPr="00AC724A">
        <w:rPr>
          <w:rFonts w:ascii="Times New Roman" w:hAnsi="Times New Roman"/>
          <w:sz w:val="26"/>
          <w:szCs w:val="26"/>
          <w:lang w:val="ru-RU"/>
        </w:rPr>
        <w:t>и</w:t>
      </w:r>
      <w:r w:rsidRPr="00AC724A">
        <w:rPr>
          <w:rFonts w:ascii="Times New Roman" w:hAnsi="Times New Roman"/>
          <w:sz w:val="26"/>
          <w:szCs w:val="26"/>
        </w:rPr>
        <w:t xml:space="preserve"> (информация с сайта Министерства Юстиции Российской Федерации, ссылка </w:t>
      </w:r>
      <w:hyperlink r:id="rId6" w:history="1">
        <w:r w:rsidRPr="00AC724A">
          <w:rPr>
            <w:rStyle w:val="a4"/>
            <w:rFonts w:ascii="Times New Roman" w:hAnsi="Times New Roman"/>
            <w:color w:val="auto"/>
            <w:sz w:val="26"/>
            <w:szCs w:val="26"/>
          </w:rPr>
          <w:t>http://unro.minjust.ru/NKOs.aspx</w:t>
        </w:r>
      </w:hyperlink>
      <w:r w:rsidRPr="00AC724A">
        <w:rPr>
          <w:rFonts w:ascii="Times New Roman" w:hAnsi="Times New Roman"/>
          <w:sz w:val="26"/>
          <w:szCs w:val="26"/>
        </w:rPr>
        <w:t>).</w:t>
      </w:r>
    </w:p>
    <w:p w:rsidR="00A84ACE" w:rsidRPr="00AC724A" w:rsidRDefault="00A84ACE" w:rsidP="00A84ACE">
      <w:pPr>
        <w:pStyle w:val="a7"/>
        <w:ind w:firstLine="709"/>
        <w:jc w:val="both"/>
        <w:rPr>
          <w:rFonts w:ascii="Times New Roman" w:hAnsi="Times New Roman"/>
          <w:sz w:val="26"/>
          <w:szCs w:val="26"/>
        </w:rPr>
      </w:pPr>
      <w:r w:rsidRPr="00AC724A">
        <w:rPr>
          <w:rFonts w:ascii="Times New Roman" w:hAnsi="Times New Roman"/>
          <w:sz w:val="26"/>
          <w:szCs w:val="26"/>
          <w:lang w:val="ru-RU"/>
        </w:rPr>
        <w:t>В 2020 году</w:t>
      </w:r>
      <w:r w:rsidRPr="00AC724A">
        <w:rPr>
          <w:rFonts w:ascii="Times New Roman" w:hAnsi="Times New Roman"/>
          <w:sz w:val="26"/>
          <w:szCs w:val="26"/>
        </w:rPr>
        <w:t xml:space="preserve"> </w:t>
      </w:r>
      <w:r w:rsidRPr="00AC724A">
        <w:rPr>
          <w:rFonts w:ascii="Times New Roman" w:hAnsi="Times New Roman"/>
          <w:bCs/>
          <w:sz w:val="26"/>
          <w:szCs w:val="26"/>
        </w:rPr>
        <w:t>органами государственной власти и муниципальными органами власти</w:t>
      </w:r>
      <w:r w:rsidRPr="00AC724A">
        <w:rPr>
          <w:rFonts w:ascii="Times New Roman" w:hAnsi="Times New Roman"/>
          <w:sz w:val="26"/>
          <w:szCs w:val="26"/>
        </w:rPr>
        <w:t xml:space="preserve"> Чукотского автономного округа оказано </w:t>
      </w:r>
      <w:r w:rsidRPr="00AC724A">
        <w:rPr>
          <w:rFonts w:ascii="Times New Roman" w:hAnsi="Times New Roman"/>
          <w:sz w:val="26"/>
          <w:szCs w:val="26"/>
          <w:lang w:val="ru-RU"/>
        </w:rPr>
        <w:t>46</w:t>
      </w:r>
      <w:r w:rsidRPr="00AC724A">
        <w:rPr>
          <w:rFonts w:ascii="Times New Roman" w:hAnsi="Times New Roman"/>
          <w:sz w:val="26"/>
          <w:szCs w:val="26"/>
        </w:rPr>
        <w:t xml:space="preserve"> поддержек, </w:t>
      </w:r>
      <w:r w:rsidRPr="00AC724A">
        <w:rPr>
          <w:rFonts w:ascii="Times New Roman" w:hAnsi="Times New Roman"/>
          <w:sz w:val="26"/>
          <w:szCs w:val="26"/>
          <w:lang w:val="ru-RU"/>
        </w:rPr>
        <w:t>36</w:t>
      </w:r>
      <w:r w:rsidRPr="00AC724A">
        <w:rPr>
          <w:rFonts w:ascii="Times New Roman" w:hAnsi="Times New Roman"/>
          <w:sz w:val="26"/>
          <w:szCs w:val="26"/>
        </w:rPr>
        <w:t xml:space="preserve"> некоммерческим организациям на общую сумму </w:t>
      </w:r>
      <w:r w:rsidRPr="00AC724A">
        <w:rPr>
          <w:rFonts w:ascii="Times New Roman" w:hAnsi="Times New Roman"/>
          <w:sz w:val="26"/>
          <w:szCs w:val="26"/>
          <w:lang w:val="ru-RU"/>
        </w:rPr>
        <w:t>93 094</w:t>
      </w:r>
      <w:r w:rsidRPr="00AC724A">
        <w:rPr>
          <w:rFonts w:ascii="Times New Roman" w:hAnsi="Times New Roman"/>
          <w:sz w:val="26"/>
          <w:szCs w:val="26"/>
        </w:rPr>
        <w:t>,</w:t>
      </w:r>
      <w:r w:rsidRPr="00AC724A">
        <w:rPr>
          <w:rFonts w:ascii="Times New Roman" w:hAnsi="Times New Roman"/>
          <w:sz w:val="26"/>
          <w:szCs w:val="26"/>
          <w:lang w:val="ru-RU"/>
        </w:rPr>
        <w:t>3</w:t>
      </w:r>
      <w:r w:rsidRPr="00AC724A">
        <w:rPr>
          <w:rFonts w:ascii="Times New Roman" w:hAnsi="Times New Roman"/>
          <w:sz w:val="26"/>
          <w:szCs w:val="26"/>
        </w:rPr>
        <w:t xml:space="preserve"> тыс. рублей.</w:t>
      </w:r>
    </w:p>
    <w:p w:rsidR="008972F9" w:rsidRPr="00AC724A" w:rsidRDefault="002F6BF2" w:rsidP="00D177E0">
      <w:pPr>
        <w:jc w:val="both"/>
        <w:rPr>
          <w:sz w:val="26"/>
          <w:szCs w:val="26"/>
        </w:rPr>
      </w:pPr>
      <w:r w:rsidRPr="00AC724A">
        <w:rPr>
          <w:sz w:val="26"/>
          <w:szCs w:val="26"/>
        </w:rPr>
        <w:tab/>
      </w:r>
    </w:p>
    <w:p w:rsidR="00E64C14" w:rsidRPr="00AC724A" w:rsidRDefault="00E64C14" w:rsidP="00E64C14">
      <w:pPr>
        <w:pStyle w:val="a3"/>
        <w:spacing w:before="0" w:beforeAutospacing="0" w:after="0" w:afterAutospacing="0"/>
        <w:ind w:firstLine="709"/>
        <w:jc w:val="both"/>
        <w:rPr>
          <w:b/>
          <w:i/>
          <w:sz w:val="26"/>
          <w:szCs w:val="26"/>
        </w:rPr>
      </w:pPr>
      <w:r w:rsidRPr="00AC724A">
        <w:rPr>
          <w:b/>
          <w:i/>
          <w:sz w:val="26"/>
          <w:szCs w:val="26"/>
        </w:rPr>
        <w:t>Участие в Президентском гранте</w:t>
      </w:r>
    </w:p>
    <w:p w:rsidR="00A84ACE" w:rsidRPr="00AC724A" w:rsidRDefault="00A84ACE" w:rsidP="00A84ACE">
      <w:pPr>
        <w:ind w:right="-26" w:firstLine="709"/>
        <w:jc w:val="both"/>
        <w:rPr>
          <w:sz w:val="26"/>
          <w:szCs w:val="26"/>
        </w:rPr>
      </w:pPr>
      <w:r w:rsidRPr="00AC724A">
        <w:rPr>
          <w:sz w:val="26"/>
          <w:szCs w:val="26"/>
        </w:rPr>
        <w:t>Приняты следующие меры, направленные на повышение участия эффективности СО НКО Чукотского автономного округа в конкурсах Президентских грантов 2020 года, а также участие в первом конкурсе на 2021 год, заявки на который принимались с 1 сентября по 15 октября 2020 года:</w:t>
      </w:r>
    </w:p>
    <w:p w:rsidR="00A84ACE" w:rsidRPr="00AC724A" w:rsidRDefault="00A84ACE" w:rsidP="00A84ACE">
      <w:pPr>
        <w:ind w:right="-26" w:firstLine="709"/>
        <w:jc w:val="both"/>
        <w:rPr>
          <w:sz w:val="26"/>
          <w:szCs w:val="26"/>
        </w:rPr>
      </w:pPr>
      <w:r w:rsidRPr="00AC724A">
        <w:rPr>
          <w:sz w:val="26"/>
          <w:szCs w:val="26"/>
        </w:rPr>
        <w:t>- разосланы информационные письма во все муниципальные образования Чукотского автономного округа, а также на электронные адреса руководителей                СО НКО Чукотского автономного округа, о государственных программах Чукотского автономного округа по поддержке СО НКО и о конкурсах на предоставление грантов Президента Российской Федерации;</w:t>
      </w:r>
    </w:p>
    <w:p w:rsidR="00A84ACE" w:rsidRPr="00AC724A" w:rsidRDefault="00A84ACE" w:rsidP="00A84ACE">
      <w:pPr>
        <w:ind w:right="-26" w:firstLine="709"/>
        <w:jc w:val="both"/>
        <w:rPr>
          <w:sz w:val="26"/>
          <w:szCs w:val="26"/>
        </w:rPr>
      </w:pPr>
      <w:r w:rsidRPr="00AC724A">
        <w:rPr>
          <w:sz w:val="26"/>
          <w:szCs w:val="26"/>
        </w:rPr>
        <w:t xml:space="preserve">- вся необходимая информация о конкурсах на предоставление грантов Президента Российской Федерации размещена на официальном сайте Правительства Чукотского автономного округа, ссылка на сайте (http://chaogov.ru/vlast/organy-vlasti/depobrazov/sotsialno-orientirovannye </w:t>
      </w:r>
      <w:proofErr w:type="spellStart"/>
      <w:r w:rsidRPr="00AC724A">
        <w:rPr>
          <w:sz w:val="26"/>
          <w:szCs w:val="26"/>
        </w:rPr>
        <w:t>nko</w:t>
      </w:r>
      <w:proofErr w:type="spellEnd"/>
      <w:r w:rsidRPr="00AC724A">
        <w:rPr>
          <w:sz w:val="26"/>
          <w:szCs w:val="26"/>
        </w:rPr>
        <w:t>/</w:t>
      </w:r>
      <w:proofErr w:type="spellStart"/>
      <w:r w:rsidRPr="00AC724A">
        <w:rPr>
          <w:sz w:val="26"/>
          <w:szCs w:val="26"/>
        </w:rPr>
        <w:t>prezidentskiy-grant.php</w:t>
      </w:r>
      <w:proofErr w:type="spellEnd"/>
      <w:r w:rsidRPr="00AC724A">
        <w:rPr>
          <w:sz w:val="26"/>
          <w:szCs w:val="26"/>
        </w:rPr>
        <w:t>);</w:t>
      </w:r>
    </w:p>
    <w:p w:rsidR="00A84ACE" w:rsidRPr="00AC724A" w:rsidRDefault="00A84ACE" w:rsidP="00A84ACE">
      <w:pPr>
        <w:ind w:right="-26" w:firstLine="709"/>
        <w:jc w:val="both"/>
        <w:rPr>
          <w:sz w:val="26"/>
          <w:szCs w:val="26"/>
        </w:rPr>
      </w:pPr>
      <w:r w:rsidRPr="00AC724A">
        <w:rPr>
          <w:sz w:val="26"/>
          <w:szCs w:val="26"/>
        </w:rPr>
        <w:t>- информация регулярно транслировалась на Радио «Пурга» — Российской региональной УКВ-радиостанции в Анадыре;</w:t>
      </w:r>
    </w:p>
    <w:p w:rsidR="00A84ACE" w:rsidRPr="00AC724A" w:rsidRDefault="00A84ACE" w:rsidP="00A84ACE">
      <w:pPr>
        <w:ind w:right="-26" w:firstLine="709"/>
        <w:jc w:val="both"/>
        <w:rPr>
          <w:sz w:val="26"/>
          <w:szCs w:val="26"/>
        </w:rPr>
      </w:pPr>
      <w:r w:rsidRPr="00AC724A">
        <w:rPr>
          <w:sz w:val="26"/>
          <w:szCs w:val="26"/>
        </w:rPr>
        <w:t>- проводились консультационные мероприятия для руководителей СО НКО Чукотского автономного округа по вопросам, связанными с составлением проектов и подачей заявок на Президентский грант.</w:t>
      </w:r>
    </w:p>
    <w:p w:rsidR="00A84ACE" w:rsidRPr="00AC724A" w:rsidRDefault="00A84ACE" w:rsidP="00A84ACE">
      <w:pPr>
        <w:ind w:right="-26" w:firstLine="709"/>
        <w:jc w:val="both"/>
        <w:rPr>
          <w:rFonts w:eastAsia="Calibri"/>
          <w:sz w:val="26"/>
          <w:szCs w:val="26"/>
        </w:rPr>
      </w:pPr>
      <w:r w:rsidRPr="00AC724A">
        <w:rPr>
          <w:sz w:val="26"/>
          <w:szCs w:val="26"/>
        </w:rPr>
        <w:t>В первом конкурсе Президентских грантов, проходившем в период с 15 октября по 25 ноября 2019 года, от Чукотского автономного округа первичный отбор прошли 8 СО НКО округа, подали заявки</w:t>
      </w:r>
      <w:r w:rsidRPr="00AC724A">
        <w:rPr>
          <w:rFonts w:eastAsia="Calibri"/>
          <w:sz w:val="26"/>
          <w:szCs w:val="26"/>
        </w:rPr>
        <w:t xml:space="preserve"> на общую сумму 12 920 375 рублей:</w:t>
      </w:r>
    </w:p>
    <w:p w:rsidR="00A84ACE" w:rsidRPr="00AC724A" w:rsidRDefault="00A84ACE" w:rsidP="00A84ACE">
      <w:pPr>
        <w:ind w:right="-26" w:firstLine="709"/>
        <w:jc w:val="both"/>
        <w:rPr>
          <w:rStyle w:val="circle-barinfo-item-number"/>
          <w:sz w:val="26"/>
          <w:szCs w:val="26"/>
        </w:rPr>
      </w:pPr>
      <w:r w:rsidRPr="00AC724A">
        <w:rPr>
          <w:sz w:val="26"/>
          <w:szCs w:val="26"/>
        </w:rPr>
        <w:t xml:space="preserve">- </w:t>
      </w:r>
      <w:r w:rsidRPr="00AC724A">
        <w:rPr>
          <w:rStyle w:val="winner-infolist-item-text"/>
          <w:sz w:val="26"/>
          <w:szCs w:val="26"/>
        </w:rPr>
        <w:t xml:space="preserve">Общественная организация Чукотское автономное окружное отделение Общероссийской Общественной организации «Российский Красный Крест» на реализацию проекта </w:t>
      </w:r>
      <w:r w:rsidRPr="00AC724A">
        <w:rPr>
          <w:sz w:val="26"/>
          <w:szCs w:val="26"/>
        </w:rPr>
        <w:t xml:space="preserve">«Будущее в настоящем», сумма запрашиваемого гранта составляет </w:t>
      </w:r>
      <w:r w:rsidRPr="00AC724A">
        <w:rPr>
          <w:rStyle w:val="circle-barinfo-item-number"/>
          <w:sz w:val="26"/>
          <w:szCs w:val="26"/>
        </w:rPr>
        <w:t>499 526 рублей;</w:t>
      </w:r>
    </w:p>
    <w:p w:rsidR="00A84ACE" w:rsidRPr="00AC724A" w:rsidRDefault="00A84ACE" w:rsidP="00A84ACE">
      <w:pPr>
        <w:ind w:right="-26" w:firstLine="709"/>
        <w:jc w:val="both"/>
        <w:rPr>
          <w:sz w:val="26"/>
          <w:szCs w:val="26"/>
        </w:rPr>
      </w:pPr>
      <w:r w:rsidRPr="00AC724A">
        <w:rPr>
          <w:rStyle w:val="winner-infolist-item-text"/>
          <w:sz w:val="26"/>
          <w:szCs w:val="26"/>
        </w:rPr>
        <w:t>- Некоммерческая организация фонд содействия сохранению культурного, исторического, военно-патриотического наследия «Опалённая юность» на реализацию проекта «</w:t>
      </w:r>
      <w:r w:rsidRPr="00AC724A">
        <w:rPr>
          <w:sz w:val="26"/>
          <w:szCs w:val="26"/>
        </w:rPr>
        <w:t>Социально-культурная лаборатория документально кино «Чукотка. DOC», сумма запрашиваемого гранта составляет 498 275 рублей;</w:t>
      </w:r>
    </w:p>
    <w:p w:rsidR="00A84ACE" w:rsidRPr="00AC724A" w:rsidRDefault="00A84ACE" w:rsidP="00A84ACE">
      <w:pPr>
        <w:ind w:right="-26" w:firstLine="709"/>
        <w:jc w:val="both"/>
        <w:rPr>
          <w:rStyle w:val="circle-barinfo-item-number"/>
          <w:sz w:val="26"/>
          <w:szCs w:val="26"/>
        </w:rPr>
      </w:pPr>
      <w:r w:rsidRPr="00AC724A">
        <w:rPr>
          <w:rStyle w:val="winner-infolist-item-text"/>
          <w:sz w:val="26"/>
          <w:szCs w:val="26"/>
        </w:rPr>
        <w:lastRenderedPageBreak/>
        <w:t>- Автономная некоммерческая организация социальной помощи «</w:t>
      </w:r>
      <w:proofErr w:type="spellStart"/>
      <w:r w:rsidRPr="00AC724A">
        <w:rPr>
          <w:rStyle w:val="winner-infolist-item-text"/>
          <w:sz w:val="26"/>
          <w:szCs w:val="26"/>
        </w:rPr>
        <w:t>Винрэттумгыт</w:t>
      </w:r>
      <w:proofErr w:type="spellEnd"/>
      <w:r w:rsidRPr="00AC724A">
        <w:rPr>
          <w:rStyle w:val="winner-infolist-item-text"/>
          <w:sz w:val="26"/>
          <w:szCs w:val="26"/>
        </w:rPr>
        <w:t>» (Друзья, помощники) на реализацию проекта «</w:t>
      </w:r>
      <w:r w:rsidRPr="00AC724A">
        <w:rPr>
          <w:sz w:val="26"/>
          <w:szCs w:val="26"/>
        </w:rPr>
        <w:t xml:space="preserve">Экологический лагерь «БОЧКА», сумма запрашиваемого гранта составляет </w:t>
      </w:r>
      <w:r w:rsidRPr="00AC724A">
        <w:rPr>
          <w:rStyle w:val="circle-barinfo-item-number"/>
          <w:sz w:val="26"/>
          <w:szCs w:val="26"/>
        </w:rPr>
        <w:t>2 127 445 рублей;</w:t>
      </w:r>
    </w:p>
    <w:p w:rsidR="00A84ACE" w:rsidRPr="00AC724A" w:rsidRDefault="00A84ACE" w:rsidP="00A84ACE">
      <w:pPr>
        <w:ind w:right="-26" w:firstLine="709"/>
        <w:jc w:val="both"/>
        <w:rPr>
          <w:rStyle w:val="circle-barinfo-item-number"/>
          <w:sz w:val="26"/>
          <w:szCs w:val="26"/>
        </w:rPr>
      </w:pPr>
      <w:r w:rsidRPr="00AC724A">
        <w:rPr>
          <w:rStyle w:val="winner-infolist-item-text"/>
          <w:sz w:val="26"/>
          <w:szCs w:val="26"/>
        </w:rPr>
        <w:t>- Анадырская городская молодёжная общественная организация «Молодёжная Мэрия Анадыря» на реализацию проекта «</w:t>
      </w:r>
      <w:r w:rsidRPr="00AC724A">
        <w:rPr>
          <w:sz w:val="26"/>
          <w:szCs w:val="26"/>
        </w:rPr>
        <w:t xml:space="preserve">Молодые волки», сумма запрашиваемого гранта составляет </w:t>
      </w:r>
      <w:r w:rsidRPr="00AC724A">
        <w:rPr>
          <w:rStyle w:val="circle-barinfo-item-number"/>
          <w:sz w:val="26"/>
          <w:szCs w:val="26"/>
        </w:rPr>
        <w:t>2 998 410 рублей;</w:t>
      </w:r>
    </w:p>
    <w:p w:rsidR="00A84ACE" w:rsidRPr="00AC724A" w:rsidRDefault="00A84ACE" w:rsidP="00A84ACE">
      <w:pPr>
        <w:ind w:right="-26" w:firstLine="709"/>
        <w:jc w:val="both"/>
        <w:rPr>
          <w:rStyle w:val="circle-barinfo-item-number"/>
          <w:sz w:val="26"/>
          <w:szCs w:val="26"/>
        </w:rPr>
      </w:pPr>
      <w:r w:rsidRPr="00AC724A">
        <w:rPr>
          <w:rStyle w:val="winner-infolist-item-text"/>
          <w:sz w:val="26"/>
          <w:szCs w:val="26"/>
        </w:rPr>
        <w:t>- Чукотское региональное общественное движение «Отдам добро» на реализацию проекта «</w:t>
      </w:r>
      <w:r w:rsidRPr="00AC724A">
        <w:rPr>
          <w:sz w:val="26"/>
          <w:szCs w:val="26"/>
        </w:rPr>
        <w:t xml:space="preserve">Территория без сирот», сумма запрашиваемого гранта составляет </w:t>
      </w:r>
      <w:r w:rsidRPr="00AC724A">
        <w:rPr>
          <w:rStyle w:val="circle-barinfo-item-number"/>
          <w:sz w:val="26"/>
          <w:szCs w:val="26"/>
        </w:rPr>
        <w:t>758 739 рублей;</w:t>
      </w:r>
    </w:p>
    <w:p w:rsidR="00A84ACE" w:rsidRPr="00AC724A" w:rsidRDefault="00A84ACE" w:rsidP="00A84ACE">
      <w:pPr>
        <w:ind w:right="-26" w:firstLine="709"/>
        <w:jc w:val="both"/>
        <w:rPr>
          <w:rStyle w:val="circle-barinfo-item-number"/>
          <w:sz w:val="26"/>
          <w:szCs w:val="26"/>
        </w:rPr>
      </w:pPr>
      <w:r w:rsidRPr="00AC724A">
        <w:rPr>
          <w:rStyle w:val="winner-infolist-item-text"/>
          <w:sz w:val="26"/>
          <w:szCs w:val="26"/>
        </w:rPr>
        <w:t>- Региональная общественная организация поддержки инновационных проектов Чукотского автономного округа «Школа новых возможностей» на реализацию проекта «</w:t>
      </w:r>
      <w:r w:rsidRPr="00AC724A">
        <w:rPr>
          <w:sz w:val="26"/>
          <w:szCs w:val="26"/>
        </w:rPr>
        <w:t xml:space="preserve">Школа юного дипломата», сумма запрашиваемого гранта составляет </w:t>
      </w:r>
      <w:r w:rsidRPr="00AC724A">
        <w:rPr>
          <w:rStyle w:val="circle-barinfo-item-number"/>
          <w:sz w:val="26"/>
          <w:szCs w:val="26"/>
        </w:rPr>
        <w:t>1 198 410 рублей;</w:t>
      </w:r>
    </w:p>
    <w:p w:rsidR="00A84ACE" w:rsidRPr="00AC724A" w:rsidRDefault="00A84ACE" w:rsidP="00A84ACE">
      <w:pPr>
        <w:ind w:right="-26" w:firstLine="709"/>
        <w:jc w:val="both"/>
        <w:rPr>
          <w:rStyle w:val="circle-barinfo-item-number"/>
          <w:sz w:val="26"/>
          <w:szCs w:val="26"/>
        </w:rPr>
      </w:pPr>
      <w:r w:rsidRPr="00AC724A">
        <w:rPr>
          <w:rStyle w:val="circle-barinfo-item-number"/>
          <w:sz w:val="26"/>
          <w:szCs w:val="26"/>
        </w:rPr>
        <w:t xml:space="preserve">- </w:t>
      </w:r>
      <w:r w:rsidRPr="00AC724A">
        <w:rPr>
          <w:rStyle w:val="winner-infolist-item-text"/>
          <w:sz w:val="26"/>
          <w:szCs w:val="26"/>
        </w:rPr>
        <w:t>Чукотская региональная детско-молодежная общественная танцевальная организация «Фристайл» на реализацию проекта «</w:t>
      </w:r>
      <w:r w:rsidRPr="00AC724A">
        <w:rPr>
          <w:sz w:val="26"/>
          <w:szCs w:val="26"/>
        </w:rPr>
        <w:t xml:space="preserve">Серебряная молодость Чукотки Первый этап», сумма запрашиваемого гранта составляет </w:t>
      </w:r>
      <w:r w:rsidRPr="00AC724A">
        <w:rPr>
          <w:rStyle w:val="circle-barinfo-item-number"/>
          <w:sz w:val="26"/>
          <w:szCs w:val="26"/>
        </w:rPr>
        <w:t>1 839 570 рублей;</w:t>
      </w:r>
    </w:p>
    <w:p w:rsidR="00A84ACE" w:rsidRPr="00AC724A" w:rsidRDefault="00A84ACE" w:rsidP="00A84ACE">
      <w:pPr>
        <w:ind w:right="-26" w:firstLine="709"/>
        <w:jc w:val="both"/>
        <w:rPr>
          <w:sz w:val="26"/>
          <w:szCs w:val="26"/>
        </w:rPr>
      </w:pPr>
      <w:r w:rsidRPr="00AC724A">
        <w:rPr>
          <w:sz w:val="26"/>
          <w:szCs w:val="26"/>
        </w:rPr>
        <w:t>- Местная общественная организация чукотского района «Этнокультурный и туристический центр «</w:t>
      </w:r>
      <w:proofErr w:type="spellStart"/>
      <w:r w:rsidRPr="00AC724A">
        <w:rPr>
          <w:sz w:val="26"/>
          <w:szCs w:val="26"/>
        </w:rPr>
        <w:t>Созидариум</w:t>
      </w:r>
      <w:proofErr w:type="spellEnd"/>
      <w:r w:rsidRPr="00AC724A">
        <w:rPr>
          <w:sz w:val="26"/>
          <w:szCs w:val="26"/>
        </w:rPr>
        <w:t xml:space="preserve">» на реализацию проекта «Наше прошлое, настоящее, будущее </w:t>
      </w:r>
      <w:proofErr w:type="spellStart"/>
      <w:r w:rsidRPr="00AC724A">
        <w:rPr>
          <w:sz w:val="26"/>
          <w:szCs w:val="26"/>
        </w:rPr>
        <w:t>Мургинтеленепкин</w:t>
      </w:r>
      <w:proofErr w:type="spellEnd"/>
      <w:r w:rsidRPr="00AC724A">
        <w:rPr>
          <w:sz w:val="26"/>
          <w:szCs w:val="26"/>
        </w:rPr>
        <w:t xml:space="preserve">, </w:t>
      </w:r>
      <w:proofErr w:type="spellStart"/>
      <w:r w:rsidRPr="00AC724A">
        <w:rPr>
          <w:sz w:val="26"/>
          <w:szCs w:val="26"/>
        </w:rPr>
        <w:t>игыткин</w:t>
      </w:r>
      <w:proofErr w:type="spellEnd"/>
      <w:r w:rsidRPr="00AC724A">
        <w:rPr>
          <w:sz w:val="26"/>
          <w:szCs w:val="26"/>
        </w:rPr>
        <w:t xml:space="preserve">, </w:t>
      </w:r>
      <w:proofErr w:type="spellStart"/>
      <w:r w:rsidRPr="00AC724A">
        <w:rPr>
          <w:sz w:val="26"/>
          <w:szCs w:val="26"/>
        </w:rPr>
        <w:t>валылкыл</w:t>
      </w:r>
      <w:proofErr w:type="spellEnd"/>
      <w:r w:rsidRPr="00AC724A">
        <w:rPr>
          <w:sz w:val="26"/>
          <w:szCs w:val="26"/>
        </w:rPr>
        <w:t xml:space="preserve"> (название проекта в переводе на чукотский язык)», сумма запрашиваемого гранта составляет 3 000 000 рублей.</w:t>
      </w:r>
    </w:p>
    <w:p w:rsidR="00A84ACE" w:rsidRPr="00AC724A" w:rsidRDefault="00A84ACE" w:rsidP="00A84ACE">
      <w:pPr>
        <w:ind w:firstLine="709"/>
        <w:jc w:val="both"/>
        <w:rPr>
          <w:sz w:val="26"/>
          <w:szCs w:val="26"/>
        </w:rPr>
      </w:pPr>
      <w:r w:rsidRPr="00AC724A">
        <w:rPr>
          <w:sz w:val="26"/>
          <w:szCs w:val="26"/>
        </w:rPr>
        <w:t xml:space="preserve">Победителем от округа стала </w:t>
      </w:r>
      <w:r w:rsidRPr="00AC724A">
        <w:rPr>
          <w:rStyle w:val="winner-infolist-item-text"/>
          <w:sz w:val="26"/>
          <w:szCs w:val="26"/>
        </w:rPr>
        <w:t>Чукотская региональная детско-молодежная общественная танцевальная организация «Фристайл» на реализацию проекта «</w:t>
      </w:r>
      <w:r w:rsidRPr="00AC724A">
        <w:rPr>
          <w:sz w:val="26"/>
          <w:szCs w:val="26"/>
        </w:rPr>
        <w:t xml:space="preserve">Серебряная молодость Чукотки Первый этап», организация получит грант в размере </w:t>
      </w:r>
      <w:r w:rsidRPr="00AC724A">
        <w:rPr>
          <w:rStyle w:val="circle-barinfo-item-number"/>
          <w:sz w:val="26"/>
          <w:szCs w:val="26"/>
        </w:rPr>
        <w:t>1 839 570 рублей.</w:t>
      </w:r>
    </w:p>
    <w:p w:rsidR="00A84ACE" w:rsidRPr="00AC724A" w:rsidRDefault="00A84ACE" w:rsidP="00A84ACE">
      <w:pPr>
        <w:ind w:firstLine="708"/>
        <w:jc w:val="both"/>
        <w:outlineLvl w:val="1"/>
        <w:rPr>
          <w:b/>
          <w:bCs/>
          <w:sz w:val="26"/>
          <w:szCs w:val="26"/>
        </w:rPr>
      </w:pPr>
      <w:r w:rsidRPr="00AC724A">
        <w:rPr>
          <w:bCs/>
          <w:sz w:val="26"/>
          <w:szCs w:val="26"/>
        </w:rPr>
        <w:t>Цель проекта-</w:t>
      </w:r>
      <w:r w:rsidRPr="00AC724A">
        <w:rPr>
          <w:sz w:val="26"/>
          <w:szCs w:val="26"/>
        </w:rPr>
        <w:t>Повышение качества жизни людей старшего поколения на Чукотке путём организации площадок для обучения, оздоровления и самореализации пенсионеров через вовлечение их в волонтёрскую и наставническую деятельность.</w:t>
      </w:r>
    </w:p>
    <w:p w:rsidR="00A84ACE" w:rsidRPr="00AC724A" w:rsidRDefault="00A84ACE" w:rsidP="00A84ACE">
      <w:pPr>
        <w:ind w:firstLine="709"/>
        <w:jc w:val="both"/>
        <w:rPr>
          <w:sz w:val="26"/>
          <w:szCs w:val="26"/>
        </w:rPr>
      </w:pPr>
    </w:p>
    <w:p w:rsidR="00A84ACE" w:rsidRPr="00AC724A" w:rsidRDefault="00A84ACE" w:rsidP="00A84ACE">
      <w:pPr>
        <w:ind w:firstLine="709"/>
        <w:jc w:val="both"/>
        <w:rPr>
          <w:sz w:val="26"/>
          <w:szCs w:val="26"/>
        </w:rPr>
      </w:pPr>
      <w:r w:rsidRPr="00AC724A">
        <w:rPr>
          <w:sz w:val="26"/>
          <w:szCs w:val="26"/>
        </w:rPr>
        <w:t>6 апреля 2020 года завершился прием заявок на второй конкурс Президентского гранта 2020 года.</w:t>
      </w:r>
    </w:p>
    <w:p w:rsidR="00A84ACE" w:rsidRPr="00AC724A" w:rsidRDefault="00A84ACE" w:rsidP="00A84ACE">
      <w:pPr>
        <w:ind w:firstLine="709"/>
        <w:jc w:val="both"/>
        <w:rPr>
          <w:rFonts w:eastAsia="Calibri"/>
          <w:sz w:val="26"/>
          <w:szCs w:val="26"/>
        </w:rPr>
      </w:pPr>
      <w:r w:rsidRPr="00AC724A">
        <w:rPr>
          <w:rFonts w:eastAsia="Calibri"/>
          <w:sz w:val="26"/>
          <w:szCs w:val="26"/>
        </w:rPr>
        <w:t>От Чукотского автономного округа первичный отбор прошли 3 СО НКО, которые подали заявки на общую сумму 12 166 744 рублей:</w:t>
      </w:r>
    </w:p>
    <w:p w:rsidR="00A84ACE" w:rsidRPr="00AC724A" w:rsidRDefault="00A84ACE" w:rsidP="00A84ACE">
      <w:pPr>
        <w:pStyle w:val="a9"/>
        <w:spacing w:after="0" w:line="240" w:lineRule="auto"/>
        <w:ind w:left="0" w:firstLine="708"/>
        <w:jc w:val="both"/>
        <w:rPr>
          <w:rStyle w:val="circle-barinfo-item-number"/>
          <w:rFonts w:ascii="Times New Roman" w:hAnsi="Times New Roman" w:cs="Times New Roman"/>
          <w:sz w:val="26"/>
          <w:szCs w:val="26"/>
        </w:rPr>
      </w:pPr>
      <w:r w:rsidRPr="00AC724A">
        <w:rPr>
          <w:rFonts w:ascii="Times New Roman" w:hAnsi="Times New Roman" w:cs="Times New Roman"/>
          <w:sz w:val="26"/>
          <w:szCs w:val="26"/>
        </w:rPr>
        <w:t xml:space="preserve">- </w:t>
      </w:r>
      <w:r w:rsidRPr="00AC724A">
        <w:rPr>
          <w:rStyle w:val="winner-infolist-item-text"/>
          <w:rFonts w:ascii="Times New Roman" w:hAnsi="Times New Roman" w:cs="Times New Roman"/>
          <w:sz w:val="26"/>
          <w:szCs w:val="26"/>
        </w:rPr>
        <w:t xml:space="preserve">общественная организация Чукотское автономное окружное отделение Общероссийской Общественной организации «Российский Красный Крест» на реализацию проекта </w:t>
      </w:r>
      <w:r w:rsidRPr="00AC724A">
        <w:rPr>
          <w:rFonts w:ascii="Times New Roman" w:eastAsia="Times New Roman" w:hAnsi="Times New Roman" w:cs="Times New Roman"/>
          <w:sz w:val="26"/>
          <w:szCs w:val="26"/>
          <w:lang w:eastAsia="ru-RU"/>
        </w:rPr>
        <w:t xml:space="preserve">«Ты моя жизнь», сумма запрашиваемого гранта составляет </w:t>
      </w:r>
      <w:r w:rsidRPr="00AC724A">
        <w:rPr>
          <w:rStyle w:val="circle-barinfo-item-number"/>
          <w:rFonts w:ascii="Times New Roman" w:hAnsi="Times New Roman" w:cs="Times New Roman"/>
          <w:sz w:val="26"/>
          <w:szCs w:val="26"/>
        </w:rPr>
        <w:t>4 680 754 рублей;</w:t>
      </w:r>
    </w:p>
    <w:p w:rsidR="00A84ACE" w:rsidRPr="00AC724A" w:rsidRDefault="00A84ACE" w:rsidP="00A84ACE">
      <w:pPr>
        <w:pStyle w:val="a9"/>
        <w:spacing w:after="0" w:line="240" w:lineRule="auto"/>
        <w:ind w:left="0" w:firstLine="708"/>
        <w:jc w:val="both"/>
        <w:rPr>
          <w:rStyle w:val="circle-barinfo-item-number"/>
          <w:rFonts w:ascii="Times New Roman" w:hAnsi="Times New Roman" w:cs="Times New Roman"/>
          <w:sz w:val="26"/>
          <w:szCs w:val="26"/>
        </w:rPr>
      </w:pPr>
      <w:r w:rsidRPr="00AC724A">
        <w:rPr>
          <w:rStyle w:val="circle-barinfo-item-number"/>
          <w:rFonts w:ascii="Times New Roman" w:hAnsi="Times New Roman" w:cs="Times New Roman"/>
          <w:sz w:val="26"/>
          <w:szCs w:val="26"/>
        </w:rPr>
        <w:t xml:space="preserve">- </w:t>
      </w:r>
      <w:r w:rsidRPr="00AC724A">
        <w:rPr>
          <w:rStyle w:val="winner-infolist-item-text"/>
          <w:rFonts w:ascii="Times New Roman" w:hAnsi="Times New Roman" w:cs="Times New Roman"/>
          <w:sz w:val="26"/>
          <w:szCs w:val="26"/>
        </w:rPr>
        <w:t>Чукотская региональная детско-молодежная общественная танцевальная организация «Фристайл» на реализацию проекта «</w:t>
      </w:r>
      <w:r w:rsidRPr="00AC724A">
        <w:rPr>
          <w:rFonts w:ascii="Times New Roman" w:hAnsi="Times New Roman" w:cs="Times New Roman"/>
          <w:sz w:val="26"/>
          <w:szCs w:val="26"/>
        </w:rPr>
        <w:t xml:space="preserve">Серебряная лидер Чукотки», сумма запрашиваемого гранта составляет </w:t>
      </w:r>
      <w:r w:rsidRPr="00AC724A">
        <w:rPr>
          <w:rStyle w:val="circle-barinfo-item-number"/>
          <w:rFonts w:ascii="Times New Roman" w:hAnsi="Times New Roman" w:cs="Times New Roman"/>
          <w:sz w:val="26"/>
          <w:szCs w:val="26"/>
        </w:rPr>
        <w:t>4 489 095 рублей;</w:t>
      </w:r>
    </w:p>
    <w:p w:rsidR="00A84ACE" w:rsidRPr="00AC724A" w:rsidRDefault="00A84ACE" w:rsidP="00A84ACE">
      <w:pPr>
        <w:pStyle w:val="a9"/>
        <w:spacing w:after="0" w:line="240" w:lineRule="auto"/>
        <w:ind w:left="0" w:firstLine="708"/>
        <w:jc w:val="both"/>
        <w:rPr>
          <w:rFonts w:ascii="Times New Roman" w:hAnsi="Times New Roman" w:cs="Times New Roman"/>
          <w:sz w:val="26"/>
          <w:szCs w:val="26"/>
        </w:rPr>
      </w:pPr>
      <w:r w:rsidRPr="00AC724A">
        <w:rPr>
          <w:rFonts w:ascii="Times New Roman" w:hAnsi="Times New Roman" w:cs="Times New Roman"/>
          <w:sz w:val="26"/>
          <w:szCs w:val="26"/>
        </w:rPr>
        <w:t>- Автономная некоммерческая организация «Информационное агентство «Чукотка» на реализацию проекта Социально-культурная лаборатория документального и научно-популярного кино «ЧУКОТКА.DOC», сумма запрашиваемого гранта составляет 2 996 895 рублей;</w:t>
      </w:r>
    </w:p>
    <w:p w:rsidR="00A84ACE" w:rsidRPr="00AC724A" w:rsidRDefault="00A84ACE" w:rsidP="00A84ACE">
      <w:pPr>
        <w:tabs>
          <w:tab w:val="center" w:pos="4153"/>
          <w:tab w:val="right" w:pos="8306"/>
        </w:tabs>
        <w:ind w:firstLine="709"/>
        <w:jc w:val="both"/>
        <w:rPr>
          <w:sz w:val="26"/>
          <w:szCs w:val="26"/>
        </w:rPr>
      </w:pPr>
      <w:r w:rsidRPr="00AC724A">
        <w:rPr>
          <w:sz w:val="26"/>
          <w:szCs w:val="26"/>
        </w:rPr>
        <w:t xml:space="preserve">15 июня 2020 года Фонд-оператор Президентских грантов подвел итоги </w:t>
      </w:r>
      <w:r w:rsidRPr="00AC724A">
        <w:rPr>
          <w:bCs/>
          <w:sz w:val="26"/>
          <w:szCs w:val="26"/>
        </w:rPr>
        <w:t>участия СО НКО во втором конкурсе Президентского гранта 2020 года</w:t>
      </w:r>
      <w:r w:rsidRPr="00AC724A">
        <w:rPr>
          <w:sz w:val="26"/>
          <w:szCs w:val="26"/>
        </w:rPr>
        <w:t xml:space="preserve">, </w:t>
      </w:r>
      <w:r w:rsidRPr="00AC724A">
        <w:rPr>
          <w:rFonts w:eastAsia="Calibri"/>
          <w:sz w:val="26"/>
          <w:szCs w:val="26"/>
        </w:rPr>
        <w:t xml:space="preserve">от Чукотского автономного округа </w:t>
      </w:r>
      <w:r w:rsidRPr="00AC724A">
        <w:rPr>
          <w:sz w:val="26"/>
          <w:szCs w:val="26"/>
        </w:rPr>
        <w:t>к большому сожалению все три организации не набрали нужного количества баллов.</w:t>
      </w:r>
    </w:p>
    <w:p w:rsidR="00A84ACE" w:rsidRPr="00AC724A" w:rsidRDefault="00A84ACE" w:rsidP="00A84ACE">
      <w:pPr>
        <w:ind w:firstLine="708"/>
        <w:jc w:val="both"/>
        <w:rPr>
          <w:sz w:val="26"/>
          <w:szCs w:val="26"/>
        </w:rPr>
      </w:pPr>
    </w:p>
    <w:p w:rsidR="00A84ACE" w:rsidRPr="00AC724A" w:rsidRDefault="00A84ACE" w:rsidP="00A84ACE">
      <w:pPr>
        <w:ind w:firstLine="708"/>
        <w:jc w:val="both"/>
        <w:rPr>
          <w:sz w:val="26"/>
          <w:szCs w:val="26"/>
        </w:rPr>
      </w:pPr>
      <w:r w:rsidRPr="00AC724A">
        <w:rPr>
          <w:sz w:val="26"/>
          <w:szCs w:val="26"/>
        </w:rPr>
        <w:lastRenderedPageBreak/>
        <w:t>С 16 июня по 15 июля 2020 года стартовал специальный конкурс Президентских грантов. В данном конкурсе от СО НКО Чукотского автономного округа заявок не поступало.</w:t>
      </w:r>
    </w:p>
    <w:p w:rsidR="00A84ACE" w:rsidRPr="00AC724A" w:rsidRDefault="00A84ACE" w:rsidP="00A84ACE">
      <w:pPr>
        <w:ind w:firstLine="708"/>
        <w:jc w:val="both"/>
        <w:rPr>
          <w:sz w:val="26"/>
          <w:szCs w:val="26"/>
          <w:shd w:val="clear" w:color="auto" w:fill="FFFFFF"/>
        </w:rPr>
      </w:pPr>
    </w:p>
    <w:p w:rsidR="00A84ACE" w:rsidRPr="00AC724A" w:rsidRDefault="00A84ACE" w:rsidP="00A84ACE">
      <w:pPr>
        <w:ind w:firstLine="708"/>
        <w:jc w:val="both"/>
        <w:rPr>
          <w:sz w:val="26"/>
          <w:szCs w:val="26"/>
          <w:shd w:val="clear" w:color="auto" w:fill="FFFFFF"/>
        </w:rPr>
      </w:pPr>
      <w:r w:rsidRPr="00AC724A">
        <w:rPr>
          <w:sz w:val="26"/>
          <w:szCs w:val="26"/>
          <w:shd w:val="clear" w:color="auto" w:fill="FFFFFF"/>
        </w:rPr>
        <w:t xml:space="preserve">С 1 сентября по 15 октября 2020 года Фондом президентских грантов принимались заявки на первый конкурс 2021 года. </w:t>
      </w:r>
    </w:p>
    <w:p w:rsidR="00A84ACE" w:rsidRPr="00AC724A" w:rsidRDefault="00A84ACE" w:rsidP="00A84ACE">
      <w:pPr>
        <w:ind w:firstLine="708"/>
        <w:jc w:val="both"/>
        <w:rPr>
          <w:sz w:val="26"/>
          <w:szCs w:val="26"/>
          <w:shd w:val="clear" w:color="auto" w:fill="FFFFFF"/>
        </w:rPr>
      </w:pPr>
      <w:r w:rsidRPr="00AC724A">
        <w:rPr>
          <w:sz w:val="26"/>
          <w:szCs w:val="26"/>
          <w:shd w:val="clear" w:color="auto" w:fill="FFFFFF"/>
        </w:rPr>
        <w:t xml:space="preserve">От Чукотского автономного округа заявку подала </w:t>
      </w:r>
      <w:proofErr w:type="spellStart"/>
      <w:r w:rsidRPr="00AC724A">
        <w:rPr>
          <w:sz w:val="26"/>
          <w:szCs w:val="26"/>
          <w:shd w:val="clear" w:color="auto" w:fill="FFFFFF"/>
        </w:rPr>
        <w:t>Певекская</w:t>
      </w:r>
      <w:proofErr w:type="spellEnd"/>
      <w:r w:rsidRPr="00AC724A">
        <w:rPr>
          <w:sz w:val="26"/>
          <w:szCs w:val="26"/>
          <w:shd w:val="clear" w:color="auto" w:fill="FFFFFF"/>
        </w:rPr>
        <w:t xml:space="preserve"> городская общественная организация помощи животным «Снежный нос» на реализацию проекта «Добрый город». </w:t>
      </w:r>
    </w:p>
    <w:p w:rsidR="00A84ACE" w:rsidRPr="00AC724A" w:rsidRDefault="00A84ACE" w:rsidP="00A84ACE">
      <w:pPr>
        <w:ind w:firstLine="708"/>
        <w:jc w:val="both"/>
        <w:rPr>
          <w:sz w:val="26"/>
          <w:szCs w:val="26"/>
          <w:shd w:val="clear" w:color="auto" w:fill="FFFFFF"/>
        </w:rPr>
      </w:pPr>
      <w:r w:rsidRPr="00AC724A">
        <w:rPr>
          <w:sz w:val="26"/>
          <w:szCs w:val="26"/>
          <w:shd w:val="clear" w:color="auto" w:fill="FFFFFF"/>
        </w:rPr>
        <w:t>Сумма запрашиваемого гранта составила 1290, 9 тысяч рублей, общая сумма расходов на реализацию проекта составляет 1970, 9 тысяч рублей.</w:t>
      </w:r>
      <w:r w:rsidRPr="00AC724A">
        <w:rPr>
          <w:sz w:val="26"/>
          <w:szCs w:val="26"/>
        </w:rPr>
        <w:t xml:space="preserve"> </w:t>
      </w:r>
      <w:r w:rsidRPr="00AC724A">
        <w:rPr>
          <w:sz w:val="26"/>
          <w:szCs w:val="26"/>
          <w:shd w:val="clear" w:color="auto" w:fill="FFFFFF"/>
        </w:rPr>
        <w:t>Итоги конкурса будут подведены до 15 января 2021 года. Финансирование поддержанных проектов начнется с 1 февраля 2021 года.</w:t>
      </w:r>
    </w:p>
    <w:p w:rsidR="00A84ACE" w:rsidRPr="00AC724A" w:rsidRDefault="00A84ACE" w:rsidP="00A84ACE">
      <w:pPr>
        <w:ind w:firstLine="709"/>
        <w:jc w:val="both"/>
        <w:rPr>
          <w:sz w:val="26"/>
          <w:szCs w:val="26"/>
          <w:shd w:val="clear" w:color="auto" w:fill="FFFFFF"/>
        </w:rPr>
      </w:pPr>
    </w:p>
    <w:p w:rsidR="00A84ACE" w:rsidRPr="00AC724A" w:rsidRDefault="00A84ACE" w:rsidP="00A84ACE">
      <w:pPr>
        <w:ind w:firstLine="708"/>
        <w:jc w:val="both"/>
        <w:rPr>
          <w:sz w:val="26"/>
          <w:szCs w:val="26"/>
          <w:shd w:val="clear" w:color="auto" w:fill="FFFFFF"/>
        </w:rPr>
      </w:pPr>
      <w:r w:rsidRPr="00AC724A">
        <w:rPr>
          <w:sz w:val="26"/>
          <w:szCs w:val="26"/>
          <w:shd w:val="clear" w:color="auto" w:fill="FFFFFF"/>
        </w:rPr>
        <w:t xml:space="preserve">С 1 сентября по 15 октября 2020 года Фондом президентских грантов принимались заявки на первый конкурс 2021 года. </w:t>
      </w:r>
    </w:p>
    <w:p w:rsidR="00A84ACE" w:rsidRPr="00AC724A" w:rsidRDefault="00A84ACE" w:rsidP="00A84ACE">
      <w:pPr>
        <w:ind w:firstLine="708"/>
        <w:jc w:val="both"/>
        <w:rPr>
          <w:sz w:val="26"/>
          <w:szCs w:val="26"/>
          <w:shd w:val="clear" w:color="auto" w:fill="FFFFFF"/>
        </w:rPr>
      </w:pPr>
      <w:r w:rsidRPr="00AC724A">
        <w:rPr>
          <w:sz w:val="26"/>
          <w:szCs w:val="26"/>
          <w:shd w:val="clear" w:color="auto" w:fill="FFFFFF"/>
        </w:rPr>
        <w:t xml:space="preserve">От Чукотского автономного округа заявку подала </w:t>
      </w:r>
      <w:proofErr w:type="spellStart"/>
      <w:r w:rsidRPr="00AC724A">
        <w:rPr>
          <w:sz w:val="26"/>
          <w:szCs w:val="26"/>
          <w:shd w:val="clear" w:color="auto" w:fill="FFFFFF"/>
        </w:rPr>
        <w:t>Певекская</w:t>
      </w:r>
      <w:proofErr w:type="spellEnd"/>
      <w:r w:rsidRPr="00AC724A">
        <w:rPr>
          <w:sz w:val="26"/>
          <w:szCs w:val="26"/>
          <w:shd w:val="clear" w:color="auto" w:fill="FFFFFF"/>
        </w:rPr>
        <w:t xml:space="preserve"> городская общественная организация помощи животным «Снежный нос» на реализацию проекта «Добрый город». </w:t>
      </w:r>
    </w:p>
    <w:p w:rsidR="00A84ACE" w:rsidRPr="00AC724A" w:rsidRDefault="00A84ACE" w:rsidP="00A84ACE">
      <w:pPr>
        <w:ind w:firstLine="708"/>
        <w:jc w:val="both"/>
        <w:rPr>
          <w:sz w:val="26"/>
          <w:szCs w:val="26"/>
          <w:shd w:val="clear" w:color="auto" w:fill="FFFFFF"/>
        </w:rPr>
      </w:pPr>
      <w:r w:rsidRPr="00AC724A">
        <w:rPr>
          <w:sz w:val="26"/>
          <w:szCs w:val="26"/>
          <w:shd w:val="clear" w:color="auto" w:fill="FFFFFF"/>
        </w:rPr>
        <w:t>Сумма запрашиваемого гранта составила 1290, 9 тысяч рублей, общая сумма расходов на реализацию проекта составляет 1970, 9 тысяч рублей.</w:t>
      </w:r>
      <w:r w:rsidRPr="00AC724A">
        <w:rPr>
          <w:sz w:val="26"/>
          <w:szCs w:val="26"/>
        </w:rPr>
        <w:t xml:space="preserve"> </w:t>
      </w:r>
      <w:r w:rsidRPr="00AC724A">
        <w:rPr>
          <w:sz w:val="26"/>
          <w:szCs w:val="26"/>
          <w:shd w:val="clear" w:color="auto" w:fill="FFFFFF"/>
        </w:rPr>
        <w:t>Итоги конкурса будут подведены до 15 января 2021 года. Финансирование поддержанных проектов начнется с 1 февраля 2021 года.</w:t>
      </w:r>
    </w:p>
    <w:p w:rsidR="00442476" w:rsidRPr="00AC724A" w:rsidRDefault="00442476" w:rsidP="00D177E0">
      <w:pPr>
        <w:jc w:val="both"/>
        <w:rPr>
          <w:sz w:val="26"/>
          <w:szCs w:val="26"/>
        </w:rPr>
      </w:pPr>
    </w:p>
    <w:p w:rsidR="00723E35" w:rsidRPr="00AC724A" w:rsidRDefault="00723E35" w:rsidP="00723E35">
      <w:pPr>
        <w:jc w:val="both"/>
        <w:rPr>
          <w:b/>
          <w:i/>
          <w:sz w:val="26"/>
          <w:szCs w:val="26"/>
        </w:rPr>
      </w:pPr>
      <w:r w:rsidRPr="00AC724A">
        <w:rPr>
          <w:i/>
          <w:sz w:val="26"/>
          <w:szCs w:val="26"/>
        </w:rPr>
        <w:tab/>
      </w:r>
      <w:r w:rsidRPr="00AC724A">
        <w:rPr>
          <w:b/>
          <w:i/>
          <w:sz w:val="26"/>
          <w:szCs w:val="26"/>
        </w:rPr>
        <w:t>Методическая, консультационная и информационная поддержка СО НКО Чукотского автономного округа</w:t>
      </w:r>
    </w:p>
    <w:p w:rsidR="008A4F14" w:rsidRPr="00AC724A" w:rsidRDefault="008A4F14" w:rsidP="008A4F14">
      <w:pPr>
        <w:ind w:firstLine="708"/>
        <w:jc w:val="both"/>
        <w:rPr>
          <w:sz w:val="26"/>
          <w:szCs w:val="26"/>
        </w:rPr>
      </w:pPr>
      <w:r w:rsidRPr="00AC724A">
        <w:rPr>
          <w:sz w:val="26"/>
          <w:szCs w:val="26"/>
        </w:rPr>
        <w:t>В целях оказания методической, консультационной и информационной поддержки СО НКО Чукотского автономного округа Ресурсным центром осуществляется распространение информационных материалов на электронные адреса руководителей СО НКО.</w:t>
      </w:r>
      <w:r w:rsidRPr="00AC724A">
        <w:rPr>
          <w:sz w:val="26"/>
          <w:szCs w:val="26"/>
        </w:rPr>
        <w:t xml:space="preserve"> В 2020</w:t>
      </w:r>
      <w:r w:rsidRPr="00AC724A">
        <w:rPr>
          <w:sz w:val="26"/>
          <w:szCs w:val="26"/>
        </w:rPr>
        <w:t xml:space="preserve"> году </w:t>
      </w:r>
      <w:r w:rsidRPr="00AC724A">
        <w:rPr>
          <w:sz w:val="26"/>
          <w:szCs w:val="26"/>
        </w:rPr>
        <w:t>еженедельно направляется</w:t>
      </w:r>
      <w:r w:rsidRPr="00AC724A">
        <w:rPr>
          <w:sz w:val="26"/>
          <w:szCs w:val="26"/>
        </w:rPr>
        <w:t xml:space="preserve"> </w:t>
      </w:r>
      <w:r w:rsidRPr="00AC724A">
        <w:rPr>
          <w:sz w:val="26"/>
          <w:szCs w:val="26"/>
        </w:rPr>
        <w:t xml:space="preserve">информация об акциях, различных форумах, обучающихся программ </w:t>
      </w:r>
      <w:proofErr w:type="spellStart"/>
      <w:r w:rsidRPr="00AC724A">
        <w:rPr>
          <w:sz w:val="26"/>
          <w:szCs w:val="26"/>
        </w:rPr>
        <w:t>и.т.д</w:t>
      </w:r>
      <w:proofErr w:type="spellEnd"/>
      <w:r w:rsidRPr="00AC724A">
        <w:rPr>
          <w:sz w:val="26"/>
          <w:szCs w:val="26"/>
        </w:rPr>
        <w:t>.</w:t>
      </w:r>
    </w:p>
    <w:p w:rsidR="008A4F14" w:rsidRPr="00AC724A" w:rsidRDefault="008A4F14" w:rsidP="008A4F14">
      <w:pPr>
        <w:ind w:firstLine="709"/>
        <w:jc w:val="both"/>
        <w:rPr>
          <w:sz w:val="26"/>
          <w:szCs w:val="26"/>
        </w:rPr>
      </w:pPr>
      <w:r w:rsidRPr="00AC724A">
        <w:rPr>
          <w:sz w:val="26"/>
          <w:szCs w:val="26"/>
        </w:rPr>
        <w:t>Для руководителей НКО и СО НКО, а также инициативных групп граждан Ресурсным центром оказываются юридические, бухгалтерские, проектные консультации, консультирование по участию в конкурсах, семинарах и других мероприятиях.</w:t>
      </w:r>
    </w:p>
    <w:p w:rsidR="008A4F14" w:rsidRPr="00AC724A" w:rsidRDefault="008A4F14" w:rsidP="008A4F14">
      <w:pPr>
        <w:ind w:firstLine="709"/>
        <w:jc w:val="both"/>
        <w:rPr>
          <w:sz w:val="26"/>
          <w:szCs w:val="26"/>
        </w:rPr>
      </w:pPr>
      <w:r w:rsidRPr="00AC724A">
        <w:rPr>
          <w:sz w:val="26"/>
          <w:szCs w:val="26"/>
        </w:rPr>
        <w:t xml:space="preserve">Методические материалы размещаются сотрудниками Ресурсного центра на официальном сайте Правительства Чукотского автономного округа в разделе - «Социально ориентированные некоммерческие организации Чукотского автономного округа», ссылка - </w:t>
      </w:r>
      <w:hyperlink r:id="rId7" w:history="1">
        <w:r w:rsidRPr="00AC724A">
          <w:rPr>
            <w:rStyle w:val="a4"/>
            <w:i/>
            <w:color w:val="auto"/>
            <w:sz w:val="26"/>
            <w:szCs w:val="26"/>
          </w:rPr>
          <w:t>http://chaogov.ru/vlast/organy-vlasti/depobrazov/sotsialno-orientirovannye-nko/</w:t>
        </w:r>
      </w:hyperlink>
      <w:r w:rsidRPr="00AC724A">
        <w:rPr>
          <w:i/>
          <w:sz w:val="26"/>
          <w:szCs w:val="26"/>
        </w:rPr>
        <w:t xml:space="preserve">, </w:t>
      </w:r>
      <w:r w:rsidRPr="00AC724A">
        <w:rPr>
          <w:sz w:val="26"/>
          <w:szCs w:val="26"/>
        </w:rPr>
        <w:t>а также направляются на электронные адреса руководителей НКО Чукотского автономного округа.</w:t>
      </w:r>
    </w:p>
    <w:p w:rsidR="008A4F14" w:rsidRPr="00AC724A" w:rsidRDefault="008A4F14" w:rsidP="008A4F14">
      <w:pPr>
        <w:ind w:firstLine="708"/>
        <w:jc w:val="both"/>
        <w:rPr>
          <w:sz w:val="26"/>
          <w:szCs w:val="26"/>
        </w:rPr>
      </w:pPr>
      <w:r w:rsidRPr="00AC724A">
        <w:rPr>
          <w:sz w:val="26"/>
          <w:szCs w:val="26"/>
        </w:rPr>
        <w:t>Для руководителей органов местного самоуправления, осуществляющих управление в сфере образования, культуры и молодежной политики в целях реализации федерального проекта «Социальная активность» национального проекта «Образование» и для формирования отчета по значениям целевых показателей федерального проекта, а также для учета добровольцев и добровольческих (волонтерских) организаций в Чукотском автономном округе направили примерные формы для ведения следующих реестров:</w:t>
      </w:r>
    </w:p>
    <w:p w:rsidR="008A4F14" w:rsidRPr="00AC724A" w:rsidRDefault="008A4F14" w:rsidP="008A4F14">
      <w:pPr>
        <w:pStyle w:val="ab"/>
        <w:ind w:firstLine="709"/>
        <w:jc w:val="both"/>
        <w:rPr>
          <w:sz w:val="26"/>
          <w:szCs w:val="26"/>
        </w:rPr>
      </w:pPr>
      <w:r w:rsidRPr="00AC724A">
        <w:rPr>
          <w:sz w:val="26"/>
          <w:szCs w:val="26"/>
        </w:rPr>
        <w:t>- муниципального реестра добровольческих (волонтерских) организаций;</w:t>
      </w:r>
    </w:p>
    <w:p w:rsidR="008A4F14" w:rsidRPr="00AC724A" w:rsidRDefault="008A4F14" w:rsidP="008A4F14">
      <w:pPr>
        <w:pStyle w:val="ab"/>
        <w:ind w:firstLine="709"/>
        <w:jc w:val="both"/>
        <w:rPr>
          <w:sz w:val="26"/>
          <w:szCs w:val="26"/>
        </w:rPr>
      </w:pPr>
      <w:r w:rsidRPr="00AC724A">
        <w:rPr>
          <w:sz w:val="26"/>
          <w:szCs w:val="26"/>
        </w:rPr>
        <w:t xml:space="preserve">- муниципального реестра учета добровольцев (волонтеров); </w:t>
      </w:r>
    </w:p>
    <w:p w:rsidR="008A4F14" w:rsidRPr="00AC724A" w:rsidRDefault="008A4F14" w:rsidP="008A4F14">
      <w:pPr>
        <w:pStyle w:val="ab"/>
        <w:ind w:firstLine="709"/>
        <w:jc w:val="both"/>
        <w:rPr>
          <w:sz w:val="26"/>
          <w:szCs w:val="26"/>
        </w:rPr>
      </w:pPr>
      <w:r w:rsidRPr="00AC724A">
        <w:rPr>
          <w:sz w:val="26"/>
          <w:szCs w:val="26"/>
        </w:rPr>
        <w:lastRenderedPageBreak/>
        <w:t xml:space="preserve">- муниципального реестра учета </w:t>
      </w:r>
      <w:r w:rsidRPr="00AC724A">
        <w:rPr>
          <w:rFonts w:eastAsia="Calibri"/>
          <w:sz w:val="26"/>
          <w:szCs w:val="26"/>
        </w:rPr>
        <w:t>проведенных мероприятий волонтерской (добровольческой) направленности.</w:t>
      </w:r>
    </w:p>
    <w:p w:rsidR="00505D59" w:rsidRPr="00AC724A" w:rsidRDefault="00505D59" w:rsidP="00AC724A">
      <w:pPr>
        <w:jc w:val="both"/>
        <w:rPr>
          <w:rStyle w:val="mail-message-toolbar-subject-wrapper"/>
          <w:sz w:val="26"/>
          <w:szCs w:val="26"/>
        </w:rPr>
      </w:pPr>
    </w:p>
    <w:p w:rsidR="00505D59" w:rsidRPr="00AC724A" w:rsidRDefault="00505D59" w:rsidP="00505D59">
      <w:pPr>
        <w:ind w:firstLine="708"/>
        <w:jc w:val="both"/>
        <w:rPr>
          <w:b/>
          <w:sz w:val="26"/>
          <w:szCs w:val="26"/>
        </w:rPr>
      </w:pPr>
      <w:r w:rsidRPr="00AC724A">
        <w:rPr>
          <w:b/>
          <w:sz w:val="26"/>
          <w:szCs w:val="26"/>
        </w:rPr>
        <w:t>Участие Представителей СО НКО ЧАО в образовательных форумах, всероссийских семинарах, съездах и т.д.</w:t>
      </w:r>
    </w:p>
    <w:p w:rsidR="00AC724A" w:rsidRPr="00AC724A" w:rsidRDefault="00AC724A" w:rsidP="00505D59">
      <w:pPr>
        <w:ind w:firstLine="708"/>
        <w:jc w:val="both"/>
        <w:rPr>
          <w:rStyle w:val="mail-message-toolbar-subject-wrapper"/>
          <w:b/>
          <w:sz w:val="26"/>
          <w:szCs w:val="26"/>
        </w:rPr>
      </w:pPr>
    </w:p>
    <w:p w:rsidR="008A4F14" w:rsidRPr="00AC724A" w:rsidRDefault="008A4F14" w:rsidP="008A4F14">
      <w:pPr>
        <w:ind w:firstLine="708"/>
        <w:jc w:val="both"/>
        <w:rPr>
          <w:sz w:val="26"/>
          <w:szCs w:val="26"/>
        </w:rPr>
      </w:pPr>
      <w:r w:rsidRPr="00AC724A">
        <w:rPr>
          <w:sz w:val="26"/>
          <w:szCs w:val="26"/>
        </w:rPr>
        <w:t>Руководитель Ресурсного центра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принял участие в образовательной программе «Голос поколения». Программа «Голос поколения» - это программа подготовки региональных кураторов по молодёжной политике, реализующих комплекс мер по работе с молодёжью, в том числе, развивающих социальную активность молодёжи в регионах российской федерации.</w:t>
      </w:r>
    </w:p>
    <w:p w:rsidR="008A4F14" w:rsidRPr="00AC724A" w:rsidRDefault="008A4F14" w:rsidP="008A4F14">
      <w:pPr>
        <w:ind w:firstLine="708"/>
        <w:jc w:val="both"/>
        <w:rPr>
          <w:sz w:val="26"/>
          <w:szCs w:val="26"/>
        </w:rPr>
      </w:pPr>
      <w:r w:rsidRPr="00AC724A">
        <w:rPr>
          <w:rFonts w:eastAsia="Calibri"/>
          <w:sz w:val="26"/>
          <w:szCs w:val="26"/>
        </w:rPr>
        <w:t xml:space="preserve">С января по сентябрь 2020 года в связи с </w:t>
      </w:r>
      <w:r w:rsidRPr="00AC724A">
        <w:rPr>
          <w:sz w:val="26"/>
          <w:szCs w:val="26"/>
        </w:rPr>
        <w:t xml:space="preserve">эпидемиологической ситуацией, связанной с </w:t>
      </w:r>
      <w:r w:rsidRPr="00AC724A">
        <w:rPr>
          <w:bCs/>
          <w:sz w:val="26"/>
          <w:szCs w:val="26"/>
        </w:rPr>
        <w:t xml:space="preserve">распространением новой </w:t>
      </w:r>
      <w:proofErr w:type="spellStart"/>
      <w:r w:rsidRPr="00AC724A">
        <w:rPr>
          <w:bCs/>
          <w:sz w:val="26"/>
          <w:szCs w:val="26"/>
        </w:rPr>
        <w:t>коронавирусной</w:t>
      </w:r>
      <w:proofErr w:type="spellEnd"/>
      <w:r w:rsidRPr="00AC724A">
        <w:rPr>
          <w:bCs/>
          <w:sz w:val="26"/>
          <w:szCs w:val="26"/>
        </w:rPr>
        <w:t xml:space="preserve"> инфекции (</w:t>
      </w:r>
      <w:r w:rsidRPr="00AC724A">
        <w:rPr>
          <w:sz w:val="26"/>
          <w:szCs w:val="26"/>
        </w:rPr>
        <w:t>COVID-19</w:t>
      </w:r>
      <w:r w:rsidRPr="00AC724A">
        <w:rPr>
          <w:bCs/>
          <w:sz w:val="26"/>
          <w:szCs w:val="26"/>
        </w:rPr>
        <w:t xml:space="preserve">), </w:t>
      </w:r>
      <w:r w:rsidRPr="00AC724A">
        <w:rPr>
          <w:sz w:val="26"/>
          <w:szCs w:val="26"/>
        </w:rPr>
        <w:t>участие представителей СО НКО Чукотского автономного округа во Всероссийских образовательных форумах, всероссийских семинарах, съездах не состоялось.</w:t>
      </w:r>
    </w:p>
    <w:p w:rsidR="008A4F14" w:rsidRPr="00AC724A" w:rsidRDefault="008A4F14" w:rsidP="008A4F14">
      <w:pPr>
        <w:ind w:firstLine="708"/>
        <w:jc w:val="both"/>
        <w:rPr>
          <w:sz w:val="26"/>
          <w:szCs w:val="26"/>
        </w:rPr>
      </w:pPr>
      <w:r w:rsidRPr="00AC724A">
        <w:rPr>
          <w:sz w:val="26"/>
          <w:szCs w:val="26"/>
        </w:rPr>
        <w:t xml:space="preserve">Сотрудник Ресурсного центра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принял участие в окружном семинар-совещании с участием представителей субъектов Дальневосточного Федерального округа, который проходил в период с 25 по 29 сентября 2020 года в городе Южно-Сахалинск. </w:t>
      </w:r>
    </w:p>
    <w:p w:rsidR="00505D59" w:rsidRPr="00AC724A" w:rsidRDefault="00505D59" w:rsidP="008A4FB1">
      <w:pPr>
        <w:jc w:val="both"/>
        <w:rPr>
          <w:b/>
          <w:sz w:val="26"/>
          <w:szCs w:val="26"/>
        </w:rPr>
      </w:pPr>
    </w:p>
    <w:p w:rsidR="00E76446" w:rsidRPr="00AC724A" w:rsidRDefault="00E76446" w:rsidP="00E76446">
      <w:pPr>
        <w:ind w:right="-26" w:firstLine="708"/>
        <w:jc w:val="both"/>
        <w:rPr>
          <w:b/>
          <w:sz w:val="26"/>
          <w:szCs w:val="26"/>
        </w:rPr>
      </w:pPr>
      <w:r w:rsidRPr="00AC724A">
        <w:rPr>
          <w:b/>
          <w:sz w:val="26"/>
          <w:szCs w:val="26"/>
        </w:rPr>
        <w:t>Проведение мероприятий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на территории Чукотского автономного округа в 2018-2019 учебном году</w:t>
      </w:r>
    </w:p>
    <w:p w:rsidR="00E76446" w:rsidRPr="00AC724A" w:rsidRDefault="00E76446" w:rsidP="00E76446">
      <w:pPr>
        <w:ind w:right="-26"/>
        <w:jc w:val="both"/>
        <w:rPr>
          <w:b/>
          <w:sz w:val="26"/>
          <w:szCs w:val="26"/>
        </w:rPr>
      </w:pPr>
    </w:p>
    <w:p w:rsidR="00AC724A" w:rsidRPr="00AC724A" w:rsidRDefault="00AC724A" w:rsidP="00AC724A">
      <w:pPr>
        <w:ind w:firstLine="709"/>
        <w:jc w:val="both"/>
        <w:rPr>
          <w:sz w:val="26"/>
          <w:szCs w:val="26"/>
        </w:rPr>
      </w:pPr>
      <w:r w:rsidRPr="00AC724A">
        <w:rPr>
          <w:sz w:val="26"/>
          <w:szCs w:val="26"/>
        </w:rPr>
        <w:t>В марте 2020 года были подведены итоги школьного этапа Всероссийских спортивных соревнований школьников «Президентские состязания» и Всероссийских спортивных игр школьников «Президентские спортивные игры» 2019-2020 учебного года. Школьный этап Президентских состязаний и Президентских спортивных игр проводился в период с 01.11.2019 г. по 28.03.2020 г.</w:t>
      </w:r>
    </w:p>
    <w:p w:rsidR="00AC724A" w:rsidRPr="00AC724A" w:rsidRDefault="00AC724A" w:rsidP="00AC724A">
      <w:pPr>
        <w:ind w:firstLine="709"/>
        <w:jc w:val="both"/>
        <w:rPr>
          <w:sz w:val="26"/>
          <w:szCs w:val="26"/>
        </w:rPr>
      </w:pPr>
      <w:r w:rsidRPr="00AC724A">
        <w:rPr>
          <w:sz w:val="26"/>
          <w:szCs w:val="26"/>
        </w:rPr>
        <w:t>В Президентских состязаниях приняло участие 9 городских и 31 сельских общеобразовательных организаций Чукотского автономного круга. От городских общеобразовательных организаций участвовало 3577 учащихся, от сельских 2019.</w:t>
      </w:r>
    </w:p>
    <w:p w:rsidR="00AC724A" w:rsidRPr="00AC724A" w:rsidRDefault="00AC724A" w:rsidP="00AC724A">
      <w:pPr>
        <w:ind w:firstLine="709"/>
        <w:jc w:val="both"/>
        <w:rPr>
          <w:sz w:val="26"/>
          <w:szCs w:val="26"/>
        </w:rPr>
      </w:pPr>
      <w:r w:rsidRPr="00AC724A">
        <w:rPr>
          <w:sz w:val="26"/>
          <w:szCs w:val="26"/>
        </w:rPr>
        <w:t xml:space="preserve">В программу Президентских состязаний были включены: </w:t>
      </w:r>
    </w:p>
    <w:p w:rsidR="00AC724A" w:rsidRPr="00AC724A" w:rsidRDefault="00AC724A" w:rsidP="00AC724A">
      <w:pPr>
        <w:ind w:firstLine="709"/>
        <w:jc w:val="both"/>
        <w:rPr>
          <w:sz w:val="26"/>
          <w:szCs w:val="26"/>
        </w:rPr>
      </w:pPr>
      <w:r w:rsidRPr="00AC724A">
        <w:rPr>
          <w:sz w:val="26"/>
          <w:szCs w:val="26"/>
        </w:rPr>
        <w:t>спортивное многоборье (тесты), веселые старты, творческие конкурсы.</w:t>
      </w:r>
    </w:p>
    <w:p w:rsidR="00AC724A" w:rsidRPr="00AC724A" w:rsidRDefault="00AC724A" w:rsidP="00AC724A">
      <w:pPr>
        <w:ind w:firstLine="709"/>
        <w:jc w:val="both"/>
        <w:rPr>
          <w:sz w:val="26"/>
          <w:szCs w:val="26"/>
        </w:rPr>
      </w:pPr>
      <w:r w:rsidRPr="00AC724A">
        <w:rPr>
          <w:sz w:val="26"/>
          <w:szCs w:val="26"/>
        </w:rPr>
        <w:t>В школьном этапе Президентских спортивных игр участвовало 2913 учащихся или 67,3 % от общего количества учащихся 5-х - 11-х классов. Из 41 общеобразовательной организации Чукотского автономного округа в Президентских спортивных играх участвовало 27.</w:t>
      </w:r>
    </w:p>
    <w:p w:rsidR="00AC724A" w:rsidRPr="00AC724A" w:rsidRDefault="00AC724A" w:rsidP="00AC724A">
      <w:pPr>
        <w:ind w:firstLine="709"/>
        <w:jc w:val="both"/>
        <w:rPr>
          <w:sz w:val="26"/>
          <w:szCs w:val="26"/>
        </w:rPr>
      </w:pPr>
      <w:r w:rsidRPr="00AC724A">
        <w:rPr>
          <w:sz w:val="26"/>
          <w:szCs w:val="26"/>
        </w:rPr>
        <w:t>В программу Президентских спортивных игр были включены: северное многоборье, баскетбол, мини-футбол, волейбол.</w:t>
      </w:r>
    </w:p>
    <w:p w:rsidR="00AC724A" w:rsidRPr="00AC724A" w:rsidRDefault="00AC724A" w:rsidP="00AC724A">
      <w:pPr>
        <w:ind w:firstLine="709"/>
        <w:jc w:val="both"/>
        <w:rPr>
          <w:sz w:val="26"/>
          <w:szCs w:val="26"/>
        </w:rPr>
      </w:pPr>
      <w:r w:rsidRPr="00AC724A">
        <w:rPr>
          <w:sz w:val="26"/>
          <w:szCs w:val="26"/>
        </w:rPr>
        <w:lastRenderedPageBreak/>
        <w:t>В мае 2020 года подведены итоги муниципального этапа Президентских состязаний и Президентских игр. На территории Чукотского автономного округа мероприятия проводились в период с 01.04.2020 г. по 15.05.2020 г.</w:t>
      </w:r>
    </w:p>
    <w:p w:rsidR="00AC724A" w:rsidRPr="00AC724A" w:rsidRDefault="00AC724A" w:rsidP="00AC724A">
      <w:pPr>
        <w:ind w:firstLine="709"/>
        <w:jc w:val="both"/>
        <w:rPr>
          <w:sz w:val="26"/>
          <w:szCs w:val="26"/>
        </w:rPr>
      </w:pPr>
      <w:r w:rsidRPr="00AC724A">
        <w:rPr>
          <w:sz w:val="26"/>
          <w:szCs w:val="26"/>
        </w:rPr>
        <w:t>В муниципальном этапе Президентских состязаний приняли участие 2 городских общеобразовательных организаций Чукотского автономного круга. Количество участников составило 43 учащихся.</w:t>
      </w:r>
    </w:p>
    <w:p w:rsidR="00AC724A" w:rsidRPr="00AC724A" w:rsidRDefault="00AC724A" w:rsidP="00AC724A">
      <w:pPr>
        <w:ind w:firstLine="709"/>
        <w:jc w:val="both"/>
        <w:rPr>
          <w:sz w:val="26"/>
          <w:szCs w:val="26"/>
        </w:rPr>
      </w:pPr>
      <w:r w:rsidRPr="00AC724A">
        <w:rPr>
          <w:sz w:val="26"/>
          <w:szCs w:val="26"/>
        </w:rPr>
        <w:t>Из 31 сельской общеобразовательной организации в Президентских состязаниях приняло участие 6. Количество участников составило 61 учащихся.</w:t>
      </w:r>
    </w:p>
    <w:p w:rsidR="00AC724A" w:rsidRPr="00AC724A" w:rsidRDefault="00AC724A" w:rsidP="00AC724A">
      <w:pPr>
        <w:ind w:firstLine="709"/>
        <w:jc w:val="both"/>
        <w:rPr>
          <w:sz w:val="26"/>
          <w:szCs w:val="26"/>
        </w:rPr>
      </w:pPr>
      <w:r w:rsidRPr="00AC724A">
        <w:rPr>
          <w:sz w:val="26"/>
          <w:szCs w:val="26"/>
        </w:rPr>
        <w:t>В программу Президентских состязаний были включены: спортивное многоборье, веселые старты, теоретический конкурс.</w:t>
      </w:r>
    </w:p>
    <w:p w:rsidR="00AC724A" w:rsidRPr="00AC724A" w:rsidRDefault="00AC724A" w:rsidP="00AC724A">
      <w:pPr>
        <w:ind w:firstLine="709"/>
        <w:jc w:val="both"/>
        <w:rPr>
          <w:sz w:val="26"/>
          <w:szCs w:val="26"/>
        </w:rPr>
      </w:pPr>
      <w:r w:rsidRPr="00AC724A">
        <w:rPr>
          <w:sz w:val="26"/>
          <w:szCs w:val="26"/>
        </w:rPr>
        <w:t>В муниципальном этапе Президентских спортивных игр участвовал 88 обучающийся 5-х - 11-х классов, из 40 муниципальных общеобразовательных организаций Чукотского автономного округа в Президентских спортивных играх участвовало 6. В программу Президентских спортивных игр были включены</w:t>
      </w:r>
      <w:r w:rsidRPr="00AC724A">
        <w:rPr>
          <w:b/>
          <w:sz w:val="26"/>
          <w:szCs w:val="26"/>
        </w:rPr>
        <w:t xml:space="preserve">: </w:t>
      </w:r>
      <w:r w:rsidRPr="00AC724A">
        <w:rPr>
          <w:sz w:val="26"/>
          <w:szCs w:val="26"/>
        </w:rPr>
        <w:t>баскетбол, мини-футбол, волейбол, северное многоборье, лыжные гонки.</w:t>
      </w:r>
    </w:p>
    <w:p w:rsidR="00AC724A" w:rsidRPr="00AC724A" w:rsidRDefault="00AC724A" w:rsidP="00AC724A">
      <w:pPr>
        <w:ind w:firstLine="709"/>
        <w:jc w:val="both"/>
        <w:rPr>
          <w:sz w:val="26"/>
          <w:szCs w:val="26"/>
        </w:rPr>
      </w:pPr>
      <w:r w:rsidRPr="00AC724A">
        <w:rPr>
          <w:rFonts w:eastAsia="Calibri"/>
          <w:sz w:val="26"/>
          <w:szCs w:val="26"/>
        </w:rPr>
        <w:t xml:space="preserve">В связи со сложной </w:t>
      </w:r>
      <w:r w:rsidRPr="00AC724A">
        <w:rPr>
          <w:sz w:val="26"/>
          <w:szCs w:val="26"/>
        </w:rPr>
        <w:t>эпидемиологической ситуацией региональный этап на территории округа не проводился. Отбор команд для участия во всероссийском этапе Президентских состязаний осуществлялся по итоговым протоколам муниципального этапа.</w:t>
      </w:r>
    </w:p>
    <w:p w:rsidR="00442476" w:rsidRPr="00AC724A" w:rsidRDefault="00442476" w:rsidP="008A4FB1">
      <w:pPr>
        <w:jc w:val="both"/>
        <w:rPr>
          <w:sz w:val="26"/>
          <w:szCs w:val="26"/>
        </w:rPr>
      </w:pPr>
    </w:p>
    <w:p w:rsidR="00442476" w:rsidRPr="00AC724A" w:rsidRDefault="00442476" w:rsidP="00442476">
      <w:pPr>
        <w:ind w:right="-26" w:firstLine="709"/>
        <w:jc w:val="both"/>
        <w:rPr>
          <w:b/>
          <w:sz w:val="26"/>
          <w:szCs w:val="26"/>
        </w:rPr>
      </w:pPr>
      <w:r w:rsidRPr="00AC724A">
        <w:rPr>
          <w:b/>
          <w:sz w:val="26"/>
          <w:szCs w:val="26"/>
        </w:rPr>
        <w:t>Участие СО НКО ЧАО в добровольческой (волонтерской) деятельности, уч</w:t>
      </w:r>
      <w:r w:rsidR="000C460D" w:rsidRPr="00AC724A">
        <w:rPr>
          <w:b/>
          <w:sz w:val="26"/>
          <w:szCs w:val="26"/>
        </w:rPr>
        <w:t>астие в добровольческих форумах</w:t>
      </w:r>
    </w:p>
    <w:p w:rsidR="00AC724A" w:rsidRPr="00AC724A" w:rsidRDefault="00AC724A" w:rsidP="00AC724A">
      <w:pPr>
        <w:ind w:firstLine="708"/>
        <w:jc w:val="both"/>
        <w:rPr>
          <w:b/>
          <w:sz w:val="26"/>
          <w:szCs w:val="26"/>
        </w:rPr>
      </w:pPr>
    </w:p>
    <w:p w:rsidR="00AC724A" w:rsidRPr="00AC724A" w:rsidRDefault="00AC724A" w:rsidP="00AC724A">
      <w:pPr>
        <w:ind w:firstLine="708"/>
        <w:jc w:val="both"/>
        <w:rPr>
          <w:sz w:val="26"/>
          <w:szCs w:val="26"/>
        </w:rPr>
      </w:pPr>
      <w:r w:rsidRPr="00AC724A">
        <w:rPr>
          <w:sz w:val="26"/>
          <w:szCs w:val="26"/>
        </w:rPr>
        <w:t>Сотрудники Ресурсного центра по поддержке некоммерческих организаций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приняли участие в видеоконференции, тематикой которой стали следующие вопросы:</w:t>
      </w:r>
    </w:p>
    <w:p w:rsidR="00AC724A" w:rsidRPr="00AC724A" w:rsidRDefault="00AC724A" w:rsidP="00AC724A">
      <w:pPr>
        <w:ind w:firstLine="708"/>
        <w:jc w:val="both"/>
        <w:rPr>
          <w:sz w:val="26"/>
          <w:szCs w:val="26"/>
        </w:rPr>
      </w:pPr>
      <w:r w:rsidRPr="00AC724A">
        <w:rPr>
          <w:sz w:val="26"/>
          <w:szCs w:val="26"/>
        </w:rPr>
        <w:t>- о реализации Соглашения о сотрудничестве и взаимодействии Центральной избирательной комиссии Российской Федерации и Ассоциации волонтерских центров;</w:t>
      </w:r>
    </w:p>
    <w:p w:rsidR="00AC724A" w:rsidRPr="00AC724A" w:rsidRDefault="00AC724A" w:rsidP="00AC724A">
      <w:pPr>
        <w:ind w:firstLine="708"/>
        <w:jc w:val="both"/>
        <w:rPr>
          <w:sz w:val="26"/>
          <w:szCs w:val="26"/>
        </w:rPr>
      </w:pPr>
      <w:r w:rsidRPr="00AC724A">
        <w:rPr>
          <w:sz w:val="26"/>
          <w:szCs w:val="26"/>
        </w:rPr>
        <w:t>- проведение акции в рамках проекта «Всероссийский общественный корпус «Волонтеры Конституции».</w:t>
      </w:r>
    </w:p>
    <w:p w:rsidR="00AC724A" w:rsidRPr="00AC724A" w:rsidRDefault="00AC724A" w:rsidP="00AC724A">
      <w:pPr>
        <w:ind w:firstLine="708"/>
        <w:jc w:val="both"/>
        <w:rPr>
          <w:sz w:val="26"/>
          <w:szCs w:val="26"/>
        </w:rPr>
      </w:pPr>
      <w:r w:rsidRPr="00AC724A">
        <w:rPr>
          <w:sz w:val="26"/>
          <w:szCs w:val="26"/>
        </w:rPr>
        <w:t>Видеоконференция проводилась Центральной избирательной комиссии Российской Федерации 10 марта 2020 года.</w:t>
      </w:r>
    </w:p>
    <w:p w:rsidR="00AC724A" w:rsidRPr="00AC724A" w:rsidRDefault="00AC724A" w:rsidP="00AC724A">
      <w:pPr>
        <w:ind w:firstLine="708"/>
        <w:jc w:val="both"/>
        <w:rPr>
          <w:sz w:val="26"/>
          <w:szCs w:val="26"/>
        </w:rPr>
      </w:pPr>
      <w:r w:rsidRPr="00AC724A">
        <w:rPr>
          <w:sz w:val="26"/>
          <w:szCs w:val="26"/>
        </w:rPr>
        <w:t>От Чукотского автономного округа в видеоконференции принимали участие представители добровольческих некоммерческих организаций, представитель Думы Чукотского автономного округа и представитель Аппарата Губернатора Чукотского автономного округа.</w:t>
      </w:r>
    </w:p>
    <w:p w:rsidR="00AC724A" w:rsidRPr="00AC724A" w:rsidRDefault="00AC724A" w:rsidP="00AC724A">
      <w:pPr>
        <w:ind w:firstLine="708"/>
        <w:jc w:val="both"/>
        <w:rPr>
          <w:sz w:val="26"/>
          <w:szCs w:val="26"/>
        </w:rPr>
      </w:pPr>
      <w:r w:rsidRPr="00AC724A">
        <w:rPr>
          <w:sz w:val="26"/>
          <w:szCs w:val="26"/>
        </w:rPr>
        <w:t>По итогу видеоконференции были приняты следующие решения:</w:t>
      </w:r>
    </w:p>
    <w:p w:rsidR="00AC724A" w:rsidRPr="00AC724A" w:rsidRDefault="00AC724A" w:rsidP="00AC724A">
      <w:pPr>
        <w:ind w:firstLine="708"/>
        <w:jc w:val="both"/>
        <w:rPr>
          <w:sz w:val="26"/>
          <w:szCs w:val="26"/>
        </w:rPr>
      </w:pPr>
      <w:r w:rsidRPr="00AC724A">
        <w:rPr>
          <w:sz w:val="26"/>
          <w:szCs w:val="26"/>
        </w:rPr>
        <w:t>- вовлечение волонтеров округа к участию в акции «Волонтеры Конституции»;</w:t>
      </w:r>
    </w:p>
    <w:p w:rsidR="00AC724A" w:rsidRPr="00AC724A" w:rsidRDefault="00AC724A" w:rsidP="00AC724A">
      <w:pPr>
        <w:ind w:firstLine="708"/>
        <w:jc w:val="both"/>
        <w:rPr>
          <w:sz w:val="26"/>
          <w:szCs w:val="26"/>
        </w:rPr>
      </w:pPr>
      <w:r w:rsidRPr="00AC724A">
        <w:rPr>
          <w:sz w:val="26"/>
          <w:szCs w:val="26"/>
        </w:rPr>
        <w:t>- регистрация волонтеров на сайте «</w:t>
      </w:r>
      <w:proofErr w:type="spellStart"/>
      <w:r w:rsidRPr="00AC724A">
        <w:rPr>
          <w:sz w:val="26"/>
          <w:szCs w:val="26"/>
        </w:rPr>
        <w:t>добровольцыроссии.рф</w:t>
      </w:r>
      <w:proofErr w:type="spellEnd"/>
      <w:r w:rsidRPr="00AC724A">
        <w:rPr>
          <w:sz w:val="26"/>
          <w:szCs w:val="26"/>
        </w:rPr>
        <w:t>»;</w:t>
      </w:r>
    </w:p>
    <w:p w:rsidR="00AC724A" w:rsidRPr="00AC724A" w:rsidRDefault="00AC724A" w:rsidP="00AC724A">
      <w:pPr>
        <w:ind w:firstLine="708"/>
        <w:jc w:val="both"/>
        <w:rPr>
          <w:sz w:val="26"/>
          <w:szCs w:val="26"/>
        </w:rPr>
      </w:pPr>
      <w:r w:rsidRPr="00AC724A">
        <w:rPr>
          <w:sz w:val="26"/>
          <w:szCs w:val="26"/>
        </w:rPr>
        <w:t>- организация подготовительных мероприятий к общероссийскому голосованию по вопросам одобрения изменений в Конституцию Российской Федерации.</w:t>
      </w:r>
    </w:p>
    <w:p w:rsidR="00AC724A" w:rsidRPr="00AC724A" w:rsidRDefault="00AC724A" w:rsidP="00AC724A">
      <w:pPr>
        <w:ind w:firstLine="708"/>
        <w:jc w:val="both"/>
        <w:rPr>
          <w:sz w:val="26"/>
          <w:szCs w:val="26"/>
        </w:rPr>
      </w:pPr>
      <w:r w:rsidRPr="00AC724A">
        <w:rPr>
          <w:sz w:val="26"/>
          <w:szCs w:val="26"/>
        </w:rPr>
        <w:t xml:space="preserve">13.04.2020 была проведена первая рабочая встреча в здании Правительства Чукотского автономного округа по вопросам организации волонтерской помощи жителям Чукотского автономного округа в период проведения ограничительных </w:t>
      </w:r>
      <w:r w:rsidRPr="00AC724A">
        <w:rPr>
          <w:sz w:val="26"/>
          <w:szCs w:val="26"/>
        </w:rPr>
        <w:lastRenderedPageBreak/>
        <w:t xml:space="preserve">мероприятий, связанных с предотвращением распространения новой </w:t>
      </w:r>
      <w:proofErr w:type="spellStart"/>
      <w:r w:rsidRPr="00AC724A">
        <w:rPr>
          <w:sz w:val="26"/>
          <w:szCs w:val="26"/>
        </w:rPr>
        <w:t>коронавирусной</w:t>
      </w:r>
      <w:proofErr w:type="spellEnd"/>
      <w:r w:rsidRPr="00AC724A">
        <w:rPr>
          <w:sz w:val="26"/>
          <w:szCs w:val="26"/>
        </w:rPr>
        <w:t xml:space="preserve"> инфекции(COVID-19).</w:t>
      </w:r>
    </w:p>
    <w:p w:rsidR="00AC724A" w:rsidRPr="00AC724A" w:rsidRDefault="00AC724A" w:rsidP="00AC724A">
      <w:pPr>
        <w:ind w:firstLine="708"/>
        <w:jc w:val="both"/>
        <w:rPr>
          <w:sz w:val="26"/>
          <w:szCs w:val="26"/>
        </w:rPr>
      </w:pPr>
      <w:r w:rsidRPr="00AC724A">
        <w:rPr>
          <w:sz w:val="26"/>
          <w:szCs w:val="26"/>
        </w:rPr>
        <w:t>Добровольцами волонтерского корпуса (Всероссийская политическая партия «Единая Россия», Волонтеры Победы, Фонд поддержки молодежи, Общероссийский народный фронт) с участием представителей малого и среднего бизнеса реализуется проект «Продуктовая помощь», в рамках которого маломобильным гражданам и гражданам пожилого возраста доставляются продуктовые наборы. По состоянию на          1 июля 2020 года доставлено 2199 таких наборов.</w:t>
      </w:r>
    </w:p>
    <w:p w:rsidR="00AC724A" w:rsidRPr="00AC724A" w:rsidRDefault="00AC724A" w:rsidP="00AC724A">
      <w:pPr>
        <w:ind w:firstLine="708"/>
        <w:jc w:val="both"/>
        <w:rPr>
          <w:sz w:val="26"/>
          <w:szCs w:val="26"/>
        </w:rPr>
      </w:pPr>
      <w:r w:rsidRPr="00AC724A">
        <w:rPr>
          <w:sz w:val="26"/>
          <w:szCs w:val="26"/>
        </w:rPr>
        <w:t>Сотрудники Ресурсного центра по поддержке некоммерческих организаций совместно с сотрудниками отдела молодежной политики Департамента образования и науки Чукотского автономного округа принимали участие в рабочих встречах по вопросам реализации волонтерской помощи жителям Чукотского автономного округа в рамках общероссийской акции #</w:t>
      </w:r>
      <w:proofErr w:type="spellStart"/>
      <w:r w:rsidRPr="00AC724A">
        <w:rPr>
          <w:sz w:val="26"/>
          <w:szCs w:val="26"/>
        </w:rPr>
        <w:t>МыВместе</w:t>
      </w:r>
      <w:proofErr w:type="spellEnd"/>
      <w:r w:rsidRPr="00AC724A">
        <w:rPr>
          <w:sz w:val="26"/>
          <w:szCs w:val="26"/>
        </w:rPr>
        <w:t>.</w:t>
      </w:r>
    </w:p>
    <w:p w:rsidR="00AC724A" w:rsidRPr="00AC724A" w:rsidRDefault="00AC724A" w:rsidP="00AC724A">
      <w:pPr>
        <w:ind w:firstLine="708"/>
        <w:jc w:val="both"/>
        <w:rPr>
          <w:b/>
          <w:sz w:val="26"/>
          <w:szCs w:val="26"/>
        </w:rPr>
      </w:pPr>
      <w:r w:rsidRPr="00AC724A">
        <w:rPr>
          <w:sz w:val="26"/>
          <w:szCs w:val="26"/>
        </w:rPr>
        <w:t>Также сотрудник ресурсного центра принимал участие в помощи доставки</w:t>
      </w:r>
      <w:r w:rsidRPr="00AC724A">
        <w:rPr>
          <w:b/>
          <w:sz w:val="26"/>
          <w:szCs w:val="26"/>
        </w:rPr>
        <w:t xml:space="preserve"> </w:t>
      </w:r>
      <w:r w:rsidRPr="00AC724A">
        <w:rPr>
          <w:sz w:val="26"/>
          <w:szCs w:val="26"/>
        </w:rPr>
        <w:t xml:space="preserve">продуктовых наборов маломобильным гражданам и гражданам пожилого возраста. </w:t>
      </w:r>
    </w:p>
    <w:p w:rsidR="00AC724A" w:rsidRPr="00AC724A" w:rsidRDefault="00AC724A" w:rsidP="00AC724A">
      <w:pPr>
        <w:ind w:firstLine="708"/>
        <w:jc w:val="both"/>
        <w:rPr>
          <w:sz w:val="26"/>
          <w:szCs w:val="26"/>
        </w:rPr>
      </w:pPr>
      <w:r w:rsidRPr="00AC724A">
        <w:rPr>
          <w:sz w:val="26"/>
          <w:szCs w:val="26"/>
        </w:rPr>
        <w:t xml:space="preserve">Руководителям социально ориентированных некоммерческих организаций Чукотского автономного округа, которые вошли в реестр СО НКО для оказания мер поддержки в период распространения новой </w:t>
      </w:r>
      <w:proofErr w:type="spellStart"/>
      <w:r w:rsidRPr="00AC724A">
        <w:rPr>
          <w:sz w:val="26"/>
          <w:szCs w:val="26"/>
        </w:rPr>
        <w:t>коронавирусной</w:t>
      </w:r>
      <w:proofErr w:type="spellEnd"/>
      <w:r w:rsidRPr="00AC724A">
        <w:rPr>
          <w:sz w:val="26"/>
          <w:szCs w:val="26"/>
        </w:rPr>
        <w:t xml:space="preserve"> инфекции(COVID-19), была направлена персональная информация о предоставлении дополнительных мер поддержки:</w:t>
      </w:r>
    </w:p>
    <w:p w:rsidR="00AC724A" w:rsidRPr="00AC724A" w:rsidRDefault="00AC724A" w:rsidP="00AC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3" w:firstLine="788"/>
        <w:jc w:val="both"/>
        <w:rPr>
          <w:sz w:val="26"/>
          <w:szCs w:val="26"/>
        </w:rPr>
      </w:pPr>
      <w:r w:rsidRPr="00AC724A">
        <w:rPr>
          <w:sz w:val="26"/>
          <w:szCs w:val="26"/>
        </w:rPr>
        <w:t>- предоставление субсидируемых льготных кредитов под 2%, выдаваемых СОНКО на выплату части заработной платы своим сотрудникам с возможностью списания кредита в случае сохранения на отчетный период более 90% занятости;</w:t>
      </w:r>
    </w:p>
    <w:p w:rsidR="00AC724A" w:rsidRPr="00AC724A" w:rsidRDefault="00AC724A" w:rsidP="00AC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3" w:firstLine="788"/>
        <w:jc w:val="both"/>
        <w:rPr>
          <w:sz w:val="26"/>
          <w:szCs w:val="26"/>
        </w:rPr>
      </w:pPr>
      <w:r w:rsidRPr="00AC724A">
        <w:rPr>
          <w:sz w:val="26"/>
          <w:szCs w:val="26"/>
        </w:rPr>
        <w:t>- продление на шесть месяцев сроков уплаты страховых взносов в государственные внебюджетные фонды, налогов (в том числе налогов, предусмотренных специальными налоговыми режимами) и авансовых платежей по налогам, за исключением НДС;</w:t>
      </w:r>
    </w:p>
    <w:p w:rsidR="00AC724A" w:rsidRPr="00AC724A" w:rsidRDefault="00AC724A" w:rsidP="00AC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3" w:firstLine="788"/>
        <w:jc w:val="both"/>
        <w:rPr>
          <w:sz w:val="26"/>
          <w:szCs w:val="26"/>
        </w:rPr>
      </w:pPr>
      <w:r w:rsidRPr="00AC724A">
        <w:rPr>
          <w:sz w:val="26"/>
          <w:szCs w:val="26"/>
        </w:rPr>
        <w:t>- освобождение от уплаты налогов, авансовых платежей по налогам, сборов по налогу на прибыль организаций - в части ежемесячных авансовых платежей, подлежащих уплате во втором квартале 2020 года;</w:t>
      </w:r>
    </w:p>
    <w:p w:rsidR="00AC724A" w:rsidRPr="00AC724A" w:rsidRDefault="00AC724A" w:rsidP="00AC7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3" w:firstLine="788"/>
        <w:jc w:val="both"/>
        <w:rPr>
          <w:sz w:val="26"/>
          <w:szCs w:val="26"/>
        </w:rPr>
      </w:pPr>
      <w:r w:rsidRPr="00AC724A">
        <w:rPr>
          <w:sz w:val="26"/>
          <w:szCs w:val="26"/>
        </w:rPr>
        <w:t>- расширение налоговых стимулов участия в благотворительности юридических лиц для организаций, вошедших в реестры. Юридические лица, передавшие на безвозмездной основе некоммерческим организациям имущество (включая денежные средства), смогут включить их в состав внереализационных расходов при определении ими налоговой базы по налогу на прибыль организаций.</w:t>
      </w:r>
    </w:p>
    <w:p w:rsidR="00AC724A" w:rsidRPr="00AC724A" w:rsidRDefault="00AC724A" w:rsidP="00AC724A">
      <w:pPr>
        <w:ind w:firstLine="851"/>
        <w:jc w:val="both"/>
        <w:rPr>
          <w:sz w:val="26"/>
          <w:szCs w:val="26"/>
        </w:rPr>
      </w:pPr>
      <w:r w:rsidRPr="00AC724A">
        <w:rPr>
          <w:sz w:val="26"/>
          <w:szCs w:val="26"/>
        </w:rPr>
        <w:t>4 декабря 2020 года, сотрудники Ресурсного центра по поддержке НКО ЧАО и отдела молодёжной политики в формате видеоконференции провели совещание с ответственными лицами за реализацию добровольчества в муниципальных образованиях округа.</w:t>
      </w:r>
    </w:p>
    <w:p w:rsidR="00AC724A" w:rsidRPr="00AC724A" w:rsidRDefault="00AC724A" w:rsidP="00AC724A">
      <w:pPr>
        <w:ind w:firstLine="851"/>
        <w:jc w:val="both"/>
        <w:rPr>
          <w:sz w:val="26"/>
          <w:szCs w:val="26"/>
        </w:rPr>
      </w:pPr>
      <w:r w:rsidRPr="00AC724A">
        <w:rPr>
          <w:sz w:val="26"/>
          <w:szCs w:val="26"/>
        </w:rPr>
        <w:t>Участникам стали представители органов местного самоуправления и образовательных организаций округа.</w:t>
      </w:r>
    </w:p>
    <w:p w:rsidR="00AC724A" w:rsidRPr="00AC724A" w:rsidRDefault="00AC724A" w:rsidP="00AC724A">
      <w:pPr>
        <w:ind w:firstLine="851"/>
        <w:jc w:val="both"/>
        <w:rPr>
          <w:sz w:val="26"/>
          <w:szCs w:val="26"/>
        </w:rPr>
      </w:pPr>
      <w:r w:rsidRPr="00AC724A">
        <w:rPr>
          <w:sz w:val="26"/>
          <w:szCs w:val="26"/>
        </w:rPr>
        <w:t>На совещании обсудили вопросы проведения Дня добровольца в ЧАО, создания волонтерских отрядов, ведение Реестра добровольческих организаций и добровольцев Чукотки.</w:t>
      </w:r>
    </w:p>
    <w:p w:rsidR="00AC724A" w:rsidRPr="00AC724A" w:rsidRDefault="00AC724A" w:rsidP="00AC724A">
      <w:pPr>
        <w:ind w:firstLine="851"/>
        <w:jc w:val="both"/>
        <w:rPr>
          <w:sz w:val="26"/>
          <w:szCs w:val="26"/>
        </w:rPr>
      </w:pPr>
      <w:r w:rsidRPr="00AC724A">
        <w:rPr>
          <w:sz w:val="26"/>
          <w:szCs w:val="26"/>
        </w:rPr>
        <w:t xml:space="preserve">По завершению мероприятия участниками совещания были предложены следующие предложения, были проговорены все рабочие моменты, одним из предложений было предложено «проведение муниципальных слетов для добровольческих отрядов Чукотского автономного округа». Предложение было принято во внимание и в ближайшее время рассмотрено. Данные мероприятия </w:t>
      </w:r>
      <w:r w:rsidRPr="00AC724A">
        <w:rPr>
          <w:sz w:val="26"/>
          <w:szCs w:val="26"/>
        </w:rPr>
        <w:lastRenderedPageBreak/>
        <w:t>будут проводиться чаще, в целях развития добровольчества (</w:t>
      </w:r>
      <w:proofErr w:type="spellStart"/>
      <w:r w:rsidRPr="00AC724A">
        <w:rPr>
          <w:sz w:val="26"/>
          <w:szCs w:val="26"/>
        </w:rPr>
        <w:t>волонтерства</w:t>
      </w:r>
      <w:proofErr w:type="spellEnd"/>
      <w:r w:rsidRPr="00AC724A">
        <w:rPr>
          <w:sz w:val="26"/>
          <w:szCs w:val="26"/>
        </w:rPr>
        <w:t>) в Чукотском автономном округе.</w:t>
      </w:r>
    </w:p>
    <w:p w:rsidR="008A4FB1" w:rsidRPr="00AC724A" w:rsidRDefault="008A4FB1" w:rsidP="00DC4145">
      <w:pPr>
        <w:ind w:firstLine="708"/>
        <w:jc w:val="both"/>
        <w:rPr>
          <w:sz w:val="26"/>
          <w:szCs w:val="26"/>
        </w:rPr>
      </w:pPr>
    </w:p>
    <w:sectPr w:rsidR="008A4FB1" w:rsidRPr="00AC724A" w:rsidSect="004254E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2"/>
  </w:compat>
  <w:rsids>
    <w:rsidRoot w:val="0026095A"/>
    <w:rsid w:val="00005AAC"/>
    <w:rsid w:val="00015545"/>
    <w:rsid w:val="00022105"/>
    <w:rsid w:val="00032698"/>
    <w:rsid w:val="00053466"/>
    <w:rsid w:val="00061EFD"/>
    <w:rsid w:val="00065B6E"/>
    <w:rsid w:val="00074098"/>
    <w:rsid w:val="00074F5D"/>
    <w:rsid w:val="00091760"/>
    <w:rsid w:val="000A4362"/>
    <w:rsid w:val="000A6F99"/>
    <w:rsid w:val="000C161E"/>
    <w:rsid w:val="000C1913"/>
    <w:rsid w:val="000C460D"/>
    <w:rsid w:val="00157085"/>
    <w:rsid w:val="0016667E"/>
    <w:rsid w:val="00171B7F"/>
    <w:rsid w:val="001738F9"/>
    <w:rsid w:val="001B6038"/>
    <w:rsid w:val="001D0600"/>
    <w:rsid w:val="001F251C"/>
    <w:rsid w:val="00242675"/>
    <w:rsid w:val="00243478"/>
    <w:rsid w:val="002448EA"/>
    <w:rsid w:val="00255582"/>
    <w:rsid w:val="0026095A"/>
    <w:rsid w:val="00291B34"/>
    <w:rsid w:val="00294D2B"/>
    <w:rsid w:val="00295772"/>
    <w:rsid w:val="002B3D84"/>
    <w:rsid w:val="002E3301"/>
    <w:rsid w:val="002F6BF2"/>
    <w:rsid w:val="003079B5"/>
    <w:rsid w:val="00324032"/>
    <w:rsid w:val="0033116E"/>
    <w:rsid w:val="00342CB6"/>
    <w:rsid w:val="003514C1"/>
    <w:rsid w:val="00356837"/>
    <w:rsid w:val="003618DF"/>
    <w:rsid w:val="003664A7"/>
    <w:rsid w:val="003936E3"/>
    <w:rsid w:val="003B4E11"/>
    <w:rsid w:val="003C2483"/>
    <w:rsid w:val="003C4823"/>
    <w:rsid w:val="003D4171"/>
    <w:rsid w:val="003F1462"/>
    <w:rsid w:val="004254E5"/>
    <w:rsid w:val="00442476"/>
    <w:rsid w:val="004528BF"/>
    <w:rsid w:val="00464E92"/>
    <w:rsid w:val="00480785"/>
    <w:rsid w:val="00485333"/>
    <w:rsid w:val="004A0A09"/>
    <w:rsid w:val="004A7E2F"/>
    <w:rsid w:val="004E0FAE"/>
    <w:rsid w:val="004E141B"/>
    <w:rsid w:val="004E2720"/>
    <w:rsid w:val="004F1110"/>
    <w:rsid w:val="00505D59"/>
    <w:rsid w:val="00524533"/>
    <w:rsid w:val="0055441D"/>
    <w:rsid w:val="00573F2E"/>
    <w:rsid w:val="00593E60"/>
    <w:rsid w:val="00597776"/>
    <w:rsid w:val="005C35C7"/>
    <w:rsid w:val="005E008A"/>
    <w:rsid w:val="005E12CD"/>
    <w:rsid w:val="005E303A"/>
    <w:rsid w:val="005E7757"/>
    <w:rsid w:val="00657DD5"/>
    <w:rsid w:val="006618E8"/>
    <w:rsid w:val="00664DAD"/>
    <w:rsid w:val="00686781"/>
    <w:rsid w:val="006A4D96"/>
    <w:rsid w:val="006A4E2F"/>
    <w:rsid w:val="006B6452"/>
    <w:rsid w:val="006C0448"/>
    <w:rsid w:val="006C4499"/>
    <w:rsid w:val="006D378B"/>
    <w:rsid w:val="006D6008"/>
    <w:rsid w:val="007207F8"/>
    <w:rsid w:val="00723E35"/>
    <w:rsid w:val="00743EE0"/>
    <w:rsid w:val="0075631B"/>
    <w:rsid w:val="00774C53"/>
    <w:rsid w:val="007861D4"/>
    <w:rsid w:val="00786DEB"/>
    <w:rsid w:val="007B51B0"/>
    <w:rsid w:val="007C12A1"/>
    <w:rsid w:val="007D4957"/>
    <w:rsid w:val="007F78B7"/>
    <w:rsid w:val="00812513"/>
    <w:rsid w:val="008810B6"/>
    <w:rsid w:val="00887E03"/>
    <w:rsid w:val="008972F9"/>
    <w:rsid w:val="008A4F14"/>
    <w:rsid w:val="008A4FB1"/>
    <w:rsid w:val="008D7DB5"/>
    <w:rsid w:val="009162F8"/>
    <w:rsid w:val="00925BD5"/>
    <w:rsid w:val="0094167D"/>
    <w:rsid w:val="00941A8E"/>
    <w:rsid w:val="00944D2E"/>
    <w:rsid w:val="009520AC"/>
    <w:rsid w:val="00975BAC"/>
    <w:rsid w:val="009A6C91"/>
    <w:rsid w:val="009C67A7"/>
    <w:rsid w:val="009D385B"/>
    <w:rsid w:val="009F2120"/>
    <w:rsid w:val="00A15CD7"/>
    <w:rsid w:val="00A17516"/>
    <w:rsid w:val="00A245FE"/>
    <w:rsid w:val="00A26825"/>
    <w:rsid w:val="00A3428F"/>
    <w:rsid w:val="00A42E64"/>
    <w:rsid w:val="00A451E2"/>
    <w:rsid w:val="00A50B7E"/>
    <w:rsid w:val="00A72686"/>
    <w:rsid w:val="00A74A75"/>
    <w:rsid w:val="00A84ACE"/>
    <w:rsid w:val="00AA09E6"/>
    <w:rsid w:val="00AA515E"/>
    <w:rsid w:val="00AC724A"/>
    <w:rsid w:val="00AC7899"/>
    <w:rsid w:val="00AD228A"/>
    <w:rsid w:val="00B023A4"/>
    <w:rsid w:val="00B20956"/>
    <w:rsid w:val="00B60960"/>
    <w:rsid w:val="00B727AE"/>
    <w:rsid w:val="00B72880"/>
    <w:rsid w:val="00B86025"/>
    <w:rsid w:val="00B961D8"/>
    <w:rsid w:val="00B9644B"/>
    <w:rsid w:val="00BB78BB"/>
    <w:rsid w:val="00BD73E6"/>
    <w:rsid w:val="00BE55B9"/>
    <w:rsid w:val="00BE77D7"/>
    <w:rsid w:val="00C03475"/>
    <w:rsid w:val="00C1258A"/>
    <w:rsid w:val="00C24164"/>
    <w:rsid w:val="00C301D8"/>
    <w:rsid w:val="00C57C89"/>
    <w:rsid w:val="00C74AD5"/>
    <w:rsid w:val="00C81DA5"/>
    <w:rsid w:val="00C858EF"/>
    <w:rsid w:val="00C92D6E"/>
    <w:rsid w:val="00CB1386"/>
    <w:rsid w:val="00CE0ADA"/>
    <w:rsid w:val="00CE11B0"/>
    <w:rsid w:val="00CF3CB6"/>
    <w:rsid w:val="00D03123"/>
    <w:rsid w:val="00D177E0"/>
    <w:rsid w:val="00D21315"/>
    <w:rsid w:val="00D2391C"/>
    <w:rsid w:val="00D46CAC"/>
    <w:rsid w:val="00D65F91"/>
    <w:rsid w:val="00D7018A"/>
    <w:rsid w:val="00D73497"/>
    <w:rsid w:val="00D87F33"/>
    <w:rsid w:val="00DC4145"/>
    <w:rsid w:val="00DD4D71"/>
    <w:rsid w:val="00DF6E6B"/>
    <w:rsid w:val="00E45912"/>
    <w:rsid w:val="00E6332F"/>
    <w:rsid w:val="00E64C14"/>
    <w:rsid w:val="00E76446"/>
    <w:rsid w:val="00E80092"/>
    <w:rsid w:val="00E85161"/>
    <w:rsid w:val="00E8624E"/>
    <w:rsid w:val="00EA1AA2"/>
    <w:rsid w:val="00EE1D69"/>
    <w:rsid w:val="00EF654B"/>
    <w:rsid w:val="00F23E62"/>
    <w:rsid w:val="00F2573A"/>
    <w:rsid w:val="00F8378C"/>
    <w:rsid w:val="00FD3A3F"/>
    <w:rsid w:val="00FE0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23D8"/>
  <w15:docId w15:val="{5F067DE1-094B-435E-A456-0334FE77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95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57DD5"/>
    <w:pPr>
      <w:spacing w:before="100" w:beforeAutospacing="1" w:after="100" w:afterAutospacing="1"/>
      <w:outlineLvl w:val="0"/>
    </w:pPr>
    <w:rPr>
      <w:b/>
      <w:bCs/>
      <w:kern w:val="36"/>
      <w:sz w:val="48"/>
      <w:szCs w:val="48"/>
    </w:rPr>
  </w:style>
  <w:style w:type="paragraph" w:styleId="2">
    <w:name w:val="heading 2"/>
    <w:basedOn w:val="a"/>
    <w:next w:val="a"/>
    <w:link w:val="20"/>
    <w:qFormat/>
    <w:rsid w:val="00C301D8"/>
    <w:pPr>
      <w:keepNext/>
      <w:jc w:val="center"/>
      <w:outlineLvl w:val="1"/>
    </w:pPr>
    <w:rPr>
      <w:b/>
      <w:bCs/>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6095A"/>
    <w:pPr>
      <w:spacing w:before="100" w:beforeAutospacing="1" w:after="100" w:afterAutospacing="1"/>
    </w:pPr>
  </w:style>
  <w:style w:type="character" w:styleId="a4">
    <w:name w:val="Hyperlink"/>
    <w:basedOn w:val="a0"/>
    <w:rsid w:val="0026095A"/>
    <w:rPr>
      <w:color w:val="0000FF"/>
      <w:u w:val="single"/>
    </w:rPr>
  </w:style>
  <w:style w:type="table" w:styleId="a5">
    <w:name w:val="Table Grid"/>
    <w:basedOn w:val="a1"/>
    <w:uiPriority w:val="59"/>
    <w:rsid w:val="0026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message-toolbar-subject-wrapper">
    <w:name w:val="mail-message-toolbar-subject-wrapper"/>
    <w:basedOn w:val="a0"/>
    <w:rsid w:val="0026095A"/>
  </w:style>
  <w:style w:type="character" w:styleId="a6">
    <w:name w:val="Strong"/>
    <w:basedOn w:val="a0"/>
    <w:uiPriority w:val="22"/>
    <w:qFormat/>
    <w:rsid w:val="00B9644B"/>
    <w:rPr>
      <w:b/>
      <w:bCs/>
    </w:rPr>
  </w:style>
  <w:style w:type="character" w:customStyle="1" w:styleId="10">
    <w:name w:val="Заголовок 1 Знак"/>
    <w:basedOn w:val="a0"/>
    <w:link w:val="1"/>
    <w:uiPriority w:val="9"/>
    <w:rsid w:val="00657DD5"/>
    <w:rPr>
      <w:rFonts w:ascii="Times New Roman" w:eastAsia="Times New Roman" w:hAnsi="Times New Roman" w:cs="Times New Roman"/>
      <w:b/>
      <w:bCs/>
      <w:kern w:val="36"/>
      <w:sz w:val="48"/>
      <w:szCs w:val="48"/>
      <w:lang w:eastAsia="ru-RU"/>
    </w:rPr>
  </w:style>
  <w:style w:type="character" w:customStyle="1" w:styleId="winner-infolist-item-text">
    <w:name w:val="winner-info__list-item-text"/>
    <w:rsid w:val="00C301D8"/>
  </w:style>
  <w:style w:type="character" w:customStyle="1" w:styleId="20">
    <w:name w:val="Заголовок 2 Знак"/>
    <w:basedOn w:val="a0"/>
    <w:link w:val="2"/>
    <w:rsid w:val="00C301D8"/>
    <w:rPr>
      <w:rFonts w:ascii="Times New Roman" w:eastAsia="Times New Roman" w:hAnsi="Times New Roman" w:cs="Times New Roman"/>
      <w:b/>
      <w:bCs/>
      <w:sz w:val="24"/>
      <w:szCs w:val="25"/>
      <w:lang w:eastAsia="ru-RU"/>
    </w:rPr>
  </w:style>
  <w:style w:type="character" w:customStyle="1" w:styleId="circle-barinfo-item-number">
    <w:name w:val="circle-bar__info-item-number"/>
    <w:rsid w:val="00C301D8"/>
  </w:style>
  <w:style w:type="character" w:customStyle="1" w:styleId="rubl">
    <w:name w:val="rubl"/>
    <w:rsid w:val="00C301D8"/>
  </w:style>
  <w:style w:type="paragraph" w:styleId="a7">
    <w:name w:val="Plain Text"/>
    <w:basedOn w:val="a"/>
    <w:link w:val="a8"/>
    <w:rsid w:val="00A3428F"/>
    <w:rPr>
      <w:rFonts w:ascii="Courier New" w:hAnsi="Courier New"/>
      <w:sz w:val="20"/>
      <w:szCs w:val="20"/>
      <w:lang w:val="x-none" w:eastAsia="x-none"/>
    </w:rPr>
  </w:style>
  <w:style w:type="character" w:customStyle="1" w:styleId="a8">
    <w:name w:val="Текст Знак"/>
    <w:basedOn w:val="a0"/>
    <w:link w:val="a7"/>
    <w:rsid w:val="00A3428F"/>
    <w:rPr>
      <w:rFonts w:ascii="Courier New" w:eastAsia="Times New Roman" w:hAnsi="Courier New" w:cs="Times New Roman"/>
      <w:sz w:val="20"/>
      <w:szCs w:val="20"/>
      <w:lang w:val="x-none" w:eastAsia="x-none"/>
    </w:rPr>
  </w:style>
  <w:style w:type="paragraph" w:styleId="a9">
    <w:name w:val="List Paragraph"/>
    <w:basedOn w:val="a"/>
    <w:link w:val="aa"/>
    <w:uiPriority w:val="34"/>
    <w:qFormat/>
    <w:rsid w:val="002448E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extended-textshort">
    <w:name w:val="extended-text__short"/>
    <w:basedOn w:val="a0"/>
    <w:rsid w:val="008A4FB1"/>
  </w:style>
  <w:style w:type="character" w:customStyle="1" w:styleId="extended-textfull">
    <w:name w:val="extended-text__full"/>
    <w:basedOn w:val="a0"/>
    <w:rsid w:val="008A4FB1"/>
  </w:style>
  <w:style w:type="character" w:customStyle="1" w:styleId="aa">
    <w:name w:val="Абзац списка Знак"/>
    <w:link w:val="a9"/>
    <w:uiPriority w:val="34"/>
    <w:locked/>
    <w:rsid w:val="00A84ACE"/>
  </w:style>
  <w:style w:type="paragraph" w:styleId="ab">
    <w:name w:val="footer"/>
    <w:basedOn w:val="a"/>
    <w:link w:val="ac"/>
    <w:uiPriority w:val="99"/>
    <w:rsid w:val="008A4F14"/>
    <w:pPr>
      <w:tabs>
        <w:tab w:val="center" w:pos="4677"/>
        <w:tab w:val="right" w:pos="9355"/>
      </w:tabs>
    </w:pPr>
  </w:style>
  <w:style w:type="character" w:customStyle="1" w:styleId="ac">
    <w:name w:val="Нижний колонтитул Знак"/>
    <w:basedOn w:val="a0"/>
    <w:link w:val="ab"/>
    <w:uiPriority w:val="99"/>
    <w:rsid w:val="008A4F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1">
      <w:bodyDiv w:val="1"/>
      <w:marLeft w:val="0"/>
      <w:marRight w:val="0"/>
      <w:marTop w:val="0"/>
      <w:marBottom w:val="0"/>
      <w:divBdr>
        <w:top w:val="none" w:sz="0" w:space="0" w:color="auto"/>
        <w:left w:val="none" w:sz="0" w:space="0" w:color="auto"/>
        <w:bottom w:val="none" w:sz="0" w:space="0" w:color="auto"/>
        <w:right w:val="none" w:sz="0" w:space="0" w:color="auto"/>
      </w:divBdr>
    </w:div>
    <w:div w:id="154151263">
      <w:bodyDiv w:val="1"/>
      <w:marLeft w:val="0"/>
      <w:marRight w:val="0"/>
      <w:marTop w:val="0"/>
      <w:marBottom w:val="0"/>
      <w:divBdr>
        <w:top w:val="none" w:sz="0" w:space="0" w:color="auto"/>
        <w:left w:val="none" w:sz="0" w:space="0" w:color="auto"/>
        <w:bottom w:val="none" w:sz="0" w:space="0" w:color="auto"/>
        <w:right w:val="none" w:sz="0" w:space="0" w:color="auto"/>
      </w:divBdr>
    </w:div>
    <w:div w:id="214512699">
      <w:bodyDiv w:val="1"/>
      <w:marLeft w:val="0"/>
      <w:marRight w:val="0"/>
      <w:marTop w:val="0"/>
      <w:marBottom w:val="0"/>
      <w:divBdr>
        <w:top w:val="none" w:sz="0" w:space="0" w:color="auto"/>
        <w:left w:val="none" w:sz="0" w:space="0" w:color="auto"/>
        <w:bottom w:val="none" w:sz="0" w:space="0" w:color="auto"/>
        <w:right w:val="none" w:sz="0" w:space="0" w:color="auto"/>
      </w:divBdr>
    </w:div>
    <w:div w:id="226696935">
      <w:bodyDiv w:val="1"/>
      <w:marLeft w:val="0"/>
      <w:marRight w:val="0"/>
      <w:marTop w:val="0"/>
      <w:marBottom w:val="0"/>
      <w:divBdr>
        <w:top w:val="none" w:sz="0" w:space="0" w:color="auto"/>
        <w:left w:val="none" w:sz="0" w:space="0" w:color="auto"/>
        <w:bottom w:val="none" w:sz="0" w:space="0" w:color="auto"/>
        <w:right w:val="none" w:sz="0" w:space="0" w:color="auto"/>
      </w:divBdr>
      <w:divsChild>
        <w:div w:id="1238898521">
          <w:marLeft w:val="0"/>
          <w:marRight w:val="300"/>
          <w:marTop w:val="0"/>
          <w:marBottom w:val="0"/>
          <w:divBdr>
            <w:top w:val="none" w:sz="0" w:space="0" w:color="auto"/>
            <w:left w:val="none" w:sz="0" w:space="0" w:color="auto"/>
            <w:bottom w:val="none" w:sz="0" w:space="0" w:color="auto"/>
            <w:right w:val="none" w:sz="0" w:space="0" w:color="auto"/>
          </w:divBdr>
        </w:div>
        <w:div w:id="848106808">
          <w:marLeft w:val="0"/>
          <w:marRight w:val="300"/>
          <w:marTop w:val="0"/>
          <w:marBottom w:val="0"/>
          <w:divBdr>
            <w:top w:val="none" w:sz="0" w:space="0" w:color="auto"/>
            <w:left w:val="none" w:sz="0" w:space="0" w:color="auto"/>
            <w:bottom w:val="none" w:sz="0" w:space="0" w:color="auto"/>
            <w:right w:val="none" w:sz="0" w:space="0" w:color="auto"/>
          </w:divBdr>
        </w:div>
      </w:divsChild>
    </w:div>
    <w:div w:id="248347071">
      <w:bodyDiv w:val="1"/>
      <w:marLeft w:val="0"/>
      <w:marRight w:val="0"/>
      <w:marTop w:val="0"/>
      <w:marBottom w:val="0"/>
      <w:divBdr>
        <w:top w:val="none" w:sz="0" w:space="0" w:color="auto"/>
        <w:left w:val="none" w:sz="0" w:space="0" w:color="auto"/>
        <w:bottom w:val="none" w:sz="0" w:space="0" w:color="auto"/>
        <w:right w:val="none" w:sz="0" w:space="0" w:color="auto"/>
      </w:divBdr>
    </w:div>
    <w:div w:id="438183686">
      <w:bodyDiv w:val="1"/>
      <w:marLeft w:val="0"/>
      <w:marRight w:val="0"/>
      <w:marTop w:val="0"/>
      <w:marBottom w:val="0"/>
      <w:divBdr>
        <w:top w:val="none" w:sz="0" w:space="0" w:color="auto"/>
        <w:left w:val="none" w:sz="0" w:space="0" w:color="auto"/>
        <w:bottom w:val="none" w:sz="0" w:space="0" w:color="auto"/>
        <w:right w:val="none" w:sz="0" w:space="0" w:color="auto"/>
      </w:divBdr>
    </w:div>
    <w:div w:id="515970379">
      <w:bodyDiv w:val="1"/>
      <w:marLeft w:val="0"/>
      <w:marRight w:val="0"/>
      <w:marTop w:val="0"/>
      <w:marBottom w:val="0"/>
      <w:divBdr>
        <w:top w:val="none" w:sz="0" w:space="0" w:color="auto"/>
        <w:left w:val="none" w:sz="0" w:space="0" w:color="auto"/>
        <w:bottom w:val="none" w:sz="0" w:space="0" w:color="auto"/>
        <w:right w:val="none" w:sz="0" w:space="0" w:color="auto"/>
      </w:divBdr>
    </w:div>
    <w:div w:id="587807418">
      <w:bodyDiv w:val="1"/>
      <w:marLeft w:val="0"/>
      <w:marRight w:val="0"/>
      <w:marTop w:val="0"/>
      <w:marBottom w:val="0"/>
      <w:divBdr>
        <w:top w:val="none" w:sz="0" w:space="0" w:color="auto"/>
        <w:left w:val="none" w:sz="0" w:space="0" w:color="auto"/>
        <w:bottom w:val="none" w:sz="0" w:space="0" w:color="auto"/>
        <w:right w:val="none" w:sz="0" w:space="0" w:color="auto"/>
      </w:divBdr>
    </w:div>
    <w:div w:id="733966703">
      <w:bodyDiv w:val="1"/>
      <w:marLeft w:val="0"/>
      <w:marRight w:val="0"/>
      <w:marTop w:val="0"/>
      <w:marBottom w:val="0"/>
      <w:divBdr>
        <w:top w:val="none" w:sz="0" w:space="0" w:color="auto"/>
        <w:left w:val="none" w:sz="0" w:space="0" w:color="auto"/>
        <w:bottom w:val="none" w:sz="0" w:space="0" w:color="auto"/>
        <w:right w:val="none" w:sz="0" w:space="0" w:color="auto"/>
      </w:divBdr>
    </w:div>
    <w:div w:id="954871822">
      <w:bodyDiv w:val="1"/>
      <w:marLeft w:val="0"/>
      <w:marRight w:val="0"/>
      <w:marTop w:val="0"/>
      <w:marBottom w:val="0"/>
      <w:divBdr>
        <w:top w:val="none" w:sz="0" w:space="0" w:color="auto"/>
        <w:left w:val="none" w:sz="0" w:space="0" w:color="auto"/>
        <w:bottom w:val="none" w:sz="0" w:space="0" w:color="auto"/>
        <w:right w:val="none" w:sz="0" w:space="0" w:color="auto"/>
      </w:divBdr>
      <w:divsChild>
        <w:div w:id="602031927">
          <w:marLeft w:val="0"/>
          <w:marRight w:val="0"/>
          <w:marTop w:val="0"/>
          <w:marBottom w:val="0"/>
          <w:divBdr>
            <w:top w:val="none" w:sz="0" w:space="0" w:color="auto"/>
            <w:left w:val="none" w:sz="0" w:space="0" w:color="auto"/>
            <w:bottom w:val="none" w:sz="0" w:space="0" w:color="auto"/>
            <w:right w:val="none" w:sz="0" w:space="0" w:color="auto"/>
          </w:divBdr>
          <w:divsChild>
            <w:div w:id="1232302592">
              <w:marLeft w:val="0"/>
              <w:marRight w:val="0"/>
              <w:marTop w:val="0"/>
              <w:marBottom w:val="0"/>
              <w:divBdr>
                <w:top w:val="none" w:sz="0" w:space="0" w:color="auto"/>
                <w:left w:val="none" w:sz="0" w:space="0" w:color="auto"/>
                <w:bottom w:val="none" w:sz="0" w:space="0" w:color="auto"/>
                <w:right w:val="none" w:sz="0" w:space="0" w:color="auto"/>
              </w:divBdr>
              <w:divsChild>
                <w:div w:id="24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3837">
      <w:bodyDiv w:val="1"/>
      <w:marLeft w:val="0"/>
      <w:marRight w:val="0"/>
      <w:marTop w:val="0"/>
      <w:marBottom w:val="0"/>
      <w:divBdr>
        <w:top w:val="none" w:sz="0" w:space="0" w:color="auto"/>
        <w:left w:val="none" w:sz="0" w:space="0" w:color="auto"/>
        <w:bottom w:val="none" w:sz="0" w:space="0" w:color="auto"/>
        <w:right w:val="none" w:sz="0" w:space="0" w:color="auto"/>
      </w:divBdr>
    </w:div>
    <w:div w:id="1648362437">
      <w:bodyDiv w:val="1"/>
      <w:marLeft w:val="0"/>
      <w:marRight w:val="0"/>
      <w:marTop w:val="0"/>
      <w:marBottom w:val="0"/>
      <w:divBdr>
        <w:top w:val="none" w:sz="0" w:space="0" w:color="auto"/>
        <w:left w:val="none" w:sz="0" w:space="0" w:color="auto"/>
        <w:bottom w:val="none" w:sz="0" w:space="0" w:color="auto"/>
        <w:right w:val="none" w:sz="0" w:space="0" w:color="auto"/>
      </w:divBdr>
      <w:divsChild>
        <w:div w:id="1308776260">
          <w:marLeft w:val="0"/>
          <w:marRight w:val="0"/>
          <w:marTop w:val="0"/>
          <w:marBottom w:val="0"/>
          <w:divBdr>
            <w:top w:val="none" w:sz="0" w:space="0" w:color="auto"/>
            <w:left w:val="none" w:sz="0" w:space="0" w:color="auto"/>
            <w:bottom w:val="none" w:sz="0" w:space="0" w:color="auto"/>
            <w:right w:val="none" w:sz="0" w:space="0" w:color="auto"/>
          </w:divBdr>
          <w:divsChild>
            <w:div w:id="405155962">
              <w:marLeft w:val="0"/>
              <w:marRight w:val="0"/>
              <w:marTop w:val="0"/>
              <w:marBottom w:val="0"/>
              <w:divBdr>
                <w:top w:val="none" w:sz="0" w:space="0" w:color="auto"/>
                <w:left w:val="none" w:sz="0" w:space="0" w:color="auto"/>
                <w:bottom w:val="none" w:sz="0" w:space="0" w:color="auto"/>
                <w:right w:val="none" w:sz="0" w:space="0" w:color="auto"/>
              </w:divBdr>
              <w:divsChild>
                <w:div w:id="20904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ogov.ru/vlast/organy-vlasti/depobrazov/sotsialno-orientirovannye-nk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nro.minjust.ru/NKOs.aspx" TargetMode="External"/><Relationship Id="rId5" Type="http://schemas.openxmlformats.org/officeDocument/2006/relationships/hyperlink" Target="http://chaogov.ru/vlast/organy-vlasti/depobrazov/sotsialno-orientirovannye-nk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1733-E0E3-4884-A71F-23E24113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4854</TotalTime>
  <Pages>9</Pages>
  <Words>3488</Words>
  <Characters>19883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DOKIMP</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 М.В.</dc:creator>
  <cp:keywords/>
  <dc:description/>
  <cp:lastModifiedBy>Каант Александр Васильевич</cp:lastModifiedBy>
  <cp:revision>71</cp:revision>
  <cp:lastPrinted>2018-04-02T03:26:00Z</cp:lastPrinted>
  <dcterms:created xsi:type="dcterms:W3CDTF">2018-04-02T03:21:00Z</dcterms:created>
  <dcterms:modified xsi:type="dcterms:W3CDTF">2021-03-30T06:21:00Z</dcterms:modified>
</cp:coreProperties>
</file>