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C3F" w:rsidRDefault="00221C3F">
      <w:pPr>
        <w:pStyle w:val="ConsPlusTitlePage"/>
      </w:pPr>
      <w:r>
        <w:t xml:space="preserve">Документ предоставлен </w:t>
      </w:r>
      <w:hyperlink r:id="rId4">
        <w:r>
          <w:rPr>
            <w:color w:val="0000FF"/>
          </w:rPr>
          <w:t>КонсультантПлюс</w:t>
        </w:r>
      </w:hyperlink>
      <w:r>
        <w:br/>
      </w:r>
    </w:p>
    <w:p w:rsidR="00221C3F" w:rsidRDefault="00221C3F">
      <w:pPr>
        <w:pStyle w:val="ConsPlusNormal"/>
        <w:jc w:val="both"/>
        <w:outlineLvl w:val="0"/>
      </w:pPr>
    </w:p>
    <w:p w:rsidR="00221C3F" w:rsidRDefault="00221C3F">
      <w:pPr>
        <w:pStyle w:val="ConsPlusTitle"/>
        <w:jc w:val="center"/>
      </w:pPr>
      <w:r>
        <w:t>ФЕДЕРАЛЬНАЯ СЛУЖБА ПО НАДЗОРУ В СФЕРЕ ОБРАЗОВАНИЯ И НАУКИ</w:t>
      </w:r>
    </w:p>
    <w:p w:rsidR="00221C3F" w:rsidRDefault="00221C3F">
      <w:pPr>
        <w:pStyle w:val="ConsPlusTitle"/>
        <w:jc w:val="center"/>
      </w:pPr>
    </w:p>
    <w:p w:rsidR="00221C3F" w:rsidRDefault="00221C3F">
      <w:pPr>
        <w:pStyle w:val="ConsPlusTitle"/>
        <w:jc w:val="center"/>
      </w:pPr>
      <w:r>
        <w:t>РУКОВОДСТВО</w:t>
      </w:r>
    </w:p>
    <w:p w:rsidR="00221C3F" w:rsidRDefault="00221C3F">
      <w:pPr>
        <w:pStyle w:val="ConsPlusTitle"/>
        <w:jc w:val="center"/>
      </w:pPr>
      <w:r>
        <w:t>ПО СОБЛЮДЕНИЮ ОРГАНИЗАЦИЯМИ, ОСУЩЕСТВЛЯЮЩИМИ</w:t>
      </w:r>
    </w:p>
    <w:p w:rsidR="00221C3F" w:rsidRDefault="00221C3F">
      <w:pPr>
        <w:pStyle w:val="ConsPlusTitle"/>
        <w:jc w:val="center"/>
      </w:pPr>
      <w:r>
        <w:t>ОБРАЗОВАТЕЛЬНУЮ ДЕЯТЕЛЬНОСТЬ, ТРЕБОВАНИЙ ЗАКОНОДАТЕЛЬСТВА</w:t>
      </w:r>
    </w:p>
    <w:p w:rsidR="00221C3F" w:rsidRDefault="00221C3F">
      <w:pPr>
        <w:pStyle w:val="ConsPlusTitle"/>
        <w:jc w:val="center"/>
      </w:pPr>
      <w:r>
        <w:t>РОССИЙСКОЙ ФЕДЕРАЦИИ В СФЕРЕ ОБРАЗОВАНИЯ К ПРИЕМУ</w:t>
      </w:r>
    </w:p>
    <w:p w:rsidR="00221C3F" w:rsidRDefault="00221C3F">
      <w:pPr>
        <w:pStyle w:val="ConsPlusTitle"/>
        <w:jc w:val="center"/>
      </w:pPr>
      <w:r>
        <w:t>НА ОБУЧЕНИЕ В ОРГАНИЗАЦИЮ, ОСУЩЕСТВЛЯЮЩУЮ ОБРАЗОВАТЕЛЬНУЮ</w:t>
      </w:r>
    </w:p>
    <w:p w:rsidR="00221C3F" w:rsidRDefault="00221C3F">
      <w:pPr>
        <w:pStyle w:val="ConsPlusTitle"/>
        <w:jc w:val="center"/>
      </w:pPr>
      <w:r>
        <w:t>ДЕЯТЕЛЬНОСТЬ, В ЧАСТИ ОБЕСПЕЧЕНИЯ ДОСТУПНОСТИ ОБРАЗОВАНИЯ</w:t>
      </w:r>
    </w:p>
    <w:p w:rsidR="00221C3F" w:rsidRDefault="00221C3F">
      <w:pPr>
        <w:pStyle w:val="ConsPlusTitle"/>
        <w:jc w:val="center"/>
      </w:pPr>
      <w:r>
        <w:t>ДЛЯ ИНВАЛИДОВ И ЛИЦ С ОГРАНИЧЕННЫМИ ВОЗМОЖНОСТЯМИ ЗДОРОВЬЯ</w:t>
      </w:r>
    </w:p>
    <w:p w:rsidR="00221C3F" w:rsidRDefault="00221C3F">
      <w:pPr>
        <w:pStyle w:val="ConsPlusTitle"/>
        <w:jc w:val="center"/>
      </w:pPr>
      <w:r>
        <w:t>(С УЧЕТОМ ОСОБЕННОСТЕЙ ПРИЕМА НА ОБУЧЕНИЕ</w:t>
      </w:r>
    </w:p>
    <w:p w:rsidR="00221C3F" w:rsidRDefault="00221C3F">
      <w:pPr>
        <w:pStyle w:val="ConsPlusTitle"/>
        <w:jc w:val="center"/>
      </w:pPr>
      <w:r>
        <w:t>НА 2020/2021 УЧЕБНЫЙ ГОД)</w:t>
      </w:r>
    </w:p>
    <w:p w:rsidR="00221C3F" w:rsidRDefault="00221C3F">
      <w:pPr>
        <w:pStyle w:val="ConsPlusNormal"/>
        <w:ind w:firstLine="540"/>
        <w:jc w:val="both"/>
      </w:pPr>
    </w:p>
    <w:p w:rsidR="00221C3F" w:rsidRDefault="00221C3F">
      <w:pPr>
        <w:pStyle w:val="ConsPlusTitle"/>
        <w:jc w:val="center"/>
        <w:outlineLvl w:val="0"/>
      </w:pPr>
      <w:r>
        <w:t>I. Введение</w:t>
      </w:r>
    </w:p>
    <w:p w:rsidR="00221C3F" w:rsidRDefault="00221C3F">
      <w:pPr>
        <w:pStyle w:val="ConsPlusNormal"/>
        <w:ind w:firstLine="540"/>
        <w:jc w:val="both"/>
      </w:pPr>
    </w:p>
    <w:p w:rsidR="00221C3F" w:rsidRDefault="00221C3F">
      <w:pPr>
        <w:pStyle w:val="ConsPlusNormal"/>
        <w:ind w:firstLine="540"/>
        <w:jc w:val="both"/>
      </w:pPr>
      <w:r>
        <w:t>Одним из важнейших аспектов государственной политики Российской Федерации в сфере образования является создание условий для максимальной реализации образовательного потенциала инвалидов и лиц с ограниченными возможностями здоровья (далее - лица с ОВЗ).</w:t>
      </w:r>
    </w:p>
    <w:p w:rsidR="00221C3F" w:rsidRDefault="00221C3F">
      <w:pPr>
        <w:pStyle w:val="ConsPlusNormal"/>
        <w:spacing w:before="200"/>
        <w:ind w:firstLine="540"/>
        <w:jc w:val="both"/>
      </w:pPr>
      <w:r>
        <w:t>В настоящее время в рамках модернизации российского образования ставится задача создать образовательную среду, обеспечивающую доступность качественного образования, в том числе профессионального, для инвалидов и лиц с ОВЗ с учетом особенностей их психофизического развития и состояния здоровья.</w:t>
      </w:r>
    </w:p>
    <w:p w:rsidR="00221C3F" w:rsidRDefault="00221C3F">
      <w:pPr>
        <w:pStyle w:val="ConsPlusNormal"/>
        <w:spacing w:before="200"/>
        <w:ind w:firstLine="540"/>
        <w:jc w:val="both"/>
      </w:pPr>
      <w:r>
        <w:t>Получение профессионального образования является важной составляющей профессиональной самореализации, повышения социального статуса и защищенности инвалидов и лиц с ОВЗ.</w:t>
      </w:r>
    </w:p>
    <w:p w:rsidR="00221C3F" w:rsidRDefault="00221C3F">
      <w:pPr>
        <w:pStyle w:val="ConsPlusNormal"/>
        <w:spacing w:before="200"/>
        <w:ind w:firstLine="540"/>
        <w:jc w:val="both"/>
      </w:pPr>
      <w:r>
        <w:t>Федеральная служба по надзору в сфере образования и науки осуществляет федеральный государственный надзор в сфере образования за деятельностью организаций, осуществляющих образовательную деятельность по образовательным программам высшего образования,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 (далее - образовательные организации, организации), в том числе за обеспечением доступности для инвалидов объектов указанных организаций, необходимых для осуществления образовательной деятельности, и предоставляемых образовательных услуг, а также принятие мер по устранению последствий нарушений законодательства Российской Федерации в сфере образования, в том числе путем выдачи предписаний об устранении выявленных нарушений указанным образовательным организациям и контроль за исполнением таких предписаний в установленном законодательством Российской Федерации порядке.</w:t>
      </w:r>
    </w:p>
    <w:p w:rsidR="00221C3F" w:rsidRDefault="00221C3F">
      <w:pPr>
        <w:pStyle w:val="ConsPlusNormal"/>
        <w:spacing w:before="200"/>
        <w:ind w:firstLine="540"/>
        <w:jc w:val="both"/>
      </w:pPr>
      <w:r>
        <w:t>Данное руководство разработано Федеральной службой по надзору в сфере образования и науки в целях осуществления мер предупредительного и профилактического характера, направленных на недопущение и (или) ликвидацию последствий нарушений организациями, осуществляющими образовательную деятельность, обязательных требований в части обеспечения прав инвалидов и лиц с ОВЗ.</w:t>
      </w:r>
    </w:p>
    <w:p w:rsidR="00221C3F" w:rsidRDefault="00221C3F">
      <w:pPr>
        <w:pStyle w:val="ConsPlusNormal"/>
        <w:ind w:firstLine="540"/>
        <w:jc w:val="both"/>
      </w:pPr>
    </w:p>
    <w:p w:rsidR="00221C3F" w:rsidRDefault="00221C3F">
      <w:pPr>
        <w:pStyle w:val="ConsPlusTitle"/>
        <w:jc w:val="center"/>
        <w:outlineLvl w:val="0"/>
      </w:pPr>
      <w:r>
        <w:t>II. Основные понятия, используемые в Руководстве</w:t>
      </w:r>
    </w:p>
    <w:p w:rsidR="00221C3F" w:rsidRDefault="00221C3F">
      <w:pPr>
        <w:pStyle w:val="ConsPlusNormal"/>
        <w:ind w:firstLine="540"/>
        <w:jc w:val="both"/>
      </w:pPr>
    </w:p>
    <w:p w:rsidR="00221C3F" w:rsidRDefault="00221C3F">
      <w:pPr>
        <w:pStyle w:val="ConsPlusNormal"/>
        <w:ind w:firstLine="540"/>
        <w:jc w:val="both"/>
      </w:pPr>
      <w:r>
        <w:t>Для целей настоящего Руководства используются следующие основные понятия:</w:t>
      </w:r>
    </w:p>
    <w:p w:rsidR="00221C3F" w:rsidRDefault="00221C3F">
      <w:pPr>
        <w:pStyle w:val="ConsPlusNormal"/>
        <w:spacing w:before="200"/>
        <w:ind w:firstLine="540"/>
        <w:jc w:val="both"/>
      </w:pPr>
      <w:r>
        <w:lastRenderedPageBreak/>
        <w:t>1)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221C3F" w:rsidRDefault="00221C3F">
      <w:pPr>
        <w:pStyle w:val="ConsPlusNormal"/>
        <w:spacing w:before="200"/>
        <w:ind w:firstLine="540"/>
        <w:jc w:val="both"/>
      </w:pPr>
      <w:r>
        <w:t>2) лицо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21C3F" w:rsidRDefault="00221C3F">
      <w:pPr>
        <w:pStyle w:val="ConsPlusNormal"/>
        <w:spacing w:before="200"/>
        <w:ind w:firstLine="540"/>
        <w:jc w:val="both"/>
      </w:pPr>
      <w:r>
        <w:t>3) 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Индивидуальная программа реабилитации или абилитации инвалида и индивидуальная программа реабилитации или абилитации ребенка-инвалида разрабатываются и выдаются федеральными государственными учреждениями медико-социальной экспертизы: Федеральным бюро медико-социальной экспертизы, главными бюро медико-социальной экспертизы по субъектам Российской Федерации и их филиалами - бюро медико-социальной экспертизы в городах и районах;</w:t>
      </w:r>
    </w:p>
    <w:p w:rsidR="00221C3F" w:rsidRDefault="00221C3F">
      <w:pPr>
        <w:pStyle w:val="ConsPlusNormal"/>
        <w:spacing w:before="200"/>
        <w:ind w:firstLine="540"/>
        <w:jc w:val="both"/>
      </w:pPr>
      <w:r>
        <w:t>4) специальные условия для получения образования - условия обучения, воспитания и развития инвалидов и лиц с ОВЗ,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инвалидами и лицами с ОВЗ;</w:t>
      </w:r>
    </w:p>
    <w:p w:rsidR="00221C3F" w:rsidRDefault="00221C3F">
      <w:pPr>
        <w:pStyle w:val="ConsPlusNormal"/>
        <w:spacing w:before="200"/>
        <w:ind w:firstLine="540"/>
        <w:jc w:val="both"/>
      </w:pPr>
      <w:r>
        <w:t>5)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21C3F" w:rsidRDefault="00221C3F">
      <w:pPr>
        <w:pStyle w:val="ConsPlusNormal"/>
        <w:spacing w:before="200"/>
        <w:ind w:firstLine="540"/>
        <w:jc w:val="both"/>
      </w:pPr>
      <w:r>
        <w:t>6)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21C3F" w:rsidRDefault="00221C3F">
      <w:pPr>
        <w:pStyle w:val="ConsPlusNormal"/>
        <w:spacing w:before="200"/>
        <w:ind w:firstLine="540"/>
        <w:jc w:val="both"/>
      </w:pPr>
      <w:r>
        <w:t>7) психолого-медико-педагогическая комиссия - это комиссия, на которой происходит комплексная диагностика ребенка разными специалистами на наличие диагнозов и определение возможности или невозможности обучения в общеобразовательной школе и переводе в коррекционную школу или обратно.</w:t>
      </w:r>
    </w:p>
    <w:p w:rsidR="00221C3F" w:rsidRDefault="00221C3F">
      <w:pPr>
        <w:pStyle w:val="ConsPlusNormal"/>
        <w:ind w:firstLine="540"/>
        <w:jc w:val="both"/>
      </w:pPr>
    </w:p>
    <w:p w:rsidR="00221C3F" w:rsidRDefault="00221C3F">
      <w:pPr>
        <w:pStyle w:val="ConsPlusTitle"/>
        <w:jc w:val="center"/>
        <w:outlineLvl w:val="0"/>
      </w:pPr>
      <w:r>
        <w:t>III. Основные нормативные правовые акты, содержащие правила</w:t>
      </w:r>
    </w:p>
    <w:p w:rsidR="00221C3F" w:rsidRDefault="00221C3F">
      <w:pPr>
        <w:pStyle w:val="ConsPlusTitle"/>
        <w:jc w:val="center"/>
      </w:pPr>
      <w:r>
        <w:t>приема на обучение в организацию, осуществляющую</w:t>
      </w:r>
    </w:p>
    <w:p w:rsidR="00221C3F" w:rsidRDefault="00221C3F">
      <w:pPr>
        <w:pStyle w:val="ConsPlusTitle"/>
        <w:jc w:val="center"/>
      </w:pPr>
      <w:r>
        <w:t>образовательную деятельность, в части обеспечения</w:t>
      </w:r>
    </w:p>
    <w:p w:rsidR="00221C3F" w:rsidRDefault="00221C3F">
      <w:pPr>
        <w:pStyle w:val="ConsPlusTitle"/>
        <w:jc w:val="center"/>
      </w:pPr>
      <w:r>
        <w:t>доступности образования для инвалидов и лиц</w:t>
      </w:r>
    </w:p>
    <w:p w:rsidR="00221C3F" w:rsidRDefault="00221C3F">
      <w:pPr>
        <w:pStyle w:val="ConsPlusTitle"/>
        <w:jc w:val="center"/>
      </w:pPr>
      <w:r>
        <w:t>с ограниченными возможностями здоровья</w:t>
      </w:r>
    </w:p>
    <w:p w:rsidR="00221C3F" w:rsidRDefault="00221C3F">
      <w:pPr>
        <w:pStyle w:val="ConsPlusNormal"/>
        <w:ind w:firstLine="540"/>
        <w:jc w:val="both"/>
      </w:pPr>
    </w:p>
    <w:p w:rsidR="00221C3F" w:rsidRDefault="00221C3F">
      <w:pPr>
        <w:pStyle w:val="ConsPlusNormal"/>
        <w:ind w:firstLine="540"/>
        <w:jc w:val="both"/>
      </w:pPr>
      <w:r>
        <w:t>Федеральный закон от 29 декабря 2012 г. N 273-ФЗ "Об образовании в Российской Федерации" (далее - Закон об образовании) (</w:t>
      </w:r>
      <w:hyperlink r:id="rId5">
        <w:r>
          <w:rPr>
            <w:color w:val="0000FF"/>
          </w:rPr>
          <w:t>часть 3 статьи 55</w:t>
        </w:r>
      </w:hyperlink>
      <w:r>
        <w:t xml:space="preserve">, </w:t>
      </w:r>
      <w:hyperlink r:id="rId6">
        <w:r>
          <w:rPr>
            <w:color w:val="0000FF"/>
          </w:rPr>
          <w:t>части 5</w:t>
        </w:r>
      </w:hyperlink>
      <w:r>
        <w:t xml:space="preserve"> - </w:t>
      </w:r>
      <w:hyperlink r:id="rId7">
        <w:r>
          <w:rPr>
            <w:color w:val="0000FF"/>
          </w:rPr>
          <w:t>9 статьи 71</w:t>
        </w:r>
      </w:hyperlink>
      <w:r>
        <w:t>);</w:t>
      </w:r>
    </w:p>
    <w:p w:rsidR="00221C3F" w:rsidRDefault="00221C3F">
      <w:pPr>
        <w:pStyle w:val="ConsPlusNormal"/>
        <w:spacing w:before="200"/>
        <w:ind w:firstLine="540"/>
        <w:jc w:val="both"/>
      </w:pPr>
      <w:r>
        <w:t xml:space="preserve">Правила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утвержденные постановлением Правительства Российской Федерации от 10 июля 2013 г. N 582 </w:t>
      </w:r>
      <w:hyperlink r:id="rId8">
        <w:r>
          <w:rPr>
            <w:color w:val="0000FF"/>
          </w:rPr>
          <w:t>(подпункт "а" пункта 3)</w:t>
        </w:r>
      </w:hyperlink>
      <w:r>
        <w:t>;</w:t>
      </w:r>
    </w:p>
    <w:p w:rsidR="00221C3F" w:rsidRDefault="00221C3F">
      <w:pPr>
        <w:pStyle w:val="ConsPlusNormal"/>
        <w:spacing w:before="200"/>
        <w:ind w:firstLine="540"/>
        <w:jc w:val="both"/>
      </w:pPr>
      <w:hyperlink r:id="rId9">
        <w:r>
          <w:rPr>
            <w:color w:val="0000FF"/>
          </w:rPr>
          <w:t>Порядок</w:t>
        </w:r>
      </w:hyperlink>
      <w:r>
        <w:t xml:space="preserve"> приема на обучение по образовательным программам дошкольного образования, утвержденный приказом Минпросвещения России от 15 мая 2020 г. N 236 (далее - Порядок приема на обучение по образовательным программам дошкольного образования);</w:t>
      </w:r>
    </w:p>
    <w:p w:rsidR="00221C3F" w:rsidRDefault="00221C3F">
      <w:pPr>
        <w:pStyle w:val="ConsPlusNormal"/>
        <w:spacing w:before="200"/>
        <w:ind w:firstLine="540"/>
        <w:jc w:val="both"/>
      </w:pPr>
      <w:hyperlink r:id="rId10">
        <w:r>
          <w:rPr>
            <w:color w:val="0000FF"/>
          </w:rPr>
          <w:t>Порядок</w:t>
        </w:r>
      </w:hyperlink>
      <w:r>
        <w:t xml:space="preserve"> приема граждан на обучение по образовательным программам начального общего, основного общего и среднего общего образования, утвержденный приказом Минобрнауки России от </w:t>
      </w:r>
      <w:r>
        <w:lastRenderedPageBreak/>
        <w:t>22 января 2014 г. N 32 (далее - Порядок приема на обучение по основным общеобразовательным программам);</w:t>
      </w:r>
    </w:p>
    <w:p w:rsidR="00221C3F" w:rsidRDefault="00221C3F">
      <w:pPr>
        <w:pStyle w:val="ConsPlusNormal"/>
        <w:spacing w:before="200"/>
        <w:ind w:firstLine="540"/>
        <w:jc w:val="both"/>
      </w:pPr>
      <w:hyperlink r:id="rId11">
        <w:r>
          <w:rPr>
            <w:color w:val="0000FF"/>
          </w:rPr>
          <w:t>Порядок</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Минобрнауки России от 14 октября 2015 г. N 1147 (далее - Порядок приема на обучение по образовательным программам высшего образования);</w:t>
      </w:r>
    </w:p>
    <w:p w:rsidR="00221C3F" w:rsidRDefault="00221C3F">
      <w:pPr>
        <w:pStyle w:val="ConsPlusNormal"/>
        <w:spacing w:before="200"/>
        <w:ind w:firstLine="540"/>
        <w:jc w:val="both"/>
      </w:pPr>
      <w:hyperlink r:id="rId12">
        <w:r>
          <w:rPr>
            <w:color w:val="0000FF"/>
          </w:rPr>
          <w:t>Порядок</w:t>
        </w:r>
      </w:hyperlink>
      <w:r>
        <w:t xml:space="preserve">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Минобрнауки России от 12.01.2017 N 13 (далее - Порядок приема на обучение по программам подготовки научно-педагогических кадров в аспирантуре);</w:t>
      </w:r>
    </w:p>
    <w:p w:rsidR="00221C3F" w:rsidRDefault="00221C3F">
      <w:pPr>
        <w:pStyle w:val="ConsPlusNormal"/>
        <w:spacing w:before="200"/>
        <w:ind w:firstLine="540"/>
        <w:jc w:val="both"/>
      </w:pPr>
      <w:hyperlink r:id="rId13">
        <w:r>
          <w:rPr>
            <w:color w:val="0000FF"/>
          </w:rPr>
          <w:t>Порядок</w:t>
        </w:r>
      </w:hyperlink>
      <w:r>
        <w:t xml:space="preserve"> приема на обучение по образовательным программам среднего профессионального образования, утвержденный приказом Минобрнауки России от 23 января 2014 г. N 36 (далее - Порядок приема на обучение по образовательным программам СПО);</w:t>
      </w:r>
    </w:p>
    <w:p w:rsidR="00221C3F" w:rsidRDefault="00221C3F">
      <w:pPr>
        <w:pStyle w:val="ConsPlusNormal"/>
        <w:spacing w:before="200"/>
        <w:ind w:firstLine="540"/>
        <w:jc w:val="both"/>
      </w:pPr>
      <w:hyperlink r:id="rId14">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утвержденный приказом Минобрнауки от 30 декабря 2013 г. N 1422;</w:t>
      </w:r>
    </w:p>
    <w:p w:rsidR="00221C3F" w:rsidRDefault="00221C3F">
      <w:pPr>
        <w:pStyle w:val="ConsPlusNormal"/>
        <w:spacing w:before="200"/>
        <w:ind w:firstLine="540"/>
        <w:jc w:val="both"/>
      </w:pPr>
      <w:hyperlink r:id="rId15">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утвержденный приказом Минкультуры России от 12 января 2015 г. N 1 (далее - Порядок приема на обучение по программам ассистентуры-стажировки);</w:t>
      </w:r>
    </w:p>
    <w:p w:rsidR="00221C3F" w:rsidRDefault="00221C3F">
      <w:pPr>
        <w:pStyle w:val="ConsPlusNormal"/>
        <w:spacing w:before="200"/>
        <w:ind w:firstLine="540"/>
        <w:jc w:val="both"/>
      </w:pPr>
      <w:hyperlink r:id="rId16">
        <w:r>
          <w:rPr>
            <w:color w:val="0000FF"/>
          </w:rPr>
          <w:t>Порядок</w:t>
        </w:r>
      </w:hyperlink>
      <w:r>
        <w:t xml:space="preserve"> приема лиц на подготовительные отделения федеральных государственных образовательных организаций высшего образования, утвержденный приказом Минобрнауки России от 13 августа 2019 г. N 602 (далее - Порядок приема на подготовительные отделения);</w:t>
      </w:r>
    </w:p>
    <w:p w:rsidR="00221C3F" w:rsidRDefault="00221C3F">
      <w:pPr>
        <w:pStyle w:val="ConsPlusNormal"/>
        <w:spacing w:before="200"/>
        <w:ind w:firstLine="540"/>
        <w:jc w:val="both"/>
      </w:pPr>
      <w:hyperlink r:id="rId17">
        <w:r>
          <w:rPr>
            <w:color w:val="0000FF"/>
          </w:rPr>
          <w:t>Особенности</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на 2020/21 учебный год, утвержденные приказом Минобрнауки России от 15 июня 2020 г. N 726 (далее - Особенности приема на обучение по программам ВО);</w:t>
      </w:r>
    </w:p>
    <w:p w:rsidR="00221C3F" w:rsidRDefault="00221C3F">
      <w:pPr>
        <w:pStyle w:val="ConsPlusNormal"/>
        <w:spacing w:before="200"/>
        <w:ind w:firstLine="540"/>
        <w:jc w:val="both"/>
      </w:pPr>
      <w:hyperlink r:id="rId18">
        <w:r>
          <w:rPr>
            <w:color w:val="0000FF"/>
          </w:rPr>
          <w:t>Особенности</w:t>
        </w:r>
      </w:hyperlink>
      <w:r>
        <w:t xml:space="preserve"> приема на обучение по образовательным программам среднего профессионального образования на 2020/21 учебный год, утвержденные приказом Минпросвещения России от 26 мая 2020 г. N 264 (далее - Особенности приема на обучение по программам СПО);</w:t>
      </w:r>
    </w:p>
    <w:p w:rsidR="00221C3F" w:rsidRDefault="00221C3F">
      <w:pPr>
        <w:pStyle w:val="ConsPlusNormal"/>
        <w:spacing w:before="200"/>
        <w:ind w:firstLine="540"/>
        <w:jc w:val="both"/>
      </w:pPr>
      <w:hyperlink r:id="rId19">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Рособрнадзора от 29 мая 2014 г. N 785.</w:t>
      </w:r>
    </w:p>
    <w:p w:rsidR="00221C3F" w:rsidRDefault="00221C3F">
      <w:pPr>
        <w:pStyle w:val="ConsPlusNormal"/>
        <w:ind w:firstLine="540"/>
        <w:jc w:val="both"/>
      </w:pPr>
    </w:p>
    <w:p w:rsidR="00221C3F" w:rsidRDefault="00221C3F">
      <w:pPr>
        <w:pStyle w:val="ConsPlusTitle"/>
        <w:jc w:val="center"/>
        <w:outlineLvl w:val="0"/>
      </w:pPr>
      <w:r>
        <w:t>IV. Рекомендации по соблюдению обязательных требований</w:t>
      </w:r>
    </w:p>
    <w:p w:rsidR="00221C3F" w:rsidRDefault="00221C3F">
      <w:pPr>
        <w:pStyle w:val="ConsPlusTitle"/>
        <w:jc w:val="center"/>
      </w:pPr>
      <w:r>
        <w:t>при организации приема на обучение в организацию,</w:t>
      </w:r>
    </w:p>
    <w:p w:rsidR="00221C3F" w:rsidRDefault="00221C3F">
      <w:pPr>
        <w:pStyle w:val="ConsPlusTitle"/>
        <w:jc w:val="center"/>
      </w:pPr>
      <w:r>
        <w:t>осуществляющую образовательную деятельность, в части</w:t>
      </w:r>
    </w:p>
    <w:p w:rsidR="00221C3F" w:rsidRDefault="00221C3F">
      <w:pPr>
        <w:pStyle w:val="ConsPlusTitle"/>
        <w:jc w:val="center"/>
      </w:pPr>
      <w:r>
        <w:t>обеспечения доступности образования для инвалидов и лиц</w:t>
      </w:r>
    </w:p>
    <w:p w:rsidR="00221C3F" w:rsidRDefault="00221C3F">
      <w:pPr>
        <w:pStyle w:val="ConsPlusTitle"/>
        <w:jc w:val="center"/>
      </w:pPr>
      <w:r>
        <w:t>с ограниченными возможностями здоровья</w:t>
      </w:r>
    </w:p>
    <w:p w:rsidR="00221C3F" w:rsidRDefault="00221C3F">
      <w:pPr>
        <w:pStyle w:val="ConsPlusNormal"/>
        <w:jc w:val="center"/>
      </w:pPr>
    </w:p>
    <w:p w:rsidR="00221C3F" w:rsidRDefault="00221C3F">
      <w:pPr>
        <w:pStyle w:val="ConsPlusTitle"/>
        <w:jc w:val="center"/>
        <w:outlineLvl w:val="1"/>
      </w:pPr>
      <w:r>
        <w:t>4.1. Организация приема на обучение по основным</w:t>
      </w:r>
    </w:p>
    <w:p w:rsidR="00221C3F" w:rsidRDefault="00221C3F">
      <w:pPr>
        <w:pStyle w:val="ConsPlusTitle"/>
        <w:jc w:val="center"/>
      </w:pPr>
      <w:r>
        <w:t>общеобразовательным программам, по образовательным</w:t>
      </w:r>
    </w:p>
    <w:p w:rsidR="00221C3F" w:rsidRDefault="00221C3F">
      <w:pPr>
        <w:pStyle w:val="ConsPlusTitle"/>
        <w:jc w:val="center"/>
      </w:pPr>
      <w:r>
        <w:t>программам дошкольного образования</w:t>
      </w:r>
    </w:p>
    <w:p w:rsidR="00221C3F" w:rsidRDefault="00221C3F">
      <w:pPr>
        <w:pStyle w:val="ConsPlusNormal"/>
        <w:ind w:firstLine="540"/>
        <w:jc w:val="both"/>
      </w:pPr>
    </w:p>
    <w:p w:rsidR="00221C3F" w:rsidRDefault="00221C3F">
      <w:pPr>
        <w:pStyle w:val="ConsPlusNormal"/>
        <w:ind w:firstLine="540"/>
        <w:jc w:val="both"/>
      </w:pPr>
      <w:hyperlink r:id="rId20">
        <w:r>
          <w:rPr>
            <w:color w:val="0000FF"/>
          </w:rPr>
          <w:t>Часть 3 статьи 55</w:t>
        </w:r>
      </w:hyperlink>
      <w:r>
        <w:t xml:space="preserve"> Закона об образовании содержит требования к особому порядку приема детей на обучение по адаптированной основной общеобразовательной программе - только с согласия родителей (законных представителей) и на основании рекомендаций психолого-медико-педагогической комиссии.</w:t>
      </w:r>
    </w:p>
    <w:p w:rsidR="00221C3F" w:rsidRDefault="00221C3F">
      <w:pPr>
        <w:pStyle w:val="ConsPlusNormal"/>
        <w:spacing w:before="200"/>
        <w:ind w:firstLine="540"/>
        <w:jc w:val="both"/>
      </w:pPr>
      <w:r>
        <w:t xml:space="preserve">Указанная норма закреплена также в </w:t>
      </w:r>
      <w:hyperlink r:id="rId21">
        <w:r>
          <w:rPr>
            <w:color w:val="0000FF"/>
          </w:rPr>
          <w:t>пункте 17</w:t>
        </w:r>
      </w:hyperlink>
      <w:r>
        <w:t xml:space="preserve"> Порядка приема на обучение по основным общеобразовательным программам.</w:t>
      </w:r>
    </w:p>
    <w:p w:rsidR="00221C3F" w:rsidRDefault="00221C3F">
      <w:pPr>
        <w:pStyle w:val="ConsPlusNormal"/>
        <w:spacing w:before="200"/>
        <w:ind w:firstLine="540"/>
        <w:jc w:val="both"/>
      </w:pPr>
      <w:hyperlink r:id="rId22">
        <w:r>
          <w:rPr>
            <w:color w:val="0000FF"/>
          </w:rPr>
          <w:t>Пунктом 10</w:t>
        </w:r>
      </w:hyperlink>
      <w:r>
        <w:t xml:space="preserve"> Порядком приема на обучение по образовательным программам дошкольного образования также предусмотрен прием на обучение детей с ОВЗ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221C3F" w:rsidRDefault="00221C3F">
      <w:pPr>
        <w:pStyle w:val="ConsPlusNormal"/>
        <w:spacing w:before="200"/>
        <w:ind w:firstLine="540"/>
        <w:jc w:val="both"/>
      </w:pPr>
      <w:r>
        <w:t>При поступлении даже одного обучающегося с ограниченными возможностями здоровья, которому в соответствии с заключением психолого-медико-педагогической комиссии рекомендовано обучение по адаптированным образовательным программам, образовательная организация должна реализовать рекомендованные условия.</w:t>
      </w:r>
    </w:p>
    <w:p w:rsidR="00221C3F" w:rsidRDefault="00221C3F">
      <w:pPr>
        <w:pStyle w:val="ConsPlusNormal"/>
        <w:spacing w:before="200"/>
        <w:ind w:firstLine="540"/>
        <w:jc w:val="both"/>
      </w:pPr>
      <w:r>
        <w:t xml:space="preserve">Адаптированная основная общеобразовательная программа, адаптированная образовательная программа дошкольного образования в соответствии с определением, данным </w:t>
      </w:r>
      <w:hyperlink r:id="rId23">
        <w:r>
          <w:rPr>
            <w:color w:val="0000FF"/>
          </w:rPr>
          <w:t>пунктом 28 статьи 2</w:t>
        </w:r>
      </w:hyperlink>
      <w:r>
        <w:t xml:space="preserve"> Закона об образовании, разрабатывается организацией, осуществляющей образовательную деятельность, с учетом особенностей психофизического развития и возможностей обучающихся.</w:t>
      </w:r>
    </w:p>
    <w:p w:rsidR="00221C3F" w:rsidRDefault="00221C3F">
      <w:pPr>
        <w:pStyle w:val="ConsPlusNormal"/>
        <w:spacing w:before="200"/>
        <w:ind w:firstLine="540"/>
        <w:jc w:val="both"/>
      </w:pPr>
      <w:r>
        <w:t xml:space="preserve">В соответствии с </w:t>
      </w:r>
      <w:hyperlink r:id="rId24">
        <w:r>
          <w:rPr>
            <w:color w:val="0000FF"/>
          </w:rPr>
          <w:t>частью 2 статьи 55</w:t>
        </w:r>
      </w:hyperlink>
      <w:r>
        <w:t xml:space="preserve"> Закона об образовании, а также в соответствии с </w:t>
      </w:r>
      <w:hyperlink r:id="rId25">
        <w:r>
          <w:rPr>
            <w:color w:val="0000FF"/>
          </w:rPr>
          <w:t>пунктом 7</w:t>
        </w:r>
      </w:hyperlink>
      <w:r>
        <w:t xml:space="preserve"> Порядка приема на обучение по основным общеобразовательным программам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21C3F" w:rsidRDefault="00221C3F">
      <w:pPr>
        <w:pStyle w:val="ConsPlusNormal"/>
        <w:spacing w:before="200"/>
        <w:ind w:firstLine="540"/>
        <w:jc w:val="both"/>
      </w:pPr>
      <w:r>
        <w:t xml:space="preserve">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организации, ее уставом,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согласно </w:t>
      </w:r>
      <w:hyperlink r:id="rId26">
        <w:r>
          <w:rPr>
            <w:color w:val="0000FF"/>
          </w:rPr>
          <w:t>пункту 13</w:t>
        </w:r>
      </w:hyperlink>
      <w:r>
        <w:t xml:space="preserve"> Порядка приема на обучение по основным общеобразовательным программам фиксируется в заявлении о приеме и заверяется личной подписью родителей (законных представителей) ребенка.</w:t>
      </w:r>
    </w:p>
    <w:p w:rsidR="00221C3F" w:rsidRDefault="00221C3F">
      <w:pPr>
        <w:pStyle w:val="ConsPlusNormal"/>
        <w:spacing w:before="200"/>
        <w:ind w:firstLine="540"/>
        <w:jc w:val="both"/>
      </w:pPr>
      <w: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21C3F" w:rsidRDefault="00221C3F">
      <w:pPr>
        <w:pStyle w:val="ConsPlusNormal"/>
        <w:spacing w:before="200"/>
        <w:ind w:firstLine="540"/>
        <w:jc w:val="both"/>
      </w:pPr>
      <w:hyperlink r:id="rId27">
        <w:r>
          <w:rPr>
            <w:color w:val="0000FF"/>
          </w:rPr>
          <w:t>Пунктом 6</w:t>
        </w:r>
      </w:hyperlink>
      <w:r>
        <w:t xml:space="preserve"> Порядка приема на обучение по образовательным программам дошкольного образования также предусмотрена обязанность образовательной организации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221C3F" w:rsidRDefault="00221C3F">
      <w:pPr>
        <w:pStyle w:val="ConsPlusNormal"/>
        <w:spacing w:before="200"/>
        <w:ind w:firstLine="540"/>
        <w:jc w:val="both"/>
      </w:pPr>
      <w:r>
        <w:t>Копии указанных документов,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информационно-телекоммуникационной сети "Интернет" (далее соответственно - информационный стенд, официальный сайт).</w:t>
      </w:r>
    </w:p>
    <w:p w:rsidR="00221C3F" w:rsidRDefault="00221C3F">
      <w:pPr>
        <w:pStyle w:val="ConsPlusNormal"/>
        <w:spacing w:before="200"/>
        <w:ind w:firstLine="540"/>
        <w:jc w:val="both"/>
      </w:pPr>
      <w:r>
        <w:t>Факт ознакомления родителей (законных представителей)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221C3F" w:rsidRDefault="00221C3F">
      <w:pPr>
        <w:pStyle w:val="ConsPlusNormal"/>
        <w:ind w:firstLine="540"/>
        <w:jc w:val="both"/>
      </w:pPr>
    </w:p>
    <w:p w:rsidR="00221C3F" w:rsidRDefault="00221C3F">
      <w:pPr>
        <w:pStyle w:val="ConsPlusTitle"/>
        <w:jc w:val="center"/>
        <w:outlineLvl w:val="1"/>
      </w:pPr>
      <w:r>
        <w:t>4.2. Организация приема на обучение по основным</w:t>
      </w:r>
    </w:p>
    <w:p w:rsidR="00221C3F" w:rsidRDefault="00221C3F">
      <w:pPr>
        <w:pStyle w:val="ConsPlusTitle"/>
        <w:jc w:val="center"/>
      </w:pPr>
      <w:r>
        <w:t>профессиональным образовательным программам среднего</w:t>
      </w:r>
    </w:p>
    <w:p w:rsidR="00221C3F" w:rsidRDefault="00221C3F">
      <w:pPr>
        <w:pStyle w:val="ConsPlusTitle"/>
        <w:jc w:val="center"/>
      </w:pPr>
      <w:r>
        <w:t>профессионального образования</w:t>
      </w:r>
    </w:p>
    <w:p w:rsidR="00221C3F" w:rsidRDefault="00221C3F">
      <w:pPr>
        <w:pStyle w:val="ConsPlusNormal"/>
        <w:jc w:val="center"/>
      </w:pPr>
    </w:p>
    <w:p w:rsidR="00221C3F" w:rsidRDefault="00221C3F">
      <w:pPr>
        <w:pStyle w:val="ConsPlusNormal"/>
        <w:ind w:firstLine="540"/>
        <w:jc w:val="both"/>
      </w:pPr>
      <w:r>
        <w:t xml:space="preserve">В соответствии с </w:t>
      </w:r>
      <w:hyperlink r:id="rId28">
        <w:r>
          <w:rPr>
            <w:color w:val="0000FF"/>
          </w:rPr>
          <w:t>частью 2 статьи 43</w:t>
        </w:r>
      </w:hyperlink>
      <w:r>
        <w:t xml:space="preserve"> Конституции Российской Федерации и </w:t>
      </w:r>
      <w:hyperlink r:id="rId29">
        <w:r>
          <w:rPr>
            <w:color w:val="0000FF"/>
          </w:rPr>
          <w:t>частью 4 статьи 68</w:t>
        </w:r>
      </w:hyperlink>
      <w:r>
        <w:t xml:space="preserve"> Закона об образовании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w:t>
      </w:r>
    </w:p>
    <w:p w:rsidR="00221C3F" w:rsidRDefault="00221C3F">
      <w:pPr>
        <w:pStyle w:val="ConsPlusNormal"/>
        <w:spacing w:before="200"/>
        <w:ind w:firstLine="540"/>
        <w:jc w:val="both"/>
      </w:pPr>
      <w:r>
        <w:t xml:space="preserve">Порядок приема на обучение по основным образовательным программам среднего профессионального образования, а также особенности проведения вступительных испытаний для лиц с ограниченными возможностями здоровья при приеме на обучение по образовательным </w:t>
      </w:r>
      <w:r>
        <w:lastRenderedPageBreak/>
        <w:t xml:space="preserve">программам среднего профессионального образования устанавливаются в соответствии с </w:t>
      </w:r>
      <w:hyperlink r:id="rId30">
        <w:r>
          <w:rPr>
            <w:color w:val="0000FF"/>
          </w:rPr>
          <w:t>частью 8 статьи 55</w:t>
        </w:r>
      </w:hyperlink>
      <w:r>
        <w:t xml:space="preserve"> Закона об образовании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21C3F" w:rsidRDefault="00221C3F">
      <w:pPr>
        <w:pStyle w:val="ConsPlusNormal"/>
        <w:jc w:val="center"/>
      </w:pPr>
    </w:p>
    <w:p w:rsidR="00221C3F" w:rsidRDefault="00221C3F">
      <w:pPr>
        <w:pStyle w:val="ConsPlusTitle"/>
        <w:jc w:val="center"/>
        <w:outlineLvl w:val="2"/>
      </w:pPr>
      <w:r>
        <w:t>Информирование поступающих и прием документов на обучение</w:t>
      </w:r>
    </w:p>
    <w:p w:rsidR="00221C3F" w:rsidRDefault="00221C3F">
      <w:pPr>
        <w:pStyle w:val="ConsPlusNormal"/>
        <w:ind w:firstLine="540"/>
        <w:jc w:val="both"/>
      </w:pPr>
    </w:p>
    <w:p w:rsidR="00221C3F" w:rsidRDefault="00221C3F">
      <w:pPr>
        <w:pStyle w:val="ConsPlusNormal"/>
        <w:ind w:firstLine="540"/>
        <w:jc w:val="both"/>
      </w:pPr>
      <w:hyperlink r:id="rId31">
        <w:r>
          <w:rPr>
            <w:color w:val="0000FF"/>
          </w:rPr>
          <w:t>Особенностями</w:t>
        </w:r>
      </w:hyperlink>
      <w:r>
        <w:t xml:space="preserve"> приема на обучение по программам СПО изменены сроки завершения приема документов на обучение.</w:t>
      </w:r>
    </w:p>
    <w:p w:rsidR="00221C3F" w:rsidRDefault="00221C3F">
      <w:pPr>
        <w:pStyle w:val="ConsPlusNormal"/>
        <w:spacing w:before="200"/>
        <w:ind w:firstLine="540"/>
        <w:jc w:val="both"/>
      </w:pPr>
      <w:r>
        <w:t>Очная форма обучения. Завершение приема документов - 25 августа.</w:t>
      </w:r>
    </w:p>
    <w:p w:rsidR="00221C3F" w:rsidRDefault="00221C3F">
      <w:pPr>
        <w:pStyle w:val="ConsPlusNormal"/>
        <w:spacing w:before="200"/>
        <w:ind w:firstLine="540"/>
        <w:jc w:val="both"/>
      </w:pPr>
      <w:r>
        <w:t>Прием документов по программам по специальностям, требующим у поступающих определенных творческих способностей, физических и (или) психологических качеств, завершается 15 августа.</w:t>
      </w:r>
    </w:p>
    <w:p w:rsidR="00221C3F" w:rsidRDefault="00221C3F">
      <w:pPr>
        <w:pStyle w:val="ConsPlusNormal"/>
        <w:spacing w:before="200"/>
        <w:ind w:firstLine="540"/>
        <w:jc w:val="both"/>
      </w:pPr>
      <w:r>
        <w:t>При наличии свободных мест в организации прием документов, в том числе по программам по специальностям, требующим у поступающих определенных творческих способностей, физических и (или) психологических качеств, продлевается до 25 ноября.</w:t>
      </w:r>
    </w:p>
    <w:p w:rsidR="00221C3F" w:rsidRDefault="00221C3F">
      <w:pPr>
        <w:pStyle w:val="ConsPlusNormal"/>
        <w:spacing w:before="200"/>
        <w:ind w:firstLine="540"/>
        <w:jc w:val="both"/>
      </w:pPr>
      <w:r>
        <w:t>Очно-заочная и заочная формы обучения. Сроки приема документов устанавливаются образовательной организацией самостоятельно.</w:t>
      </w:r>
    </w:p>
    <w:p w:rsidR="00221C3F" w:rsidRDefault="00221C3F">
      <w:pPr>
        <w:pStyle w:val="ConsPlusNormal"/>
        <w:spacing w:before="200"/>
        <w:ind w:firstLine="540"/>
        <w:jc w:val="both"/>
      </w:pPr>
      <w:hyperlink r:id="rId32">
        <w:r>
          <w:rPr>
            <w:color w:val="0000FF"/>
          </w:rPr>
          <w:t>Особенностями</w:t>
        </w:r>
      </w:hyperlink>
      <w:r>
        <w:t xml:space="preserve"> приема на обучение по программам СПО предусмотрена подача поступающим заявления о приеме с приложением документов, необходимых для поступления, и уведомление о намерении обучаться двумя способами:</w:t>
      </w:r>
    </w:p>
    <w:p w:rsidR="00221C3F" w:rsidRDefault="00221C3F">
      <w:pPr>
        <w:pStyle w:val="ConsPlusNormal"/>
        <w:spacing w:before="200"/>
        <w:ind w:firstLine="540"/>
        <w:jc w:val="both"/>
      </w:pPr>
      <w:r>
        <w:t>1) через операторов почтовой связи общего пользования;</w:t>
      </w:r>
    </w:p>
    <w:p w:rsidR="00221C3F" w:rsidRDefault="00221C3F">
      <w:pPr>
        <w:pStyle w:val="ConsPlusNormal"/>
        <w:spacing w:before="200"/>
        <w:ind w:firstLine="540"/>
        <w:jc w:val="both"/>
      </w:pPr>
      <w:r>
        <w:t>2)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221C3F" w:rsidRDefault="00221C3F">
      <w:pPr>
        <w:pStyle w:val="ConsPlusNormal"/>
        <w:spacing w:before="200"/>
        <w:ind w:firstLine="540"/>
        <w:jc w:val="both"/>
      </w:pPr>
      <w:r>
        <w:t>посредством электронной почты организации или электронной информационной системы организации, в том числе с использованием функционала официального сайта организации в информационно-телекоммуникационной сети "Интернет" (далее - электронная информационная система организации) или иным способом с использованием информационно-телекоммуникационной сети "Интернет";</w:t>
      </w:r>
    </w:p>
    <w:p w:rsidR="00221C3F" w:rsidRDefault="00221C3F">
      <w:pPr>
        <w:pStyle w:val="ConsPlusNormal"/>
        <w:spacing w:before="200"/>
        <w:ind w:firstLine="540"/>
        <w:jc w:val="both"/>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221C3F" w:rsidRDefault="00221C3F">
      <w:pPr>
        <w:pStyle w:val="ConsPlusNormal"/>
        <w:spacing w:before="200"/>
        <w:ind w:firstLine="540"/>
        <w:jc w:val="both"/>
      </w:pPr>
      <w:r>
        <w:t>Сведения о необходимости создания специальных условий при проведении вступительных испытаний указываются инвалидом, лицом с ОВЗ в заявлении о приеме, дополнительно представляется документ, подтверждающий инвалидность или ограниченные возможности здоровья, требующие создания указанных условий (</w:t>
      </w:r>
      <w:hyperlink r:id="rId33">
        <w:r>
          <w:rPr>
            <w:color w:val="0000FF"/>
          </w:rPr>
          <w:t>пункты 21.3</w:t>
        </w:r>
      </w:hyperlink>
      <w:r>
        <w:t xml:space="preserve"> и </w:t>
      </w:r>
      <w:hyperlink r:id="rId34">
        <w:r>
          <w:rPr>
            <w:color w:val="0000FF"/>
          </w:rPr>
          <w:t>22</w:t>
        </w:r>
      </w:hyperlink>
      <w:r>
        <w:t xml:space="preserve"> Порядка приема на обучение по образовательным программам СПО).</w:t>
      </w:r>
    </w:p>
    <w:p w:rsidR="00221C3F" w:rsidRDefault="00221C3F">
      <w:pPr>
        <w:pStyle w:val="ConsPlusNormal"/>
        <w:spacing w:before="200"/>
        <w:ind w:firstLine="540"/>
        <w:jc w:val="both"/>
      </w:pPr>
      <w:r>
        <w:t xml:space="preserve">Важно! Обучение по образовательным программам среднего профессионального образования лиц с ОВЗ осуществляется согласно </w:t>
      </w:r>
      <w:hyperlink r:id="rId35">
        <w:r>
          <w:rPr>
            <w:color w:val="0000FF"/>
          </w:rPr>
          <w:t>части 8 статьи 79</w:t>
        </w:r>
      </w:hyperlink>
      <w:r>
        <w:t xml:space="preserve"> Закона об образовании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p w:rsidR="00221C3F" w:rsidRDefault="00221C3F">
      <w:pPr>
        <w:pStyle w:val="ConsPlusNormal"/>
        <w:spacing w:before="200"/>
        <w:ind w:firstLine="540"/>
        <w:jc w:val="both"/>
      </w:pPr>
      <w:r>
        <w:t>Адаптированной образовательной программой определяются содержание среднего профессионального образования и условия организации обучения лиц с ОВЗ, а для инвалидов содержание и условия образования формируются также в соответствии с индивидуальной программой реабилитации инвалида.</w:t>
      </w:r>
    </w:p>
    <w:p w:rsidR="00221C3F" w:rsidRDefault="00221C3F">
      <w:pPr>
        <w:pStyle w:val="ConsPlusNormal"/>
        <w:spacing w:before="200"/>
        <w:ind w:firstLine="540"/>
        <w:jc w:val="both"/>
      </w:pPr>
      <w:r>
        <w:t>Обучение по образовательным программам среднего профессионального образования лиц с ОВЗ осуществляется образовательной организацией с учетом индивидуальных особенностей таких обучающихся.</w:t>
      </w:r>
    </w:p>
    <w:p w:rsidR="00221C3F" w:rsidRDefault="00221C3F">
      <w:pPr>
        <w:pStyle w:val="ConsPlusNormal"/>
        <w:spacing w:before="200"/>
        <w:ind w:firstLine="540"/>
        <w:jc w:val="both"/>
      </w:pPr>
      <w:r>
        <w:t xml:space="preserve">Обращаем внимание! В соответствии с </w:t>
      </w:r>
      <w:hyperlink r:id="rId36">
        <w:r>
          <w:rPr>
            <w:color w:val="0000FF"/>
          </w:rPr>
          <w:t>пунктом 18</w:t>
        </w:r>
      </w:hyperlink>
      <w:r>
        <w:t xml:space="preserve"> Порядка организации и осуществления </w:t>
      </w:r>
      <w:r>
        <w:lastRenderedPageBreak/>
        <w:t>образовательной деятельности по образовательным программам среднего профессионального образования, утвержденного приказом Минобрнауки России от 14 июня 2013 г. N 464, образовательные программы среднего профессионального образования подлежат ежегодному обновлению с учетом развития науки, техники, культуры, экономики, технологий и социальной сферы.</w:t>
      </w:r>
    </w:p>
    <w:p w:rsidR="00221C3F" w:rsidRDefault="00221C3F">
      <w:pPr>
        <w:pStyle w:val="ConsPlusNormal"/>
        <w:spacing w:before="200"/>
        <w:ind w:firstLine="540"/>
        <w:jc w:val="both"/>
      </w:pPr>
      <w:r>
        <w:t>Адаптированные образовательные программы среднего профессионального образования в соответствии с указанной нормой также подлежат ежегодному обновлению.</w:t>
      </w:r>
    </w:p>
    <w:p w:rsidR="00221C3F" w:rsidRDefault="00221C3F">
      <w:pPr>
        <w:pStyle w:val="ConsPlusNormal"/>
        <w:spacing w:before="200"/>
        <w:ind w:firstLine="540"/>
        <w:jc w:val="both"/>
      </w:pPr>
      <w:r>
        <w:t xml:space="preserve">Образовательная организация в соответствии с </w:t>
      </w:r>
      <w:hyperlink r:id="rId37">
        <w:r>
          <w:rPr>
            <w:color w:val="0000FF"/>
          </w:rPr>
          <w:t>пунктом 16</w:t>
        </w:r>
      </w:hyperlink>
      <w:r>
        <w:t xml:space="preserve"> Порядка приема на обучение по образовательным программам СПО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21C3F" w:rsidRDefault="00221C3F">
      <w:pPr>
        <w:pStyle w:val="ConsPlusNormal"/>
        <w:spacing w:before="200"/>
        <w:ind w:firstLine="540"/>
        <w:jc w:val="both"/>
      </w:pPr>
      <w:r>
        <w:t>При организации обучения по образовательным программам среднего профессионального образования, адаптированных при необходимости для лиц с ОВЗ, образовательная организация обязана ознакомить поступающего и (или) его родителей (законных представителей) с адаптированной образовательной программой.</w:t>
      </w:r>
    </w:p>
    <w:p w:rsidR="00221C3F" w:rsidRDefault="00221C3F">
      <w:pPr>
        <w:pStyle w:val="ConsPlusNormal"/>
        <w:jc w:val="center"/>
      </w:pPr>
    </w:p>
    <w:p w:rsidR="00221C3F" w:rsidRDefault="00221C3F">
      <w:pPr>
        <w:pStyle w:val="ConsPlusTitle"/>
        <w:jc w:val="center"/>
        <w:outlineLvl w:val="2"/>
      </w:pPr>
      <w:r>
        <w:t>Вступительные испытания</w:t>
      </w:r>
    </w:p>
    <w:p w:rsidR="00221C3F" w:rsidRDefault="00221C3F">
      <w:pPr>
        <w:pStyle w:val="ConsPlusNormal"/>
        <w:ind w:firstLine="540"/>
        <w:jc w:val="both"/>
      </w:pPr>
    </w:p>
    <w:p w:rsidR="00221C3F" w:rsidRDefault="00221C3F">
      <w:pPr>
        <w:pStyle w:val="ConsPlusNormal"/>
        <w:ind w:firstLine="540"/>
        <w:jc w:val="both"/>
      </w:pPr>
      <w:r>
        <w:t xml:space="preserve">При приеме на обучение по нижеперечисленным специальностям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w:t>
      </w:r>
      <w:hyperlink r:id="rId38">
        <w:r>
          <w:rPr>
            <w:color w:val="0000FF"/>
          </w:rPr>
          <w:t>пунктом 29</w:t>
        </w:r>
      </w:hyperlink>
      <w:r>
        <w:t xml:space="preserve"> Порядка приема на обучение по образовательным программам СПО предусмотрено проведение вступительных испытаний:</w:t>
      </w:r>
    </w:p>
    <w:p w:rsidR="00221C3F" w:rsidRDefault="00221C3F">
      <w:pPr>
        <w:pStyle w:val="ConsPlusNormal"/>
        <w:spacing w:before="200"/>
        <w:ind w:firstLine="540"/>
        <w:jc w:val="both"/>
      </w:pPr>
      <w:r>
        <w:t>49.02.01 Физическая культура, 49.02.02 Адаптивная физическая культура, 20.02.04 Пожарная безопасность, 20.02.02 Защита в чрезвычайных ситуациях, 40.02.02 Правоохранительная деятельность, 44.02.03 Педагогика дополнительного образования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 31.02.01 Лечебное дело, 31.02.02 Акушерское дело, 31.02.05 Стоматология ортопедическая, 34.02.01 Сестринское дело, 42.02.01 Реклама, 53.02.01 Музыкальное образование, 54.02.06 Изобразительное искусство и 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 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инструментов), 53.02.04 Вокальное искусство, 53.02.05 Сольное и хоровое народное пение, 53.02.06 Хоровое дирижирование, 43.02.02 Парикмахерское искусство, 43.02.13 Технология парикмахерского искусства, 43.02.12 Технология эстетических услуг, 43.02.03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 25.02.04 Летная эксплуатация летательных аппаратов.</w:t>
      </w:r>
    </w:p>
    <w:p w:rsidR="00221C3F" w:rsidRDefault="00221C3F">
      <w:pPr>
        <w:pStyle w:val="ConsPlusNormal"/>
        <w:spacing w:before="200"/>
        <w:ind w:firstLine="540"/>
        <w:jc w:val="both"/>
      </w:pPr>
      <w:hyperlink r:id="rId39">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утвержден приказом Минобрнауки России от 30 декабря 2013 г. N 1422 и включает:</w:t>
      </w:r>
    </w:p>
    <w:p w:rsidR="00221C3F" w:rsidRDefault="00221C3F">
      <w:pPr>
        <w:pStyle w:val="ConsPlusNormal"/>
        <w:spacing w:before="200"/>
        <w:ind w:firstLine="540"/>
        <w:jc w:val="both"/>
      </w:pPr>
      <w:r>
        <w:t>1. Творческое испытание;</w:t>
      </w:r>
    </w:p>
    <w:p w:rsidR="00221C3F" w:rsidRDefault="00221C3F">
      <w:pPr>
        <w:pStyle w:val="ConsPlusNormal"/>
        <w:spacing w:before="200"/>
        <w:ind w:firstLine="540"/>
        <w:jc w:val="both"/>
      </w:pPr>
      <w:r>
        <w:t>2. Физическое испытание;</w:t>
      </w:r>
    </w:p>
    <w:p w:rsidR="00221C3F" w:rsidRDefault="00221C3F">
      <w:pPr>
        <w:pStyle w:val="ConsPlusNormal"/>
        <w:spacing w:before="200"/>
        <w:ind w:firstLine="540"/>
        <w:jc w:val="both"/>
      </w:pPr>
      <w:r>
        <w:t>3. Психологическое испытание.</w:t>
      </w:r>
    </w:p>
    <w:p w:rsidR="00221C3F" w:rsidRDefault="00221C3F">
      <w:pPr>
        <w:pStyle w:val="ConsPlusNormal"/>
        <w:spacing w:before="200"/>
        <w:ind w:firstLine="540"/>
        <w:jc w:val="both"/>
      </w:pPr>
      <w:r>
        <w:lastRenderedPageBreak/>
        <w:t>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 разрабатываемыми и утверждаемыми организация, осуществляющими образовательную деятельность, самостоятельно.</w:t>
      </w:r>
    </w:p>
    <w:p w:rsidR="00221C3F" w:rsidRDefault="00221C3F">
      <w:pPr>
        <w:pStyle w:val="ConsPlusNormal"/>
        <w:spacing w:before="200"/>
        <w:ind w:firstLine="540"/>
        <w:jc w:val="both"/>
      </w:pPr>
      <w:r>
        <w:t xml:space="preserve">В соответствии с </w:t>
      </w:r>
      <w:hyperlink r:id="rId40">
        <w:r>
          <w:rPr>
            <w:color w:val="0000FF"/>
          </w:rPr>
          <w:t>Особенностями</w:t>
        </w:r>
      </w:hyperlink>
      <w:r>
        <w:t xml:space="preserve"> приема на обучение по программам СПО на 2020/21 учебный год вступительные испытания проводятся организацией в формах, определяемых организацией самостоятельно, с учетом особенностей психофизического развития, индивидуальных возможностей и состояния здоровья поступающего, с использованием дистанционных технологий, позволяющих при опосредованном (на расстоянии) взаимодействии поступающего и педагогических работников оценить наличие у поступающего определенных творческих способностей, физических и (или) психологических качеств, необходимых для обучения по программе.</w:t>
      </w:r>
    </w:p>
    <w:p w:rsidR="00221C3F" w:rsidRDefault="00221C3F">
      <w:pPr>
        <w:pStyle w:val="ConsPlusNormal"/>
        <w:spacing w:before="200"/>
        <w:ind w:firstLine="540"/>
        <w:jc w:val="both"/>
      </w:pPr>
      <w:r>
        <w:t xml:space="preserve">Образовательная организация при необходимости вносит изменения в свои локальные нормативные акты (Правила приема (в том числе процедуры зачисления), включая правила и форму проведения вступительных испытаний, правила подачи и рассмотрения апелляций по результатам вступительных испытаний, проводимых организацией самостоятельно, в соответствии с </w:t>
      </w:r>
      <w:hyperlink r:id="rId41">
        <w:r>
          <w:rPr>
            <w:color w:val="0000FF"/>
          </w:rPr>
          <w:t>Особенностями</w:t>
        </w:r>
      </w:hyperlink>
      <w:r>
        <w:t xml:space="preserve"> приема на обучение по программам СПО и решением органа исполнительной власти субъекта Российской Федерации, осуществляющего государственное управление в сфере образования.</w:t>
      </w:r>
    </w:p>
    <w:p w:rsidR="00221C3F" w:rsidRDefault="00221C3F">
      <w:pPr>
        <w:pStyle w:val="ConsPlusNormal"/>
        <w:ind w:firstLine="540"/>
        <w:jc w:val="both"/>
      </w:pPr>
    </w:p>
    <w:p w:rsidR="00221C3F" w:rsidRDefault="00221C3F">
      <w:pPr>
        <w:pStyle w:val="ConsPlusTitle"/>
        <w:jc w:val="center"/>
        <w:outlineLvl w:val="1"/>
      </w:pPr>
      <w:r>
        <w:t>4.3. Организация приема на обучение по основным</w:t>
      </w:r>
    </w:p>
    <w:p w:rsidR="00221C3F" w:rsidRDefault="00221C3F">
      <w:pPr>
        <w:pStyle w:val="ConsPlusTitle"/>
        <w:jc w:val="center"/>
      </w:pPr>
      <w:r>
        <w:t>профессиональным образовательным программам</w:t>
      </w:r>
    </w:p>
    <w:p w:rsidR="00221C3F" w:rsidRDefault="00221C3F">
      <w:pPr>
        <w:pStyle w:val="ConsPlusTitle"/>
        <w:jc w:val="center"/>
      </w:pPr>
      <w:r>
        <w:t>высшего образования</w:t>
      </w:r>
    </w:p>
    <w:p w:rsidR="00221C3F" w:rsidRDefault="00221C3F">
      <w:pPr>
        <w:pStyle w:val="ConsPlusNormal"/>
        <w:ind w:firstLine="540"/>
        <w:jc w:val="both"/>
      </w:pPr>
    </w:p>
    <w:p w:rsidR="00221C3F" w:rsidRDefault="00221C3F">
      <w:pPr>
        <w:pStyle w:val="ConsPlusTitle"/>
        <w:jc w:val="center"/>
        <w:outlineLvl w:val="2"/>
      </w:pPr>
      <w:r>
        <w:t>4.3.1 по программам бакалавриата и программам специалитета</w:t>
      </w:r>
    </w:p>
    <w:p w:rsidR="00221C3F" w:rsidRDefault="00221C3F">
      <w:pPr>
        <w:pStyle w:val="ConsPlusNormal"/>
        <w:jc w:val="center"/>
      </w:pPr>
    </w:p>
    <w:p w:rsidR="00221C3F" w:rsidRDefault="00221C3F">
      <w:pPr>
        <w:pStyle w:val="ConsPlusTitle"/>
        <w:jc w:val="center"/>
        <w:outlineLvl w:val="3"/>
      </w:pPr>
      <w:r>
        <w:t>Особые права при приеме на обучение по программам</w:t>
      </w:r>
    </w:p>
    <w:p w:rsidR="00221C3F" w:rsidRDefault="00221C3F">
      <w:pPr>
        <w:pStyle w:val="ConsPlusTitle"/>
        <w:jc w:val="center"/>
      </w:pPr>
      <w:r>
        <w:t>бакалавриата и программам специалитета</w:t>
      </w:r>
    </w:p>
    <w:p w:rsidR="00221C3F" w:rsidRDefault="00221C3F">
      <w:pPr>
        <w:pStyle w:val="ConsPlusNormal"/>
        <w:ind w:firstLine="540"/>
        <w:jc w:val="both"/>
      </w:pPr>
    </w:p>
    <w:p w:rsidR="00221C3F" w:rsidRDefault="00221C3F">
      <w:pPr>
        <w:pStyle w:val="ConsPlusNormal"/>
        <w:ind w:firstLine="540"/>
        <w:jc w:val="both"/>
      </w:pPr>
      <w:r>
        <w:t xml:space="preserve">1) Согласно </w:t>
      </w:r>
      <w:hyperlink r:id="rId42">
        <w:r>
          <w:rPr>
            <w:color w:val="0000FF"/>
          </w:rPr>
          <w:t>части 5 статьи 71</w:t>
        </w:r>
      </w:hyperlink>
      <w:r>
        <w:t xml:space="preserve"> Закона об образовании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имеют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w:t>
      </w:r>
    </w:p>
    <w:p w:rsidR="00221C3F" w:rsidRDefault="00221C3F">
      <w:pPr>
        <w:pStyle w:val="ConsPlusNormal"/>
        <w:spacing w:before="200"/>
        <w:ind w:firstLine="540"/>
        <w:jc w:val="both"/>
      </w:pPr>
      <w:r>
        <w:t xml:space="preserve">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согласно </w:t>
      </w:r>
      <w:hyperlink r:id="rId43">
        <w:r>
          <w:rPr>
            <w:color w:val="0000FF"/>
          </w:rPr>
          <w:t>части 6 статьи 71</w:t>
        </w:r>
      </w:hyperlink>
      <w:r>
        <w:t xml:space="preserve"> Закона об образовании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21C3F" w:rsidRDefault="00221C3F">
      <w:pPr>
        <w:pStyle w:val="ConsPlusNormal"/>
        <w:spacing w:before="200"/>
        <w:ind w:firstLine="540"/>
        <w:jc w:val="both"/>
      </w:pPr>
      <w:r>
        <w:t xml:space="preserve">2) Дети-инвалиды, инвалиды I и II групп в соответствии с </w:t>
      </w:r>
      <w:hyperlink r:id="rId44">
        <w:r>
          <w:rPr>
            <w:color w:val="0000FF"/>
          </w:rPr>
          <w:t>пунктом 2 части 7 статьи 71</w:t>
        </w:r>
      </w:hyperlink>
      <w:r>
        <w:t xml:space="preserve"> Закона об образовании имеют также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221C3F" w:rsidRDefault="00221C3F">
      <w:pPr>
        <w:pStyle w:val="ConsPlusNormal"/>
        <w:spacing w:before="200"/>
        <w:ind w:firstLine="540"/>
        <w:jc w:val="both"/>
      </w:pPr>
      <w:r>
        <w:t xml:space="preserve">Обучение указанных лиц, имеющих среднее общее образование, согласно </w:t>
      </w:r>
      <w:hyperlink r:id="rId45">
        <w:r>
          <w:rPr>
            <w:color w:val="0000FF"/>
          </w:rPr>
          <w:t>части 8 статьи 71</w:t>
        </w:r>
      </w:hyperlink>
      <w:r>
        <w:t xml:space="preserve"> Закона об образовании осуществляется на подготовительных отделениях федеральных государственных образовательных организаций высшего образования за счет бюджетных ассигнований федерального бюджета в случае, если они обучаются на указанных подготовительных отделениях впервые. А обучающимся в очной форме обучения за счет бюджетных ассигнований федерального бюджета в рамках государственного задания выплачивается стипендия.</w:t>
      </w:r>
    </w:p>
    <w:p w:rsidR="00221C3F" w:rsidRDefault="00221C3F">
      <w:pPr>
        <w:pStyle w:val="ConsPlusNormal"/>
        <w:spacing w:before="200"/>
        <w:ind w:firstLine="540"/>
        <w:jc w:val="both"/>
      </w:pPr>
      <w:r>
        <w:t xml:space="preserve">Детям-инвалидам, инвалидам I и II групп в соответствии с </w:t>
      </w:r>
      <w:hyperlink r:id="rId46">
        <w:r>
          <w:rPr>
            <w:color w:val="0000FF"/>
          </w:rPr>
          <w:t>частью 9 статьи 71</w:t>
        </w:r>
      </w:hyperlink>
      <w:r>
        <w:t xml:space="preserve"> Закона об образовании предоставляется также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w:t>
      </w:r>
    </w:p>
    <w:p w:rsidR="00221C3F" w:rsidRDefault="00221C3F">
      <w:pPr>
        <w:pStyle w:val="ConsPlusNormal"/>
        <w:jc w:val="center"/>
      </w:pPr>
    </w:p>
    <w:p w:rsidR="00221C3F" w:rsidRDefault="00221C3F">
      <w:pPr>
        <w:pStyle w:val="ConsPlusTitle"/>
        <w:jc w:val="center"/>
        <w:outlineLvl w:val="3"/>
      </w:pPr>
      <w:r>
        <w:t>Особая квота приема на обучение по программам бакалавриата,</w:t>
      </w:r>
    </w:p>
    <w:p w:rsidR="00221C3F" w:rsidRDefault="00221C3F">
      <w:pPr>
        <w:pStyle w:val="ConsPlusTitle"/>
        <w:jc w:val="center"/>
      </w:pPr>
      <w:r>
        <w:t>программам специалитета за счет бюджетных ассигнований</w:t>
      </w:r>
    </w:p>
    <w:p w:rsidR="00221C3F" w:rsidRDefault="00221C3F">
      <w:pPr>
        <w:pStyle w:val="ConsPlusNormal"/>
        <w:ind w:firstLine="540"/>
        <w:jc w:val="both"/>
      </w:pPr>
    </w:p>
    <w:p w:rsidR="00221C3F" w:rsidRDefault="00221C3F">
      <w:pPr>
        <w:pStyle w:val="ConsPlusNormal"/>
        <w:ind w:firstLine="540"/>
        <w:jc w:val="both"/>
      </w:pPr>
      <w:hyperlink r:id="rId47">
        <w:r>
          <w:rPr>
            <w:color w:val="0000FF"/>
          </w:rPr>
          <w:t>Пункт 7</w:t>
        </w:r>
      </w:hyperlink>
      <w:r>
        <w:t xml:space="preserve"> Порядка приема на обучение по образовательным программам высшего образования регламентирует размер квоты приема на обучение по программам бакалавриата, программам специалитета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48">
        <w:r>
          <w:rPr>
            <w:color w:val="0000FF"/>
          </w:rPr>
          <w:t>подпунктах 1</w:t>
        </w:r>
      </w:hyperlink>
      <w:r>
        <w:t xml:space="preserve"> - </w:t>
      </w:r>
      <w:hyperlink r:id="rId49">
        <w:r>
          <w:rPr>
            <w:color w:val="0000FF"/>
          </w:rPr>
          <w:t>4 пункта 1 статьи 3</w:t>
        </w:r>
      </w:hyperlink>
      <w:r>
        <w:t xml:space="preserve"> Федерального закона от 12 января 1995 г. N 5-ФЗ "О ветеранах" (далее - особая квота).</w:t>
      </w:r>
    </w:p>
    <w:p w:rsidR="00221C3F" w:rsidRDefault="00221C3F">
      <w:pPr>
        <w:pStyle w:val="ConsPlusNormal"/>
        <w:spacing w:before="200"/>
        <w:ind w:firstLine="540"/>
        <w:jc w:val="both"/>
      </w:pPr>
      <w:r>
        <w:t xml:space="preserve">Особая квота устанавливается организацией высшего образования в размере не менее чем 10% от объема контрольных цифр по каждой совокупности условий поступления на обучение по программам бакалавриата, программам специалитета, указанных в </w:t>
      </w:r>
      <w:hyperlink r:id="rId50">
        <w:r>
          <w:rPr>
            <w:color w:val="0000FF"/>
          </w:rPr>
          <w:t>пункте 11</w:t>
        </w:r>
      </w:hyperlink>
      <w:r>
        <w:t xml:space="preserve"> Порядка приема на обучение по образовательным программам высшего образования.</w:t>
      </w:r>
    </w:p>
    <w:p w:rsidR="00221C3F" w:rsidRDefault="00221C3F">
      <w:pPr>
        <w:pStyle w:val="ConsPlusNormal"/>
        <w:spacing w:before="200"/>
        <w:ind w:firstLine="540"/>
        <w:jc w:val="both"/>
      </w:pPr>
      <w:hyperlink r:id="rId51">
        <w:r>
          <w:rPr>
            <w:color w:val="0000FF"/>
          </w:rPr>
          <w:t>Пунктом 11</w:t>
        </w:r>
      </w:hyperlink>
      <w:r>
        <w:t xml:space="preserve"> Порядка приема на обучение по образовательным программам высшего образования предусмотрено проведение приема по следующим условиям поступления на обучение (далее - условия поступления):</w:t>
      </w:r>
    </w:p>
    <w:p w:rsidR="00221C3F" w:rsidRDefault="00221C3F">
      <w:pPr>
        <w:pStyle w:val="ConsPlusNormal"/>
        <w:spacing w:before="200"/>
        <w:ind w:firstLine="540"/>
        <w:jc w:val="both"/>
      </w:pPr>
      <w:r>
        <w:t>1) по организации в целом, включая все ее филиалы, или раздельно для обучения в организации и для обучения в каждом из ее филиалов;</w:t>
      </w:r>
    </w:p>
    <w:p w:rsidR="00221C3F" w:rsidRDefault="00221C3F">
      <w:pPr>
        <w:pStyle w:val="ConsPlusNormal"/>
        <w:spacing w:before="200"/>
        <w:ind w:firstLine="540"/>
        <w:jc w:val="both"/>
      </w:pPr>
      <w:r>
        <w:t>2) раздельно по очной, очно-заочной, заочной формам обучения;</w:t>
      </w:r>
    </w:p>
    <w:p w:rsidR="00221C3F" w:rsidRDefault="00221C3F">
      <w:pPr>
        <w:pStyle w:val="ConsPlusNormal"/>
        <w:spacing w:before="200"/>
        <w:ind w:firstLine="540"/>
        <w:jc w:val="both"/>
      </w:pPr>
      <w:r>
        <w:t>3) раздельно по программам бакалавриата, программам специалитета, программам магистратуры в зависимости от их направленности (профиля), одним из следующих способов:</w:t>
      </w:r>
    </w:p>
    <w:p w:rsidR="00221C3F" w:rsidRDefault="00221C3F">
      <w:pPr>
        <w:pStyle w:val="ConsPlusNormal"/>
        <w:spacing w:before="200"/>
        <w:ind w:firstLine="540"/>
        <w:jc w:val="both"/>
      </w:pPr>
      <w:r>
        <w:t>по программам бакалавриата по каждому направлению подготовки в целом, по программам специалитета по каждой специальности в целом, по программам магистратуры по каждому направлению подготовки в целом;</w:t>
      </w:r>
    </w:p>
    <w:p w:rsidR="00221C3F" w:rsidRDefault="00221C3F">
      <w:pPr>
        <w:pStyle w:val="ConsPlusNormal"/>
        <w:spacing w:before="200"/>
        <w:ind w:firstLine="540"/>
        <w:jc w:val="both"/>
      </w:pPr>
      <w:r>
        <w:t>по каждой программе бакалавриата в пределах направления подготовки, по каждой программе специалитета в пределах специальности, по каждой программе магистратуры в пределах направления подготовки;</w:t>
      </w:r>
    </w:p>
    <w:p w:rsidR="00221C3F" w:rsidRDefault="00221C3F">
      <w:pPr>
        <w:pStyle w:val="ConsPlusNormal"/>
        <w:spacing w:before="200"/>
        <w:ind w:firstLine="540"/>
        <w:jc w:val="both"/>
      </w:pPr>
      <w:r>
        <w:t>по совокупности программ бакалавриата в пределах направления подготовки, по совокупности программ специалитета в пределах специальности, по совокупности программ магистратуры в пределах направления подготовки.</w:t>
      </w:r>
    </w:p>
    <w:p w:rsidR="00221C3F" w:rsidRDefault="00221C3F">
      <w:pPr>
        <w:pStyle w:val="ConsPlusNormal"/>
        <w:spacing w:before="200"/>
        <w:ind w:firstLine="540"/>
        <w:jc w:val="both"/>
      </w:pPr>
      <w:r>
        <w:t>По различным программам бакалавриата, программам специалитета, программам магистратуры прием на обучение может проводиться различными способами;</w:t>
      </w:r>
    </w:p>
    <w:p w:rsidR="00221C3F" w:rsidRDefault="00221C3F">
      <w:pPr>
        <w:pStyle w:val="ConsPlusNormal"/>
        <w:spacing w:before="200"/>
        <w:ind w:firstLine="540"/>
        <w:jc w:val="both"/>
      </w:pPr>
      <w:r>
        <w:t>4) раздельно в рамках контрольных цифр и по договорам об оказании платных образовательных услуг.</w:t>
      </w:r>
    </w:p>
    <w:p w:rsidR="00221C3F" w:rsidRDefault="00221C3F">
      <w:pPr>
        <w:pStyle w:val="ConsPlusNormal"/>
        <w:spacing w:before="200"/>
        <w:ind w:firstLine="540"/>
        <w:jc w:val="both"/>
      </w:pPr>
      <w:r>
        <w:t xml:space="preserve">В соответствии с </w:t>
      </w:r>
      <w:hyperlink r:id="rId52">
        <w:r>
          <w:rPr>
            <w:color w:val="0000FF"/>
          </w:rPr>
          <w:t>пунктом 12</w:t>
        </w:r>
      </w:hyperlink>
      <w:r>
        <w:t xml:space="preserve"> Порядка приема на обучение по образовательным программам высшего образования по каждой совокупности условий поступления организация проводит отдельный конкурс.</w:t>
      </w:r>
    </w:p>
    <w:p w:rsidR="00221C3F" w:rsidRDefault="00221C3F">
      <w:pPr>
        <w:pStyle w:val="ConsPlusNormal"/>
        <w:spacing w:before="200"/>
        <w:ind w:firstLine="540"/>
        <w:jc w:val="both"/>
      </w:pPr>
      <w:r>
        <w:t>В рамках контрольных цифр проводится отдельный конкурс по каждой совокупности условий поступления и каждому из следующих оснований приема на обучение (далее - основания приема):</w:t>
      </w:r>
    </w:p>
    <w:p w:rsidR="00221C3F" w:rsidRDefault="00221C3F">
      <w:pPr>
        <w:pStyle w:val="ConsPlusNormal"/>
        <w:spacing w:before="200"/>
        <w:ind w:firstLine="540"/>
        <w:jc w:val="both"/>
      </w:pPr>
      <w:r>
        <w:t>на места в пределах особой квоты;</w:t>
      </w:r>
    </w:p>
    <w:p w:rsidR="00221C3F" w:rsidRDefault="00221C3F">
      <w:pPr>
        <w:pStyle w:val="ConsPlusNormal"/>
        <w:spacing w:before="200"/>
        <w:ind w:firstLine="540"/>
        <w:jc w:val="both"/>
      </w:pPr>
      <w:r>
        <w:t>на места в пределах целевой квоты;</w:t>
      </w:r>
    </w:p>
    <w:p w:rsidR="00221C3F" w:rsidRDefault="00221C3F">
      <w:pPr>
        <w:pStyle w:val="ConsPlusNormal"/>
        <w:spacing w:before="200"/>
        <w:ind w:firstLine="540"/>
        <w:jc w:val="both"/>
      </w:pPr>
      <w:r>
        <w:t>на места в рамках контрольных цифр за вычетом особой квоты и целевой квоты (далее - основные места в рамках контрольных цифр).</w:t>
      </w:r>
    </w:p>
    <w:p w:rsidR="00221C3F" w:rsidRDefault="00221C3F">
      <w:pPr>
        <w:pStyle w:val="ConsPlusNormal"/>
        <w:spacing w:before="200"/>
        <w:ind w:firstLine="540"/>
        <w:jc w:val="both"/>
      </w:pPr>
      <w:r>
        <w:t>Для поступающих на обучение по программам бакалавриата, программам специалитета на базе различных уровней образования проводится единый конкурс по одинаковым условиям поступления и одному и тому же основанию приема (при его наличии).</w:t>
      </w:r>
    </w:p>
    <w:p w:rsidR="00221C3F" w:rsidRDefault="00221C3F">
      <w:pPr>
        <w:pStyle w:val="ConsPlusNormal"/>
        <w:ind w:firstLine="540"/>
        <w:jc w:val="both"/>
      </w:pPr>
    </w:p>
    <w:p w:rsidR="00221C3F" w:rsidRDefault="00221C3F">
      <w:pPr>
        <w:pStyle w:val="ConsPlusTitle"/>
        <w:jc w:val="center"/>
        <w:outlineLvl w:val="3"/>
      </w:pPr>
      <w:r>
        <w:t>Организация и проведение вступительных испытаний</w:t>
      </w:r>
    </w:p>
    <w:p w:rsidR="00221C3F" w:rsidRDefault="00221C3F">
      <w:pPr>
        <w:pStyle w:val="ConsPlusNormal"/>
        <w:ind w:firstLine="540"/>
        <w:jc w:val="both"/>
      </w:pPr>
    </w:p>
    <w:p w:rsidR="00221C3F" w:rsidRDefault="00221C3F">
      <w:pPr>
        <w:pStyle w:val="ConsPlusNormal"/>
        <w:ind w:firstLine="540"/>
        <w:jc w:val="both"/>
      </w:pPr>
      <w:r>
        <w:lastRenderedPageBreak/>
        <w:t xml:space="preserve">Перечни и программы вступительных испытаний, шкалы оценивания их результатов и минимальное количество баллов, подтверждающих успешное прохождение вступительных испытаний образовательная организация самостоятельно устанавливает в соответствии с требованиями </w:t>
      </w:r>
      <w:hyperlink r:id="rId53">
        <w:r>
          <w:rPr>
            <w:color w:val="0000FF"/>
          </w:rPr>
          <w:t>раздела II</w:t>
        </w:r>
      </w:hyperlink>
      <w:r>
        <w:t xml:space="preserve"> Порядка приема на обучение по образовательным программам высшего образования.</w:t>
      </w:r>
    </w:p>
    <w:p w:rsidR="00221C3F" w:rsidRDefault="00221C3F">
      <w:pPr>
        <w:pStyle w:val="ConsPlusNormal"/>
        <w:spacing w:before="200"/>
        <w:ind w:firstLine="540"/>
        <w:jc w:val="both"/>
      </w:pPr>
      <w:r>
        <w:t>При организации и проведении приемной кампании образовательным организациям необходимо соблюдать следующие права детей-инвалидов, инвалидов, поступающих на обучение по программам бакалавриата и программам специалитета.</w:t>
      </w:r>
    </w:p>
    <w:p w:rsidR="00221C3F" w:rsidRDefault="00221C3F">
      <w:pPr>
        <w:pStyle w:val="ConsPlusNormal"/>
        <w:spacing w:before="200"/>
        <w:ind w:firstLine="540"/>
        <w:jc w:val="both"/>
      </w:pPr>
      <w:hyperlink r:id="rId54">
        <w:r>
          <w:rPr>
            <w:color w:val="0000FF"/>
          </w:rPr>
          <w:t>Подпунктом "а" подпункта 1 пункта 21</w:t>
        </w:r>
      </w:hyperlink>
      <w:r>
        <w:t xml:space="preserve"> Порядка приема на обучение по образовательным программам высшего образования установлено право детей-инвалидов, инвалидов, поступающих на обучение по программам бакалавриата и программам специалитета сдавать общеобразовательные вступительные испытания, проводимые организацией высшего образования самостоятельно.</w:t>
      </w:r>
    </w:p>
    <w:p w:rsidR="00221C3F" w:rsidRDefault="00221C3F">
      <w:pPr>
        <w:pStyle w:val="ConsPlusNormal"/>
        <w:spacing w:before="200"/>
        <w:ind w:firstLine="540"/>
        <w:jc w:val="both"/>
      </w:pPr>
      <w:r>
        <w:t>При реализации указанного права поступающие могут сдавать все общеобразовательные вступительные испытания, проводимые организацией высшего образования самостоятельно, либо сдавать одно или несколько общеобразовательных вступительных испытаний, проводимых организацией высшего образования самостоятельно, наряду с использованием результатов единого государственного экзамена (далее - ЕГЭ) в качестве результатов других общеобразовательных вступительных испытаний, а также сдавать общеобразовательные вступительные испытания, проводимые организацией высшего образования самостоятельно, вне зависимости от того, участвовали ли они в сдаче ЕГЭ.</w:t>
      </w:r>
    </w:p>
    <w:p w:rsidR="00221C3F" w:rsidRDefault="00221C3F">
      <w:pPr>
        <w:pStyle w:val="ConsPlusNormal"/>
        <w:spacing w:before="200"/>
        <w:ind w:firstLine="540"/>
        <w:jc w:val="both"/>
      </w:pPr>
      <w:r>
        <w:t>Реализовать данное право указанные категории поступающих, имеющих профессиональное образование, могут также, если формой общеобразовательного вступительного испытания для поступающих на базе профессионального образования является ЕГЭ.</w:t>
      </w:r>
    </w:p>
    <w:p w:rsidR="00221C3F" w:rsidRDefault="00221C3F">
      <w:pPr>
        <w:pStyle w:val="ConsPlusNormal"/>
        <w:spacing w:before="200"/>
        <w:ind w:firstLine="540"/>
        <w:jc w:val="both"/>
      </w:pPr>
      <w:r>
        <w:t xml:space="preserve">Важно! При приеме в организацию, в том числе на места в пределах особой квоты в соответствии с </w:t>
      </w:r>
      <w:hyperlink r:id="rId55">
        <w:r>
          <w:rPr>
            <w:color w:val="0000FF"/>
          </w:rPr>
          <w:t>пунктом 31</w:t>
        </w:r>
      </w:hyperlink>
      <w:r>
        <w:t xml:space="preserve"> Порядка приема на обучение по образовательным программам высшего образования перечень вступительных испытаний, шкала оценивания и минимальное количество баллов не могут различаться при приеме на обучение по одной образовательной программе.</w:t>
      </w:r>
    </w:p>
    <w:p w:rsidR="00221C3F" w:rsidRDefault="00221C3F">
      <w:pPr>
        <w:pStyle w:val="ConsPlusNormal"/>
        <w:ind w:firstLine="540"/>
        <w:jc w:val="both"/>
      </w:pPr>
    </w:p>
    <w:p w:rsidR="00221C3F" w:rsidRDefault="00221C3F">
      <w:pPr>
        <w:pStyle w:val="ConsPlusTitle"/>
        <w:jc w:val="center"/>
        <w:outlineLvl w:val="3"/>
      </w:pPr>
      <w:r>
        <w:t>Организация приема документов поступающих и информирование</w:t>
      </w:r>
    </w:p>
    <w:p w:rsidR="00221C3F" w:rsidRDefault="00221C3F">
      <w:pPr>
        <w:pStyle w:val="ConsPlusTitle"/>
        <w:jc w:val="center"/>
      </w:pPr>
      <w:r>
        <w:t>поступающих о приеме на обучение</w:t>
      </w:r>
    </w:p>
    <w:p w:rsidR="00221C3F" w:rsidRDefault="00221C3F">
      <w:pPr>
        <w:pStyle w:val="ConsPlusNormal"/>
        <w:ind w:firstLine="540"/>
        <w:jc w:val="both"/>
      </w:pPr>
    </w:p>
    <w:p w:rsidR="00221C3F" w:rsidRDefault="00221C3F">
      <w:pPr>
        <w:pStyle w:val="ConsPlusNormal"/>
        <w:ind w:firstLine="540"/>
        <w:jc w:val="both"/>
      </w:pPr>
      <w:hyperlink r:id="rId56">
        <w:r>
          <w:rPr>
            <w:color w:val="0000FF"/>
          </w:rPr>
          <w:t>Особенностями</w:t>
        </w:r>
      </w:hyperlink>
      <w:r>
        <w:t xml:space="preserve"> приема на обучение по программам ВО установлены сроки завершения приема документов, необходимых для поступления, и сроки завершения проводимых организацией самостоятельно дополнительных вступительных испытаний творческой и (или) профессиональной направленности, иных вступительных испытаний (далее - вступительные испытания, проводимые организацией):</w:t>
      </w:r>
    </w:p>
    <w:p w:rsidR="00221C3F" w:rsidRDefault="00221C3F">
      <w:pPr>
        <w:pStyle w:val="ConsPlusNormal"/>
        <w:spacing w:before="200"/>
        <w:ind w:firstLine="540"/>
        <w:jc w:val="both"/>
      </w:pPr>
      <w:r>
        <w:t>При приеме на обучение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 контрольные цифры приема) по очной и очно-заочной формам обучения устанавливаются следующие сроки приема:</w:t>
      </w:r>
    </w:p>
    <w:p w:rsidR="00221C3F" w:rsidRDefault="00221C3F">
      <w:pPr>
        <w:pStyle w:val="ConsPlusNormal"/>
        <w:spacing w:before="200"/>
        <w:ind w:firstLine="540"/>
        <w:jc w:val="both"/>
      </w:pPr>
      <w:r>
        <w:t>1) по программам бакалавриата, программам специалитета:</w:t>
      </w:r>
    </w:p>
    <w:p w:rsidR="00221C3F" w:rsidRDefault="00221C3F">
      <w:pPr>
        <w:pStyle w:val="ConsPlusNormal"/>
        <w:spacing w:before="200"/>
        <w:ind w:firstLine="540"/>
        <w:jc w:val="both"/>
      </w:pPr>
      <w:r>
        <w:t>срок завершения приема документов, необходимых для поступления, от лиц, поступающих на обучение без прохождения вступительных испытаний, проводимых организацией высшего образования, - 18 августа 2020 г.;</w:t>
      </w:r>
    </w:p>
    <w:p w:rsidR="00221C3F" w:rsidRDefault="00221C3F">
      <w:pPr>
        <w:pStyle w:val="ConsPlusNormal"/>
        <w:spacing w:before="200"/>
        <w:ind w:firstLine="540"/>
        <w:jc w:val="both"/>
      </w:pPr>
      <w:r>
        <w:t xml:space="preserve">срок завершения приема документов, необходимых для поступления, от лиц, поступающих на обучение по результатам дополнительных вступительных испытаний творческой и (или) профессиональной направленности, - не ранее 7 июля 2020 г. (Организации в соответствии с </w:t>
      </w:r>
      <w:hyperlink r:id="rId57">
        <w:r>
          <w:rPr>
            <w:color w:val="0000FF"/>
          </w:rPr>
          <w:t>пунктом 19</w:t>
        </w:r>
      </w:hyperlink>
      <w:r>
        <w:t xml:space="preserve"> Особенностей приема на обучение по программам ВО вносят необходимые изменения в правила приема, утверждаемые ими самостоятельно);</w:t>
      </w:r>
    </w:p>
    <w:p w:rsidR="00221C3F" w:rsidRDefault="00221C3F">
      <w:pPr>
        <w:pStyle w:val="ConsPlusNormal"/>
        <w:spacing w:before="200"/>
        <w:ind w:firstLine="540"/>
        <w:jc w:val="both"/>
      </w:pPr>
      <w:r>
        <w:t xml:space="preserve">срок завершения приема документов, необходимых для поступления, от лиц, поступающих на обучение по результатам иных вступительных испытаний, проводимых организацией высшего образования самостоятельно, - не ранее 10 июля 2020 г. (Организации в соответствии с </w:t>
      </w:r>
      <w:hyperlink r:id="rId58">
        <w:r>
          <w:rPr>
            <w:color w:val="0000FF"/>
          </w:rPr>
          <w:t>пунктом 19</w:t>
        </w:r>
      </w:hyperlink>
      <w:r>
        <w:t xml:space="preserve"> Особенностей приема на обучение по программам ВО вносят необходимые изменения в правила </w:t>
      </w:r>
      <w:r>
        <w:lastRenderedPageBreak/>
        <w:t>приема, утверждаемые ими самостоятельно);</w:t>
      </w:r>
    </w:p>
    <w:p w:rsidR="00221C3F" w:rsidRDefault="00221C3F">
      <w:pPr>
        <w:pStyle w:val="ConsPlusNormal"/>
        <w:spacing w:before="200"/>
        <w:ind w:firstLine="540"/>
        <w:jc w:val="both"/>
      </w:pPr>
      <w:r>
        <w:t>2) по программам магистратуры:</w:t>
      </w:r>
    </w:p>
    <w:p w:rsidR="00221C3F" w:rsidRDefault="00221C3F">
      <w:pPr>
        <w:pStyle w:val="ConsPlusNormal"/>
        <w:spacing w:before="200"/>
        <w:ind w:firstLine="540"/>
        <w:jc w:val="both"/>
      </w:pPr>
      <w:r>
        <w:t xml:space="preserve">срок начала приема документов, необходимых для поступления, - в соответствии с правилами приема, утвержденными организацией самостоятельно (Организации в соответствии с </w:t>
      </w:r>
      <w:hyperlink r:id="rId59">
        <w:r>
          <w:rPr>
            <w:color w:val="0000FF"/>
          </w:rPr>
          <w:t>пунктом 19</w:t>
        </w:r>
      </w:hyperlink>
      <w:r>
        <w:t xml:space="preserve"> Особенностей приема на обучение по программам ВО вносят необходимые изменения в правила приема, утверждаемые ими самостоятельно);</w:t>
      </w:r>
    </w:p>
    <w:p w:rsidR="00221C3F" w:rsidRDefault="00221C3F">
      <w:pPr>
        <w:pStyle w:val="ConsPlusNormal"/>
        <w:spacing w:before="200"/>
        <w:ind w:firstLine="540"/>
        <w:jc w:val="both"/>
      </w:pPr>
      <w:r>
        <w:t xml:space="preserve">срок завершения приема документов, необходимых для поступления, - не ранее 20 июля 2020 г. (Организации в соответствии с </w:t>
      </w:r>
      <w:hyperlink r:id="rId60">
        <w:r>
          <w:rPr>
            <w:color w:val="0000FF"/>
          </w:rPr>
          <w:t>пунктом 19</w:t>
        </w:r>
      </w:hyperlink>
      <w:r>
        <w:t xml:space="preserve"> Особенностей приема на обучение по программам ВО вносят необходимые изменения в правила приема, утверждаемые ими самостоятельно);</w:t>
      </w:r>
    </w:p>
    <w:p w:rsidR="00221C3F" w:rsidRDefault="00221C3F">
      <w:pPr>
        <w:pStyle w:val="ConsPlusNormal"/>
        <w:spacing w:before="200"/>
        <w:ind w:firstLine="540"/>
        <w:jc w:val="both"/>
      </w:pPr>
      <w:r>
        <w:t xml:space="preserve">срок завершения вступительных испытаний - в соответствии с правилами приема, утвержденными организацией самостоятельно (Организации в соответствии с </w:t>
      </w:r>
      <w:hyperlink r:id="rId61">
        <w:r>
          <w:rPr>
            <w:color w:val="0000FF"/>
          </w:rPr>
          <w:t>пунктом 19</w:t>
        </w:r>
      </w:hyperlink>
      <w:r>
        <w:t xml:space="preserve"> Особенностей приема на обучение по программам ВО вносят необходимые изменения в правила приема, утверждаемые ими самостоятельно).</w:t>
      </w:r>
    </w:p>
    <w:p w:rsidR="00221C3F" w:rsidRDefault="00221C3F">
      <w:pPr>
        <w:pStyle w:val="ConsPlusNormal"/>
        <w:spacing w:before="200"/>
        <w:ind w:firstLine="540"/>
        <w:jc w:val="both"/>
      </w:pPr>
      <w:r>
        <w:t xml:space="preserve">Срок завершения приема документов, необходимых для поступления, от лиц, поступающих на обучение по программам бакалавриата и программам специалитета по заочной форме обучения в рамках контрольных цифр приема, по договорам об оказании платных образовательных услуг - в соответствии с правилами приема, утвержденными организацией самостоятельно (Организации в соответствии с </w:t>
      </w:r>
      <w:hyperlink r:id="rId62">
        <w:r>
          <w:rPr>
            <w:color w:val="0000FF"/>
          </w:rPr>
          <w:t>пунктом 19</w:t>
        </w:r>
      </w:hyperlink>
      <w:r>
        <w:t xml:space="preserve"> Особенностей приема на обучение по программам ВО вносят необходимые изменения в правила приема, утверждаемые ими самостоятельно).</w:t>
      </w:r>
    </w:p>
    <w:p w:rsidR="00221C3F" w:rsidRDefault="00221C3F">
      <w:pPr>
        <w:pStyle w:val="ConsPlusNormal"/>
        <w:spacing w:before="200"/>
        <w:ind w:firstLine="540"/>
        <w:jc w:val="both"/>
      </w:pPr>
      <w:r>
        <w:t xml:space="preserve">Срок завершения приема документов, необходимых для поступления, от лиц, поступающих на обучение по программам аспирантуры, сроки проведения вступительных испытаний - в соответствии с правилами приема, утвержденными организацией самостоятельно (Организации в соответствии с </w:t>
      </w:r>
      <w:hyperlink r:id="rId63">
        <w:r>
          <w:rPr>
            <w:color w:val="0000FF"/>
          </w:rPr>
          <w:t>пунктом 19</w:t>
        </w:r>
      </w:hyperlink>
      <w:r>
        <w:t xml:space="preserve"> Особенностей приема на обучение по программам ВО вносят необходимые изменения в правила приема, утверждаемые ими самостоятельно).</w:t>
      </w:r>
    </w:p>
    <w:p w:rsidR="00221C3F" w:rsidRDefault="00221C3F">
      <w:pPr>
        <w:pStyle w:val="ConsPlusNormal"/>
        <w:spacing w:before="200"/>
        <w:ind w:firstLine="540"/>
        <w:jc w:val="both"/>
      </w:pPr>
      <w:hyperlink r:id="rId64">
        <w:r>
          <w:rPr>
            <w:color w:val="0000FF"/>
          </w:rPr>
          <w:t>Особенностями</w:t>
        </w:r>
      </w:hyperlink>
      <w:r>
        <w:t xml:space="preserve"> приема на обучение по программам ВО установлено, что прием документов, необходимых для поступления по программам бакалавриата и программам специалитета, осуществляется в текущем году до сдачи и получения поступающими результатов вступительных испытаний в форме единого государственного экзамена (далее - ЕГЭ), проводимых в соответствии с </w:t>
      </w:r>
      <w:hyperlink r:id="rId65">
        <w:r>
          <w:rPr>
            <w:color w:val="0000FF"/>
          </w:rPr>
          <w:t>пунктом 3</w:t>
        </w:r>
      </w:hyperlink>
      <w:r>
        <w:t xml:space="preserve"> Особенностей приема на обучение по программам ВО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 утвержденных постановлением Правительства Российской Федерации от 10 июня 2020 г. N 842.</w:t>
      </w:r>
    </w:p>
    <w:p w:rsidR="00221C3F" w:rsidRDefault="00221C3F">
      <w:pPr>
        <w:pStyle w:val="ConsPlusNormal"/>
        <w:spacing w:before="200"/>
        <w:ind w:firstLine="540"/>
        <w:jc w:val="both"/>
      </w:pPr>
      <w:r>
        <w:t>Отдельные категории поступающих на обучение по программам бакалавриата и программам специалитета на базе среднего общего образования могут сдавать вступительные испытания по общеобразовательным предметам, проводимые организацией высшего образования самостоятельно:</w:t>
      </w:r>
    </w:p>
    <w:p w:rsidR="00221C3F" w:rsidRDefault="00221C3F">
      <w:pPr>
        <w:pStyle w:val="ConsPlusNormal"/>
        <w:spacing w:before="200"/>
        <w:ind w:firstLine="540"/>
        <w:jc w:val="both"/>
      </w:pPr>
      <w:r>
        <w:t>дети-инвалиды, инвалиды;</w:t>
      </w:r>
    </w:p>
    <w:p w:rsidR="00221C3F" w:rsidRDefault="00221C3F">
      <w:pPr>
        <w:pStyle w:val="ConsPlusNormal"/>
        <w:spacing w:before="200"/>
        <w:ind w:firstLine="540"/>
        <w:jc w:val="both"/>
      </w:pPr>
      <w:r>
        <w:t>иностранные граждане;</w:t>
      </w:r>
    </w:p>
    <w:p w:rsidR="00221C3F" w:rsidRDefault="00221C3F">
      <w:pPr>
        <w:pStyle w:val="ConsPlusNormal"/>
        <w:spacing w:before="200"/>
        <w:ind w:firstLine="540"/>
        <w:jc w:val="both"/>
      </w:pPr>
      <w:r>
        <w:t>лица, которые прошли итоговые аттестационные процедуры в иностранных образовательных организациях, получили документ о среднем общем образовании в течение одного года до дня завершения приема документов и вступительных испытаний включительно.</w:t>
      </w:r>
    </w:p>
    <w:p w:rsidR="00221C3F" w:rsidRDefault="00221C3F">
      <w:pPr>
        <w:pStyle w:val="ConsPlusNormal"/>
        <w:spacing w:before="200"/>
        <w:ind w:firstLine="540"/>
        <w:jc w:val="both"/>
      </w:pPr>
      <w:hyperlink r:id="rId66">
        <w:r>
          <w:rPr>
            <w:color w:val="0000FF"/>
          </w:rPr>
          <w:t>Письмом</w:t>
        </w:r>
      </w:hyperlink>
      <w:r>
        <w:t xml:space="preserve"> Минобрнауки России от 15 июня 2020 г. N МН-5/1424 "О форме вступительных испытаний" разъясняется, что поступающие на базе среднего профессионального образования в соответствии с </w:t>
      </w:r>
      <w:hyperlink r:id="rId67">
        <w:r>
          <w:rPr>
            <w:color w:val="0000FF"/>
          </w:rPr>
          <w:t>частью 6 статьи 70</w:t>
        </w:r>
      </w:hyperlink>
      <w:r>
        <w:t xml:space="preserve"> Федерального закона от 29 декабря 2012 г. N 273-ФЗ "Об образовании в Российской Федерации" и </w:t>
      </w:r>
      <w:hyperlink r:id="rId68">
        <w:r>
          <w:rPr>
            <w:color w:val="0000FF"/>
          </w:rPr>
          <w:t>пунктами 10</w:t>
        </w:r>
      </w:hyperlink>
      <w:r>
        <w:t xml:space="preserve">, </w:t>
      </w:r>
      <w:hyperlink r:id="rId69">
        <w:r>
          <w:rPr>
            <w:color w:val="0000FF"/>
          </w:rPr>
          <w:t>27</w:t>
        </w:r>
      </w:hyperlink>
      <w:r>
        <w:t xml:space="preserve"> - </w:t>
      </w:r>
      <w:hyperlink r:id="rId70">
        <w:r>
          <w:rPr>
            <w:color w:val="0000FF"/>
          </w:rPr>
          <w:t>28</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14 октября 2015 г. N 1147, вправе поступать на программы бакалавриата и программы специалитета по результатам вступительных испытаний, форма и перечень которых определяются образовательной организацией высшего образования, в том числе по вступительным испытаниям, проводимым образовательной организацией высшего образования </w:t>
      </w:r>
      <w:r>
        <w:lastRenderedPageBreak/>
        <w:t>самостоятельно.</w:t>
      </w:r>
    </w:p>
    <w:p w:rsidR="00221C3F" w:rsidRDefault="00221C3F">
      <w:pPr>
        <w:pStyle w:val="ConsPlusNormal"/>
        <w:spacing w:before="200"/>
        <w:ind w:firstLine="540"/>
        <w:jc w:val="both"/>
      </w:pPr>
      <w:hyperlink r:id="rId71">
        <w:r>
          <w:rPr>
            <w:color w:val="0000FF"/>
          </w:rPr>
          <w:t>Пункт 3</w:t>
        </w:r>
      </w:hyperlink>
      <w:r>
        <w:t xml:space="preserve"> Особенностей приема на обучение по программам ВО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 утвержденных постановлением Правительства Российской Федерации от 10 июня 2020 г. N 842, не устанавливает, что ЕГЭ является единственной возможной формой вступительных испытаний для данных категорий поступающих в вузы.</w:t>
      </w:r>
    </w:p>
    <w:p w:rsidR="00221C3F" w:rsidRDefault="00221C3F">
      <w:pPr>
        <w:pStyle w:val="ConsPlusNormal"/>
        <w:spacing w:before="200"/>
        <w:ind w:firstLine="540"/>
        <w:jc w:val="both"/>
      </w:pPr>
      <w:hyperlink r:id="rId72">
        <w:r>
          <w:rPr>
            <w:color w:val="0000FF"/>
          </w:rPr>
          <w:t>Особенностями</w:t>
        </w:r>
      </w:hyperlink>
      <w:r>
        <w:t xml:space="preserve"> приема на обучение по программам ВО установлены следующие сроки процедуры зачисления при приеме на обучение по программам бакалавриата и программам специалитета по очной и очно-заочной формам обучения в рамках контрольных цифр приема:</w:t>
      </w:r>
    </w:p>
    <w:p w:rsidR="00221C3F" w:rsidRDefault="00221C3F">
      <w:pPr>
        <w:pStyle w:val="ConsPlusNormal"/>
        <w:spacing w:before="200"/>
        <w:ind w:firstLine="540"/>
        <w:jc w:val="both"/>
      </w:pPr>
      <w:r>
        <w:t>1) размещение списков поступающих на официальном сайте организации в информационно-телекоммуникационной сети "Интернет" (далее - официальный сайт) и (или) в электронной информационной системе) - 19 августа 2020 г.;</w:t>
      </w:r>
    </w:p>
    <w:p w:rsidR="00221C3F" w:rsidRDefault="00221C3F">
      <w:pPr>
        <w:pStyle w:val="ConsPlusNormal"/>
        <w:spacing w:before="200"/>
        <w:ind w:firstLine="540"/>
        <w:jc w:val="both"/>
      </w:pPr>
      <w:r>
        <w:t xml:space="preserve">2) этап приоритетного зачисления - зачисление без вступительных испытаний, зачисление на места в пределах квоты приема на обучение по программам бакалавриата, программам специалитета за счет бюджетных ассигнований детей - 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детей-сирот и детей, оставшихся без попечения родителей, и ветеранов боевых действий из числа лиц, указанных в </w:t>
      </w:r>
      <w:hyperlink r:id="rId73">
        <w:r>
          <w:rPr>
            <w:color w:val="0000FF"/>
          </w:rPr>
          <w:t>подпунктах 1</w:t>
        </w:r>
      </w:hyperlink>
      <w:r>
        <w:t xml:space="preserve"> - </w:t>
      </w:r>
      <w:hyperlink r:id="rId74">
        <w:r>
          <w:rPr>
            <w:color w:val="0000FF"/>
          </w:rPr>
          <w:t>4 пункта 1 статьи 3</w:t>
        </w:r>
      </w:hyperlink>
      <w:r>
        <w:t xml:space="preserve"> Федерального закона от 12 января 1995 г. N 5-ФЗ "О ветеранах", и квоты приема на целевое обучение (далее - места в пределах квот):</w:t>
      </w:r>
    </w:p>
    <w:p w:rsidR="00221C3F" w:rsidRDefault="00221C3F">
      <w:pPr>
        <w:pStyle w:val="ConsPlusNormal"/>
        <w:spacing w:before="200"/>
        <w:ind w:firstLine="540"/>
        <w:jc w:val="both"/>
      </w:pPr>
      <w:r>
        <w:t>- 20 и 21 августа 2020 г. осуществляется прием заявлений о согласии на зачисление от лиц, поступающих без вступительных испытаний, поступающих на места в пределах квот;</w:t>
      </w:r>
    </w:p>
    <w:p w:rsidR="00221C3F" w:rsidRDefault="00221C3F">
      <w:pPr>
        <w:pStyle w:val="ConsPlusNormal"/>
        <w:spacing w:before="200"/>
        <w:ind w:firstLine="540"/>
        <w:jc w:val="both"/>
      </w:pPr>
      <w:r>
        <w:t>- 22 августа 2020 г. - издается приказ (приказы) о зачислении лиц, подавших заявление о согласии на зачисление, из числа поступающих без вступительных испытаний, поступающих на места в пределах квоты;</w:t>
      </w:r>
    </w:p>
    <w:p w:rsidR="00221C3F" w:rsidRDefault="00221C3F">
      <w:pPr>
        <w:pStyle w:val="ConsPlusNormal"/>
        <w:spacing w:before="200"/>
        <w:ind w:firstLine="540"/>
        <w:jc w:val="both"/>
      </w:pPr>
      <w:r>
        <w:t>3) зачисление по результатам вступительных испытаний на места в рамках контрольных цифр приема за вычетом мест в пределах квот, оставшиеся после зачисления без вступительных испытаний (далее - основные конкурсные места):</w:t>
      </w:r>
    </w:p>
    <w:p w:rsidR="00221C3F" w:rsidRDefault="00221C3F">
      <w:pPr>
        <w:pStyle w:val="ConsPlusNormal"/>
        <w:spacing w:before="200"/>
        <w:ind w:firstLine="540"/>
        <w:jc w:val="both"/>
      </w:pPr>
      <w:r>
        <w:t>а) первый этап зачисления на основные конкурсные места - зачисление на 80% указанных мест (если 80% составляет дробную величину, осуществляется округление в большую сторону):</w:t>
      </w:r>
    </w:p>
    <w:p w:rsidR="00221C3F" w:rsidRDefault="00221C3F">
      <w:pPr>
        <w:pStyle w:val="ConsPlusNormal"/>
        <w:spacing w:before="200"/>
        <w:ind w:firstLine="540"/>
        <w:jc w:val="both"/>
      </w:pPr>
      <w:r>
        <w:t>- 22 и 23 августа 2020 г. осуществляется прием заявлений о согласии на зачисление от лиц, включенных в списки поступающих на основные конкурсные места и желающих быть зачисленными на первом этапе зачисления на основные конкурсные места;</w:t>
      </w:r>
    </w:p>
    <w:p w:rsidR="00221C3F" w:rsidRDefault="00221C3F">
      <w:pPr>
        <w:pStyle w:val="ConsPlusNormal"/>
        <w:spacing w:before="200"/>
        <w:ind w:firstLine="540"/>
        <w:jc w:val="both"/>
      </w:pPr>
      <w:r>
        <w:t>- 23 августа 2020 г. в рамках каждого списка поступающих выделяются лица, подавшие заявления о согласии на зачисление, до заполнения 80% основных конкурсных мест (с учетом округления);</w:t>
      </w:r>
    </w:p>
    <w:p w:rsidR="00221C3F" w:rsidRDefault="00221C3F">
      <w:pPr>
        <w:pStyle w:val="ConsPlusNormal"/>
        <w:spacing w:before="200"/>
        <w:ind w:firstLine="540"/>
        <w:jc w:val="both"/>
      </w:pPr>
      <w:r>
        <w:t>- 24 августа 2020 г. издается приказ (приказы) о зачислении лиц, подавших заявление о согласии на зачисление, до заполнения 80% основных конкурсных мест;</w:t>
      </w:r>
    </w:p>
    <w:p w:rsidR="00221C3F" w:rsidRDefault="00221C3F">
      <w:pPr>
        <w:pStyle w:val="ConsPlusNormal"/>
        <w:spacing w:before="200"/>
        <w:ind w:firstLine="540"/>
        <w:jc w:val="both"/>
      </w:pPr>
      <w:r>
        <w:t>б) второй этап зачисления на основные конкурсные места - зачисление на 100% указанных мест:</w:t>
      </w:r>
    </w:p>
    <w:p w:rsidR="00221C3F" w:rsidRDefault="00221C3F">
      <w:pPr>
        <w:pStyle w:val="ConsPlusNormal"/>
        <w:spacing w:before="200"/>
        <w:ind w:firstLine="540"/>
        <w:jc w:val="both"/>
      </w:pPr>
      <w:r>
        <w:t>- 24 и 25 августа 2020 г. осуществляется прием заявлений о согласии на зачисление от лиц, включенных в списки поступающих на основные конкурсные места;</w:t>
      </w:r>
    </w:p>
    <w:p w:rsidR="00221C3F" w:rsidRDefault="00221C3F">
      <w:pPr>
        <w:pStyle w:val="ConsPlusNormal"/>
        <w:spacing w:before="200"/>
        <w:ind w:firstLine="540"/>
        <w:jc w:val="both"/>
      </w:pPr>
      <w:r>
        <w:t>- 25 августа 2020 г. в рамках каждого списка поступающих выделяются лица, подавшие заявления о согласии на зачисление, до заполнения 100% основных конкурсных мест;</w:t>
      </w:r>
    </w:p>
    <w:p w:rsidR="00221C3F" w:rsidRDefault="00221C3F">
      <w:pPr>
        <w:pStyle w:val="ConsPlusNormal"/>
        <w:spacing w:before="200"/>
        <w:ind w:firstLine="540"/>
        <w:jc w:val="both"/>
      </w:pPr>
      <w:r>
        <w:t>- 26 августа 2020 г. издается приказ (приказы) о зачислении лиц, подавших заявление о согласии на зачисление, до заполнения 100% основных конкурсных мест.</w:t>
      </w:r>
    </w:p>
    <w:p w:rsidR="00221C3F" w:rsidRDefault="00221C3F">
      <w:pPr>
        <w:pStyle w:val="ConsPlusNormal"/>
        <w:spacing w:before="200"/>
        <w:ind w:firstLine="540"/>
        <w:jc w:val="both"/>
      </w:pPr>
      <w:hyperlink r:id="rId75">
        <w:r>
          <w:rPr>
            <w:color w:val="0000FF"/>
          </w:rPr>
          <w:t>Особенностями</w:t>
        </w:r>
      </w:hyperlink>
      <w:r>
        <w:t xml:space="preserve"> приема на обучение по программам ВО предусмотрена возможность проведения дополнительного приема на обучение по программам бакалавриата и программам </w:t>
      </w:r>
      <w:r>
        <w:lastRenderedPageBreak/>
        <w:t>специалитета по очной и очно-заочной формам обучения на места в рамках контрольных цифр приема без получения разрешения учредителя образовательного учреждения, информация о котором должна быть размещена (в случае его проведения) на официальном сайте не позднее 15 сентября 2020 г.</w:t>
      </w:r>
    </w:p>
    <w:p w:rsidR="00221C3F" w:rsidRDefault="00221C3F">
      <w:pPr>
        <w:pStyle w:val="ConsPlusNormal"/>
        <w:spacing w:before="200"/>
        <w:ind w:firstLine="540"/>
        <w:jc w:val="both"/>
      </w:pPr>
      <w:hyperlink r:id="rId76">
        <w:r>
          <w:rPr>
            <w:color w:val="0000FF"/>
          </w:rPr>
          <w:t>Особенностями</w:t>
        </w:r>
      </w:hyperlink>
      <w:r>
        <w:t xml:space="preserve"> приема на обучение по программам ВО предусмотрены следующие способы подачи поступающим заявления о приеме с приложением документов, необходимых для поступления:</w:t>
      </w:r>
    </w:p>
    <w:p w:rsidR="00221C3F" w:rsidRDefault="00221C3F">
      <w:pPr>
        <w:pStyle w:val="ConsPlusNormal"/>
        <w:spacing w:before="200"/>
        <w:ind w:firstLine="540"/>
        <w:jc w:val="both"/>
      </w:pPr>
      <w:r>
        <w:t>1) в электронной форме посредством электронной информационной системы организации;</w:t>
      </w:r>
    </w:p>
    <w:p w:rsidR="00221C3F" w:rsidRDefault="00221C3F">
      <w:pPr>
        <w:pStyle w:val="ConsPlusNormal"/>
        <w:spacing w:before="200"/>
        <w:ind w:firstLine="540"/>
        <w:jc w:val="both"/>
      </w:pPr>
      <w:r>
        <w:t>2) с использованием суперсервиса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w:t>
      </w:r>
    </w:p>
    <w:p w:rsidR="00221C3F" w:rsidRDefault="00221C3F">
      <w:pPr>
        <w:pStyle w:val="ConsPlusNormal"/>
        <w:spacing w:before="200"/>
        <w:ind w:firstLine="540"/>
        <w:jc w:val="both"/>
      </w:pPr>
      <w:r>
        <w:t>3) через операторов почтовой связи общего пользования;</w:t>
      </w:r>
    </w:p>
    <w:p w:rsidR="00221C3F" w:rsidRDefault="00221C3F">
      <w:pPr>
        <w:pStyle w:val="ConsPlusNormal"/>
        <w:spacing w:before="200"/>
        <w:ind w:firstLine="540"/>
        <w:jc w:val="both"/>
      </w:pPr>
      <w:r>
        <w:t xml:space="preserve">4) лично в организацию, в том числе лицами, которым поступающими предоставлены соответствующие полномочия на основании выданной ими и оформленной доверенности на осуществление соответствующих действий, (если это не противоречит актам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издаваемых в соответствии с </w:t>
      </w:r>
      <w:hyperlink r:id="rId77">
        <w:r>
          <w:rPr>
            <w:color w:val="0000FF"/>
          </w:rPr>
          <w:t>Указом</w:t>
        </w:r>
      </w:hyperlink>
      <w:r>
        <w:t xml:space="preserve"> Президента Российской Федерации от 11 мая 2020 г.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исходя из санитарно-эпидемиологической обстановки и особенностей распространения новой коронавирусной инфекции (COVID-19).</w:t>
      </w:r>
    </w:p>
    <w:p w:rsidR="00221C3F" w:rsidRDefault="00221C3F">
      <w:pPr>
        <w:pStyle w:val="ConsPlusNormal"/>
        <w:spacing w:before="200"/>
        <w:ind w:firstLine="540"/>
        <w:jc w:val="both"/>
      </w:pPr>
      <w:hyperlink r:id="rId78">
        <w:r>
          <w:rPr>
            <w:color w:val="0000FF"/>
          </w:rPr>
          <w:t>Особенностями</w:t>
        </w:r>
      </w:hyperlink>
      <w:r>
        <w:t xml:space="preserve"> приема на обучение по программам ВО также предусмотрена определяемая организациями возможность проведения вступительных испытаний и рассмотрение апелляций путем непосредственного взаимодействия поступающих с работниками организации, если это не противоречит указанным выше актам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221C3F" w:rsidRDefault="00221C3F">
      <w:pPr>
        <w:pStyle w:val="ConsPlusNormal"/>
        <w:spacing w:before="200"/>
        <w:ind w:firstLine="540"/>
        <w:jc w:val="both"/>
      </w:pPr>
      <w:r>
        <w:t xml:space="preserve">Организациям необходимо в кратчайшие сроки внести изменения в свои локальные нормативные акты (Правила приема (в том числе процедуры зачисления), включая сроки начала и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 форму заявления о приеме; правила и форму проведения вступительных испытаний, правила подачи и рассмотрения апелляций по результатам вступительных испытаний, проводимых организацией самостоятельно, а также полномочия и порядок деятельности приемной комиссии, экзаменационных и апелляционных комиссий, определенные положениями о них) в соответствии с </w:t>
      </w:r>
      <w:hyperlink r:id="rId79">
        <w:r>
          <w:rPr>
            <w:color w:val="0000FF"/>
          </w:rPr>
          <w:t>Особенностями</w:t>
        </w:r>
      </w:hyperlink>
      <w:r>
        <w:t xml:space="preserve"> приема на обучение по программам ВО.</w:t>
      </w:r>
    </w:p>
    <w:p w:rsidR="00221C3F" w:rsidRDefault="00221C3F">
      <w:pPr>
        <w:pStyle w:val="ConsPlusNormal"/>
        <w:spacing w:before="200"/>
        <w:ind w:firstLine="540"/>
        <w:jc w:val="both"/>
      </w:pPr>
      <w:r>
        <w:t>Руководитель организации несет ответственность за обеспечение безопасных условий для поступающих и работников организации при проведении приема документов, вступительных испытаний и рассмотрения апелляций, осуществляемых путем непосредственного взаимодействия поступающих с работниками организации по месту приема документов, проведения вступительных испытаний.</w:t>
      </w:r>
    </w:p>
    <w:p w:rsidR="00221C3F" w:rsidRDefault="00221C3F">
      <w:pPr>
        <w:pStyle w:val="ConsPlusNormal"/>
        <w:spacing w:before="200"/>
        <w:ind w:firstLine="540"/>
        <w:jc w:val="both"/>
      </w:pPr>
      <w:r>
        <w:t xml:space="preserve">В соответствии с </w:t>
      </w:r>
      <w:hyperlink r:id="rId80">
        <w:r>
          <w:rPr>
            <w:color w:val="0000FF"/>
          </w:rPr>
          <w:t>Особенностями</w:t>
        </w:r>
      </w:hyperlink>
      <w:r>
        <w:t xml:space="preserve"> приема на обучение по программам ВО в заявлении о приеме на обучение в 2020 г. не указываются:</w:t>
      </w:r>
    </w:p>
    <w:p w:rsidR="00221C3F" w:rsidRDefault="00221C3F">
      <w:pPr>
        <w:pStyle w:val="ConsPlusNormal"/>
        <w:spacing w:before="200"/>
        <w:ind w:firstLine="540"/>
        <w:jc w:val="both"/>
      </w:pPr>
      <w:r>
        <w:t>1) при поступлении на обучение по программам бакалавриата и программам специалитета - сведения о сдаче ЕГЭ и его результатах (при наличии нескольких результатов ЕГЭ по одному общеобразовательному предмету, срок действия которых не истек, используется наиболее высокий из результатов);</w:t>
      </w:r>
    </w:p>
    <w:p w:rsidR="00221C3F" w:rsidRDefault="00221C3F">
      <w:pPr>
        <w:pStyle w:val="ConsPlusNormal"/>
        <w:spacing w:before="200"/>
        <w:ind w:firstLine="540"/>
        <w:jc w:val="both"/>
      </w:pPr>
      <w:r>
        <w:t>2) способ возврата поданных документов (при подаче заявления о приеме в электронной форме).</w:t>
      </w:r>
    </w:p>
    <w:p w:rsidR="00221C3F" w:rsidRDefault="00221C3F">
      <w:pPr>
        <w:pStyle w:val="ConsPlusNormal"/>
        <w:spacing w:before="200"/>
        <w:ind w:firstLine="540"/>
        <w:jc w:val="both"/>
      </w:pPr>
      <w:hyperlink r:id="rId81">
        <w:r>
          <w:rPr>
            <w:color w:val="0000FF"/>
          </w:rPr>
          <w:t>Особенностями</w:t>
        </w:r>
      </w:hyperlink>
      <w:r>
        <w:t xml:space="preserve"> приема на обучение по программам ВО предусмотрена возможность организации допустить поступающего при предоставлении им документа (документов) иностранного </w:t>
      </w:r>
      <w:r>
        <w:lastRenderedPageBreak/>
        <w:t>государства об образовании или об образовании или квалификации, которые требуют представления также свидетельства о признании иностранного образования и (или) иностранной квалификации (далее - свидетельство), при отсутствии свидетельства к участию в конкурсе по результатам оценки иностранного образования и (или) иностранной квалификации, проводимой организацией самостоятельно, с последующим получением и предоставлением свидетельства в течение первого года обучения.</w:t>
      </w:r>
    </w:p>
    <w:p w:rsidR="00221C3F" w:rsidRDefault="00221C3F">
      <w:pPr>
        <w:pStyle w:val="ConsPlusNormal"/>
        <w:spacing w:before="200"/>
        <w:ind w:firstLine="540"/>
        <w:jc w:val="both"/>
      </w:pPr>
      <w:r>
        <w:t>При подаче заявления о приеме в электронной форме прилагаемые к нему документы представляются (направляются) в организацию в форме их электронных образов (документов на бумажных носителях, преобразованных в электронную форму путем сканирования или фотографирования с обеспечением машиночитаемого распознавания его реквизитов).</w:t>
      </w:r>
    </w:p>
    <w:p w:rsidR="00221C3F" w:rsidRDefault="00221C3F">
      <w:pPr>
        <w:pStyle w:val="ConsPlusNormal"/>
        <w:spacing w:before="200"/>
        <w:ind w:firstLine="540"/>
        <w:jc w:val="both"/>
      </w:pPr>
      <w:r>
        <w:t>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в том числе обращаясь в соответствующие государственные информационные системы, государственные (муниципальные) органы и организации.</w:t>
      </w:r>
    </w:p>
    <w:p w:rsidR="00221C3F" w:rsidRDefault="00221C3F">
      <w:pPr>
        <w:pStyle w:val="ConsPlusNormal"/>
        <w:spacing w:before="200"/>
        <w:ind w:firstLine="540"/>
        <w:jc w:val="both"/>
      </w:pPr>
      <w:hyperlink r:id="rId82">
        <w:r>
          <w:rPr>
            <w:color w:val="0000FF"/>
          </w:rPr>
          <w:t>Особенностями</w:t>
        </w:r>
      </w:hyperlink>
      <w:r>
        <w:t xml:space="preserve"> приема на обучение по программам ВО предусмотрена для зачисления на обучение подача поступающим заявления о согласии на зачисление тем способом, которым было подано заявление о приеме.</w:t>
      </w:r>
    </w:p>
    <w:p w:rsidR="00221C3F" w:rsidRDefault="00221C3F">
      <w:pPr>
        <w:pStyle w:val="ConsPlusNormal"/>
        <w:spacing w:before="200"/>
        <w:ind w:firstLine="540"/>
        <w:jc w:val="both"/>
      </w:pPr>
      <w:hyperlink r:id="rId83">
        <w:r>
          <w:rPr>
            <w:color w:val="0000FF"/>
          </w:rPr>
          <w:t>Особенностями</w:t>
        </w:r>
      </w:hyperlink>
      <w:r>
        <w:t xml:space="preserve"> приема на обучение по программам ВО предусмотрено также право поступающего отозвать ранее поданное заявление о согласии на зачисление посредством подачи заявления об отказе от зачисления тем способом, которым было подано заявление о согласии на зачисление.</w:t>
      </w:r>
    </w:p>
    <w:p w:rsidR="00221C3F" w:rsidRDefault="00221C3F">
      <w:pPr>
        <w:pStyle w:val="ConsPlusNormal"/>
        <w:spacing w:before="200"/>
        <w:ind w:firstLine="540"/>
        <w:jc w:val="both"/>
      </w:pPr>
      <w:r>
        <w:t xml:space="preserve">Заявление о согласии на зачислении по программе бакалавриата, программе специалитета по очной и очно-заочной формам обучения в рамках контрольных цифр приема подается поступающим при подаче заявления о приеме и (или) в дни приема заявлений о согласии на зачисление, установленные </w:t>
      </w:r>
      <w:hyperlink r:id="rId84">
        <w:r>
          <w:rPr>
            <w:color w:val="0000FF"/>
          </w:rPr>
          <w:t>пунктом 8</w:t>
        </w:r>
      </w:hyperlink>
      <w:r>
        <w:t xml:space="preserve"> Особенностей приема на обучение по программам ВО. В иных случаях заявление о согласии на зачислении подается поступающим при подаче заявления о приеме и (или) в дни приема заявлений о согласии на зачисление, установленные организацией.</w:t>
      </w:r>
    </w:p>
    <w:p w:rsidR="00221C3F" w:rsidRDefault="00221C3F">
      <w:pPr>
        <w:pStyle w:val="ConsPlusNormal"/>
        <w:spacing w:before="200"/>
        <w:ind w:firstLine="540"/>
        <w:jc w:val="both"/>
      </w:pPr>
      <w:r>
        <w:t>Образовательными организациями высшего образования в форме заявления о согласии на зачисление при поступлении на места в рамках контрольных цифр приема, в том числе на места в пределах квот, необходимо предусмотреть возможность указания поступающим:</w:t>
      </w:r>
    </w:p>
    <w:p w:rsidR="00221C3F" w:rsidRDefault="00221C3F">
      <w:pPr>
        <w:pStyle w:val="ConsPlusNormal"/>
        <w:spacing w:before="200"/>
        <w:ind w:firstLine="540"/>
        <w:jc w:val="both"/>
      </w:pPr>
      <w:r>
        <w:t>1) обязательства в течение первого года обучения:</w:t>
      </w:r>
    </w:p>
    <w:p w:rsidR="00221C3F" w:rsidRDefault="00221C3F">
      <w:pPr>
        <w:pStyle w:val="ConsPlusNormal"/>
        <w:spacing w:before="200"/>
        <w:ind w:firstLine="540"/>
        <w:jc w:val="both"/>
      </w:pPr>
      <w:r>
        <w:t>- представить в организацию оригинал документа, удостоверяющего образование соответствующего уровня, необходимого для зачисления (далее - оригинал документа);</w:t>
      </w:r>
    </w:p>
    <w:p w:rsidR="00221C3F" w:rsidRDefault="00221C3F">
      <w:pPr>
        <w:pStyle w:val="ConsPlusNormal"/>
        <w:spacing w:before="200"/>
        <w:ind w:firstLine="540"/>
        <w:jc w:val="both"/>
      </w:pPr>
      <w:r>
        <w:t>- представить в организацию оригинал свидетельства в случае предоставлении поступающим документа (документов) иностранного государства об образовании или об образовании или квалификации, которые требуют представления свидетельства;</w:t>
      </w:r>
    </w:p>
    <w:p w:rsidR="00221C3F" w:rsidRDefault="00221C3F">
      <w:pPr>
        <w:pStyle w:val="ConsPlusNormal"/>
        <w:spacing w:before="200"/>
        <w:ind w:firstLine="540"/>
        <w:jc w:val="both"/>
      </w:pPr>
      <w:r>
        <w:t xml:space="preserve">- пройти обязательные предварительные медицинские осмотры (обследования) при обучении по специальностям и направлениям подготовки, входящим в </w:t>
      </w:r>
      <w:hyperlink r:id="rId85">
        <w:r>
          <w:rPr>
            <w:color w:val="0000FF"/>
          </w:rPr>
          <w:t>перечень</w:t>
        </w:r>
      </w:hyperlink>
      <w: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контакта по соответствующей должности или специальности, утвержденном постановлением Правительства Российской Федерации от 14 августа 2013 г. N 697 (далее - медицинские осмотры);</w:t>
      </w:r>
    </w:p>
    <w:p w:rsidR="00221C3F" w:rsidRDefault="00221C3F">
      <w:pPr>
        <w:pStyle w:val="ConsPlusNormal"/>
        <w:spacing w:before="200"/>
        <w:ind w:firstLine="540"/>
        <w:jc w:val="both"/>
      </w:pPr>
      <w:r>
        <w:t>2) подтверждения, что у поступающего отсутствуют действительные (не отозванные) заявления о согласии на зачисление на обучение по программам высшего образования данного уровня (для зачисления на обучение по программам бакалавриата или программам на места в рамках контрольных цифр приема, в том числе поданные в другие организации.</w:t>
      </w:r>
    </w:p>
    <w:p w:rsidR="00221C3F" w:rsidRDefault="00221C3F">
      <w:pPr>
        <w:pStyle w:val="ConsPlusNormal"/>
        <w:spacing w:before="200"/>
        <w:ind w:firstLine="540"/>
        <w:jc w:val="both"/>
      </w:pPr>
      <w:r>
        <w:t xml:space="preserve">Образовательным организациям необходимо предусмотреть возможность перевода обучающегося в случае выявления у него медицинских противопоказаний по результатам прохождения медицинского осмотра на направление подготовки или специальность, не входящие в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w:t>
      </w:r>
      <w:r>
        <w:lastRenderedPageBreak/>
        <w:t>организации с сохранением условий обучения (за счет бюджетных ассигнований федерального бюджета, бюджетов субъектов Российской Федерации, местных бюджетов или за счет средств физических и (или) юридических лиц).</w:t>
      </w:r>
    </w:p>
    <w:p w:rsidR="00221C3F" w:rsidRDefault="00221C3F">
      <w:pPr>
        <w:pStyle w:val="ConsPlusNormal"/>
        <w:spacing w:before="200"/>
        <w:ind w:firstLine="540"/>
        <w:jc w:val="both"/>
      </w:pPr>
      <w:r>
        <w:t>Образовательным организациям необходимо предусмотреть взаимодействие с поступающими с использованием дистанционных технологий при подаче ими заявления о приеме посредством электронной информационной системы организации, включая возврат заявления о приеме в связи с представлением неполного комплекта документов, документов, содержащих недостоверные сведения, подачу поступающим заявления об отказе от зачисления, проведение организацией самостоятельно вступительных испытаний, в том числе дополнительных вступительных испытаний, и рассмотрение апелляций.</w:t>
      </w:r>
    </w:p>
    <w:p w:rsidR="00221C3F" w:rsidRDefault="00221C3F">
      <w:pPr>
        <w:pStyle w:val="ConsPlusNormal"/>
        <w:spacing w:before="200"/>
        <w:ind w:firstLine="540"/>
        <w:jc w:val="both"/>
      </w:pPr>
      <w:hyperlink r:id="rId86">
        <w:r>
          <w:rPr>
            <w:color w:val="0000FF"/>
          </w:rPr>
          <w:t>Особенностями</w:t>
        </w:r>
      </w:hyperlink>
      <w:r>
        <w:t xml:space="preserve"> приема на обучение по программам ВО предусмотрено, что взаимодействие с поступающими при подаче ими заявления о приеме с использованием суперсервиса "Поступление в вуз онлайн" осуществляется:</w:t>
      </w:r>
    </w:p>
    <w:p w:rsidR="00221C3F" w:rsidRDefault="00221C3F">
      <w:pPr>
        <w:pStyle w:val="ConsPlusNormal"/>
        <w:spacing w:before="200"/>
        <w:ind w:firstLine="540"/>
        <w:jc w:val="both"/>
      </w:pPr>
      <w:r>
        <w:t>при возврате заявления о приеме в связи с представлением неполного комплекта документов, документов, содержащих недостоверные сведения, подаче поступающим заявления об отказе от зачисления - с использованием суперсервиса "Поступление в вуз онлайн";</w:t>
      </w:r>
    </w:p>
    <w:p w:rsidR="00221C3F" w:rsidRDefault="00221C3F">
      <w:pPr>
        <w:pStyle w:val="ConsPlusNormal"/>
        <w:spacing w:before="200"/>
        <w:ind w:firstLine="540"/>
        <w:jc w:val="both"/>
      </w:pPr>
      <w:r>
        <w:t>при проведении организацией самостоятельно вступительных испытаний, в том числе дополнительных вступительных испытаний, и рассмотрении апелляций - с использованием дистанционных технологий.</w:t>
      </w:r>
    </w:p>
    <w:p w:rsidR="00221C3F" w:rsidRDefault="00221C3F">
      <w:pPr>
        <w:pStyle w:val="ConsPlusNormal"/>
        <w:spacing w:before="200"/>
        <w:ind w:firstLine="540"/>
        <w:jc w:val="both"/>
      </w:pPr>
      <w:r>
        <w:t>Важно! Организации обеспечивают идентификацию личности поступающего при проведении вступительных испытаний. Выбор способа идентификации организацией осуществляется самостоятельно.</w:t>
      </w:r>
    </w:p>
    <w:p w:rsidR="00221C3F" w:rsidRDefault="00221C3F">
      <w:pPr>
        <w:pStyle w:val="ConsPlusNormal"/>
        <w:spacing w:before="200"/>
        <w:ind w:firstLine="540"/>
        <w:jc w:val="both"/>
      </w:pPr>
      <w:r>
        <w:t xml:space="preserve">В соответствии с </w:t>
      </w:r>
      <w:hyperlink r:id="rId87">
        <w:r>
          <w:rPr>
            <w:color w:val="0000FF"/>
          </w:rPr>
          <w:t>пунктом 51</w:t>
        </w:r>
      </w:hyperlink>
      <w:r>
        <w:t xml:space="preserve"> Порядка приема на обучение по образовательным программам высшего образования начиная со дня начала приема документов, необходимых для поступления, на официальном сайте и на информационном стенде должна размещаться информация о количестве поданных заявлений о приеме и списки лиц, подавших документы, необходимые для поступления (далее - списки лиц, подавших документы), с выделением:</w:t>
      </w:r>
    </w:p>
    <w:p w:rsidR="00221C3F" w:rsidRDefault="00221C3F">
      <w:pPr>
        <w:pStyle w:val="ConsPlusNormal"/>
        <w:spacing w:before="200"/>
        <w:ind w:firstLine="540"/>
        <w:jc w:val="both"/>
      </w:pPr>
      <w:r>
        <w:t>1) лиц, поступающих:</w:t>
      </w:r>
    </w:p>
    <w:p w:rsidR="00221C3F" w:rsidRDefault="00221C3F">
      <w:pPr>
        <w:pStyle w:val="ConsPlusNormal"/>
        <w:spacing w:before="200"/>
        <w:ind w:firstLine="540"/>
        <w:jc w:val="both"/>
      </w:pPr>
      <w:r>
        <w:t>а) на места в рамках контрольных цифр:</w:t>
      </w:r>
    </w:p>
    <w:p w:rsidR="00221C3F" w:rsidRDefault="00221C3F">
      <w:pPr>
        <w:pStyle w:val="ConsPlusNormal"/>
        <w:spacing w:before="200"/>
        <w:ind w:firstLine="540"/>
        <w:jc w:val="both"/>
      </w:pPr>
      <w:r>
        <w:t>на места в пределах особой квоты;</w:t>
      </w:r>
    </w:p>
    <w:p w:rsidR="00221C3F" w:rsidRDefault="00221C3F">
      <w:pPr>
        <w:pStyle w:val="ConsPlusNormal"/>
        <w:spacing w:before="200"/>
        <w:ind w:firstLine="540"/>
        <w:jc w:val="both"/>
      </w:pPr>
      <w:r>
        <w:t>на места в пределах целевой квоты;</w:t>
      </w:r>
    </w:p>
    <w:p w:rsidR="00221C3F" w:rsidRDefault="00221C3F">
      <w:pPr>
        <w:pStyle w:val="ConsPlusNormal"/>
        <w:spacing w:before="200"/>
        <w:ind w:firstLine="540"/>
        <w:jc w:val="both"/>
      </w:pPr>
      <w:r>
        <w:t>на основные места в рамках контрольных цифр;</w:t>
      </w:r>
    </w:p>
    <w:p w:rsidR="00221C3F" w:rsidRDefault="00221C3F">
      <w:pPr>
        <w:pStyle w:val="ConsPlusNormal"/>
        <w:spacing w:before="200"/>
        <w:ind w:firstLine="540"/>
        <w:jc w:val="both"/>
      </w:pPr>
      <w:r>
        <w:t>б) на места по договорам об оказании платных образовательных услуг;</w:t>
      </w:r>
    </w:p>
    <w:p w:rsidR="00221C3F" w:rsidRDefault="00221C3F">
      <w:pPr>
        <w:pStyle w:val="ConsPlusNormal"/>
        <w:spacing w:before="200"/>
        <w:ind w:firstLine="540"/>
        <w:jc w:val="both"/>
      </w:pPr>
      <w:r>
        <w:t>2) лиц, поступающих без вступительных испытаний.</w:t>
      </w:r>
    </w:p>
    <w:p w:rsidR="00221C3F" w:rsidRDefault="00221C3F">
      <w:pPr>
        <w:pStyle w:val="ConsPlusNormal"/>
        <w:spacing w:before="200"/>
        <w:ind w:firstLine="540"/>
        <w:jc w:val="both"/>
      </w:pPr>
      <w:r>
        <w:t>В списках лиц, подавших документы, по каждому поступающему (за исключением лиц, поступающих без вступительных испытаний) указываются сведения о том, поступает ли он на обучение на основании результатов ЕГЭ и (или) по результатам вступительных испытаний, проводимых организацией самостоятельно.</w:t>
      </w:r>
    </w:p>
    <w:p w:rsidR="00221C3F" w:rsidRDefault="00221C3F">
      <w:pPr>
        <w:pStyle w:val="ConsPlusNormal"/>
        <w:spacing w:before="200"/>
        <w:ind w:firstLine="540"/>
        <w:jc w:val="both"/>
      </w:pPr>
      <w:r>
        <w:t>Важно! Информация о количестве поданных заявлений о приеме и списки лиц, подавших документы, обновляются ежедневно.</w:t>
      </w:r>
    </w:p>
    <w:p w:rsidR="00221C3F" w:rsidRDefault="00221C3F">
      <w:pPr>
        <w:pStyle w:val="ConsPlusNormal"/>
        <w:spacing w:before="200"/>
        <w:ind w:firstLine="540"/>
        <w:jc w:val="both"/>
      </w:pPr>
      <w:r>
        <w:t>В заявлении о приеме, в том числе подаваемом в электронной форме, образовательной организации целесообразно предусмотреть возможность указания поступающим сведений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(с указанием перечня вступительных испытаний и специальных условий) (</w:t>
      </w:r>
      <w:hyperlink r:id="rId88">
        <w:r>
          <w:rPr>
            <w:color w:val="0000FF"/>
          </w:rPr>
          <w:t>подпункт 12 пункта 65</w:t>
        </w:r>
      </w:hyperlink>
      <w:r>
        <w:t xml:space="preserve"> Порядка приема на обучение по образовательным программам высшего образования).</w:t>
      </w:r>
    </w:p>
    <w:p w:rsidR="00221C3F" w:rsidRDefault="00221C3F">
      <w:pPr>
        <w:pStyle w:val="ConsPlusNormal"/>
        <w:spacing w:before="200"/>
        <w:ind w:firstLine="540"/>
        <w:jc w:val="both"/>
      </w:pPr>
      <w:r>
        <w:t xml:space="preserve">Важно! Дети-инвалиды, инвалиды при подаче заявления о приеме при намерении участвовать в конкурсе по результатам общеобразовательных вступительных испытаний для отдельных </w:t>
      </w:r>
      <w:r>
        <w:lastRenderedPageBreak/>
        <w:t>категорий поступающих представляют документ, подтверждающий инвалидность (</w:t>
      </w:r>
      <w:hyperlink r:id="rId89">
        <w:r>
          <w:rPr>
            <w:color w:val="0000FF"/>
          </w:rPr>
          <w:t>подпункт 4 пункта 68</w:t>
        </w:r>
      </w:hyperlink>
      <w:r>
        <w:t xml:space="preserve"> Порядка приема на обучение по образовательным программам высшего образования).</w:t>
      </w:r>
    </w:p>
    <w:p w:rsidR="00221C3F" w:rsidRDefault="00221C3F">
      <w:pPr>
        <w:pStyle w:val="ConsPlusNormal"/>
        <w:spacing w:before="200"/>
        <w:ind w:firstLine="540"/>
        <w:jc w:val="both"/>
      </w:pPr>
      <w:r>
        <w:t>Поступающий при необходимости создания специальных условий при проведении вступительных испытаний при подаче заявления о приеме представляет документ, подтверждающий ограниченные возможности здоровья или инвалидность, требующие создания указанных условий (</w:t>
      </w:r>
      <w:hyperlink r:id="rId90">
        <w:r>
          <w:rPr>
            <w:color w:val="0000FF"/>
          </w:rPr>
          <w:t>подпункт 5 пункта 68</w:t>
        </w:r>
      </w:hyperlink>
      <w:r>
        <w:t xml:space="preserve"> Порядка приема на обучение по образовательным программам высшего образования).</w:t>
      </w:r>
    </w:p>
    <w:p w:rsidR="00221C3F" w:rsidRDefault="00221C3F">
      <w:pPr>
        <w:pStyle w:val="ConsPlusNormal"/>
        <w:jc w:val="center"/>
      </w:pPr>
    </w:p>
    <w:p w:rsidR="00221C3F" w:rsidRDefault="00221C3F">
      <w:pPr>
        <w:pStyle w:val="ConsPlusTitle"/>
        <w:jc w:val="center"/>
        <w:outlineLvl w:val="3"/>
      </w:pPr>
      <w:r>
        <w:t>Вступительные испытания, проводимые</w:t>
      </w:r>
    </w:p>
    <w:p w:rsidR="00221C3F" w:rsidRDefault="00221C3F">
      <w:pPr>
        <w:pStyle w:val="ConsPlusTitle"/>
        <w:jc w:val="center"/>
      </w:pPr>
      <w:r>
        <w:t>организацией самостоятельно</w:t>
      </w:r>
    </w:p>
    <w:p w:rsidR="00221C3F" w:rsidRDefault="00221C3F">
      <w:pPr>
        <w:pStyle w:val="ConsPlusNormal"/>
        <w:ind w:firstLine="540"/>
        <w:jc w:val="both"/>
      </w:pPr>
    </w:p>
    <w:p w:rsidR="00221C3F" w:rsidRDefault="00221C3F">
      <w:pPr>
        <w:pStyle w:val="ConsPlusNormal"/>
        <w:ind w:firstLine="540"/>
        <w:jc w:val="both"/>
      </w:pPr>
      <w:hyperlink r:id="rId91">
        <w:r>
          <w:rPr>
            <w:color w:val="0000FF"/>
          </w:rPr>
          <w:t>Порядком</w:t>
        </w:r>
      </w:hyperlink>
      <w:r>
        <w:t xml:space="preserve"> приема на обучение по образовательным программам высшего образования предусмотрено самостоятельное проведение организацией следующих вступительных испытаний:</w:t>
      </w:r>
    </w:p>
    <w:p w:rsidR="00221C3F" w:rsidRDefault="00221C3F">
      <w:pPr>
        <w:pStyle w:val="ConsPlusNormal"/>
        <w:spacing w:before="200"/>
        <w:ind w:firstLine="540"/>
        <w:jc w:val="both"/>
      </w:pPr>
      <w:r>
        <w:t xml:space="preserve">1) общеобразовательных вступительных испытаний при приеме на обучение по программам бакалавриата и программам специалитета отдельных категорий поступающих, указанных в </w:t>
      </w:r>
      <w:hyperlink r:id="rId92">
        <w:r>
          <w:rPr>
            <w:color w:val="0000FF"/>
          </w:rPr>
          <w:t>пунктах 21</w:t>
        </w:r>
      </w:hyperlink>
      <w:r>
        <w:t xml:space="preserve">, </w:t>
      </w:r>
      <w:hyperlink r:id="rId93">
        <w:r>
          <w:rPr>
            <w:color w:val="0000FF"/>
          </w:rPr>
          <w:t>21.1</w:t>
        </w:r>
      </w:hyperlink>
      <w:r>
        <w:t xml:space="preserve"> и </w:t>
      </w:r>
      <w:hyperlink r:id="rId94">
        <w:r>
          <w:rPr>
            <w:color w:val="0000FF"/>
          </w:rPr>
          <w:t>27</w:t>
        </w:r>
      </w:hyperlink>
      <w:r>
        <w:t xml:space="preserve"> Порядка приема на обучение по образовательным программам высшего образования;</w:t>
      </w:r>
    </w:p>
    <w:p w:rsidR="00221C3F" w:rsidRDefault="00221C3F">
      <w:pPr>
        <w:pStyle w:val="ConsPlusNormal"/>
        <w:spacing w:before="200"/>
        <w:ind w:firstLine="540"/>
        <w:jc w:val="both"/>
      </w:pPr>
      <w:r>
        <w:t xml:space="preserve">2) дополнительных вступительных испытаний, проводимых в случаях установленных </w:t>
      </w:r>
      <w:hyperlink r:id="rId95">
        <w:r>
          <w:rPr>
            <w:color w:val="0000FF"/>
          </w:rPr>
          <w:t>пунктами 23</w:t>
        </w:r>
      </w:hyperlink>
      <w:r>
        <w:t xml:space="preserve"> - </w:t>
      </w:r>
      <w:hyperlink r:id="rId96">
        <w:r>
          <w:rPr>
            <w:color w:val="0000FF"/>
          </w:rPr>
          <w:t>26</w:t>
        </w:r>
      </w:hyperlink>
      <w:r>
        <w:t xml:space="preserve"> Порядком приема на обучение по образовательным программам высшего образования;</w:t>
      </w:r>
    </w:p>
    <w:p w:rsidR="00221C3F" w:rsidRDefault="00221C3F">
      <w:pPr>
        <w:pStyle w:val="ConsPlusNormal"/>
        <w:spacing w:before="200"/>
        <w:ind w:firstLine="540"/>
        <w:jc w:val="both"/>
      </w:pPr>
      <w:r>
        <w:t>3) вступительных испытаний при приеме на обучение по программам магистратуры.</w:t>
      </w:r>
    </w:p>
    <w:p w:rsidR="00221C3F" w:rsidRDefault="00221C3F">
      <w:pPr>
        <w:pStyle w:val="ConsPlusNormal"/>
        <w:spacing w:before="200"/>
        <w:ind w:firstLine="540"/>
        <w:jc w:val="both"/>
      </w:pPr>
      <w:r>
        <w:t xml:space="preserve">Важно! При приеме на обучение не используются результаты выпускных экзаменов подготовительных отделений, подготовительных факультетов, курсов (школ) и иных испытаний, не являющихся вступительными испытаниями, проводимыми в соответствии с </w:t>
      </w:r>
      <w:hyperlink r:id="rId97">
        <w:r>
          <w:rPr>
            <w:color w:val="0000FF"/>
          </w:rPr>
          <w:t>Порядком</w:t>
        </w:r>
      </w:hyperlink>
      <w:r>
        <w:t xml:space="preserve"> приема на обучение по образовательным программам высшего образования.</w:t>
      </w:r>
    </w:p>
    <w:p w:rsidR="00221C3F" w:rsidRDefault="00221C3F">
      <w:pPr>
        <w:pStyle w:val="ConsPlusNormal"/>
        <w:spacing w:before="200"/>
        <w:ind w:firstLine="540"/>
        <w:jc w:val="both"/>
      </w:pPr>
      <w:r>
        <w:t>Вступительные испытания проводятся:</w:t>
      </w:r>
    </w:p>
    <w:p w:rsidR="00221C3F" w:rsidRDefault="00221C3F">
      <w:pPr>
        <w:pStyle w:val="ConsPlusNormal"/>
        <w:spacing w:before="200"/>
        <w:ind w:firstLine="540"/>
        <w:jc w:val="both"/>
      </w:pPr>
      <w:r>
        <w:t>1) в письменной или устной форме;</w:t>
      </w:r>
    </w:p>
    <w:p w:rsidR="00221C3F" w:rsidRDefault="00221C3F">
      <w:pPr>
        <w:pStyle w:val="ConsPlusNormal"/>
        <w:spacing w:before="200"/>
        <w:ind w:firstLine="540"/>
        <w:jc w:val="both"/>
      </w:pPr>
      <w:r>
        <w:t>2) с сочетанием указанных форм;</w:t>
      </w:r>
    </w:p>
    <w:p w:rsidR="00221C3F" w:rsidRDefault="00221C3F">
      <w:pPr>
        <w:pStyle w:val="ConsPlusNormal"/>
        <w:spacing w:before="200"/>
        <w:ind w:firstLine="540"/>
        <w:jc w:val="both"/>
      </w:pPr>
      <w:r>
        <w:t>3) в иных формах, определяемых организацией.</w:t>
      </w:r>
    </w:p>
    <w:p w:rsidR="00221C3F" w:rsidRDefault="00221C3F">
      <w:pPr>
        <w:pStyle w:val="ConsPlusNormal"/>
        <w:spacing w:before="200"/>
        <w:ind w:firstLine="540"/>
        <w:jc w:val="both"/>
      </w:pPr>
      <w:r>
        <w:t>Вступительные испытания проводятся на русском языке.</w:t>
      </w:r>
    </w:p>
    <w:p w:rsidR="00221C3F" w:rsidRDefault="00221C3F">
      <w:pPr>
        <w:pStyle w:val="ConsPlusNormal"/>
        <w:spacing w:before="200"/>
        <w:ind w:firstLine="540"/>
        <w:jc w:val="both"/>
      </w:pPr>
      <w:r>
        <w:t>Наряду с проведением вступительных испытаний на русском языке, все или отдельные вступительные испытания, проводимые организацией самостоятельно, могут проводиться на языке республики Российской Федерации и (или) на иностранном языке, если правилами приема, утвержденными организацией самостоятельно, или иным локальным нормативным актом организации установлено, что соответствующие вступительные испытания проводятся на языке республики Российской Федерации и (или) на иностранном языке.</w:t>
      </w:r>
    </w:p>
    <w:p w:rsidR="00221C3F" w:rsidRDefault="00221C3F">
      <w:pPr>
        <w:pStyle w:val="ConsPlusNormal"/>
        <w:spacing w:before="200"/>
        <w:ind w:firstLine="540"/>
        <w:jc w:val="both"/>
      </w:pPr>
      <w:r>
        <w:t>Важно! Сдача вступительного испытания на языке республики Российской Федерации, на иностранном языке осуществляется по желанию поступающего.</w:t>
      </w:r>
    </w:p>
    <w:p w:rsidR="00221C3F" w:rsidRDefault="00221C3F">
      <w:pPr>
        <w:pStyle w:val="ConsPlusNormal"/>
        <w:spacing w:before="200"/>
        <w:ind w:firstLine="540"/>
        <w:jc w:val="both"/>
      </w:pPr>
      <w:r>
        <w:t>При приеме на обучение по программам магистратуры с иностранным языком (языками) образования организация может установить, что вступительное испытание (испытания) проводится только на соответствующем языке (языках).</w:t>
      </w:r>
    </w:p>
    <w:p w:rsidR="00221C3F" w:rsidRDefault="00221C3F">
      <w:pPr>
        <w:pStyle w:val="ConsPlusNormal"/>
        <w:spacing w:before="200"/>
        <w:ind w:firstLine="540"/>
        <w:jc w:val="both"/>
      </w:pPr>
      <w:r>
        <w:t>При проведении одного и того же вступительного испытания на различных языках организация устанавливает одинаковые форму проведения и программу вступительного испытания.</w:t>
      </w:r>
    </w:p>
    <w:p w:rsidR="00221C3F" w:rsidRDefault="00221C3F">
      <w:pPr>
        <w:pStyle w:val="ConsPlusNormal"/>
        <w:spacing w:before="200"/>
        <w:ind w:firstLine="540"/>
        <w:jc w:val="both"/>
      </w:pPr>
      <w:r>
        <w:t>Вступительные испытания с использованием дистанционных технологий могут проводиться организацией при условии идентификации поступающих при сдаче ими вступительных испытаний.</w:t>
      </w:r>
    </w:p>
    <w:p w:rsidR="00221C3F" w:rsidRDefault="00221C3F">
      <w:pPr>
        <w:pStyle w:val="ConsPlusNormal"/>
        <w:spacing w:before="200"/>
        <w:ind w:firstLine="540"/>
        <w:jc w:val="both"/>
      </w:pPr>
      <w:r>
        <w:t>Порядок проведения вступительных испытаний с использованием дистанционных технологий устанавливается правилами приема, утвержденными организацией самостоятельно, или иным локальным нормативным актом организации.</w:t>
      </w:r>
    </w:p>
    <w:p w:rsidR="00221C3F" w:rsidRDefault="00221C3F">
      <w:pPr>
        <w:pStyle w:val="ConsPlusNormal"/>
        <w:spacing w:before="200"/>
        <w:ind w:firstLine="540"/>
        <w:jc w:val="both"/>
      </w:pPr>
      <w:hyperlink r:id="rId98">
        <w:r>
          <w:rPr>
            <w:color w:val="0000FF"/>
          </w:rPr>
          <w:t>Пунктами 84</w:t>
        </w:r>
      </w:hyperlink>
      <w:r>
        <w:t xml:space="preserve"> - </w:t>
      </w:r>
      <w:hyperlink r:id="rId99">
        <w:r>
          <w:rPr>
            <w:color w:val="0000FF"/>
          </w:rPr>
          <w:t>90</w:t>
        </w:r>
      </w:hyperlink>
      <w:r>
        <w:t xml:space="preserve"> Порядка приема на обучение по образовательным программам высшего образования установлен ряд ограничений по организации проведения вступительных испытаний, </w:t>
      </w:r>
      <w:r>
        <w:lastRenderedPageBreak/>
        <w:t>которые необходимо учитывать при планировании расписания их проведения:</w:t>
      </w:r>
    </w:p>
    <w:p w:rsidR="00221C3F" w:rsidRDefault="00221C3F">
      <w:pPr>
        <w:pStyle w:val="ConsPlusNormal"/>
        <w:spacing w:before="200"/>
        <w:ind w:firstLine="540"/>
        <w:jc w:val="both"/>
      </w:pPr>
      <w:r>
        <w:t>1)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rsidR="00221C3F" w:rsidRDefault="00221C3F">
      <w:pPr>
        <w:pStyle w:val="ConsPlusNormal"/>
        <w:spacing w:before="200"/>
        <w:ind w:firstLine="540"/>
        <w:jc w:val="both"/>
      </w:pPr>
      <w:r>
        <w:t>2) Для каждой группы поступающих проводится одно вступительное испытание в один день.</w:t>
      </w:r>
    </w:p>
    <w:p w:rsidR="00221C3F" w:rsidRDefault="00221C3F">
      <w:pPr>
        <w:pStyle w:val="ConsPlusNormal"/>
        <w:spacing w:before="200"/>
        <w:ind w:firstLine="540"/>
        <w:jc w:val="both"/>
      </w:pPr>
      <w:r>
        <w:t>3) Возможность сдавать более одного вступительного испытания в один день может быть предоставлена поступающему только по его желанию.</w:t>
      </w:r>
    </w:p>
    <w:p w:rsidR="00221C3F" w:rsidRDefault="00221C3F">
      <w:pPr>
        <w:pStyle w:val="ConsPlusNormal"/>
        <w:spacing w:before="200"/>
        <w:ind w:firstLine="540"/>
        <w:jc w:val="both"/>
      </w:pPr>
      <w:r>
        <w:t>4) По одному общеобразовательному предмету в рамках одного конкурса устанавливается одно общеобразовательное вступительное испытание.</w:t>
      </w:r>
    </w:p>
    <w:p w:rsidR="00221C3F" w:rsidRDefault="00221C3F">
      <w:pPr>
        <w:pStyle w:val="ConsPlusNormal"/>
        <w:spacing w:before="200"/>
        <w:ind w:firstLine="540"/>
        <w:jc w:val="both"/>
      </w:pPr>
      <w:r>
        <w:t>5) Вступительные испытания, проводимые на различных языках, проводятся раздельно.</w:t>
      </w:r>
    </w:p>
    <w:p w:rsidR="00221C3F" w:rsidRDefault="00221C3F">
      <w:pPr>
        <w:pStyle w:val="ConsPlusNormal"/>
        <w:spacing w:before="200"/>
        <w:ind w:firstLine="540"/>
        <w:jc w:val="both"/>
      </w:pPr>
      <w:r>
        <w:t>6) При проведении организацией самостоятельно вступительных испытаний, одинаковых по наименованию и языку проведения:</w:t>
      </w:r>
    </w:p>
    <w:p w:rsidR="00221C3F" w:rsidRDefault="00221C3F">
      <w:pPr>
        <w:pStyle w:val="ConsPlusNormal"/>
        <w:spacing w:before="200"/>
        <w:ind w:firstLine="540"/>
        <w:jc w:val="both"/>
      </w:pPr>
      <w:r>
        <w:t>а) общеобразовательное вступительное испытание проводится в качестве единого для всех конкурсов;</w:t>
      </w:r>
    </w:p>
    <w:p w:rsidR="00221C3F" w:rsidRDefault="00221C3F">
      <w:pPr>
        <w:pStyle w:val="ConsPlusNormal"/>
        <w:spacing w:before="200"/>
        <w:ind w:firstLine="540"/>
        <w:jc w:val="both"/>
      </w:pPr>
      <w:r>
        <w:t>б) дополнительные вступительные испытания, вступительные испытания, проводимые организацией самостоятельно: при приеме лиц, имеющих среднее профессиональное образование, на обучение по программам бакалавриата, программам специалитета по специальностям и направлениям подготовки, относящимся к той же укрупненной группе профессий, специальностей и направлений подготовки, что и полученная ими профессия или специальность среднего профессионального образования, вступительные испытания при приеме на обучение по программам магистратуры проводятся одним из следующих способов:</w:t>
      </w:r>
    </w:p>
    <w:p w:rsidR="00221C3F" w:rsidRDefault="00221C3F">
      <w:pPr>
        <w:pStyle w:val="ConsPlusNormal"/>
        <w:spacing w:before="200"/>
        <w:ind w:firstLine="540"/>
        <w:jc w:val="both"/>
      </w:pPr>
      <w:r>
        <w:t>отдельное вступительное испытание в рамках каждого конкурса;</w:t>
      </w:r>
    </w:p>
    <w:p w:rsidR="00221C3F" w:rsidRDefault="00221C3F">
      <w:pPr>
        <w:pStyle w:val="ConsPlusNormal"/>
        <w:spacing w:before="200"/>
        <w:ind w:firstLine="540"/>
        <w:jc w:val="both"/>
      </w:pPr>
      <w:r>
        <w:t>единое вступительное испытание в рамках нескольких конкурсов.</w:t>
      </w:r>
    </w:p>
    <w:p w:rsidR="00221C3F" w:rsidRDefault="00221C3F">
      <w:pPr>
        <w:pStyle w:val="ConsPlusNormal"/>
        <w:spacing w:before="200"/>
        <w:ind w:firstLine="540"/>
        <w:jc w:val="both"/>
      </w:pPr>
      <w:r>
        <w:t xml:space="preserve">7) Поступающий однократно сдает каждое вступительное испытание из числа указанных в </w:t>
      </w:r>
      <w:hyperlink r:id="rId100">
        <w:r>
          <w:rPr>
            <w:color w:val="0000FF"/>
          </w:rPr>
          <w:t>пункте 85</w:t>
        </w:r>
      </w:hyperlink>
      <w:r>
        <w:t xml:space="preserve"> Порядка приема на обучение по образовательным программам высшего образования.</w:t>
      </w:r>
    </w:p>
    <w:p w:rsidR="00221C3F" w:rsidRDefault="00221C3F">
      <w:pPr>
        <w:pStyle w:val="ConsPlusNormal"/>
        <w:spacing w:before="200"/>
        <w:ind w:firstLine="540"/>
        <w:jc w:val="both"/>
      </w:pPr>
      <w:r>
        <w:t>8) При проведении организацией самостоятельно вступительного испытания на различных языках поступающий выбирает один язык из предлагаемых организацией и сдает вступительное испытание на выбранном языке.</w:t>
      </w:r>
    </w:p>
    <w:p w:rsidR="00221C3F" w:rsidRDefault="00221C3F">
      <w:pPr>
        <w:pStyle w:val="ConsPlusNormal"/>
        <w:spacing w:before="200"/>
        <w:ind w:firstLine="540"/>
        <w:jc w:val="both"/>
      </w:pPr>
      <w:r>
        <w:t>9)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221C3F" w:rsidRDefault="00221C3F">
      <w:pPr>
        <w:pStyle w:val="ConsPlusNormal"/>
        <w:spacing w:before="200"/>
        <w:ind w:firstLine="540"/>
        <w:jc w:val="both"/>
      </w:pPr>
      <w:r>
        <w:t>10) 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w:t>
      </w:r>
    </w:p>
    <w:p w:rsidR="00221C3F" w:rsidRDefault="00221C3F">
      <w:pPr>
        <w:pStyle w:val="ConsPlusNormal"/>
        <w:spacing w:before="200"/>
        <w:ind w:firstLine="540"/>
        <w:jc w:val="both"/>
      </w:pPr>
      <w:r>
        <w:t>11) Участники вступительных испытаний могут иметь при себе и использовать справочные материалы и электронно-вычислительную технику, разрешенные правилами приема, утвержденными организацией самостоятельно, к использованию во время проведения вступительных испытаний.</w:t>
      </w:r>
    </w:p>
    <w:p w:rsidR="00221C3F" w:rsidRDefault="00221C3F">
      <w:pPr>
        <w:pStyle w:val="ConsPlusNormal"/>
        <w:spacing w:before="200"/>
        <w:ind w:firstLine="540"/>
        <w:jc w:val="both"/>
      </w:pPr>
      <w:r>
        <w:t>12) При нарушении поступающим во время проведения вступительных испытаний правил приема, утвержденных организацией самостоятельно, уполномоченные должностные лица организации вправе удалить его с места проведения вступительного испытания с составлением акта об удалении.</w:t>
      </w:r>
    </w:p>
    <w:p w:rsidR="00221C3F" w:rsidRDefault="00221C3F">
      <w:pPr>
        <w:pStyle w:val="ConsPlusNormal"/>
        <w:spacing w:before="200"/>
        <w:ind w:firstLine="540"/>
        <w:jc w:val="both"/>
      </w:pPr>
      <w:r>
        <w:t>13) Результаты вступительного испытания объявляются на официальном сайте и на информационном стенде:</w:t>
      </w:r>
    </w:p>
    <w:p w:rsidR="00221C3F" w:rsidRDefault="00221C3F">
      <w:pPr>
        <w:pStyle w:val="ConsPlusNormal"/>
        <w:spacing w:before="200"/>
        <w:ind w:firstLine="540"/>
        <w:jc w:val="both"/>
      </w:pPr>
      <w:r>
        <w:t>а) при проведении вступительного испытания в устной форме - в день его проведения;</w:t>
      </w:r>
    </w:p>
    <w:p w:rsidR="00221C3F" w:rsidRDefault="00221C3F">
      <w:pPr>
        <w:pStyle w:val="ConsPlusNormal"/>
        <w:spacing w:before="200"/>
        <w:ind w:firstLine="540"/>
        <w:jc w:val="both"/>
      </w:pPr>
      <w:r>
        <w:t>б) при проведении вступительного испытания в иной форме:</w:t>
      </w:r>
    </w:p>
    <w:p w:rsidR="00221C3F" w:rsidRDefault="00221C3F">
      <w:pPr>
        <w:pStyle w:val="ConsPlusNormal"/>
        <w:spacing w:before="200"/>
        <w:ind w:firstLine="540"/>
        <w:jc w:val="both"/>
      </w:pPr>
      <w:r>
        <w:lastRenderedPageBreak/>
        <w:t>для дополнительных вступительных испытаний, вступительных испытаний при приеме на обучение по программам магистратуры - в срок, установленный правилами приема, утвержденными организацией самостоятельно;</w:t>
      </w:r>
    </w:p>
    <w:p w:rsidR="00221C3F" w:rsidRDefault="00221C3F">
      <w:pPr>
        <w:pStyle w:val="ConsPlusNormal"/>
        <w:spacing w:before="200"/>
        <w:ind w:firstLine="540"/>
        <w:jc w:val="both"/>
      </w:pPr>
      <w:r>
        <w:t>для иных вступительных испытаний - не позднее третьего рабочего дня после проведения вступительного испытания.</w:t>
      </w:r>
    </w:p>
    <w:p w:rsidR="00221C3F" w:rsidRDefault="00221C3F">
      <w:pPr>
        <w:pStyle w:val="ConsPlusNormal"/>
        <w:jc w:val="center"/>
      </w:pPr>
    </w:p>
    <w:p w:rsidR="00221C3F" w:rsidRDefault="00221C3F">
      <w:pPr>
        <w:pStyle w:val="ConsPlusTitle"/>
        <w:jc w:val="center"/>
        <w:outlineLvl w:val="2"/>
      </w:pPr>
      <w:r>
        <w:t>4.3.2 по программам подготовки научно-педагогических</w:t>
      </w:r>
    </w:p>
    <w:p w:rsidR="00221C3F" w:rsidRDefault="00221C3F">
      <w:pPr>
        <w:pStyle w:val="ConsPlusTitle"/>
        <w:jc w:val="center"/>
      </w:pPr>
      <w:r>
        <w:t>кадров в аспирантуре</w:t>
      </w:r>
    </w:p>
    <w:p w:rsidR="00221C3F" w:rsidRDefault="00221C3F">
      <w:pPr>
        <w:pStyle w:val="ConsPlusNormal"/>
        <w:ind w:firstLine="540"/>
        <w:jc w:val="both"/>
      </w:pPr>
    </w:p>
    <w:p w:rsidR="00221C3F" w:rsidRDefault="00221C3F">
      <w:pPr>
        <w:pStyle w:val="ConsPlusTitle"/>
        <w:jc w:val="center"/>
        <w:outlineLvl w:val="3"/>
      </w:pPr>
      <w:r>
        <w:t>Организация и проведение вступительных испытаний</w:t>
      </w:r>
    </w:p>
    <w:p w:rsidR="00221C3F" w:rsidRDefault="00221C3F">
      <w:pPr>
        <w:pStyle w:val="ConsPlusNormal"/>
        <w:ind w:firstLine="540"/>
        <w:jc w:val="both"/>
      </w:pPr>
    </w:p>
    <w:p w:rsidR="00221C3F" w:rsidRDefault="00221C3F">
      <w:pPr>
        <w:pStyle w:val="ConsPlusNormal"/>
        <w:ind w:firstLine="540"/>
        <w:jc w:val="both"/>
      </w:pPr>
      <w:r>
        <w:t xml:space="preserve">Согласно </w:t>
      </w:r>
      <w:hyperlink r:id="rId101">
        <w:r>
          <w:rPr>
            <w:color w:val="0000FF"/>
          </w:rPr>
          <w:t>части 6 статьи 55</w:t>
        </w:r>
      </w:hyperlink>
      <w:r>
        <w:t xml:space="preserve"> Закона об образовании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21C3F" w:rsidRDefault="00221C3F">
      <w:pPr>
        <w:pStyle w:val="ConsPlusNormal"/>
        <w:spacing w:before="200"/>
        <w:ind w:firstLine="540"/>
        <w:jc w:val="both"/>
      </w:pPr>
      <w:hyperlink r:id="rId102">
        <w:r>
          <w:rPr>
            <w:color w:val="0000FF"/>
          </w:rPr>
          <w:t>Порядком</w:t>
        </w:r>
      </w:hyperlink>
      <w:r>
        <w:t xml:space="preserve"> приема на обучение по программам подготовки научно-педагогических кадров в аспирантуре установлен ряд условий для проведения вступительных испытаний:</w:t>
      </w:r>
    </w:p>
    <w:p w:rsidR="00221C3F" w:rsidRDefault="00221C3F">
      <w:pPr>
        <w:pStyle w:val="ConsPlusNormal"/>
        <w:spacing w:before="200"/>
        <w:ind w:firstLine="540"/>
        <w:jc w:val="both"/>
      </w:pPr>
      <w:r>
        <w:t>- создание экзаменационных и апелляционных комиссий в определяемом организацией порядке;</w:t>
      </w:r>
    </w:p>
    <w:p w:rsidR="00221C3F" w:rsidRDefault="00221C3F">
      <w:pPr>
        <w:pStyle w:val="ConsPlusNormal"/>
        <w:spacing w:before="200"/>
        <w:ind w:firstLine="540"/>
        <w:jc w:val="both"/>
      </w:pPr>
      <w:r>
        <w:t>- самостоятельное определение организацией перечня вступительных испытаний, а также языка (языков) проведения вступительных испытаний, шкалы оценивания и минимального количества баллов, подтверждающего успешное прохождение вступительного испытания (далее - минимальное количество баллов) (для каждого вступительного испытания);</w:t>
      </w:r>
    </w:p>
    <w:p w:rsidR="00221C3F" w:rsidRDefault="00221C3F">
      <w:pPr>
        <w:pStyle w:val="ConsPlusNormal"/>
        <w:spacing w:before="200"/>
        <w:ind w:firstLine="540"/>
        <w:jc w:val="both"/>
      </w:pPr>
      <w:r>
        <w:t>- формирование программ вступительных испытаний на основе федеральных государственных образовательных стандартов высшего образования по программам специалитета и (или) программам магистратуры;</w:t>
      </w:r>
    </w:p>
    <w:p w:rsidR="00221C3F" w:rsidRDefault="00221C3F">
      <w:pPr>
        <w:pStyle w:val="ConsPlusNormal"/>
        <w:spacing w:before="200"/>
        <w:ind w:firstLine="540"/>
        <w:jc w:val="both"/>
      </w:pPr>
      <w:r>
        <w:t>- установление одинаковой формы проведения и программы вступительного испытания при проведении одного и того же вступительного испытания на различных языках;</w:t>
      </w:r>
    </w:p>
    <w:p w:rsidR="00221C3F" w:rsidRDefault="00221C3F">
      <w:pPr>
        <w:pStyle w:val="ConsPlusNormal"/>
        <w:spacing w:before="200"/>
        <w:ind w:firstLine="540"/>
        <w:jc w:val="both"/>
      </w:pPr>
      <w:r>
        <w:t>- установление правилами приема, утвержденными организацией, или иным локальным нормативным актом организации порядка проведение вступительных испытаний дистанционно при условии идентификации поступающих при сдаче ими вступительных испытаний;</w:t>
      </w:r>
    </w:p>
    <w:p w:rsidR="00221C3F" w:rsidRDefault="00221C3F">
      <w:pPr>
        <w:pStyle w:val="ConsPlusNormal"/>
        <w:spacing w:before="200"/>
        <w:ind w:firstLine="540"/>
        <w:jc w:val="both"/>
      </w:pPr>
      <w:r>
        <w:t>- перечень вступительных испытаний, шкала оценивания и минимальное количество баллов при приеме на обучение по одной образовательной программе не могут различаться при приеме для обучения в организации и для обучения в ее филиале, при приеме на различные формы обучения, а также при приеме на места в пределах целевой квоты, на основные места в рамках контрольных цифр и на места по договорам об оказании платных образовательных услуг;</w:t>
      </w:r>
    </w:p>
    <w:p w:rsidR="00221C3F" w:rsidRDefault="00221C3F">
      <w:pPr>
        <w:pStyle w:val="ConsPlusNormal"/>
        <w:spacing w:before="200"/>
        <w:ind w:firstLine="540"/>
        <w:jc w:val="both"/>
      </w:pPr>
      <w:r>
        <w:t>- минимальное количество баллов не может быть изменено в ходе приема;</w:t>
      </w:r>
    </w:p>
    <w:p w:rsidR="00221C3F" w:rsidRDefault="00221C3F">
      <w:pPr>
        <w:pStyle w:val="ConsPlusNormal"/>
        <w:spacing w:before="200"/>
        <w:ind w:firstLine="540"/>
        <w:jc w:val="both"/>
      </w:pPr>
      <w:r>
        <w:t>-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документы, необходимые для поступления);</w:t>
      </w:r>
    </w:p>
    <w:p w:rsidR="00221C3F" w:rsidRDefault="00221C3F">
      <w:pPr>
        <w:pStyle w:val="ConsPlusNormal"/>
        <w:spacing w:before="200"/>
        <w:ind w:firstLine="540"/>
        <w:jc w:val="both"/>
      </w:pPr>
      <w:r>
        <w:t>- для каждой группы поступающих проводится одно вступительное испытание в один день; возможность сдавать более одного вступительного испытания в один день может быть предоставлена поступающему по его желанию (при наличии такой возможности у организации);</w:t>
      </w:r>
    </w:p>
    <w:p w:rsidR="00221C3F" w:rsidRDefault="00221C3F">
      <w:pPr>
        <w:pStyle w:val="ConsPlusNormal"/>
        <w:spacing w:before="200"/>
        <w:ind w:firstLine="540"/>
        <w:jc w:val="both"/>
      </w:pPr>
      <w:r>
        <w:t>- поступающий однократно сдает каждое вступительное испытание;</w:t>
      </w:r>
    </w:p>
    <w:p w:rsidR="00221C3F" w:rsidRDefault="00221C3F">
      <w:pPr>
        <w:pStyle w:val="ConsPlusNormal"/>
        <w:spacing w:before="200"/>
        <w:ind w:firstLine="540"/>
        <w:jc w:val="both"/>
      </w:pPr>
      <w:r>
        <w:t>- при проведении организацией вступительного испытания на различных языках поступающий выбирает один язык из предлагаемых организацией и сдает вступительное испытание на выбранном языке;</w:t>
      </w:r>
    </w:p>
    <w:p w:rsidR="00221C3F" w:rsidRDefault="00221C3F">
      <w:pPr>
        <w:pStyle w:val="ConsPlusNormal"/>
        <w:spacing w:before="200"/>
        <w:ind w:firstLine="540"/>
        <w:jc w:val="both"/>
      </w:pPr>
      <w:r>
        <w:t xml:space="preserve">- лица, не прошедшие вступительное испытание по уважительной причине (болезнь или иные обстоятельства, подтвержденные документально), повторно допускаются к сдаче вступительного испытания в другой группе или в резервный день (при наличии соответствующей возможности в </w:t>
      </w:r>
      <w:r>
        <w:lastRenderedPageBreak/>
        <w:t>соответствии с расписанием вступительных испытаний);</w:t>
      </w:r>
    </w:p>
    <w:p w:rsidR="00221C3F" w:rsidRDefault="00221C3F">
      <w:pPr>
        <w:pStyle w:val="ConsPlusNormal"/>
        <w:spacing w:before="200"/>
        <w:ind w:firstLine="540"/>
        <w:jc w:val="both"/>
      </w:pPr>
      <w:r>
        <w:t>- 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 (Участники вступительных испытаний могут иметь при себе и использовать справочные материалы и электронно-вычислительную технику, разрешенные к использованию во время проведения вступительных испытаний правилами приема, утвержденными организацией);</w:t>
      </w:r>
    </w:p>
    <w:p w:rsidR="00221C3F" w:rsidRDefault="00221C3F">
      <w:pPr>
        <w:pStyle w:val="ConsPlusNormal"/>
        <w:spacing w:before="200"/>
        <w:ind w:firstLine="540"/>
        <w:jc w:val="both"/>
      </w:pPr>
      <w:r>
        <w:t>- в случае удаления с места проведения вступительного испытания поступающего, нарушившего утвержденные организацией правила приема во время проведения вступительных испытаний, уполномоченные должностные лица организации должны составить акт об удалении;</w:t>
      </w:r>
    </w:p>
    <w:p w:rsidR="00221C3F" w:rsidRDefault="00221C3F">
      <w:pPr>
        <w:pStyle w:val="ConsPlusNormal"/>
        <w:spacing w:before="200"/>
        <w:ind w:firstLine="540"/>
        <w:jc w:val="both"/>
      </w:pPr>
      <w:r>
        <w:t>-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w:t>
      </w:r>
    </w:p>
    <w:p w:rsidR="00221C3F" w:rsidRDefault="00221C3F">
      <w:pPr>
        <w:pStyle w:val="ConsPlusNormal"/>
        <w:spacing w:before="200"/>
        <w:ind w:firstLine="540"/>
        <w:jc w:val="both"/>
      </w:pPr>
      <w:r>
        <w:t>- поступающему (доверенному лицу) должно быть предоставлено право ознакомиться со своей работой (с работой поступающего) в день объявления результатов письменного вступительного испытания, после их объявления, или в течение следующего рабочего дня;</w:t>
      </w:r>
    </w:p>
    <w:p w:rsidR="00221C3F" w:rsidRDefault="00221C3F">
      <w:pPr>
        <w:pStyle w:val="ConsPlusNormal"/>
        <w:spacing w:before="200"/>
        <w:ind w:firstLine="540"/>
        <w:jc w:val="both"/>
      </w:pPr>
      <w:r>
        <w:t>- выбывают из конкурса из лица, получившие на каком-либо вступительном испытании менее минимального количества баллов, не прошедшие вступительное испытание без уважительной причины (в том числе удаленные с места проведения вступительного испытания), повторно допущенные к сдаче вступительного испытания и не прошедшие вступительное испытание;</w:t>
      </w:r>
    </w:p>
    <w:p w:rsidR="00221C3F" w:rsidRDefault="00221C3F">
      <w:pPr>
        <w:pStyle w:val="ConsPlusNormal"/>
        <w:spacing w:before="200"/>
        <w:ind w:firstLine="540"/>
        <w:jc w:val="both"/>
      </w:pPr>
      <w:r>
        <w:t xml:space="preserve">- лицам, выбывшим из конкурса, организация обязана возвратить документы, при возврате поданных документов через операторов почтовой связи общего пользования (в случаях, установленных </w:t>
      </w:r>
      <w:hyperlink r:id="rId103">
        <w:r>
          <w:rPr>
            <w:color w:val="0000FF"/>
          </w:rPr>
          <w:t>пунктами 27</w:t>
        </w:r>
      </w:hyperlink>
      <w:r>
        <w:t xml:space="preserve">, </w:t>
      </w:r>
      <w:hyperlink r:id="rId104">
        <w:r>
          <w:rPr>
            <w:color w:val="0000FF"/>
          </w:rPr>
          <w:t>29</w:t>
        </w:r>
      </w:hyperlink>
      <w:r>
        <w:t xml:space="preserve">, </w:t>
      </w:r>
      <w:hyperlink r:id="rId105">
        <w:r>
          <w:rPr>
            <w:color w:val="0000FF"/>
          </w:rPr>
          <w:t>43</w:t>
        </w:r>
      </w:hyperlink>
      <w:r>
        <w:t xml:space="preserve"> и </w:t>
      </w:r>
      <w:hyperlink r:id="rId106">
        <w:r>
          <w:rPr>
            <w:color w:val="0000FF"/>
          </w:rPr>
          <w:t>72</w:t>
        </w:r>
      </w:hyperlink>
      <w:r>
        <w:t xml:space="preserve"> Порядка приема на обучение по программам подготовки научно-педагогических кадров в аспирантуре) возвращаются только оригиналы документов.</w:t>
      </w:r>
    </w:p>
    <w:p w:rsidR="00221C3F" w:rsidRDefault="00221C3F">
      <w:pPr>
        <w:pStyle w:val="ConsPlusNormal"/>
        <w:ind w:firstLine="540"/>
        <w:jc w:val="both"/>
      </w:pPr>
    </w:p>
    <w:p w:rsidR="00221C3F" w:rsidRDefault="00221C3F">
      <w:pPr>
        <w:pStyle w:val="ConsPlusTitle"/>
        <w:jc w:val="center"/>
        <w:outlineLvl w:val="3"/>
      </w:pPr>
      <w:r>
        <w:t>Информирование поступающих о приеме на обучение</w:t>
      </w:r>
    </w:p>
    <w:p w:rsidR="00221C3F" w:rsidRDefault="00221C3F">
      <w:pPr>
        <w:pStyle w:val="ConsPlusNormal"/>
        <w:ind w:firstLine="540"/>
        <w:jc w:val="both"/>
      </w:pPr>
    </w:p>
    <w:p w:rsidR="00221C3F" w:rsidRDefault="00221C3F">
      <w:pPr>
        <w:pStyle w:val="ConsPlusNormal"/>
        <w:ind w:firstLine="540"/>
        <w:jc w:val="both"/>
      </w:pPr>
      <w:r>
        <w:t xml:space="preserve">В целях информирования о приеме на обучение организация не позднее 1 октября года, предшествующего приему, в соответствии с </w:t>
      </w:r>
      <w:hyperlink r:id="rId107">
        <w:r>
          <w:rPr>
            <w:color w:val="0000FF"/>
          </w:rPr>
          <w:t>подпунктом 1 пункта 12</w:t>
        </w:r>
      </w:hyperlink>
      <w:r>
        <w:t xml:space="preserve"> Порядка приема на обучение по программам подготовки научно-педагогических кадров в аспирантуре должна разместить на официальном сайте организации и на информационном стенде (табло) приемной комиссии и (или) в электронной информационной системе (далее вместе - информационный стенд) следующую информацию:</w:t>
      </w:r>
    </w:p>
    <w:p w:rsidR="00221C3F" w:rsidRDefault="00221C3F">
      <w:pPr>
        <w:pStyle w:val="ConsPlusNormal"/>
        <w:spacing w:before="200"/>
        <w:ind w:firstLine="540"/>
        <w:jc w:val="both"/>
      </w:pPr>
      <w:r>
        <w:t>правила приема, утвержденные организацией;</w:t>
      </w:r>
    </w:p>
    <w:p w:rsidR="00221C3F" w:rsidRDefault="00221C3F">
      <w:pPr>
        <w:pStyle w:val="ConsPlusNormal"/>
        <w:spacing w:before="200"/>
        <w:ind w:firstLine="540"/>
        <w:jc w:val="both"/>
      </w:pPr>
      <w:r>
        <w:t>информацию о сроках начала и завершения приема документов, необходимых для поступления, сроках проведения вступительных испытаний;</w:t>
      </w:r>
    </w:p>
    <w:p w:rsidR="00221C3F" w:rsidRDefault="00221C3F">
      <w:pPr>
        <w:pStyle w:val="ConsPlusNormal"/>
        <w:spacing w:before="200"/>
        <w:ind w:firstLine="540"/>
        <w:jc w:val="both"/>
      </w:pPr>
      <w:r>
        <w:t>определенные организацией условия поступления:</w:t>
      </w:r>
    </w:p>
    <w:p w:rsidR="00221C3F" w:rsidRDefault="00221C3F">
      <w:pPr>
        <w:pStyle w:val="ConsPlusNormal"/>
        <w:spacing w:before="200"/>
        <w:ind w:firstLine="540"/>
        <w:jc w:val="both"/>
      </w:pPr>
      <w:r>
        <w:t>- по организации в целом, включая все ее филиалы, или раздельно для обучения в организации и для обучения в каждом из ее филиалов;</w:t>
      </w:r>
    </w:p>
    <w:p w:rsidR="00221C3F" w:rsidRDefault="00221C3F">
      <w:pPr>
        <w:pStyle w:val="ConsPlusNormal"/>
        <w:spacing w:before="200"/>
        <w:ind w:firstLine="540"/>
        <w:jc w:val="both"/>
      </w:pPr>
      <w:r>
        <w:t>- раздельно по очной, очно-заочной, заочной формам обучения;</w:t>
      </w:r>
    </w:p>
    <w:p w:rsidR="00221C3F" w:rsidRDefault="00221C3F">
      <w:pPr>
        <w:pStyle w:val="ConsPlusNormal"/>
        <w:spacing w:before="200"/>
        <w:ind w:firstLine="540"/>
        <w:jc w:val="both"/>
      </w:pPr>
      <w:r>
        <w:t>- раздельно по программам аспирантуры в зависимости от их направленности (профиля): по каждому направлению подготовки или по каждой программе аспирантуры (совокупности программ аспирантуры) в пределах направления подготовки (по различным программам аспирантуры прием на обучение может проводиться различными способами);</w:t>
      </w:r>
    </w:p>
    <w:p w:rsidR="00221C3F" w:rsidRDefault="00221C3F">
      <w:pPr>
        <w:pStyle w:val="ConsPlusNormal"/>
        <w:spacing w:before="200"/>
        <w:ind w:firstLine="540"/>
        <w:jc w:val="both"/>
      </w:pPr>
      <w:r>
        <w:t>- раздельно в рамках контрольных цифр и по договорам об оказании платных образовательных услуг;</w:t>
      </w:r>
    </w:p>
    <w:p w:rsidR="00221C3F" w:rsidRDefault="00221C3F">
      <w:pPr>
        <w:pStyle w:val="ConsPlusNormal"/>
        <w:spacing w:before="200"/>
        <w:ind w:firstLine="540"/>
        <w:jc w:val="both"/>
      </w:pPr>
      <w:r>
        <w:t>- раздельно на места в пределах целевой квоты и на места в рамках контрольных цифр за вычетом целевой квоты (далее - основные места в рамках контрольных цифр);</w:t>
      </w:r>
    </w:p>
    <w:p w:rsidR="00221C3F" w:rsidRDefault="00221C3F">
      <w:pPr>
        <w:pStyle w:val="ConsPlusNormal"/>
        <w:spacing w:before="200"/>
        <w:ind w:firstLine="540"/>
        <w:jc w:val="both"/>
      </w:pPr>
      <w:r>
        <w:t>количество мест для приема на обучение по различным условиям поступления (в рамках контрольных цифр - без выделения целевой квоты);</w:t>
      </w:r>
    </w:p>
    <w:p w:rsidR="00221C3F" w:rsidRDefault="00221C3F">
      <w:pPr>
        <w:pStyle w:val="ConsPlusNormal"/>
        <w:spacing w:before="200"/>
        <w:ind w:firstLine="540"/>
        <w:jc w:val="both"/>
      </w:pPr>
      <w:r>
        <w:lastRenderedPageBreak/>
        <w:t>перечень вступительных испытаний и их приоритетность при ранжировании списков поступающих;</w:t>
      </w:r>
    </w:p>
    <w:p w:rsidR="00221C3F" w:rsidRDefault="00221C3F">
      <w:pPr>
        <w:pStyle w:val="ConsPlusNormal"/>
        <w:spacing w:before="200"/>
        <w:ind w:firstLine="540"/>
        <w:jc w:val="both"/>
      </w:pPr>
      <w:r>
        <w:t>шкалу оценивания и минимальное количество баллов, подтверждающее успешное прохождение вступительного испытания (для каждого вступительного испытания);</w:t>
      </w:r>
    </w:p>
    <w:p w:rsidR="00221C3F" w:rsidRDefault="00221C3F">
      <w:pPr>
        <w:pStyle w:val="ConsPlusNormal"/>
        <w:spacing w:before="200"/>
        <w:ind w:firstLine="540"/>
        <w:jc w:val="both"/>
      </w:pPr>
      <w:r>
        <w:t>информацию о формах проведения вступительных испытаний;</w:t>
      </w:r>
    </w:p>
    <w:p w:rsidR="00221C3F" w:rsidRDefault="00221C3F">
      <w:pPr>
        <w:pStyle w:val="ConsPlusNormal"/>
        <w:spacing w:before="200"/>
        <w:ind w:firstLine="540"/>
        <w:jc w:val="both"/>
      </w:pPr>
      <w:r>
        <w:t>программы вступительных испытаний;</w:t>
      </w:r>
    </w:p>
    <w:p w:rsidR="00221C3F" w:rsidRDefault="00221C3F">
      <w:pPr>
        <w:pStyle w:val="ConsPlusNormal"/>
        <w:spacing w:before="200"/>
        <w:ind w:firstLine="540"/>
        <w:jc w:val="both"/>
      </w:pPr>
      <w:r>
        <w:t>информацию о языке (языках), на котором осуществляется сдача вступительных испытаний (для каждого вступительного испытания);</w:t>
      </w:r>
    </w:p>
    <w:p w:rsidR="00221C3F" w:rsidRDefault="00221C3F">
      <w:pPr>
        <w:pStyle w:val="ConsPlusNormal"/>
        <w:spacing w:before="200"/>
        <w:ind w:firstLine="540"/>
        <w:jc w:val="both"/>
      </w:pPr>
      <w:r>
        <w:t>информацию о порядке учета индивидуальных достижений поступающих;</w:t>
      </w:r>
    </w:p>
    <w:p w:rsidR="00221C3F" w:rsidRDefault="00221C3F">
      <w:pPr>
        <w:pStyle w:val="ConsPlusNormal"/>
        <w:spacing w:before="200"/>
        <w:ind w:firstLine="540"/>
        <w:jc w:val="both"/>
      </w:pPr>
      <w:r>
        <w:t>информацию о возможности подачи документов, необходимых для поступления, в электронной форме;</w:t>
      </w:r>
    </w:p>
    <w:p w:rsidR="00221C3F" w:rsidRDefault="00221C3F">
      <w:pPr>
        <w:pStyle w:val="ConsPlusNormal"/>
        <w:spacing w:before="200"/>
        <w:ind w:firstLine="540"/>
        <w:jc w:val="both"/>
      </w:pPr>
      <w:r>
        <w:t>информацию об особенностях проведения вступительных испытаний для поступающих инвалидов;</w:t>
      </w:r>
    </w:p>
    <w:p w:rsidR="00221C3F" w:rsidRDefault="00221C3F">
      <w:pPr>
        <w:pStyle w:val="ConsPlusNormal"/>
        <w:spacing w:before="200"/>
        <w:ind w:firstLine="540"/>
        <w:jc w:val="both"/>
      </w:pPr>
      <w:r>
        <w:t>информацию о возможности дистанционной сдачи вступительных испытаний (в случае если организация обеспечивает дистанционное проведение вступительных испытаний);</w:t>
      </w:r>
    </w:p>
    <w:p w:rsidR="00221C3F" w:rsidRDefault="00221C3F">
      <w:pPr>
        <w:pStyle w:val="ConsPlusNormal"/>
        <w:spacing w:before="200"/>
        <w:ind w:firstLine="540"/>
        <w:jc w:val="both"/>
      </w:pPr>
      <w:r>
        <w:t>правила подачи и рассмотрения апелляций по результатам вступительных испытаний;</w:t>
      </w:r>
    </w:p>
    <w:p w:rsidR="00221C3F" w:rsidRDefault="00221C3F">
      <w:pPr>
        <w:pStyle w:val="ConsPlusNormal"/>
        <w:spacing w:before="200"/>
        <w:ind w:firstLine="540"/>
        <w:jc w:val="both"/>
      </w:pPr>
      <w:r>
        <w:t>образец договора об оказании платных образовательных услуг;</w:t>
      </w:r>
    </w:p>
    <w:p w:rsidR="00221C3F" w:rsidRDefault="00221C3F">
      <w:pPr>
        <w:pStyle w:val="ConsPlusNormal"/>
        <w:spacing w:before="200"/>
        <w:ind w:firstLine="540"/>
        <w:jc w:val="both"/>
      </w:pPr>
      <w:r>
        <w:t>информацию о местах приема документов, необходимых для поступления;</w:t>
      </w:r>
    </w:p>
    <w:p w:rsidR="00221C3F" w:rsidRDefault="00221C3F">
      <w:pPr>
        <w:pStyle w:val="ConsPlusNormal"/>
        <w:spacing w:before="200"/>
        <w:ind w:firstLine="540"/>
        <w:jc w:val="both"/>
      </w:pPr>
      <w:r>
        <w:t>информацию о почтовых адресах для направления документов, необходимых для поступления, об электронных адресах для направления документов, необходимых для поступления, в электронной форме (если такая возможность предусмотрена правилами приема, утвержденными организацией);</w:t>
      </w:r>
    </w:p>
    <w:p w:rsidR="00221C3F" w:rsidRDefault="00221C3F">
      <w:pPr>
        <w:pStyle w:val="ConsPlusNormal"/>
        <w:spacing w:before="200"/>
        <w:ind w:firstLine="540"/>
        <w:jc w:val="both"/>
      </w:pPr>
      <w:r>
        <w:t>информацию о наличии общежития(ий).</w:t>
      </w:r>
    </w:p>
    <w:p w:rsidR="00221C3F" w:rsidRDefault="00221C3F">
      <w:pPr>
        <w:pStyle w:val="ConsPlusNormal"/>
        <w:spacing w:before="200"/>
        <w:ind w:firstLine="540"/>
        <w:jc w:val="both"/>
      </w:pPr>
      <w:r>
        <w:t xml:space="preserve">В целях информирования о приеме на обучение организация не позднее 1 июня в соответствии с </w:t>
      </w:r>
      <w:hyperlink r:id="rId108">
        <w:r>
          <w:rPr>
            <w:color w:val="0000FF"/>
          </w:rPr>
          <w:t>подпунктом 2 пункта 12</w:t>
        </w:r>
      </w:hyperlink>
      <w:r>
        <w:t xml:space="preserve"> Порядка приема на обучение по программам подготовки научно-педагогических кадров в аспирантуре должна разместить на официальном сайте организации и на информационном стенде следующую информацию:</w:t>
      </w:r>
    </w:p>
    <w:p w:rsidR="00221C3F" w:rsidRDefault="00221C3F">
      <w:pPr>
        <w:pStyle w:val="ConsPlusNormal"/>
        <w:spacing w:before="200"/>
        <w:ind w:firstLine="540"/>
        <w:jc w:val="both"/>
      </w:pPr>
      <w:r>
        <w:t>количество мест для приема на обучение в рамках контрольных цифр по различным определенным организацией условиям поступления, с выделением целевой квоты;</w:t>
      </w:r>
    </w:p>
    <w:p w:rsidR="00221C3F" w:rsidRDefault="00221C3F">
      <w:pPr>
        <w:pStyle w:val="ConsPlusNormal"/>
        <w:spacing w:before="200"/>
        <w:ind w:firstLine="540"/>
        <w:jc w:val="both"/>
      </w:pPr>
      <w:r>
        <w:t>информацию о сроках зачисления (о сроках размещения списков поступающих на официальном сайте и на информационном стенде, завершения приема оригинала документа установленного образца или согласия на зачисление, издания приказа (приказов) о зачислении);</w:t>
      </w:r>
    </w:p>
    <w:p w:rsidR="00221C3F" w:rsidRDefault="00221C3F">
      <w:pPr>
        <w:pStyle w:val="ConsPlusNormal"/>
        <w:spacing w:before="200"/>
        <w:ind w:firstLine="540"/>
        <w:jc w:val="both"/>
      </w:pPr>
      <w:r>
        <w:t>информацию о количестве мест в общежитиях для иногородних поступающих.</w:t>
      </w:r>
    </w:p>
    <w:p w:rsidR="00221C3F" w:rsidRDefault="00221C3F">
      <w:pPr>
        <w:pStyle w:val="ConsPlusNormal"/>
        <w:spacing w:before="200"/>
        <w:ind w:firstLine="540"/>
        <w:jc w:val="both"/>
      </w:pPr>
      <w:r>
        <w:t xml:space="preserve">В целях информирования о приеме на обучение организация не позднее, чем за 14 календарных дней до начала вступительных испытаний, в соответствии с </w:t>
      </w:r>
      <w:hyperlink r:id="rId109">
        <w:r>
          <w:rPr>
            <w:color w:val="0000FF"/>
          </w:rPr>
          <w:t>подпунктом 3 пункта 12</w:t>
        </w:r>
      </w:hyperlink>
      <w:r>
        <w:t xml:space="preserve"> Порядка приема на обучение по программам подготовки научно-педагогических кадров в аспирантуре должна разместить на официальном сайте организации и на информационном стенде расписание вступительных испытаний с указанием мест их проведения.</w:t>
      </w:r>
    </w:p>
    <w:p w:rsidR="00221C3F" w:rsidRDefault="00221C3F">
      <w:pPr>
        <w:pStyle w:val="ConsPlusNormal"/>
        <w:ind w:firstLine="540"/>
        <w:jc w:val="both"/>
      </w:pPr>
    </w:p>
    <w:p w:rsidR="00221C3F" w:rsidRDefault="00221C3F">
      <w:pPr>
        <w:pStyle w:val="ConsPlusTitle"/>
        <w:jc w:val="center"/>
        <w:outlineLvl w:val="3"/>
      </w:pPr>
      <w:r>
        <w:t>Организация приема документов поступающих</w:t>
      </w:r>
    </w:p>
    <w:p w:rsidR="00221C3F" w:rsidRDefault="00221C3F">
      <w:pPr>
        <w:pStyle w:val="ConsPlusNormal"/>
        <w:jc w:val="center"/>
      </w:pPr>
    </w:p>
    <w:p w:rsidR="00221C3F" w:rsidRDefault="00221C3F">
      <w:pPr>
        <w:pStyle w:val="ConsPlusNormal"/>
        <w:ind w:firstLine="540"/>
        <w:jc w:val="both"/>
      </w:pPr>
      <w:r>
        <w:t>В форме заявления о приеме, в том числе подаваемого в электронной форме, предусматривается возможность указания поступающим сведений о необходимости создания для поступающего специальных условий при проведении вступительных испытаний в связи с его инвалидностью (с указанием перечня вступительных испытаний и специальных условий) (</w:t>
      </w:r>
      <w:hyperlink r:id="rId110">
        <w:r>
          <w:rPr>
            <w:color w:val="0000FF"/>
          </w:rPr>
          <w:t>подпункт 8 пункта 20</w:t>
        </w:r>
      </w:hyperlink>
      <w:r>
        <w:t xml:space="preserve"> Порядка приема на обучение по программам подготовки научно-педагогических кадров в аспирантуре).</w:t>
      </w:r>
    </w:p>
    <w:p w:rsidR="00221C3F" w:rsidRDefault="00221C3F">
      <w:pPr>
        <w:pStyle w:val="ConsPlusNormal"/>
        <w:spacing w:before="200"/>
        <w:ind w:firstLine="540"/>
        <w:jc w:val="both"/>
      </w:pPr>
      <w:r>
        <w:lastRenderedPageBreak/>
        <w:t xml:space="preserve">Важно! При необходимости создания специальных условий при проведении вступительных испытаний поступающий при подаче заявления о приеме в соответствии с </w:t>
      </w:r>
      <w:hyperlink r:id="rId111">
        <w:r>
          <w:rPr>
            <w:color w:val="0000FF"/>
          </w:rPr>
          <w:t>подпунктом 3 пункта 23</w:t>
        </w:r>
      </w:hyperlink>
      <w:r>
        <w:t xml:space="preserve"> Порядка приема на обучение по программам подготовки научно-педагогических кадров в аспирантуре представляет документ, подтверждающий инвалидность (указанный документ принимается организацией, если срок его действия истекает не ранее дня подачи заявления о приеме; если в документе не указан срок его действия, то документ действителен в течение года, начиная с даты его выдачи).</w:t>
      </w:r>
    </w:p>
    <w:p w:rsidR="00221C3F" w:rsidRDefault="00221C3F">
      <w:pPr>
        <w:pStyle w:val="ConsPlusNormal"/>
        <w:ind w:firstLine="540"/>
        <w:jc w:val="both"/>
      </w:pPr>
    </w:p>
    <w:p w:rsidR="00221C3F" w:rsidRDefault="00221C3F">
      <w:pPr>
        <w:pStyle w:val="ConsPlusTitle"/>
        <w:jc w:val="center"/>
        <w:outlineLvl w:val="2"/>
      </w:pPr>
      <w:r>
        <w:t>4.3.3 по программам ассистентуры-стажировки</w:t>
      </w:r>
    </w:p>
    <w:p w:rsidR="00221C3F" w:rsidRDefault="00221C3F">
      <w:pPr>
        <w:pStyle w:val="ConsPlusNormal"/>
        <w:ind w:firstLine="540"/>
        <w:jc w:val="both"/>
      </w:pPr>
    </w:p>
    <w:p w:rsidR="00221C3F" w:rsidRDefault="00221C3F">
      <w:pPr>
        <w:pStyle w:val="ConsPlusTitle"/>
        <w:jc w:val="center"/>
        <w:outlineLvl w:val="3"/>
      </w:pPr>
      <w:r>
        <w:t>Сроки приема документов поступающих и проведение</w:t>
      </w:r>
    </w:p>
    <w:p w:rsidR="00221C3F" w:rsidRDefault="00221C3F">
      <w:pPr>
        <w:pStyle w:val="ConsPlusTitle"/>
        <w:jc w:val="center"/>
      </w:pPr>
      <w:r>
        <w:t>вступительных испытаний</w:t>
      </w:r>
    </w:p>
    <w:p w:rsidR="00221C3F" w:rsidRDefault="00221C3F">
      <w:pPr>
        <w:pStyle w:val="ConsPlusNormal"/>
        <w:ind w:firstLine="540"/>
        <w:jc w:val="both"/>
      </w:pPr>
    </w:p>
    <w:p w:rsidR="00221C3F" w:rsidRDefault="00221C3F">
      <w:pPr>
        <w:pStyle w:val="ConsPlusNormal"/>
        <w:ind w:firstLine="540"/>
        <w:jc w:val="both"/>
      </w:pPr>
      <w:r>
        <w:t xml:space="preserve">Прием на обучение по программам ассистентуры-стажировки согласно </w:t>
      </w:r>
      <w:hyperlink r:id="rId112">
        <w:r>
          <w:rPr>
            <w:color w:val="0000FF"/>
          </w:rPr>
          <w:t>пункту 63</w:t>
        </w:r>
      </w:hyperlink>
      <w:r>
        <w:t xml:space="preserve"> Порядка приема на обучение по программам ассистентуры-стажировки проводится ежегодно в сроки, устанавливаемые образовательными организациями самостоятельно, но не ранее июня текущего года.</w:t>
      </w:r>
    </w:p>
    <w:p w:rsidR="00221C3F" w:rsidRDefault="00221C3F">
      <w:pPr>
        <w:pStyle w:val="ConsPlusNormal"/>
        <w:spacing w:before="200"/>
        <w:ind w:firstLine="540"/>
        <w:jc w:val="both"/>
      </w:pPr>
      <w:r>
        <w:t>Прием граждан на обучение по программам ассистентуры-стажировки проводится на принципах равных условий приема для всех поступающих и осуществляется на конкурсной основе.</w:t>
      </w:r>
    </w:p>
    <w:p w:rsidR="00221C3F" w:rsidRDefault="00221C3F">
      <w:pPr>
        <w:pStyle w:val="ConsPlusNormal"/>
        <w:spacing w:before="200"/>
        <w:ind w:firstLine="540"/>
        <w:jc w:val="both"/>
      </w:pPr>
      <w:r>
        <w:t>Условиями приема должно быть гарантировано соблюдение права на зачисление лиц, наиболее способных и подготовленных к освоению программ ассистентуры-стажировки.</w:t>
      </w:r>
    </w:p>
    <w:p w:rsidR="00221C3F" w:rsidRDefault="00221C3F">
      <w:pPr>
        <w:pStyle w:val="ConsPlusNormal"/>
        <w:spacing w:before="200"/>
        <w:ind w:firstLine="540"/>
        <w:jc w:val="both"/>
      </w:pPr>
      <w:r>
        <w:t>Прием граждан на обучение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21C3F" w:rsidRDefault="00221C3F">
      <w:pPr>
        <w:pStyle w:val="ConsPlusNormal"/>
        <w:spacing w:before="200"/>
        <w:ind w:firstLine="540"/>
        <w:jc w:val="both"/>
      </w:pPr>
      <w:hyperlink r:id="rId113">
        <w:r>
          <w:rPr>
            <w:color w:val="0000FF"/>
          </w:rPr>
          <w:t>Порядком</w:t>
        </w:r>
      </w:hyperlink>
      <w:r>
        <w:t xml:space="preserve"> приема на обучение по программам ассистентуры-стажировки установлен ряд требований для проведения вступительных испытаний:</w:t>
      </w:r>
    </w:p>
    <w:p w:rsidR="00221C3F" w:rsidRDefault="00221C3F">
      <w:pPr>
        <w:pStyle w:val="ConsPlusNormal"/>
        <w:spacing w:before="200"/>
        <w:ind w:firstLine="540"/>
        <w:jc w:val="both"/>
      </w:pPr>
      <w:r>
        <w:t>для поступающих на места в рамках контрольных цифр приема, а также по договорам об оказании платных образовательных услуг на творческо-исполнительскую специальность ассистентуры-стажировки устанавливаются одинаковые вступительные испытания;</w:t>
      </w:r>
    </w:p>
    <w:p w:rsidR="00221C3F" w:rsidRDefault="00221C3F">
      <w:pPr>
        <w:pStyle w:val="ConsPlusNormal"/>
        <w:spacing w:before="200"/>
        <w:ind w:firstLine="540"/>
        <w:jc w:val="both"/>
      </w:pPr>
      <w:r>
        <w:t>расписание вступительных испытаний (предмет, дата, время, группа и место проведения испытания, консультации, дата объявления результатов) утверждается председателем приемной комиссии или его заместителем и доводится до сведения поступающих;</w:t>
      </w:r>
    </w:p>
    <w:p w:rsidR="00221C3F" w:rsidRDefault="00221C3F">
      <w:pPr>
        <w:pStyle w:val="ConsPlusNormal"/>
        <w:spacing w:before="200"/>
        <w:ind w:firstLine="540"/>
        <w:jc w:val="both"/>
      </w:pPr>
      <w:r>
        <w:t>в расписании вступительных испытаний фамилии председателей экзаменационных комиссий и экзаменаторов не указываются;</w:t>
      </w:r>
    </w:p>
    <w:p w:rsidR="00221C3F" w:rsidRDefault="00221C3F">
      <w:pPr>
        <w:pStyle w:val="ConsPlusNormal"/>
        <w:spacing w:before="200"/>
        <w:ind w:firstLine="540"/>
        <w:jc w:val="both"/>
      </w:pPr>
      <w:r>
        <w:t>вступительное испытание по философии проводится в случае, установленном локальным нормативным актом образовательной организации;</w:t>
      </w:r>
    </w:p>
    <w:p w:rsidR="00221C3F" w:rsidRDefault="00221C3F">
      <w:pPr>
        <w:pStyle w:val="ConsPlusNormal"/>
        <w:spacing w:before="200"/>
        <w:ind w:firstLine="540"/>
        <w:jc w:val="both"/>
      </w:pPr>
      <w:r>
        <w:t>профильное вступительное испытание предшествует вступительному испытанию по иностранному языку и философии (в случае решения образовательной организации) и проводится в два этапа: исполнение (представление) творческой программы (проекта) и собеседование (коллоквиум);</w:t>
      </w:r>
    </w:p>
    <w:p w:rsidR="00221C3F" w:rsidRDefault="00221C3F">
      <w:pPr>
        <w:pStyle w:val="ConsPlusNormal"/>
        <w:spacing w:before="200"/>
        <w:ind w:firstLine="540"/>
        <w:jc w:val="both"/>
      </w:pPr>
      <w:r>
        <w:t>в состав экзаменационной комиссии входят преподаватели по профилю вступительного испытания (за исключением вступительного испытания по иностранному языку), имеющие почетное звание Российской Федерации (СССР, республик в составе бывшего СССР) в соответствующей профессиональной сфере и (или) ученые звания профессора либо занимающих должность профессора, доцента и опыт педагогической работы в образовательной организации высшего образования не менее 10 лет, либо являющиеся лауреатами государственных премий в соответствующей профессиональной сфере и участвующие в осуществлении образовательного процесса при обучении по программам ассистентуры-стажировки;</w:t>
      </w:r>
    </w:p>
    <w:p w:rsidR="00221C3F" w:rsidRDefault="00221C3F">
      <w:pPr>
        <w:pStyle w:val="ConsPlusNormal"/>
        <w:spacing w:before="200"/>
        <w:ind w:firstLine="540"/>
        <w:jc w:val="both"/>
      </w:pPr>
      <w:r>
        <w:t>в состав экзаменационной комиссии по иностранному языку могут также входить квалифицированные преподаватели, не имеющие ученой степени и (или) почетного звания, владеющие соответствующим иностранным языком;</w:t>
      </w:r>
    </w:p>
    <w:p w:rsidR="00221C3F" w:rsidRDefault="00221C3F">
      <w:pPr>
        <w:pStyle w:val="ConsPlusNormal"/>
        <w:spacing w:before="200"/>
        <w:ind w:firstLine="540"/>
        <w:jc w:val="both"/>
      </w:pPr>
      <w:r>
        <w:t xml:space="preserve">вступительные испытания по иностранному языку и философии (в случае решения </w:t>
      </w:r>
      <w:r>
        <w:lastRenderedPageBreak/>
        <w:t>образовательной организации) проводятся в соответствии с программой вступительных испытаний в устной, письменной форме, с сочетанием указанных форм или в иных формах, определяемых образовательной организацией самостоятельно (по билетам, в форме собеседования по вопросам, перечень которых доводится до сведения поступающих путем публикации на официальном сайте образовательной организации);</w:t>
      </w:r>
    </w:p>
    <w:p w:rsidR="00221C3F" w:rsidRDefault="00221C3F">
      <w:pPr>
        <w:pStyle w:val="ConsPlusNormal"/>
        <w:spacing w:before="200"/>
        <w:ind w:firstLine="540"/>
        <w:jc w:val="both"/>
      </w:pPr>
      <w:r>
        <w:t>для подготовки ответа поступающие используют экзаменационные листы, которые хранятся в личном деле поступающего не менее одного года;</w:t>
      </w:r>
    </w:p>
    <w:p w:rsidR="00221C3F" w:rsidRDefault="00221C3F">
      <w:pPr>
        <w:pStyle w:val="ConsPlusNormal"/>
        <w:spacing w:before="200"/>
        <w:ind w:firstLine="540"/>
        <w:jc w:val="both"/>
      </w:pPr>
      <w:r>
        <w:t>на вступительных испытаниях должна быть обеспечена спокойная и доброжелательная обстановка, предоставлена возможность поступающим наиболее полно проявить уровень своих знаний и умений;</w:t>
      </w:r>
    </w:p>
    <w:p w:rsidR="00221C3F" w:rsidRDefault="00221C3F">
      <w:pPr>
        <w:pStyle w:val="ConsPlusNormal"/>
        <w:spacing w:before="200"/>
        <w:ind w:firstLine="540"/>
        <w:jc w:val="both"/>
      </w:pPr>
      <w:r>
        <w:t>уровень знаний поступающего оценивается экзаменационной комиссией по пятибалльной системе;</w:t>
      </w:r>
    </w:p>
    <w:p w:rsidR="00221C3F" w:rsidRDefault="00221C3F">
      <w:pPr>
        <w:pStyle w:val="ConsPlusNormal"/>
        <w:spacing w:before="200"/>
        <w:ind w:firstLine="540"/>
        <w:jc w:val="both"/>
      </w:pPr>
      <w:r>
        <w:t>каждое вступительное испытание оценивается отдельно;</w:t>
      </w:r>
    </w:p>
    <w:p w:rsidR="00221C3F" w:rsidRDefault="00221C3F">
      <w:pPr>
        <w:pStyle w:val="ConsPlusNormal"/>
        <w:spacing w:before="200"/>
        <w:ind w:firstLine="540"/>
        <w:jc w:val="both"/>
      </w:pPr>
      <w:r>
        <w:t>результаты проведения вступительного испытания оформляются протоколом, в котором фиксируются вопросы экзаменаторов к поступающему;</w:t>
      </w:r>
    </w:p>
    <w:p w:rsidR="00221C3F" w:rsidRDefault="00221C3F">
      <w:pPr>
        <w:pStyle w:val="ConsPlusNormal"/>
        <w:spacing w:before="200"/>
        <w:ind w:firstLine="540"/>
        <w:jc w:val="both"/>
      </w:pPr>
      <w:r>
        <w:t>на каждого поступающего ведется отдельный протокол;</w:t>
      </w:r>
    </w:p>
    <w:p w:rsidR="00221C3F" w:rsidRDefault="00221C3F">
      <w:pPr>
        <w:pStyle w:val="ConsPlusNormal"/>
        <w:spacing w:before="200"/>
        <w:ind w:firstLine="540"/>
        <w:jc w:val="both"/>
      </w:pPr>
      <w:r>
        <w:t>протокол приема вступительного испытания подписывается членами комиссии, которые присутствовали на экзамене, с указанием их ученой степени, ученого звания, почетного звания, занимаемой должности и направления подготовки и утверждается председателем комиссии;</w:t>
      </w:r>
    </w:p>
    <w:p w:rsidR="00221C3F" w:rsidRDefault="00221C3F">
      <w:pPr>
        <w:pStyle w:val="ConsPlusNormal"/>
        <w:spacing w:before="200"/>
        <w:ind w:firstLine="540"/>
        <w:jc w:val="both"/>
      </w:pPr>
      <w:r>
        <w:t>протоколы приема вступительных испытаний после утверждения хранятся в личном деле поступающего;</w:t>
      </w:r>
    </w:p>
    <w:p w:rsidR="00221C3F" w:rsidRDefault="00221C3F">
      <w:pPr>
        <w:pStyle w:val="ConsPlusNormal"/>
        <w:spacing w:before="200"/>
        <w:ind w:firstLine="540"/>
        <w:jc w:val="both"/>
      </w:pPr>
      <w:r>
        <w:t>решение экзаменационной комиссии размещается на официальном сайте и информационном стенде образовательной организации не позднее трех календарных дней с момента проведения вступительного испытания;</w:t>
      </w:r>
    </w:p>
    <w:p w:rsidR="00221C3F" w:rsidRDefault="00221C3F">
      <w:pPr>
        <w:pStyle w:val="ConsPlusNormal"/>
        <w:spacing w:before="200"/>
        <w:ind w:firstLine="540"/>
        <w:jc w:val="both"/>
      </w:pPr>
      <w:r>
        <w:t>поступающий в ассистентуру-стажировку в течение суток после оповещения решения комиссии о прохождении вступительных испытаний вправе подать заявление председателю комиссии о несогласии с решением экзаменационной комиссии;</w:t>
      </w:r>
    </w:p>
    <w:p w:rsidR="00221C3F" w:rsidRDefault="00221C3F">
      <w:pPr>
        <w:pStyle w:val="ConsPlusNormal"/>
        <w:spacing w:before="200"/>
        <w:ind w:firstLine="540"/>
        <w:jc w:val="both"/>
      </w:pPr>
      <w:r>
        <w:t>пересдача вступительных испытаний не допускается;</w:t>
      </w:r>
    </w:p>
    <w:p w:rsidR="00221C3F" w:rsidRDefault="00221C3F">
      <w:pPr>
        <w:pStyle w:val="ConsPlusNormal"/>
        <w:spacing w:before="200"/>
        <w:ind w:firstLine="540"/>
        <w:jc w:val="both"/>
      </w:pPr>
      <w:r>
        <w:t>сданные вступительные экзамены в ассистентуру-стажировку действительны в течение календарного года;</w:t>
      </w:r>
    </w:p>
    <w:p w:rsidR="00221C3F" w:rsidRDefault="00221C3F">
      <w:pPr>
        <w:pStyle w:val="ConsPlusNormal"/>
        <w:spacing w:before="200"/>
        <w:ind w:firstLine="540"/>
        <w:jc w:val="both"/>
      </w:pPr>
      <w:r>
        <w:t>лица, не явившиеся на вступительное испытание по уважительной причине (болезнь или иные обстоятельства, подтвержденные документально), допускаются к ним в других группах или индивидуально в период вступительных испытаний;</w:t>
      </w:r>
    </w:p>
    <w:p w:rsidR="00221C3F" w:rsidRDefault="00221C3F">
      <w:pPr>
        <w:pStyle w:val="ConsPlusNormal"/>
        <w:spacing w:before="200"/>
        <w:ind w:firstLine="540"/>
        <w:jc w:val="both"/>
      </w:pPr>
      <w:r>
        <w:t>при несоблюдении порядка проведения вступительных испытаний члены экзаменационной комиссии, проводящие вступительное испытание, вправе удалить поступающего с места проведения вступительного испытания с составлением акта об удалении. В случае удаления поступающего с вступительного испытания образовательная организация возвращает поступающему принятые документы;</w:t>
      </w:r>
    </w:p>
    <w:p w:rsidR="00221C3F" w:rsidRDefault="00221C3F">
      <w:pPr>
        <w:pStyle w:val="ConsPlusNormal"/>
        <w:spacing w:before="200"/>
        <w:ind w:firstLine="540"/>
        <w:jc w:val="both"/>
      </w:pPr>
      <w:r>
        <w:t>лица, забравшие документы после завершения приема документов или не получившие на вступительных испытаниях количество баллов, подтверждающее успешное прохождение вступительных испытаний, выбывают из конкурса.</w:t>
      </w:r>
    </w:p>
    <w:p w:rsidR="00221C3F" w:rsidRDefault="00221C3F">
      <w:pPr>
        <w:pStyle w:val="ConsPlusNormal"/>
        <w:ind w:firstLine="540"/>
        <w:jc w:val="both"/>
      </w:pPr>
    </w:p>
    <w:p w:rsidR="00221C3F" w:rsidRDefault="00221C3F">
      <w:pPr>
        <w:pStyle w:val="ConsPlusTitle"/>
        <w:jc w:val="center"/>
        <w:outlineLvl w:val="3"/>
      </w:pPr>
      <w:r>
        <w:t>Информирование о приеме на обучение</w:t>
      </w:r>
    </w:p>
    <w:p w:rsidR="00221C3F" w:rsidRDefault="00221C3F">
      <w:pPr>
        <w:pStyle w:val="ConsPlusNormal"/>
        <w:ind w:firstLine="540"/>
        <w:jc w:val="both"/>
      </w:pPr>
    </w:p>
    <w:p w:rsidR="00221C3F" w:rsidRDefault="00221C3F">
      <w:pPr>
        <w:pStyle w:val="ConsPlusNormal"/>
        <w:ind w:firstLine="540"/>
        <w:jc w:val="both"/>
      </w:pPr>
      <w:r>
        <w:t xml:space="preserve">В целях информирования о приеме на обучение приемная комиссия образовательной организации не позднее 31 марта в соответствии с </w:t>
      </w:r>
      <w:hyperlink r:id="rId114">
        <w:r>
          <w:rPr>
            <w:color w:val="0000FF"/>
          </w:rPr>
          <w:t>пунктами 77</w:t>
        </w:r>
      </w:hyperlink>
      <w:r>
        <w:t xml:space="preserve">, </w:t>
      </w:r>
      <w:hyperlink r:id="rId115">
        <w:r>
          <w:rPr>
            <w:color w:val="0000FF"/>
          </w:rPr>
          <w:t>77.1</w:t>
        </w:r>
      </w:hyperlink>
      <w:r>
        <w:t xml:space="preserve"> Порядка приема на обучение по программам ассистентуры-стажировки до начала приема документов должна разместить на официальном сайте организации и на информационном стенде следующую информацию, подписанную председателем приемной комиссии:</w:t>
      </w:r>
    </w:p>
    <w:p w:rsidR="00221C3F" w:rsidRDefault="00221C3F">
      <w:pPr>
        <w:pStyle w:val="ConsPlusNormal"/>
        <w:spacing w:before="200"/>
        <w:ind w:firstLine="540"/>
        <w:jc w:val="both"/>
      </w:pPr>
      <w:r>
        <w:lastRenderedPageBreak/>
        <w:t>перечень творческо-исполнительских специальностей, на которые образовательная организация объявляет прием для обучения по программам ассистентуры-стажировки в соответствии с лицензией на осуществление образовательной деятельности;</w:t>
      </w:r>
    </w:p>
    <w:p w:rsidR="00221C3F" w:rsidRDefault="00221C3F">
      <w:pPr>
        <w:pStyle w:val="ConsPlusNormal"/>
        <w:spacing w:before="200"/>
        <w:ind w:firstLine="540"/>
        <w:jc w:val="both"/>
      </w:pPr>
      <w:r>
        <w:t>правила приема на обучение по программам ассистентуры-стажировки;</w:t>
      </w:r>
    </w:p>
    <w:p w:rsidR="00221C3F" w:rsidRDefault="00221C3F">
      <w:pPr>
        <w:pStyle w:val="ConsPlusNormal"/>
        <w:spacing w:before="200"/>
        <w:ind w:firstLine="540"/>
        <w:jc w:val="both"/>
      </w:pPr>
      <w:r>
        <w:t>информацию о формах проведения вступительных испытаний и правилах их проведения;</w:t>
      </w:r>
    </w:p>
    <w:p w:rsidR="00221C3F" w:rsidRDefault="00221C3F">
      <w:pPr>
        <w:pStyle w:val="ConsPlusNormal"/>
        <w:spacing w:before="200"/>
        <w:ind w:firstLine="540"/>
        <w:jc w:val="both"/>
      </w:pPr>
      <w:r>
        <w:t>программы вступительных испытаний, проводимых образовательной организацией;</w:t>
      </w:r>
    </w:p>
    <w:p w:rsidR="00221C3F" w:rsidRDefault="00221C3F">
      <w:pPr>
        <w:pStyle w:val="ConsPlusNormal"/>
        <w:spacing w:before="200"/>
        <w:ind w:firstLine="540"/>
        <w:jc w:val="both"/>
      </w:pPr>
      <w:r>
        <w:t>информацию о формах проведения вступительных испытаний для иностранных граждан и правилах их проведения;</w:t>
      </w:r>
    </w:p>
    <w:p w:rsidR="00221C3F" w:rsidRDefault="00221C3F">
      <w:pPr>
        <w:pStyle w:val="ConsPlusNormal"/>
        <w:spacing w:before="200"/>
        <w:ind w:firstLine="540"/>
        <w:jc w:val="both"/>
      </w:pPr>
      <w:r>
        <w:t>информацию о проведении вступительных испытаний с использованием дистанционных технологий (в случае проведения таких вступительных испытаний);</w:t>
      </w:r>
    </w:p>
    <w:p w:rsidR="00221C3F" w:rsidRDefault="00221C3F">
      <w:pPr>
        <w:pStyle w:val="ConsPlusNormal"/>
        <w:spacing w:before="200"/>
        <w:ind w:firstLine="540"/>
        <w:jc w:val="both"/>
      </w:pPr>
      <w:r>
        <w:t>информацию о возможности приема заявлений и необходимых документах в электронно-цифровой форме;</w:t>
      </w:r>
    </w:p>
    <w:p w:rsidR="00221C3F" w:rsidRDefault="00221C3F">
      <w:pPr>
        <w:pStyle w:val="ConsPlusNormal"/>
        <w:spacing w:before="200"/>
        <w:ind w:firstLine="540"/>
        <w:jc w:val="both"/>
      </w:pPr>
      <w:r>
        <w:t>особенности проведения вступительных испытаний для граждан с ограниченными возможностями здоровья;</w:t>
      </w:r>
    </w:p>
    <w:p w:rsidR="00221C3F" w:rsidRDefault="00221C3F">
      <w:pPr>
        <w:pStyle w:val="ConsPlusNormal"/>
        <w:spacing w:before="200"/>
        <w:ind w:firstLine="540"/>
        <w:jc w:val="both"/>
      </w:pPr>
      <w:r>
        <w:t>информацию о наличии общежития(ий) и количестве мест в общежитии(ях) для иногородних поступающих;</w:t>
      </w:r>
    </w:p>
    <w:p w:rsidR="00221C3F" w:rsidRDefault="00221C3F">
      <w:pPr>
        <w:pStyle w:val="ConsPlusNormal"/>
        <w:spacing w:before="200"/>
        <w:ind w:firstLine="540"/>
        <w:jc w:val="both"/>
      </w:pPr>
      <w:r>
        <w:t>информацию об электронных адресах для направления документов, необходимых для поступления, в электронной форме (если такая возможность предусмотрена в организации);</w:t>
      </w:r>
    </w:p>
    <w:p w:rsidR="00221C3F" w:rsidRDefault="00221C3F">
      <w:pPr>
        <w:pStyle w:val="ConsPlusNormal"/>
        <w:spacing w:before="200"/>
        <w:ind w:firstLine="540"/>
        <w:jc w:val="both"/>
      </w:pPr>
      <w:r>
        <w:t>информацию о почтовых адресах для направления документов, необходимых для поступления.</w:t>
      </w:r>
    </w:p>
    <w:p w:rsidR="00221C3F" w:rsidRDefault="00221C3F">
      <w:pPr>
        <w:pStyle w:val="ConsPlusNormal"/>
        <w:spacing w:before="200"/>
        <w:ind w:firstLine="540"/>
        <w:jc w:val="both"/>
      </w:pPr>
      <w:r>
        <w:t xml:space="preserve">В целях информирования о приеме на обучение приемная комиссия образовательной организации не позднее 31 мая в соответствии с </w:t>
      </w:r>
      <w:hyperlink r:id="rId116">
        <w:r>
          <w:rPr>
            <w:color w:val="0000FF"/>
          </w:rPr>
          <w:t>пунктами 77</w:t>
        </w:r>
      </w:hyperlink>
      <w:r>
        <w:t xml:space="preserve">, </w:t>
      </w:r>
      <w:hyperlink r:id="rId117">
        <w:r>
          <w:rPr>
            <w:color w:val="0000FF"/>
          </w:rPr>
          <w:t>77.2</w:t>
        </w:r>
      </w:hyperlink>
      <w:r>
        <w:t xml:space="preserve"> Порядка приема на обучение по программам ассистентуры-стажировки до начала приема документов должна разместить на официальном сайте организации и на информационном стенде следующую информацию, подписанную председателем приемной комиссии:</w:t>
      </w:r>
    </w:p>
    <w:p w:rsidR="00221C3F" w:rsidRDefault="00221C3F">
      <w:pPr>
        <w:pStyle w:val="ConsPlusNormal"/>
        <w:spacing w:before="200"/>
        <w:ind w:firstLine="540"/>
        <w:jc w:val="both"/>
      </w:pPr>
      <w:r>
        <w:t>контрольные цифры приема по каждой программе ассистентуры-стажировки;</w:t>
      </w:r>
    </w:p>
    <w:p w:rsidR="00221C3F" w:rsidRDefault="00221C3F">
      <w:pPr>
        <w:pStyle w:val="ConsPlusNormal"/>
        <w:spacing w:before="200"/>
        <w:ind w:firstLine="540"/>
        <w:jc w:val="both"/>
      </w:pPr>
      <w:r>
        <w:t>количество мест по каждой программе ассистентуры-стажировки по договорам об оказании платных образовательных услуг (при их наличии);</w:t>
      </w:r>
    </w:p>
    <w:p w:rsidR="00221C3F" w:rsidRDefault="00221C3F">
      <w:pPr>
        <w:pStyle w:val="ConsPlusNormal"/>
        <w:spacing w:before="200"/>
        <w:ind w:firstLine="540"/>
        <w:jc w:val="both"/>
      </w:pPr>
      <w:r>
        <w:t>порядок организации конкурса на места в рамках контрольных цифр приема и на места по договорам об оказании платных образовательных услуг;</w:t>
      </w:r>
    </w:p>
    <w:p w:rsidR="00221C3F" w:rsidRDefault="00221C3F">
      <w:pPr>
        <w:pStyle w:val="ConsPlusNormal"/>
        <w:spacing w:before="200"/>
        <w:ind w:firstLine="540"/>
        <w:jc w:val="both"/>
      </w:pPr>
      <w:r>
        <w:t>образец договора для поступающих на места по договорам об оказании платных образовательных услуг;</w:t>
      </w:r>
    </w:p>
    <w:p w:rsidR="00221C3F" w:rsidRDefault="00221C3F">
      <w:pPr>
        <w:pStyle w:val="ConsPlusNormal"/>
        <w:spacing w:before="200"/>
        <w:ind w:firstLine="540"/>
        <w:jc w:val="both"/>
      </w:pPr>
      <w:r>
        <w:t>правила подачи и рассмотрения апелляций по результатам вступительных испытаний, проводимых образовательной организацией;</w:t>
      </w:r>
    </w:p>
    <w:p w:rsidR="00221C3F" w:rsidRDefault="00221C3F">
      <w:pPr>
        <w:pStyle w:val="ConsPlusNormal"/>
        <w:spacing w:before="200"/>
        <w:ind w:firstLine="540"/>
        <w:jc w:val="both"/>
      </w:pPr>
      <w:r>
        <w:t>информацию о сроках и месте проведения вступительных испытаний и консультаций;</w:t>
      </w:r>
    </w:p>
    <w:p w:rsidR="00221C3F" w:rsidRDefault="00221C3F">
      <w:pPr>
        <w:pStyle w:val="ConsPlusNormal"/>
        <w:spacing w:before="200"/>
        <w:ind w:firstLine="540"/>
        <w:jc w:val="both"/>
      </w:pPr>
      <w:r>
        <w:t>даты завершения приема от поступающих оригинала диплома специалиста или диплома магистра при приеме на обучение на места в рамках контрольных цифр, даты завершения приема от поступающих согласия на зачисление при приеме на обучение на места по договорам об оказании платных образовательных услуг.</w:t>
      </w:r>
    </w:p>
    <w:p w:rsidR="00221C3F" w:rsidRDefault="00221C3F">
      <w:pPr>
        <w:pStyle w:val="ConsPlusNormal"/>
        <w:spacing w:before="200"/>
        <w:ind w:firstLine="540"/>
        <w:jc w:val="both"/>
      </w:pPr>
      <w:r>
        <w:t xml:space="preserve">В целях информирования о приеме на обучение образовательная организация не позднее чем за два месяца до начала вступительных испытаний в соответствии с </w:t>
      </w:r>
      <w:hyperlink r:id="rId118">
        <w:r>
          <w:rPr>
            <w:color w:val="0000FF"/>
          </w:rPr>
          <w:t>пунктом 78</w:t>
        </w:r>
      </w:hyperlink>
      <w:r>
        <w:t xml:space="preserve"> Порядка приема на обучение по программам ассистентуры-стажировки должна разместить на официальном сайте организации и на информационном стенде информацию о сроках проведения и требованиях к вступительным испытаниям, а также о дате объявления результатов вступительных испытаний.</w:t>
      </w:r>
    </w:p>
    <w:p w:rsidR="00221C3F" w:rsidRDefault="00221C3F">
      <w:pPr>
        <w:pStyle w:val="ConsPlusNormal"/>
        <w:ind w:firstLine="540"/>
        <w:jc w:val="both"/>
      </w:pPr>
    </w:p>
    <w:p w:rsidR="00221C3F" w:rsidRDefault="00221C3F">
      <w:pPr>
        <w:pStyle w:val="ConsPlusTitle"/>
        <w:jc w:val="center"/>
        <w:outlineLvl w:val="3"/>
      </w:pPr>
      <w:r>
        <w:t>Прием документов поступающих</w:t>
      </w:r>
    </w:p>
    <w:p w:rsidR="00221C3F" w:rsidRDefault="00221C3F">
      <w:pPr>
        <w:pStyle w:val="ConsPlusNormal"/>
        <w:ind w:firstLine="540"/>
        <w:jc w:val="both"/>
      </w:pPr>
    </w:p>
    <w:p w:rsidR="00221C3F" w:rsidRDefault="00221C3F">
      <w:pPr>
        <w:pStyle w:val="ConsPlusNormal"/>
        <w:ind w:firstLine="540"/>
        <w:jc w:val="both"/>
      </w:pPr>
      <w:r>
        <w:t xml:space="preserve">Сроки приема документов для обучения по программам ассистентуры-стажировки устанавливаются образовательной организацией самостоятельно, но их продолжительность должна составлять не менее 10 календарных дней в соответствии с </w:t>
      </w:r>
      <w:hyperlink r:id="rId119">
        <w:r>
          <w:rPr>
            <w:color w:val="0000FF"/>
          </w:rPr>
          <w:t>пунктом 82</w:t>
        </w:r>
      </w:hyperlink>
      <w:r>
        <w:t xml:space="preserve"> Порядка приема на обучение по программам ассистентуры-стажировки.</w:t>
      </w:r>
    </w:p>
    <w:p w:rsidR="00221C3F" w:rsidRDefault="00221C3F">
      <w:pPr>
        <w:pStyle w:val="ConsPlusNormal"/>
        <w:spacing w:before="200"/>
        <w:ind w:firstLine="540"/>
        <w:jc w:val="both"/>
      </w:pPr>
      <w:r>
        <w:t>Важно! В связи с тем, что правила приема в конкретную образовательную организацию на обучение по программам ассистентуры-стажировки устанавливаются образовательной организацией в части, не урегулированной законодательством об образовании, самостоятельно, сроки приема документов для обучения по программам ассистентуры-стажировки указываются в правилах приема, которые не позднее 31 марта размещаются на официальном сайте и на информационном стенде организации.</w:t>
      </w:r>
    </w:p>
    <w:p w:rsidR="00221C3F" w:rsidRDefault="00221C3F">
      <w:pPr>
        <w:pStyle w:val="ConsPlusNormal"/>
        <w:spacing w:before="200"/>
        <w:ind w:firstLine="540"/>
        <w:jc w:val="both"/>
      </w:pPr>
      <w:r>
        <w:t>В форме заявления о приеме, в том числе подаваемого в электронной форме, обеспечивается возможность указания поступающим сведений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w:t>
      </w:r>
      <w:hyperlink r:id="rId120">
        <w:r>
          <w:rPr>
            <w:color w:val="0000FF"/>
          </w:rPr>
          <w:t>подпункт 8 пункта 84</w:t>
        </w:r>
      </w:hyperlink>
      <w:r>
        <w:t xml:space="preserve"> Порядка приема на обучение по программам ассистентуры-стажировки).</w:t>
      </w:r>
    </w:p>
    <w:p w:rsidR="00221C3F" w:rsidRDefault="00221C3F">
      <w:pPr>
        <w:pStyle w:val="ConsPlusNormal"/>
        <w:spacing w:before="200"/>
        <w:ind w:firstLine="540"/>
        <w:jc w:val="both"/>
      </w:pPr>
      <w:r>
        <w:t xml:space="preserve">Важно! При необходимости создания специальных условий при проведении вступительных испытаний поступающий при подаче заявления о приеме в соответствии с </w:t>
      </w:r>
      <w:hyperlink r:id="rId121">
        <w:r>
          <w:rPr>
            <w:color w:val="0000FF"/>
          </w:rPr>
          <w:t>подпунктами 4</w:t>
        </w:r>
      </w:hyperlink>
      <w:r>
        <w:t xml:space="preserve">, </w:t>
      </w:r>
      <w:hyperlink r:id="rId122">
        <w:r>
          <w:rPr>
            <w:color w:val="0000FF"/>
          </w:rPr>
          <w:t>5 пункта 85</w:t>
        </w:r>
      </w:hyperlink>
      <w:r>
        <w:t xml:space="preserve"> Порядка приема на обучение по программам ассистентуры-стажировки представляет:</w:t>
      </w:r>
    </w:p>
    <w:p w:rsidR="00221C3F" w:rsidRDefault="00221C3F">
      <w:pPr>
        <w:pStyle w:val="ConsPlusNormal"/>
        <w:spacing w:before="200"/>
        <w:ind w:firstLine="540"/>
        <w:jc w:val="both"/>
      </w:pPr>
      <w:r>
        <w:t>при необходимости создания специальных условий при проведении вступительных испытаний - документ, подтверждающий ограниченные возможности здоровья или инвалидность, требующие создания указанных условий;</w:t>
      </w:r>
    </w:p>
    <w:p w:rsidR="00221C3F" w:rsidRDefault="00221C3F">
      <w:pPr>
        <w:pStyle w:val="ConsPlusNormal"/>
        <w:spacing w:before="200"/>
        <w:ind w:firstLine="540"/>
        <w:jc w:val="both"/>
      </w:pPr>
      <w:r>
        <w:t>для инвалидов I и II групп, инвалидов с детства, инвалидов вследствие военных травмы или заболевания, полученных в период прохождения военной службы, - заключение федерального учреждения медико-социальной экспертизы об отсутствии противопоказаний для обучения в соответствующих образовательных организациях.</w:t>
      </w:r>
    </w:p>
    <w:p w:rsidR="00221C3F" w:rsidRDefault="00221C3F">
      <w:pPr>
        <w:pStyle w:val="ConsPlusNormal"/>
        <w:ind w:firstLine="540"/>
        <w:jc w:val="both"/>
      </w:pPr>
    </w:p>
    <w:p w:rsidR="00221C3F" w:rsidRDefault="00221C3F">
      <w:pPr>
        <w:pStyle w:val="ConsPlusTitle"/>
        <w:jc w:val="center"/>
        <w:outlineLvl w:val="1"/>
      </w:pPr>
      <w:r>
        <w:t>4.4. Порядок приема на подготовительные отделения</w:t>
      </w:r>
    </w:p>
    <w:p w:rsidR="00221C3F" w:rsidRDefault="00221C3F">
      <w:pPr>
        <w:pStyle w:val="ConsPlusNormal"/>
        <w:ind w:firstLine="540"/>
        <w:jc w:val="both"/>
      </w:pPr>
    </w:p>
    <w:p w:rsidR="00221C3F" w:rsidRDefault="00221C3F">
      <w:pPr>
        <w:pStyle w:val="ConsPlusNormal"/>
        <w:ind w:firstLine="540"/>
        <w:jc w:val="both"/>
      </w:pPr>
      <w:hyperlink r:id="rId123">
        <w:r>
          <w:rPr>
            <w:color w:val="0000FF"/>
          </w:rPr>
          <w:t>Порядком</w:t>
        </w:r>
      </w:hyperlink>
      <w:r>
        <w:t xml:space="preserve"> приема на подготовительные отделения предусмотрено проведение приема на основе конкурса в соответствии с результатами освоения поступающими образовательных программ основного общего и (или) среднего общего образования, указанными в представленных поступающими документах об образовании и (или) о квалификации, документах об обучении, и (или) результатами вступительных испытаний, проводимых организацией, и (или) результатами индивидуальных достижений, сведения о которых представлены поступающими, если численность поступающих превышает количество мест для приема.</w:t>
      </w:r>
    </w:p>
    <w:p w:rsidR="00221C3F" w:rsidRDefault="00221C3F">
      <w:pPr>
        <w:pStyle w:val="ConsPlusNormal"/>
        <w:spacing w:before="200"/>
        <w:ind w:firstLine="540"/>
        <w:jc w:val="both"/>
      </w:pPr>
      <w:hyperlink r:id="rId124">
        <w:r>
          <w:rPr>
            <w:color w:val="0000FF"/>
          </w:rPr>
          <w:t>Порядком</w:t>
        </w:r>
      </w:hyperlink>
      <w:r>
        <w:t xml:space="preserve"> приема на подготовительные отделения предусмотрено также выделение количества мест для поступающих, имеющих среднее общее образование, и для поступающих, осваивающих образовательные программы среднего общего образования, если среди поступающих есть лица, имеющие среднее общее образование, и лица, осваивающие образовательные программы среднего общего образования, и проведение отдельного конкурса на эти места.</w:t>
      </w:r>
    </w:p>
    <w:p w:rsidR="00221C3F" w:rsidRDefault="00221C3F">
      <w:pPr>
        <w:pStyle w:val="ConsPlusNormal"/>
        <w:spacing w:before="200"/>
        <w:ind w:firstLine="540"/>
        <w:jc w:val="both"/>
      </w:pPr>
      <w:r>
        <w:t>Организация самостоятельно устанавливает порядок учета результатов освоения поступающими образовательных программ основного общего и (или) среднего общего образования, проведения вступительных испытаний, учета результатов индивидуальных достижений.</w:t>
      </w:r>
    </w:p>
    <w:p w:rsidR="00221C3F" w:rsidRDefault="00221C3F">
      <w:pPr>
        <w:pStyle w:val="ConsPlusNormal"/>
        <w:spacing w:before="200"/>
        <w:ind w:firstLine="540"/>
        <w:jc w:val="both"/>
      </w:pPr>
      <w:r>
        <w:t>Возможно также проведение в установленном организацией порядке вступительных испытаний с использованием дистанционных технологий при условии идентификации поступающих.</w:t>
      </w:r>
    </w:p>
    <w:p w:rsidR="00221C3F" w:rsidRDefault="00221C3F">
      <w:pPr>
        <w:pStyle w:val="ConsPlusNormal"/>
        <w:ind w:firstLine="540"/>
        <w:jc w:val="both"/>
      </w:pPr>
    </w:p>
    <w:p w:rsidR="00221C3F" w:rsidRDefault="00221C3F">
      <w:pPr>
        <w:pStyle w:val="ConsPlusTitle"/>
        <w:jc w:val="center"/>
        <w:outlineLvl w:val="1"/>
      </w:pPr>
      <w:r>
        <w:t>4.5. Особенности проведения вступительных испытаний</w:t>
      </w:r>
    </w:p>
    <w:p w:rsidR="00221C3F" w:rsidRDefault="00221C3F">
      <w:pPr>
        <w:pStyle w:val="ConsPlusTitle"/>
        <w:jc w:val="center"/>
      </w:pPr>
      <w:r>
        <w:t>для инвалидов и лиц с ограниченными возможностями здоровья</w:t>
      </w:r>
    </w:p>
    <w:p w:rsidR="00221C3F" w:rsidRDefault="00221C3F">
      <w:pPr>
        <w:pStyle w:val="ConsPlusTitle"/>
        <w:jc w:val="center"/>
      </w:pPr>
      <w:r>
        <w:t>при приеме на обучение на 2020/21 учебный год</w:t>
      </w:r>
    </w:p>
    <w:p w:rsidR="00221C3F" w:rsidRDefault="00221C3F">
      <w:pPr>
        <w:pStyle w:val="ConsPlusNormal"/>
        <w:ind w:firstLine="540"/>
        <w:jc w:val="both"/>
      </w:pPr>
    </w:p>
    <w:p w:rsidR="00221C3F" w:rsidRDefault="00221C3F">
      <w:pPr>
        <w:pStyle w:val="ConsPlusNormal"/>
        <w:ind w:firstLine="540"/>
        <w:jc w:val="both"/>
      </w:pPr>
      <w:hyperlink r:id="rId125">
        <w:r>
          <w:rPr>
            <w:color w:val="0000FF"/>
          </w:rPr>
          <w:t>Разделом VI</w:t>
        </w:r>
      </w:hyperlink>
      <w:r>
        <w:t xml:space="preserve"> Порядка приема на обучение по образовательным программам СПО, </w:t>
      </w:r>
      <w:hyperlink r:id="rId126">
        <w:r>
          <w:rPr>
            <w:color w:val="0000FF"/>
          </w:rPr>
          <w:t>разделом VIII</w:t>
        </w:r>
      </w:hyperlink>
      <w:r>
        <w:t xml:space="preserve"> Порядка приема на обучение по образовательным программам высшего образования, </w:t>
      </w:r>
      <w:hyperlink r:id="rId127">
        <w:r>
          <w:rPr>
            <w:color w:val="0000FF"/>
          </w:rPr>
          <w:t>разделом V</w:t>
        </w:r>
      </w:hyperlink>
      <w:r>
        <w:t xml:space="preserve"> Порядка приема на обучение по программам подготовки научно-педагогических кадров в аспирантуре, </w:t>
      </w:r>
      <w:hyperlink r:id="rId128">
        <w:r>
          <w:rPr>
            <w:color w:val="0000FF"/>
          </w:rPr>
          <w:t>разделом X</w:t>
        </w:r>
      </w:hyperlink>
      <w:r>
        <w:t xml:space="preserve"> Порядка приема на обучение по программам по программам ассистентуры-стажировки, </w:t>
      </w:r>
      <w:hyperlink r:id="rId129">
        <w:r>
          <w:rPr>
            <w:color w:val="0000FF"/>
          </w:rPr>
          <w:t>разделом IV</w:t>
        </w:r>
      </w:hyperlink>
      <w:r>
        <w:t xml:space="preserve"> Порядка приема на подготовительные отделения </w:t>
      </w:r>
      <w:r>
        <w:lastRenderedPageBreak/>
        <w:t>определены особенности проведения вступительных испытаний для лиц с ОВЗ и инвалидов.</w:t>
      </w:r>
    </w:p>
    <w:p w:rsidR="00221C3F" w:rsidRDefault="00221C3F">
      <w:pPr>
        <w:pStyle w:val="ConsPlusNormal"/>
        <w:spacing w:before="200"/>
        <w:ind w:firstLine="540"/>
        <w:jc w:val="both"/>
      </w:pPr>
      <w:r>
        <w:t>Инвалидам и лицам с ОВЗ при поступлении в образовательные организации должна быть предоставлена возможность сдавать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221C3F" w:rsidRDefault="00221C3F">
      <w:pPr>
        <w:pStyle w:val="ConsPlusNormal"/>
        <w:spacing w:before="200"/>
        <w:ind w:firstLine="540"/>
        <w:jc w:val="both"/>
      </w:pPr>
      <w:r>
        <w:t>При проведении вступительных испытаний по образовательным программам среднего профессионального образования образовательной организацией должно обеспечивается соблюдение следующих требований:</w:t>
      </w:r>
    </w:p>
    <w:p w:rsidR="00221C3F" w:rsidRDefault="00221C3F">
      <w:pPr>
        <w:pStyle w:val="ConsPlusNormal"/>
        <w:spacing w:before="200"/>
        <w:ind w:firstLine="540"/>
        <w:jc w:val="both"/>
      </w:pPr>
      <w:r>
        <w:t>вступительные испытания проводятся для инвалидов и лиц с ОВЗ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221C3F" w:rsidRDefault="00221C3F">
      <w:pPr>
        <w:pStyle w:val="ConsPlusNormal"/>
        <w:spacing w:before="200"/>
        <w:ind w:firstLine="540"/>
        <w:jc w:val="both"/>
      </w:pPr>
      <w: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221C3F" w:rsidRDefault="00221C3F">
      <w:pPr>
        <w:pStyle w:val="ConsPlusNormal"/>
        <w:spacing w:before="200"/>
        <w:ind w:firstLine="540"/>
        <w:jc w:val="both"/>
      </w:pPr>
      <w:r>
        <w:t>поступающим предоставляется в печатном виде инструкция о порядке проведения вступительных испытаний;</w:t>
      </w:r>
    </w:p>
    <w:p w:rsidR="00221C3F" w:rsidRDefault="00221C3F">
      <w:pPr>
        <w:pStyle w:val="ConsPlusNormal"/>
        <w:spacing w:before="200"/>
        <w:ind w:firstLine="540"/>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221C3F" w:rsidRDefault="00221C3F">
      <w:pPr>
        <w:pStyle w:val="ConsPlusNormal"/>
        <w:spacing w:before="200"/>
        <w:ind w:firstLine="540"/>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21C3F" w:rsidRDefault="00221C3F">
      <w:pPr>
        <w:pStyle w:val="ConsPlusNormal"/>
        <w:spacing w:before="200"/>
        <w:ind w:firstLine="540"/>
        <w:jc w:val="both"/>
      </w:pPr>
      <w:r>
        <w:t>Дополнительно при проведении вступительных испытаний обеспечивается соблюдение следующих требований в зависимости от категорий лиц с ОВЗ:</w:t>
      </w:r>
    </w:p>
    <w:p w:rsidR="00221C3F" w:rsidRDefault="00221C3F">
      <w:pPr>
        <w:pStyle w:val="ConsPlusNormal"/>
        <w:spacing w:before="200"/>
        <w:ind w:firstLine="540"/>
        <w:jc w:val="both"/>
      </w:pPr>
      <w:r>
        <w:t>а) для слепых:</w:t>
      </w:r>
    </w:p>
    <w:p w:rsidR="00221C3F" w:rsidRDefault="00221C3F">
      <w:pPr>
        <w:pStyle w:val="ConsPlusNormal"/>
        <w:spacing w:before="200"/>
        <w:ind w:firstLine="540"/>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221C3F" w:rsidRDefault="00221C3F">
      <w:pPr>
        <w:pStyle w:val="ConsPlusNormal"/>
        <w:spacing w:before="20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221C3F" w:rsidRDefault="00221C3F">
      <w:pPr>
        <w:pStyle w:val="ConsPlusNormal"/>
        <w:spacing w:before="20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21C3F" w:rsidRDefault="00221C3F">
      <w:pPr>
        <w:pStyle w:val="ConsPlusNormal"/>
        <w:spacing w:before="200"/>
        <w:ind w:firstLine="540"/>
        <w:jc w:val="both"/>
      </w:pPr>
      <w:r>
        <w:t>б) для слабовидящих:</w:t>
      </w:r>
    </w:p>
    <w:p w:rsidR="00221C3F" w:rsidRDefault="00221C3F">
      <w:pPr>
        <w:pStyle w:val="ConsPlusNormal"/>
        <w:spacing w:before="200"/>
        <w:ind w:firstLine="540"/>
        <w:jc w:val="both"/>
      </w:pPr>
      <w:r>
        <w:t>обеспечивается индивидуальное равномерное освещение не менее 300 люкс;</w:t>
      </w:r>
    </w:p>
    <w:p w:rsidR="00221C3F" w:rsidRDefault="00221C3F">
      <w:pPr>
        <w:pStyle w:val="ConsPlusNormal"/>
        <w:spacing w:before="200"/>
        <w:ind w:firstLine="540"/>
        <w:jc w:val="both"/>
      </w:pPr>
      <w:r>
        <w:t>поступающим для выполнения задания при необходимости предоставляется увеличивающее устройство;</w:t>
      </w:r>
    </w:p>
    <w:p w:rsidR="00221C3F" w:rsidRDefault="00221C3F">
      <w:pPr>
        <w:pStyle w:val="ConsPlusNormal"/>
        <w:spacing w:before="200"/>
        <w:ind w:firstLine="540"/>
        <w:jc w:val="both"/>
      </w:pPr>
      <w:r>
        <w:t>задания для выполнения, а также инструкция о порядке проведения вступительных испытаний оформляются увеличенным шрифтом;</w:t>
      </w:r>
    </w:p>
    <w:p w:rsidR="00221C3F" w:rsidRDefault="00221C3F">
      <w:pPr>
        <w:pStyle w:val="ConsPlusNormal"/>
        <w:spacing w:before="200"/>
        <w:ind w:firstLine="540"/>
        <w:jc w:val="both"/>
      </w:pPr>
      <w:r>
        <w:t>в) для глухих и слабослышащих:</w:t>
      </w:r>
    </w:p>
    <w:p w:rsidR="00221C3F" w:rsidRDefault="00221C3F">
      <w:pPr>
        <w:pStyle w:val="ConsPlusNormal"/>
        <w:spacing w:before="20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221C3F" w:rsidRDefault="00221C3F">
      <w:pPr>
        <w:pStyle w:val="ConsPlusNormal"/>
        <w:spacing w:before="200"/>
        <w:ind w:firstLine="540"/>
        <w:jc w:val="both"/>
      </w:pPr>
      <w:r>
        <w:lastRenderedPageBreak/>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221C3F" w:rsidRDefault="00221C3F">
      <w:pPr>
        <w:pStyle w:val="ConsPlusNormal"/>
        <w:spacing w:before="200"/>
        <w:ind w:firstLine="540"/>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21C3F" w:rsidRDefault="00221C3F">
      <w:pPr>
        <w:pStyle w:val="ConsPlusNormal"/>
        <w:spacing w:before="20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221C3F" w:rsidRDefault="00221C3F">
      <w:pPr>
        <w:pStyle w:val="ConsPlusNormal"/>
        <w:spacing w:before="200"/>
        <w:ind w:firstLine="540"/>
        <w:jc w:val="both"/>
      </w:pPr>
      <w:r>
        <w:t>по желанию поступающих все вступительные испытания могут проводиться в устной форме.</w:t>
      </w:r>
    </w:p>
    <w:p w:rsidR="00221C3F" w:rsidRDefault="00221C3F">
      <w:pPr>
        <w:pStyle w:val="ConsPlusNormal"/>
        <w:spacing w:before="200"/>
        <w:ind w:firstLine="540"/>
        <w:jc w:val="both"/>
      </w:pPr>
      <w:r>
        <w:t>В образовательной организации при организации приема на обучение по образовательным программам высшего образования должны быть созданы материально-технические условия, обеспечивающие возможность беспрепятственного доступа лиц с ОВЗ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221C3F" w:rsidRDefault="00221C3F">
      <w:pPr>
        <w:pStyle w:val="ConsPlusNormal"/>
        <w:spacing w:before="200"/>
        <w:ind w:firstLine="540"/>
        <w:jc w:val="both"/>
      </w:pPr>
      <w:r>
        <w:t>Вступительные испытания для лиц с ОВЗ должны проводиться в отдельной аудитории.</w:t>
      </w:r>
    </w:p>
    <w:p w:rsidR="00221C3F" w:rsidRDefault="00221C3F">
      <w:pPr>
        <w:pStyle w:val="ConsPlusNormal"/>
        <w:spacing w:before="200"/>
        <w:ind w:firstLine="540"/>
        <w:jc w:val="both"/>
      </w:pPr>
      <w:r>
        <w:t>Число лиц с ОВЗ в одной аудитории не должно превышать:</w:t>
      </w:r>
    </w:p>
    <w:p w:rsidR="00221C3F" w:rsidRDefault="00221C3F">
      <w:pPr>
        <w:pStyle w:val="ConsPlusNormal"/>
        <w:spacing w:before="200"/>
        <w:ind w:firstLine="540"/>
        <w:jc w:val="both"/>
      </w:pPr>
      <w:r>
        <w:t>при сдаче вступительного испытания в письменной форме - 12 человек;</w:t>
      </w:r>
    </w:p>
    <w:p w:rsidR="00221C3F" w:rsidRDefault="00221C3F">
      <w:pPr>
        <w:pStyle w:val="ConsPlusNormal"/>
        <w:spacing w:before="200"/>
        <w:ind w:firstLine="540"/>
        <w:jc w:val="both"/>
      </w:pPr>
      <w:r>
        <w:t>при сдаче вступительного испытания в устной форме - 6 человек.</w:t>
      </w:r>
    </w:p>
    <w:p w:rsidR="00221C3F" w:rsidRDefault="00221C3F">
      <w:pPr>
        <w:pStyle w:val="ConsPlusNormal"/>
        <w:spacing w:before="200"/>
        <w:ind w:firstLine="540"/>
        <w:jc w:val="both"/>
      </w:pPr>
      <w:r>
        <w:t>Допускается присутствие в аудитории во время сдачи вступительного испытания большего числа лиц с ОВЗ, а также проведение вступительных испытаний для лиц с ОВЗ в одной аудитории совместно с иными поступающими, если это не создает трудностей для поступающих при сдаче вступительного испытания.</w:t>
      </w:r>
    </w:p>
    <w:p w:rsidR="00221C3F" w:rsidRDefault="00221C3F">
      <w:pPr>
        <w:pStyle w:val="ConsPlusNormal"/>
        <w:spacing w:before="200"/>
        <w:ind w:firstLine="540"/>
        <w:jc w:val="both"/>
      </w:pPr>
      <w: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лицам с ОВЗ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21C3F" w:rsidRDefault="00221C3F">
      <w:pPr>
        <w:pStyle w:val="ConsPlusNormal"/>
        <w:spacing w:before="200"/>
        <w:ind w:firstLine="540"/>
        <w:jc w:val="both"/>
      </w:pPr>
      <w:r>
        <w:t>Продолжительность вступительного испытания для лиц с ОВЗ может быть увеличена по решению организации, но не более чем на 1,5 часа.</w:t>
      </w:r>
    </w:p>
    <w:p w:rsidR="00221C3F" w:rsidRDefault="00221C3F">
      <w:pPr>
        <w:pStyle w:val="ConsPlusNormal"/>
        <w:spacing w:before="200"/>
        <w:ind w:firstLine="540"/>
        <w:jc w:val="both"/>
      </w:pPr>
      <w:r>
        <w:t>Лицам с ОВЗ должна предоставляться в доступной для них форме информация о порядке проведения вступительных испытаний.</w:t>
      </w:r>
    </w:p>
    <w:p w:rsidR="00221C3F" w:rsidRDefault="00221C3F">
      <w:pPr>
        <w:pStyle w:val="ConsPlusNormal"/>
        <w:spacing w:before="200"/>
        <w:ind w:firstLine="540"/>
        <w:jc w:val="both"/>
      </w:pPr>
      <w:r>
        <w:t>Лица с ОВЗ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221C3F" w:rsidRDefault="00221C3F">
      <w:pPr>
        <w:pStyle w:val="ConsPlusNormal"/>
        <w:spacing w:before="200"/>
        <w:ind w:firstLine="540"/>
        <w:jc w:val="both"/>
      </w:pPr>
      <w:r>
        <w:t>При проведении вступительных испытаний должно обеспечиваться выполнение следующих дополнительных требований в зависимости от индивидуальных особенностей лиц с ОВЗ:</w:t>
      </w:r>
    </w:p>
    <w:p w:rsidR="00221C3F" w:rsidRDefault="00221C3F">
      <w:pPr>
        <w:pStyle w:val="ConsPlusNormal"/>
        <w:spacing w:before="200"/>
        <w:ind w:firstLine="540"/>
        <w:jc w:val="both"/>
      </w:pPr>
      <w:r>
        <w:t>1) для слепых:</w:t>
      </w:r>
    </w:p>
    <w:p w:rsidR="00221C3F" w:rsidRDefault="00221C3F">
      <w:pPr>
        <w:pStyle w:val="ConsPlusNormal"/>
        <w:spacing w:before="200"/>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21C3F" w:rsidRDefault="00221C3F">
      <w:pPr>
        <w:pStyle w:val="ConsPlusNormal"/>
        <w:spacing w:before="20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221C3F" w:rsidRDefault="00221C3F">
      <w:pPr>
        <w:pStyle w:val="ConsPlusNormal"/>
        <w:spacing w:before="20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21C3F" w:rsidRDefault="00221C3F">
      <w:pPr>
        <w:pStyle w:val="ConsPlusNormal"/>
        <w:spacing w:before="200"/>
        <w:ind w:firstLine="540"/>
        <w:jc w:val="both"/>
      </w:pPr>
      <w:r>
        <w:t>2) для слабовидящих:</w:t>
      </w:r>
    </w:p>
    <w:p w:rsidR="00221C3F" w:rsidRDefault="00221C3F">
      <w:pPr>
        <w:pStyle w:val="ConsPlusNormal"/>
        <w:spacing w:before="200"/>
        <w:ind w:firstLine="540"/>
        <w:jc w:val="both"/>
      </w:pPr>
      <w:r>
        <w:lastRenderedPageBreak/>
        <w:t>обеспечивается индивидуальное равномерное освещение не менее 300 люкс;</w:t>
      </w:r>
    </w:p>
    <w:p w:rsidR="00221C3F" w:rsidRDefault="00221C3F">
      <w:pPr>
        <w:pStyle w:val="ConsPlusNormal"/>
        <w:spacing w:before="200"/>
        <w:ind w:firstLine="540"/>
        <w:jc w:val="both"/>
      </w:pPr>
      <w: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221C3F" w:rsidRDefault="00221C3F">
      <w:pPr>
        <w:pStyle w:val="ConsPlusNormal"/>
        <w:spacing w:before="20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221C3F" w:rsidRDefault="00221C3F">
      <w:pPr>
        <w:pStyle w:val="ConsPlusNormal"/>
        <w:spacing w:before="200"/>
        <w:ind w:firstLine="540"/>
        <w:jc w:val="both"/>
      </w:pPr>
      <w:r>
        <w:t>3) для глухих и слабослышащих:</w:t>
      </w:r>
    </w:p>
    <w:p w:rsidR="00221C3F" w:rsidRDefault="00221C3F">
      <w:pPr>
        <w:pStyle w:val="ConsPlusNormal"/>
        <w:spacing w:before="20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221C3F" w:rsidRDefault="00221C3F">
      <w:pPr>
        <w:pStyle w:val="ConsPlusNormal"/>
        <w:spacing w:before="200"/>
        <w:ind w:firstLine="540"/>
        <w:jc w:val="both"/>
      </w:pPr>
      <w:r>
        <w:t>предоставляются услуги сурдопереводчика;</w:t>
      </w:r>
    </w:p>
    <w:p w:rsidR="00221C3F" w:rsidRDefault="00221C3F">
      <w:pPr>
        <w:pStyle w:val="ConsPlusNormal"/>
        <w:spacing w:before="200"/>
        <w:ind w:firstLine="540"/>
        <w:jc w:val="both"/>
      </w:pPr>
      <w:r>
        <w:t>4) для слепоглухих предоставляются услуги тифлосурдопереводчика (помимо требований, выполняемых соответственно для слепых и глухих);</w:t>
      </w:r>
    </w:p>
    <w:p w:rsidR="00221C3F" w:rsidRDefault="00221C3F">
      <w:pPr>
        <w:pStyle w:val="ConsPlusNormal"/>
        <w:spacing w:before="200"/>
        <w:ind w:firstLine="540"/>
        <w:jc w:val="both"/>
      </w:pPr>
      <w: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221C3F" w:rsidRDefault="00221C3F">
      <w:pPr>
        <w:pStyle w:val="ConsPlusNormal"/>
        <w:spacing w:before="20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221C3F" w:rsidRDefault="00221C3F">
      <w:pPr>
        <w:pStyle w:val="ConsPlusNormal"/>
        <w:spacing w:before="20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221C3F" w:rsidRDefault="00221C3F">
      <w:pPr>
        <w:pStyle w:val="ConsPlusNormal"/>
        <w:spacing w:before="200"/>
        <w:ind w:firstLine="540"/>
        <w:jc w:val="both"/>
      </w:pPr>
      <w: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221C3F" w:rsidRDefault="00221C3F">
      <w:pPr>
        <w:pStyle w:val="ConsPlusNormal"/>
        <w:spacing w:before="200"/>
        <w:ind w:firstLine="540"/>
        <w:jc w:val="both"/>
      </w:pPr>
      <w:r>
        <w:t>В образовательной организации при приеме на обучение по программам подготовки научно-педагогических кадров в аспирантуре должны быть созданы материально-технические условия, обеспечивающие возможность беспрепятственного доступа поступающих инвалидов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221C3F" w:rsidRDefault="00221C3F">
      <w:pPr>
        <w:pStyle w:val="ConsPlusNormal"/>
        <w:spacing w:before="200"/>
        <w:ind w:firstLine="540"/>
        <w:jc w:val="both"/>
      </w:pPr>
      <w:r>
        <w:t>Вступительные испытания для поступающих инвалидов проводятся в отдельной аудитории.</w:t>
      </w:r>
    </w:p>
    <w:p w:rsidR="00221C3F" w:rsidRDefault="00221C3F">
      <w:pPr>
        <w:pStyle w:val="ConsPlusNormal"/>
        <w:spacing w:before="200"/>
        <w:ind w:firstLine="540"/>
        <w:jc w:val="both"/>
      </w:pPr>
      <w:r>
        <w:t>Число поступающих инвалидов в одной аудитории не должно превышать:</w:t>
      </w:r>
    </w:p>
    <w:p w:rsidR="00221C3F" w:rsidRDefault="00221C3F">
      <w:pPr>
        <w:pStyle w:val="ConsPlusNormal"/>
        <w:spacing w:before="200"/>
        <w:ind w:firstLine="540"/>
        <w:jc w:val="both"/>
      </w:pPr>
      <w:r>
        <w:t>при сдаче вступительного испытания в письменной форме - 12 человек;</w:t>
      </w:r>
    </w:p>
    <w:p w:rsidR="00221C3F" w:rsidRDefault="00221C3F">
      <w:pPr>
        <w:pStyle w:val="ConsPlusNormal"/>
        <w:spacing w:before="200"/>
        <w:ind w:firstLine="540"/>
        <w:jc w:val="both"/>
      </w:pPr>
      <w:r>
        <w:t>при сдаче вступительного испытания в устной форме - 6 человек.</w:t>
      </w:r>
    </w:p>
    <w:p w:rsidR="00221C3F" w:rsidRDefault="00221C3F">
      <w:pPr>
        <w:pStyle w:val="ConsPlusNormal"/>
        <w:spacing w:before="200"/>
        <w:ind w:firstLine="540"/>
        <w:jc w:val="both"/>
      </w:pPr>
      <w:r>
        <w:t>Допускается присутствие в аудитории во время сдачи вступительного испытания большего числа поступающих инвалидов, а также проведение вступительных испытаний для поступающих инвалидов в одной аудитории совместно с иными поступающими, если это не создает трудностей для поступающих при сдаче вступительного испытания.</w:t>
      </w:r>
    </w:p>
    <w:p w:rsidR="00221C3F" w:rsidRDefault="00221C3F">
      <w:pPr>
        <w:pStyle w:val="ConsPlusNormal"/>
        <w:spacing w:before="200"/>
        <w:ind w:firstLine="540"/>
        <w:jc w:val="both"/>
      </w:pPr>
      <w: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работниками организации, проводящими вступительное испытание).</w:t>
      </w:r>
    </w:p>
    <w:p w:rsidR="00221C3F" w:rsidRDefault="00221C3F">
      <w:pPr>
        <w:pStyle w:val="ConsPlusNormal"/>
        <w:spacing w:before="200"/>
        <w:ind w:firstLine="540"/>
        <w:jc w:val="both"/>
      </w:pPr>
      <w:r>
        <w:t>Продолжительность вступительного испытания для поступающих инвалидов может быть увеличена по решению организации, но не более чем на 1,5 часа.</w:t>
      </w:r>
    </w:p>
    <w:p w:rsidR="00221C3F" w:rsidRDefault="00221C3F">
      <w:pPr>
        <w:pStyle w:val="ConsPlusNormal"/>
        <w:spacing w:before="200"/>
        <w:ind w:firstLine="540"/>
        <w:jc w:val="both"/>
      </w:pPr>
      <w:r>
        <w:t>Поступающим инвалидам должна быть предоставлена в доступной для них форме информация о порядке проведения вступительных испытаний.</w:t>
      </w:r>
    </w:p>
    <w:p w:rsidR="00221C3F" w:rsidRDefault="00221C3F">
      <w:pPr>
        <w:pStyle w:val="ConsPlusNormal"/>
        <w:spacing w:before="200"/>
        <w:ind w:firstLine="540"/>
        <w:jc w:val="both"/>
      </w:pPr>
      <w:r>
        <w:lastRenderedPageBreak/>
        <w:t>Поступающие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221C3F" w:rsidRDefault="00221C3F">
      <w:pPr>
        <w:pStyle w:val="ConsPlusNormal"/>
        <w:spacing w:before="200"/>
        <w:ind w:firstLine="540"/>
        <w:jc w:val="both"/>
      </w:pPr>
      <w:r>
        <w:t>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w:t>
      </w:r>
    </w:p>
    <w:p w:rsidR="00221C3F" w:rsidRDefault="00221C3F">
      <w:pPr>
        <w:pStyle w:val="ConsPlusNormal"/>
        <w:spacing w:before="200"/>
        <w:ind w:firstLine="540"/>
        <w:jc w:val="both"/>
      </w:pPr>
      <w:r>
        <w:t>1) для слепых:</w:t>
      </w:r>
    </w:p>
    <w:p w:rsidR="00221C3F" w:rsidRDefault="00221C3F">
      <w:pPr>
        <w:pStyle w:val="ConsPlusNormal"/>
        <w:spacing w:before="200"/>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21C3F" w:rsidRDefault="00221C3F">
      <w:pPr>
        <w:pStyle w:val="ConsPlusNormal"/>
        <w:spacing w:before="20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221C3F" w:rsidRDefault="00221C3F">
      <w:pPr>
        <w:pStyle w:val="ConsPlusNormal"/>
        <w:spacing w:before="20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21C3F" w:rsidRDefault="00221C3F">
      <w:pPr>
        <w:pStyle w:val="ConsPlusNormal"/>
        <w:spacing w:before="200"/>
        <w:ind w:firstLine="540"/>
        <w:jc w:val="both"/>
      </w:pPr>
      <w:r>
        <w:t>2) для слабовидящих:</w:t>
      </w:r>
    </w:p>
    <w:p w:rsidR="00221C3F" w:rsidRDefault="00221C3F">
      <w:pPr>
        <w:pStyle w:val="ConsPlusNormal"/>
        <w:spacing w:before="200"/>
        <w:ind w:firstLine="540"/>
        <w:jc w:val="both"/>
      </w:pPr>
      <w:r>
        <w:t>обеспечивается индивидуальное равномерное освещение не менее 300 люкс;</w:t>
      </w:r>
    </w:p>
    <w:p w:rsidR="00221C3F" w:rsidRDefault="00221C3F">
      <w:pPr>
        <w:pStyle w:val="ConsPlusNormal"/>
        <w:spacing w:before="200"/>
        <w:ind w:firstLine="540"/>
        <w:jc w:val="both"/>
      </w:pPr>
      <w: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221C3F" w:rsidRDefault="00221C3F">
      <w:pPr>
        <w:pStyle w:val="ConsPlusNormal"/>
        <w:spacing w:before="20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221C3F" w:rsidRDefault="00221C3F">
      <w:pPr>
        <w:pStyle w:val="ConsPlusNormal"/>
        <w:spacing w:before="200"/>
        <w:ind w:firstLine="540"/>
        <w:jc w:val="both"/>
      </w:pPr>
      <w:r>
        <w:t>3) для глухих и слабослышащих:</w:t>
      </w:r>
    </w:p>
    <w:p w:rsidR="00221C3F" w:rsidRDefault="00221C3F">
      <w:pPr>
        <w:pStyle w:val="ConsPlusNormal"/>
        <w:spacing w:before="20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221C3F" w:rsidRDefault="00221C3F">
      <w:pPr>
        <w:pStyle w:val="ConsPlusNormal"/>
        <w:spacing w:before="200"/>
        <w:ind w:firstLine="540"/>
        <w:jc w:val="both"/>
      </w:pPr>
      <w:r>
        <w:t>предоставляются услуги сурдопереводчика;</w:t>
      </w:r>
    </w:p>
    <w:p w:rsidR="00221C3F" w:rsidRDefault="00221C3F">
      <w:pPr>
        <w:pStyle w:val="ConsPlusNormal"/>
        <w:spacing w:before="200"/>
        <w:ind w:firstLine="540"/>
        <w:jc w:val="both"/>
      </w:pPr>
      <w:r>
        <w:t>4) для слепоглухих предоставляются услуги тифлосурдопереводчика (помимо требований, выполняемых соответственно для слепых и глухих);</w:t>
      </w:r>
    </w:p>
    <w:p w:rsidR="00221C3F" w:rsidRDefault="00221C3F">
      <w:pPr>
        <w:pStyle w:val="ConsPlusNormal"/>
        <w:spacing w:before="200"/>
        <w:ind w:firstLine="540"/>
        <w:jc w:val="both"/>
      </w:pPr>
      <w:r>
        <w:t>5) для лиц с тяжелыми нарушениями речи, глухих, слабослышащих вступительные испытания, проводимые в устной форме, по решению организации проводятся в письменной форме;</w:t>
      </w:r>
    </w:p>
    <w:p w:rsidR="00221C3F" w:rsidRDefault="00221C3F">
      <w:pPr>
        <w:pStyle w:val="ConsPlusNormal"/>
        <w:spacing w:before="20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221C3F" w:rsidRDefault="00221C3F">
      <w:pPr>
        <w:pStyle w:val="ConsPlusNormal"/>
        <w:spacing w:before="20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221C3F" w:rsidRDefault="00221C3F">
      <w:pPr>
        <w:pStyle w:val="ConsPlusNormal"/>
        <w:spacing w:before="200"/>
        <w:ind w:firstLine="540"/>
        <w:jc w:val="both"/>
      </w:pPr>
      <w:r>
        <w:t>вступительные испытания, проводимые в письменной форме, по решению организации проводятся в устной форме.</w:t>
      </w:r>
    </w:p>
    <w:p w:rsidR="00221C3F" w:rsidRDefault="00221C3F">
      <w:pPr>
        <w:pStyle w:val="ConsPlusNormal"/>
        <w:spacing w:before="200"/>
        <w:ind w:firstLine="540"/>
        <w:jc w:val="both"/>
      </w:pPr>
      <w:r>
        <w:t>Образовательная организация при приеме на обучение по программам по программам ассистентуры-стажировки при проведении вступительных испытаний обеспечивает соблюдение следующих требований:</w:t>
      </w:r>
    </w:p>
    <w:p w:rsidR="00221C3F" w:rsidRDefault="00221C3F">
      <w:pPr>
        <w:pStyle w:val="ConsPlusNormal"/>
        <w:spacing w:before="200"/>
        <w:ind w:firstLine="540"/>
        <w:jc w:val="both"/>
      </w:pPr>
      <w:r>
        <w:t>вступительные испытания проводятся в отдельной аудитории, количество поступающих в одной аудитории не должно превышать при сдаче вступительного испытания 6 человек;</w:t>
      </w:r>
    </w:p>
    <w:p w:rsidR="00221C3F" w:rsidRDefault="00221C3F">
      <w:pPr>
        <w:pStyle w:val="ConsPlusNormal"/>
        <w:spacing w:before="200"/>
        <w:ind w:firstLine="540"/>
        <w:jc w:val="both"/>
      </w:pPr>
      <w:r>
        <w:t>допускается присутствие в аудитории во время сдачи вступительного испытания большего количества лиц с ОВЗ, а также проведение вступительных испытаний для лиц с ОВЗ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221C3F" w:rsidRDefault="00221C3F">
      <w:pPr>
        <w:pStyle w:val="ConsPlusNormal"/>
        <w:spacing w:before="200"/>
        <w:ind w:firstLine="540"/>
        <w:jc w:val="both"/>
      </w:pPr>
      <w:r>
        <w:lastRenderedPageBreak/>
        <w:t>продолжительность вступительных испытаний по письменному заявлению поступающих, поданному до начала проведения вступительных испытаний, может быть увеличена, но не более чем на 1,5 часа;</w:t>
      </w:r>
    </w:p>
    <w:p w:rsidR="00221C3F" w:rsidRDefault="00221C3F">
      <w:pPr>
        <w:pStyle w:val="ConsPlusNormal"/>
        <w:spacing w:before="200"/>
        <w:ind w:firstLine="540"/>
        <w:jc w:val="both"/>
      </w:pPr>
      <w:r>
        <w:t>присутствие ассистента (для инвалидов по слуху - переводчика жестового языка, для слепоглухих - тифлосурдопереводчика),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221C3F" w:rsidRDefault="00221C3F">
      <w:pPr>
        <w:pStyle w:val="ConsPlusNormal"/>
        <w:spacing w:before="200"/>
        <w:ind w:firstLine="540"/>
        <w:jc w:val="both"/>
      </w:pPr>
      <w:r>
        <w:t>поступающим предоставляется в печатном виде инструкция по порядку проведения вступительных испытаний;</w:t>
      </w:r>
    </w:p>
    <w:p w:rsidR="00221C3F" w:rsidRDefault="00221C3F">
      <w:pPr>
        <w:pStyle w:val="ConsPlusNormal"/>
        <w:spacing w:before="200"/>
        <w:ind w:firstLine="540"/>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221C3F" w:rsidRDefault="00221C3F">
      <w:pPr>
        <w:pStyle w:val="ConsPlusNormal"/>
        <w:spacing w:before="200"/>
        <w:ind w:firstLine="540"/>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21C3F" w:rsidRDefault="00221C3F">
      <w:pPr>
        <w:pStyle w:val="ConsPlusNormal"/>
        <w:spacing w:before="200"/>
        <w:ind w:firstLine="540"/>
        <w:jc w:val="both"/>
      </w:pPr>
      <w:r>
        <w:t>Дополнительно при проведении вступительных испытаний обеспечивается соблюдение следующих требований в зависимости от категорий лиц с ОВЗ:</w:t>
      </w:r>
    </w:p>
    <w:p w:rsidR="00221C3F" w:rsidRDefault="00221C3F">
      <w:pPr>
        <w:pStyle w:val="ConsPlusNormal"/>
        <w:spacing w:before="200"/>
        <w:ind w:firstLine="540"/>
        <w:jc w:val="both"/>
      </w:pPr>
      <w:r>
        <w:t>1) для слепых:</w:t>
      </w:r>
    </w:p>
    <w:p w:rsidR="00221C3F" w:rsidRDefault="00221C3F">
      <w:pPr>
        <w:pStyle w:val="ConsPlusNormal"/>
        <w:spacing w:before="200"/>
        <w:ind w:firstLine="540"/>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221C3F" w:rsidRDefault="00221C3F">
      <w:pPr>
        <w:pStyle w:val="ConsPlusNormal"/>
        <w:spacing w:before="20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221C3F" w:rsidRDefault="00221C3F">
      <w:pPr>
        <w:pStyle w:val="ConsPlusNormal"/>
        <w:spacing w:before="20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21C3F" w:rsidRDefault="00221C3F">
      <w:pPr>
        <w:pStyle w:val="ConsPlusNormal"/>
        <w:spacing w:before="200"/>
        <w:ind w:firstLine="540"/>
        <w:jc w:val="both"/>
      </w:pPr>
      <w:r>
        <w:t>2) для слабовидящих:</w:t>
      </w:r>
    </w:p>
    <w:p w:rsidR="00221C3F" w:rsidRDefault="00221C3F">
      <w:pPr>
        <w:pStyle w:val="ConsPlusNormal"/>
        <w:spacing w:before="200"/>
        <w:ind w:firstLine="540"/>
        <w:jc w:val="both"/>
      </w:pPr>
      <w:r>
        <w:t>обеспечивается индивидуальное равномерное освещение не ниже 300 лк;</w:t>
      </w:r>
    </w:p>
    <w:p w:rsidR="00221C3F" w:rsidRDefault="00221C3F">
      <w:pPr>
        <w:pStyle w:val="ConsPlusNormal"/>
        <w:spacing w:before="200"/>
        <w:ind w:firstLine="540"/>
        <w:jc w:val="both"/>
      </w:pPr>
      <w:r>
        <w:t>поступающим для выполнения задания при необходимости предоставляется увеличивающее устройство;</w:t>
      </w:r>
    </w:p>
    <w:p w:rsidR="00221C3F" w:rsidRDefault="00221C3F">
      <w:pPr>
        <w:pStyle w:val="ConsPlusNormal"/>
        <w:spacing w:before="200"/>
        <w:ind w:firstLine="540"/>
        <w:jc w:val="both"/>
      </w:pPr>
      <w:r>
        <w:t>задания для выполнения, а также инструкция о порядке проведения вступительных испытаний оформляются увеличенным шрифтом, возможно также использование собственных увеличивающих устройств;</w:t>
      </w:r>
    </w:p>
    <w:p w:rsidR="00221C3F" w:rsidRDefault="00221C3F">
      <w:pPr>
        <w:pStyle w:val="ConsPlusNormal"/>
        <w:spacing w:before="20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221C3F" w:rsidRDefault="00221C3F">
      <w:pPr>
        <w:pStyle w:val="ConsPlusNormal"/>
        <w:spacing w:before="200"/>
        <w:ind w:firstLine="540"/>
        <w:jc w:val="both"/>
      </w:pPr>
      <w:r>
        <w:t>3)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221C3F" w:rsidRDefault="00221C3F">
      <w:pPr>
        <w:pStyle w:val="ConsPlusNormal"/>
        <w:spacing w:before="200"/>
        <w:ind w:firstLine="540"/>
        <w:jc w:val="both"/>
      </w:pPr>
      <w:r>
        <w:t>4) для слепоглухих предоставляются услуги тифлосурдопереводчика (помимо требований, выполняемых соответственно для слепых и глухих);</w:t>
      </w:r>
    </w:p>
    <w:p w:rsidR="00221C3F" w:rsidRDefault="00221C3F">
      <w:pPr>
        <w:pStyle w:val="ConsPlusNormal"/>
        <w:spacing w:before="200"/>
        <w:ind w:firstLine="540"/>
        <w:jc w:val="both"/>
      </w:pPr>
      <w:r>
        <w:t>5)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221C3F" w:rsidRDefault="00221C3F">
      <w:pPr>
        <w:pStyle w:val="ConsPlusNormal"/>
        <w:spacing w:before="200"/>
        <w:ind w:firstLine="540"/>
        <w:jc w:val="both"/>
      </w:pPr>
      <w:r>
        <w:t>6)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21C3F" w:rsidRDefault="00221C3F">
      <w:pPr>
        <w:pStyle w:val="ConsPlusNormal"/>
        <w:spacing w:before="200"/>
        <w:ind w:firstLine="540"/>
        <w:jc w:val="both"/>
      </w:pPr>
      <w:r>
        <w:lastRenderedPageBreak/>
        <w:t>письменные задания выполняются на компьютере со специализированным программным обеспечением или надиктовываются ассистенту;</w:t>
      </w:r>
    </w:p>
    <w:p w:rsidR="00221C3F" w:rsidRDefault="00221C3F">
      <w:pPr>
        <w:pStyle w:val="ConsPlusNormal"/>
        <w:spacing w:before="200"/>
        <w:ind w:firstLine="540"/>
        <w:jc w:val="both"/>
      </w:pPr>
      <w:r>
        <w:t>по желанию поступающих все вступительные испытания могут проводиться в устной форме.</w:t>
      </w:r>
    </w:p>
    <w:p w:rsidR="00221C3F" w:rsidRDefault="00221C3F">
      <w:pPr>
        <w:pStyle w:val="ConsPlusNormal"/>
        <w:spacing w:before="200"/>
        <w:ind w:firstLine="540"/>
        <w:jc w:val="both"/>
      </w:pPr>
      <w:r>
        <w:t>Образовательной организацией при приеме на подготовительные отделения должны быть созданы материально-технические условия, обеспечивающие возможность беспрепятственного доступа лиц с ОВЗ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221C3F" w:rsidRDefault="00221C3F">
      <w:pPr>
        <w:pStyle w:val="ConsPlusNormal"/>
        <w:spacing w:before="200"/>
        <w:ind w:firstLine="540"/>
        <w:jc w:val="both"/>
      </w:pPr>
      <w:r>
        <w:t>Вступительные испытания для лиц с ОВЗ проводятся в отдельной аудитории.</w:t>
      </w:r>
    </w:p>
    <w:p w:rsidR="00221C3F" w:rsidRDefault="00221C3F">
      <w:pPr>
        <w:pStyle w:val="ConsPlusNormal"/>
        <w:spacing w:before="200"/>
        <w:ind w:firstLine="540"/>
        <w:jc w:val="both"/>
      </w:pPr>
      <w:r>
        <w:t>Число лиц с ОВЗ в одной аудитории не должно превышать:</w:t>
      </w:r>
    </w:p>
    <w:p w:rsidR="00221C3F" w:rsidRDefault="00221C3F">
      <w:pPr>
        <w:pStyle w:val="ConsPlusNormal"/>
        <w:spacing w:before="200"/>
        <w:ind w:firstLine="540"/>
        <w:jc w:val="both"/>
      </w:pPr>
      <w:r>
        <w:t>при сдаче вступительного испытания в письменной форме - 12 человек;</w:t>
      </w:r>
    </w:p>
    <w:p w:rsidR="00221C3F" w:rsidRDefault="00221C3F">
      <w:pPr>
        <w:pStyle w:val="ConsPlusNormal"/>
        <w:spacing w:before="200"/>
        <w:ind w:firstLine="540"/>
        <w:jc w:val="both"/>
      </w:pPr>
      <w:r>
        <w:t>при сдаче вступительного испытания в устной форме - 6 человек.</w:t>
      </w:r>
    </w:p>
    <w:p w:rsidR="00221C3F" w:rsidRDefault="00221C3F">
      <w:pPr>
        <w:pStyle w:val="ConsPlusNormal"/>
        <w:spacing w:before="200"/>
        <w:ind w:firstLine="540"/>
        <w:jc w:val="both"/>
      </w:pPr>
      <w:r>
        <w:t>Допускается присутствие в аудитории во время сдачи вступительного испытания большего числа лиц с ОВЗ, а также проведение вступительных испытаний для лиц с ОВЗ в одной аудитории совместно с иными поступающими, если это не создает трудностей для поступающих при сдаче вступительного испытания.</w:t>
      </w:r>
    </w:p>
    <w:p w:rsidR="00221C3F" w:rsidRDefault="00221C3F">
      <w:pPr>
        <w:pStyle w:val="ConsPlusNormal"/>
        <w:spacing w:before="200"/>
        <w:ind w:firstLine="540"/>
        <w:jc w:val="both"/>
      </w:pPr>
      <w: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лицам с ОВЗ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21C3F" w:rsidRDefault="00221C3F">
      <w:pPr>
        <w:pStyle w:val="ConsPlusNormal"/>
        <w:spacing w:before="200"/>
        <w:ind w:firstLine="540"/>
        <w:jc w:val="both"/>
      </w:pPr>
      <w:r>
        <w:t>Продолжительность вступительного испытания для лиц с ОВЗ увеличивается по решению организации, но не более чем на 1,5 часа.</w:t>
      </w:r>
    </w:p>
    <w:p w:rsidR="00221C3F" w:rsidRDefault="00221C3F">
      <w:pPr>
        <w:pStyle w:val="ConsPlusNormal"/>
        <w:spacing w:before="200"/>
        <w:ind w:firstLine="540"/>
        <w:jc w:val="both"/>
      </w:pPr>
      <w:r>
        <w:t>Лицам с ОВЗ здоровья предоставляется в доступной для них форме информация о порядке проведения вступительных испытаний.</w:t>
      </w:r>
    </w:p>
    <w:p w:rsidR="00221C3F" w:rsidRDefault="00221C3F">
      <w:pPr>
        <w:pStyle w:val="ConsPlusNormal"/>
        <w:spacing w:before="200"/>
        <w:ind w:firstLine="540"/>
        <w:jc w:val="both"/>
      </w:pPr>
      <w:r>
        <w:t>Лица с ОВЗ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221C3F" w:rsidRDefault="00221C3F">
      <w:pPr>
        <w:pStyle w:val="ConsPlusNormal"/>
        <w:spacing w:before="200"/>
        <w:ind w:firstLine="540"/>
        <w:jc w:val="both"/>
      </w:pPr>
      <w:r>
        <w:t>При проведении вступительных испытаний организация должна обеспечить создание следующих дополнительных условий в зависимости от индивидуальных особенностей лиц с ОВЗ:</w:t>
      </w:r>
    </w:p>
    <w:p w:rsidR="00221C3F" w:rsidRDefault="00221C3F">
      <w:pPr>
        <w:pStyle w:val="ConsPlusNormal"/>
        <w:spacing w:before="200"/>
        <w:ind w:firstLine="540"/>
        <w:jc w:val="both"/>
      </w:pPr>
      <w:r>
        <w:t>1) для слепых:</w:t>
      </w:r>
    </w:p>
    <w:p w:rsidR="00221C3F" w:rsidRDefault="00221C3F">
      <w:pPr>
        <w:pStyle w:val="ConsPlusNormal"/>
        <w:spacing w:before="200"/>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21C3F" w:rsidRDefault="00221C3F">
      <w:pPr>
        <w:pStyle w:val="ConsPlusNormal"/>
        <w:spacing w:before="20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221C3F" w:rsidRDefault="00221C3F">
      <w:pPr>
        <w:pStyle w:val="ConsPlusNormal"/>
        <w:spacing w:before="20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21C3F" w:rsidRDefault="00221C3F">
      <w:pPr>
        <w:pStyle w:val="ConsPlusNormal"/>
        <w:spacing w:before="200"/>
        <w:ind w:firstLine="540"/>
        <w:jc w:val="both"/>
      </w:pPr>
      <w:r>
        <w:t>2) для слабовидящих:</w:t>
      </w:r>
    </w:p>
    <w:p w:rsidR="00221C3F" w:rsidRDefault="00221C3F">
      <w:pPr>
        <w:pStyle w:val="ConsPlusNormal"/>
        <w:spacing w:before="200"/>
        <w:ind w:firstLine="540"/>
        <w:jc w:val="both"/>
      </w:pPr>
      <w:r>
        <w:t>обеспечивается индивидуальное равномерное освещение не менее 300 люкс;</w:t>
      </w:r>
    </w:p>
    <w:p w:rsidR="00221C3F" w:rsidRDefault="00221C3F">
      <w:pPr>
        <w:pStyle w:val="ConsPlusNormal"/>
        <w:spacing w:before="200"/>
        <w:ind w:firstLine="540"/>
        <w:jc w:val="both"/>
      </w:pPr>
      <w: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221C3F" w:rsidRDefault="00221C3F">
      <w:pPr>
        <w:pStyle w:val="ConsPlusNormal"/>
        <w:spacing w:before="200"/>
        <w:ind w:firstLine="540"/>
        <w:jc w:val="both"/>
      </w:pPr>
      <w:r>
        <w:t xml:space="preserve">задания для выполнения, а также инструкция по порядку проведения вступительных </w:t>
      </w:r>
      <w:r>
        <w:lastRenderedPageBreak/>
        <w:t>испытаний оформляются увеличенным шрифтом;</w:t>
      </w:r>
    </w:p>
    <w:p w:rsidR="00221C3F" w:rsidRDefault="00221C3F">
      <w:pPr>
        <w:pStyle w:val="ConsPlusNormal"/>
        <w:spacing w:before="200"/>
        <w:ind w:firstLine="540"/>
        <w:jc w:val="both"/>
      </w:pPr>
      <w:r>
        <w:t>3) для глухих и слабослышащих:</w:t>
      </w:r>
    </w:p>
    <w:p w:rsidR="00221C3F" w:rsidRDefault="00221C3F">
      <w:pPr>
        <w:pStyle w:val="ConsPlusNormal"/>
        <w:spacing w:before="20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221C3F" w:rsidRDefault="00221C3F">
      <w:pPr>
        <w:pStyle w:val="ConsPlusNormal"/>
        <w:spacing w:before="200"/>
        <w:ind w:firstLine="540"/>
        <w:jc w:val="both"/>
      </w:pPr>
      <w:r>
        <w:t>предоставляются услуги сурдопереводчика;</w:t>
      </w:r>
    </w:p>
    <w:p w:rsidR="00221C3F" w:rsidRDefault="00221C3F">
      <w:pPr>
        <w:pStyle w:val="ConsPlusNormal"/>
        <w:spacing w:before="200"/>
        <w:ind w:firstLine="540"/>
        <w:jc w:val="both"/>
      </w:pPr>
      <w:r>
        <w:t>4) для слепоглухих предоставляются услуги тифлосурдопереводчика (помимо требований, выполняемых соответственно для слепых и глухих);</w:t>
      </w:r>
    </w:p>
    <w:p w:rsidR="00221C3F" w:rsidRDefault="00221C3F">
      <w:pPr>
        <w:pStyle w:val="ConsPlusNormal"/>
        <w:spacing w:before="200"/>
        <w:ind w:firstLine="540"/>
        <w:jc w:val="both"/>
      </w:pPr>
      <w:r>
        <w:t>5) для лиц с тяжелыми нарушениями речи, глухих, слабослышащих вступительные испытания, проводимые в устной форме, проводятся в письменной форме;</w:t>
      </w:r>
    </w:p>
    <w:p w:rsidR="00221C3F" w:rsidRDefault="00221C3F">
      <w:pPr>
        <w:pStyle w:val="ConsPlusNormal"/>
        <w:spacing w:before="20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221C3F" w:rsidRDefault="00221C3F">
      <w:pPr>
        <w:pStyle w:val="ConsPlusNormal"/>
        <w:spacing w:before="20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221C3F" w:rsidRDefault="00221C3F">
      <w:pPr>
        <w:pStyle w:val="ConsPlusNormal"/>
        <w:spacing w:before="200"/>
        <w:ind w:firstLine="540"/>
        <w:jc w:val="both"/>
      </w:pPr>
      <w:r>
        <w:t>вступительные испытания, проводимые в письменной форме, проводятся в устной форме.</w:t>
      </w:r>
    </w:p>
    <w:p w:rsidR="00221C3F" w:rsidRDefault="00221C3F">
      <w:pPr>
        <w:pStyle w:val="ConsPlusNormal"/>
        <w:spacing w:before="200"/>
        <w:ind w:firstLine="540"/>
        <w:jc w:val="both"/>
      </w:pPr>
      <w:r>
        <w:t>Создание для поступающих указанных выше условий осуществляется на основании заявления о приеме, содержащего сведения о необходимости создания соответствующих условий.</w:t>
      </w:r>
    </w:p>
    <w:p w:rsidR="00221C3F" w:rsidRDefault="00221C3F">
      <w:pPr>
        <w:pStyle w:val="ConsPlusNormal"/>
        <w:spacing w:before="200"/>
        <w:ind w:firstLine="540"/>
        <w:jc w:val="both"/>
      </w:pPr>
      <w:r>
        <w:t>Организация может проводить для лиц с ОВЗ вступительные испытания с использованием дистанционных технологий.</w:t>
      </w:r>
    </w:p>
    <w:p w:rsidR="00221C3F" w:rsidRDefault="00221C3F">
      <w:pPr>
        <w:pStyle w:val="ConsPlusNormal"/>
        <w:ind w:firstLine="540"/>
        <w:jc w:val="both"/>
      </w:pPr>
    </w:p>
    <w:p w:rsidR="00221C3F" w:rsidRDefault="00221C3F">
      <w:pPr>
        <w:pStyle w:val="ConsPlusTitle"/>
        <w:jc w:val="center"/>
        <w:outlineLvl w:val="0"/>
      </w:pPr>
      <w:r>
        <w:t>V. Рекомендации по соблюдению обязательных требований</w:t>
      </w:r>
    </w:p>
    <w:p w:rsidR="00221C3F" w:rsidRDefault="00221C3F">
      <w:pPr>
        <w:pStyle w:val="ConsPlusTitle"/>
        <w:jc w:val="center"/>
      </w:pPr>
      <w:r>
        <w:t>при формировании открытых и общедоступных</w:t>
      </w:r>
    </w:p>
    <w:p w:rsidR="00221C3F" w:rsidRDefault="00221C3F">
      <w:pPr>
        <w:pStyle w:val="ConsPlusTitle"/>
        <w:jc w:val="center"/>
      </w:pPr>
      <w:r>
        <w:t>информационных ресурсов</w:t>
      </w:r>
    </w:p>
    <w:p w:rsidR="00221C3F" w:rsidRDefault="00221C3F">
      <w:pPr>
        <w:pStyle w:val="ConsPlusNormal"/>
        <w:ind w:firstLine="540"/>
        <w:jc w:val="both"/>
      </w:pPr>
    </w:p>
    <w:p w:rsidR="00221C3F" w:rsidRDefault="00221C3F">
      <w:pPr>
        <w:pStyle w:val="ConsPlusNormal"/>
        <w:ind w:firstLine="540"/>
        <w:jc w:val="both"/>
      </w:pPr>
      <w:r>
        <w:t xml:space="preserve">В соответствии с </w:t>
      </w:r>
      <w:hyperlink r:id="rId130">
        <w:r>
          <w:rPr>
            <w:color w:val="0000FF"/>
          </w:rPr>
          <w:t>частью 1 статьи 29</w:t>
        </w:r>
      </w:hyperlink>
      <w:r>
        <w:t xml:space="preserve"> Закона об образовании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21C3F" w:rsidRDefault="00221C3F">
      <w:pPr>
        <w:pStyle w:val="ConsPlusNormal"/>
        <w:spacing w:before="200"/>
        <w:ind w:firstLine="540"/>
        <w:jc w:val="both"/>
      </w:pPr>
      <w:r>
        <w:t xml:space="preserve">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установлены </w:t>
      </w:r>
      <w:hyperlink r:id="rId131">
        <w:r>
          <w:rPr>
            <w:color w:val="0000FF"/>
          </w:rPr>
          <w:t>постановлением</w:t>
        </w:r>
      </w:hyperlink>
      <w: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(далее - Правила размещения на официальном сайте и обновления информации об образовательной организации).</w:t>
      </w:r>
    </w:p>
    <w:p w:rsidR="00221C3F" w:rsidRDefault="00221C3F">
      <w:pPr>
        <w:pStyle w:val="ConsPlusNormal"/>
        <w:spacing w:before="200"/>
        <w:ind w:firstLine="540"/>
        <w:jc w:val="both"/>
      </w:pPr>
      <w:r>
        <w:t xml:space="preserve">В соответствии с </w:t>
      </w:r>
      <w:hyperlink r:id="rId132">
        <w:r>
          <w:rPr>
            <w:color w:val="0000FF"/>
          </w:rPr>
          <w:t>подпунктом "а" пункта 3</w:t>
        </w:r>
      </w:hyperlink>
      <w:r>
        <w:t xml:space="preserve"> Правил размещения на официальном сайте и обновления информации об образовательной организации на своем официальном сайте образовательная организация должна разместить информацию:</w:t>
      </w:r>
    </w:p>
    <w:p w:rsidR="00221C3F" w:rsidRDefault="00221C3F">
      <w:pPr>
        <w:pStyle w:val="ConsPlusNormal"/>
        <w:spacing w:before="200"/>
        <w:ind w:firstLine="540"/>
        <w:jc w:val="both"/>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21C3F" w:rsidRDefault="00221C3F">
      <w:pPr>
        <w:pStyle w:val="ConsPlusNormal"/>
        <w:spacing w:before="200"/>
        <w:ind w:firstLine="540"/>
        <w:jc w:val="both"/>
      </w:pPr>
      <w:r>
        <w:t>о материально-техническом обеспечении образовательной деятельности, в том числе:</w:t>
      </w:r>
    </w:p>
    <w:p w:rsidR="00221C3F" w:rsidRDefault="00221C3F">
      <w:pPr>
        <w:pStyle w:val="ConsPlusNormal"/>
        <w:spacing w:before="200"/>
        <w:ind w:firstLine="540"/>
        <w:jc w:val="both"/>
      </w:pPr>
      <w: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221C3F" w:rsidRDefault="00221C3F">
      <w:pPr>
        <w:pStyle w:val="ConsPlusNormal"/>
        <w:spacing w:before="200"/>
        <w:ind w:firstLine="540"/>
        <w:jc w:val="both"/>
      </w:pPr>
      <w:r>
        <w:t xml:space="preserve">обеспечение доступа в здания образовательной организации инвалидов и лиц с </w:t>
      </w:r>
      <w:r>
        <w:lastRenderedPageBreak/>
        <w:t>ограниченными возможностями здоровья;</w:t>
      </w:r>
    </w:p>
    <w:p w:rsidR="00221C3F" w:rsidRDefault="00221C3F">
      <w:pPr>
        <w:pStyle w:val="ConsPlusNormal"/>
        <w:spacing w:before="200"/>
        <w:ind w:firstLine="540"/>
        <w:jc w:val="both"/>
      </w:pPr>
      <w:r>
        <w:t>условия питания обучающихся, в том числе инвалидов и лиц с ограниченными возможностями здоровья;</w:t>
      </w:r>
    </w:p>
    <w:p w:rsidR="00221C3F" w:rsidRDefault="00221C3F">
      <w:pPr>
        <w:pStyle w:val="ConsPlusNormal"/>
        <w:spacing w:before="200"/>
        <w:ind w:firstLine="540"/>
        <w:jc w:val="both"/>
      </w:pPr>
      <w:r>
        <w:t>условия охраны здоровья обучающихся, в том числе инвалидов и лиц с ограниченными возможностями здоровья;</w:t>
      </w:r>
    </w:p>
    <w:p w:rsidR="00221C3F" w:rsidRDefault="00221C3F">
      <w:pPr>
        <w:pStyle w:val="ConsPlusNormal"/>
        <w:spacing w:before="200"/>
        <w:ind w:firstLine="540"/>
        <w:jc w:val="both"/>
      </w:pPr>
      <w: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221C3F" w:rsidRDefault="00221C3F">
      <w:pPr>
        <w:pStyle w:val="ConsPlusNormal"/>
        <w:spacing w:before="200"/>
        <w:ind w:firstLine="540"/>
        <w:jc w:val="both"/>
      </w:pPr>
      <w: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221C3F" w:rsidRDefault="00221C3F">
      <w:pPr>
        <w:pStyle w:val="ConsPlusNormal"/>
        <w:spacing w:before="200"/>
        <w:ind w:firstLine="540"/>
        <w:jc w:val="both"/>
      </w:pPr>
      <w: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21C3F" w:rsidRDefault="00221C3F">
      <w:pPr>
        <w:pStyle w:val="ConsPlusNormal"/>
        <w:spacing w:before="200"/>
        <w:ind w:firstLine="540"/>
        <w:jc w:val="both"/>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21C3F" w:rsidRDefault="00221C3F">
      <w:pPr>
        <w:pStyle w:val="ConsPlusNormal"/>
        <w:spacing w:before="200"/>
        <w:ind w:firstLine="540"/>
        <w:jc w:val="both"/>
      </w:pPr>
      <w: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221C3F" w:rsidRDefault="00221C3F">
      <w:pPr>
        <w:pStyle w:val="ConsPlusNormal"/>
        <w:spacing w:before="200"/>
        <w:ind w:firstLine="540"/>
        <w:jc w:val="both"/>
      </w:pPr>
      <w:hyperlink r:id="rId133">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утверждены приказом Рособрнадзора от 29 мая 2014 г. N 785 (далее - Требования к структуре сайта).</w:t>
      </w:r>
    </w:p>
    <w:p w:rsidR="00221C3F" w:rsidRDefault="00221C3F">
      <w:pPr>
        <w:pStyle w:val="ConsPlusNormal"/>
        <w:spacing w:before="200"/>
        <w:ind w:firstLine="540"/>
        <w:jc w:val="both"/>
      </w:pPr>
      <w:hyperlink r:id="rId134">
        <w:r>
          <w:rPr>
            <w:color w:val="0000FF"/>
          </w:rPr>
          <w:t>Пунктом 2</w:t>
        </w:r>
      </w:hyperlink>
      <w:r>
        <w:t xml:space="preserve"> Требований к структуре сайта предусмотрено для размещения информации на официальном сайте создание специального раздела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официального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221C3F" w:rsidRDefault="00221C3F">
      <w:pPr>
        <w:pStyle w:val="ConsPlusNormal"/>
        <w:spacing w:before="200"/>
        <w:ind w:firstLine="540"/>
        <w:jc w:val="both"/>
      </w:pPr>
      <w:r>
        <w:t>Доступ к специальному разделу должен осуществляться с главной (основной) страницы официального сайта, а также из основного навигационного меню официального сайта.</w:t>
      </w:r>
    </w:p>
    <w:p w:rsidR="00221C3F" w:rsidRDefault="00221C3F">
      <w:pPr>
        <w:pStyle w:val="ConsPlusNormal"/>
        <w:spacing w:before="200"/>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135">
        <w:r>
          <w:rPr>
            <w:color w:val="0000FF"/>
          </w:rPr>
          <w:t>пунктах 3.1</w:t>
        </w:r>
      </w:hyperlink>
      <w:r>
        <w:t xml:space="preserve"> - </w:t>
      </w:r>
      <w:hyperlink r:id="rId136">
        <w:r>
          <w:rPr>
            <w:color w:val="0000FF"/>
          </w:rPr>
          <w:t>3.11</w:t>
        </w:r>
      </w:hyperlink>
      <w:r>
        <w:t xml:space="preserve"> Требований к структуре сайта информацию, а также доступные для посетителей официального сайта ссылки на файлы, снабженные информацией, поясняющей назначение данных файлов.</w:t>
      </w:r>
    </w:p>
    <w:p w:rsidR="00221C3F" w:rsidRDefault="00221C3F">
      <w:pPr>
        <w:pStyle w:val="ConsPlusNormal"/>
        <w:spacing w:before="200"/>
        <w:ind w:firstLine="540"/>
        <w:jc w:val="both"/>
      </w:pPr>
      <w:r>
        <w:t xml:space="preserve">Информация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 обучающихся по реализуемым образовательным программам за счет бюджетных ассигнований федерального бюджета, бюджетов </w:t>
      </w:r>
      <w:r>
        <w:lastRenderedPageBreak/>
        <w:t>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размещается в подразделе "Образование" специального раздела.</w:t>
      </w:r>
    </w:p>
    <w:p w:rsidR="00221C3F" w:rsidRDefault="00221C3F">
      <w:pPr>
        <w:pStyle w:val="ConsPlusNormal"/>
        <w:spacing w:before="200"/>
        <w:ind w:firstLine="540"/>
        <w:jc w:val="both"/>
      </w:pPr>
      <w:r>
        <w:t>Информация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размещается на главной странице подраздела "Материально-техническое обеспечение и оснащенность образовательного процесса" специального раздела.</w:t>
      </w:r>
    </w:p>
    <w:p w:rsidR="00221C3F" w:rsidRDefault="00221C3F">
      <w:pPr>
        <w:pStyle w:val="ConsPlusNormal"/>
        <w:spacing w:before="200"/>
        <w:ind w:firstLine="540"/>
        <w:jc w:val="both"/>
      </w:pPr>
      <w:r>
        <w:t>Информация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 размещается в подразделе "Стипендии и иные виды материальной поддержки" специального раздела.</w:t>
      </w:r>
    </w:p>
    <w:p w:rsidR="00221C3F" w:rsidRDefault="00221C3F">
      <w:pPr>
        <w:pStyle w:val="ConsPlusNormal"/>
        <w:ind w:firstLine="540"/>
        <w:jc w:val="both"/>
      </w:pPr>
    </w:p>
    <w:p w:rsidR="00221C3F" w:rsidRDefault="00221C3F">
      <w:pPr>
        <w:pStyle w:val="ConsPlusTitle"/>
        <w:jc w:val="center"/>
        <w:outlineLvl w:val="0"/>
      </w:pPr>
      <w:r>
        <w:t>VI. Мониторинг системы образования</w:t>
      </w:r>
    </w:p>
    <w:p w:rsidR="00221C3F" w:rsidRDefault="00221C3F">
      <w:pPr>
        <w:pStyle w:val="ConsPlusNormal"/>
        <w:ind w:firstLine="540"/>
        <w:jc w:val="both"/>
      </w:pPr>
    </w:p>
    <w:p w:rsidR="00221C3F" w:rsidRDefault="00221C3F">
      <w:pPr>
        <w:pStyle w:val="ConsPlusNormal"/>
        <w:ind w:firstLine="540"/>
        <w:jc w:val="both"/>
      </w:pPr>
      <w:r>
        <w:t xml:space="preserve">В соответствии с полномочиями, установленными </w:t>
      </w:r>
      <w:hyperlink r:id="rId137">
        <w:r>
          <w:rPr>
            <w:color w:val="0000FF"/>
          </w:rPr>
          <w:t>Положением</w:t>
        </w:r>
      </w:hyperlink>
      <w:r>
        <w:t xml:space="preserve"> о Федеральной службе по надзору в сфере образования и науки, утвержденным постановлением Правительства Российской Федерации от 28 июля 2018 г. N 885, Рособрнадзор осуществляет мониторинг системы образования на федеральном уровне в установленной сфере ведения.</w:t>
      </w:r>
    </w:p>
    <w:p w:rsidR="00221C3F" w:rsidRDefault="00221C3F">
      <w:pPr>
        <w:pStyle w:val="ConsPlusNormal"/>
        <w:spacing w:before="200"/>
        <w:ind w:firstLine="540"/>
        <w:jc w:val="both"/>
      </w:pPr>
      <w:r>
        <w:t xml:space="preserve">Процедура, сроки проведения, а также </w:t>
      </w:r>
      <w:hyperlink r:id="rId138">
        <w:r>
          <w:rPr>
            <w:color w:val="0000FF"/>
          </w:rPr>
          <w:t>показатели</w:t>
        </w:r>
      </w:hyperlink>
      <w:r>
        <w:t xml:space="preserve"> мониторинга системы образования Федеральной службой по надзору в сфере образования и науки установлены приказом Рособрнадзора от 10 июня 2019 г. N 796 (далее - Приказ N 796).</w:t>
      </w:r>
    </w:p>
    <w:p w:rsidR="00221C3F" w:rsidRDefault="00221C3F">
      <w:pPr>
        <w:pStyle w:val="ConsPlusNormal"/>
        <w:spacing w:before="200"/>
        <w:ind w:firstLine="540"/>
        <w:jc w:val="both"/>
      </w:pPr>
      <w:r>
        <w:t>Утвержденные Рособрнадзором показатели мониторинга системы образования наиболее полно отвечают запросам общества по обеспечению доступной среды для лиц с ОВЗ - в структуре предоставления информации на сайте образовательной организации раздел "Сведения об образовательной организации" оснащен подразделом "Доступная среда", который включает в себя мониторинг информации:</w:t>
      </w:r>
    </w:p>
    <w:p w:rsidR="00221C3F" w:rsidRDefault="00221C3F">
      <w:pPr>
        <w:pStyle w:val="ConsPlusNormal"/>
        <w:spacing w:before="200"/>
        <w:ind w:firstLine="540"/>
        <w:jc w:val="both"/>
      </w:pPr>
      <w:r>
        <w:t>о специально оборудованных учебных кабинетах;</w:t>
      </w:r>
    </w:p>
    <w:p w:rsidR="00221C3F" w:rsidRDefault="00221C3F">
      <w:pPr>
        <w:pStyle w:val="ConsPlusNormal"/>
        <w:spacing w:before="200"/>
        <w:ind w:firstLine="540"/>
        <w:jc w:val="both"/>
      </w:pPr>
      <w:r>
        <w:t>о приспособленных объектах для проведения практических занятий;</w:t>
      </w:r>
    </w:p>
    <w:p w:rsidR="00221C3F" w:rsidRDefault="00221C3F">
      <w:pPr>
        <w:pStyle w:val="ConsPlusNormal"/>
        <w:spacing w:before="200"/>
        <w:ind w:firstLine="540"/>
        <w:jc w:val="both"/>
      </w:pPr>
      <w:r>
        <w:t>о приспособленной(ых) библиотеке(ах);</w:t>
      </w:r>
    </w:p>
    <w:p w:rsidR="00221C3F" w:rsidRDefault="00221C3F">
      <w:pPr>
        <w:pStyle w:val="ConsPlusNormal"/>
        <w:spacing w:before="200"/>
        <w:ind w:firstLine="540"/>
        <w:jc w:val="both"/>
      </w:pPr>
      <w:r>
        <w:t>о специальных объектах спорта;</w:t>
      </w:r>
    </w:p>
    <w:p w:rsidR="00221C3F" w:rsidRDefault="00221C3F">
      <w:pPr>
        <w:pStyle w:val="ConsPlusNormal"/>
        <w:spacing w:before="200"/>
        <w:ind w:firstLine="540"/>
        <w:jc w:val="both"/>
      </w:pPr>
      <w:r>
        <w:t>о приспособленных средствах обучения и воспитания;</w:t>
      </w:r>
    </w:p>
    <w:p w:rsidR="00221C3F" w:rsidRDefault="00221C3F">
      <w:pPr>
        <w:pStyle w:val="ConsPlusNormal"/>
        <w:spacing w:before="200"/>
        <w:ind w:firstLine="540"/>
        <w:jc w:val="both"/>
      </w:pPr>
      <w:r>
        <w:t>об обеспечении беспрепятственного доступа в здания образовательной организации;</w:t>
      </w:r>
    </w:p>
    <w:p w:rsidR="00221C3F" w:rsidRDefault="00221C3F">
      <w:pPr>
        <w:pStyle w:val="ConsPlusNormal"/>
        <w:spacing w:before="200"/>
        <w:ind w:firstLine="540"/>
        <w:jc w:val="both"/>
      </w:pPr>
      <w:r>
        <w:t>о специальных условиях питания;</w:t>
      </w:r>
    </w:p>
    <w:p w:rsidR="00221C3F" w:rsidRDefault="00221C3F">
      <w:pPr>
        <w:pStyle w:val="ConsPlusNormal"/>
        <w:spacing w:before="200"/>
        <w:ind w:firstLine="540"/>
        <w:jc w:val="both"/>
      </w:pPr>
      <w:r>
        <w:t>о специальных условиях охраны здоровья;</w:t>
      </w:r>
    </w:p>
    <w:p w:rsidR="00221C3F" w:rsidRDefault="00221C3F">
      <w:pPr>
        <w:pStyle w:val="ConsPlusNormal"/>
        <w:spacing w:before="200"/>
        <w:ind w:firstLine="540"/>
        <w:jc w:val="both"/>
      </w:pPr>
      <w:r>
        <w:t>о доступе к приспособленным информационным системам и информационно-телекоммуникационным сетям;</w:t>
      </w:r>
    </w:p>
    <w:p w:rsidR="00221C3F" w:rsidRDefault="00221C3F">
      <w:pPr>
        <w:pStyle w:val="ConsPlusNormal"/>
        <w:spacing w:before="200"/>
        <w:ind w:firstLine="540"/>
        <w:jc w:val="both"/>
      </w:pPr>
      <w:r>
        <w:t xml:space="preserve">о приспособленных электронных образовательных ресурсах, к которым обеспечивается </w:t>
      </w:r>
      <w:r>
        <w:lastRenderedPageBreak/>
        <w:t>доступ;</w:t>
      </w:r>
    </w:p>
    <w:p w:rsidR="00221C3F" w:rsidRDefault="00221C3F">
      <w:pPr>
        <w:pStyle w:val="ConsPlusNormal"/>
        <w:spacing w:before="200"/>
        <w:ind w:firstLine="540"/>
        <w:jc w:val="both"/>
      </w:pPr>
      <w:r>
        <w:t>о наличии специальных технических средств обучения коллективного и индивидуального пользования;</w:t>
      </w:r>
    </w:p>
    <w:p w:rsidR="00221C3F" w:rsidRDefault="00221C3F">
      <w:pPr>
        <w:pStyle w:val="ConsPlusNormal"/>
        <w:spacing w:before="200"/>
        <w:ind w:firstLine="540"/>
        <w:jc w:val="both"/>
      </w:pPr>
      <w:r>
        <w:t>о наличии условий для беспрепятственного доступа в общежитии, интернате;</w:t>
      </w:r>
    </w:p>
    <w:p w:rsidR="00221C3F" w:rsidRDefault="00221C3F">
      <w:pPr>
        <w:pStyle w:val="ConsPlusNormal"/>
        <w:spacing w:before="200"/>
        <w:ind w:firstLine="540"/>
        <w:jc w:val="both"/>
      </w:pPr>
      <w: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21C3F" w:rsidRDefault="00221C3F">
      <w:pPr>
        <w:pStyle w:val="ConsPlusNormal"/>
        <w:spacing w:before="200"/>
        <w:ind w:firstLine="540"/>
        <w:jc w:val="both"/>
      </w:pPr>
      <w:r>
        <w:t xml:space="preserve">Мониторинг по показателям "Наличие на официальном сайте в подразделе "Доступная среда" информации о специальных условиях для обучения инвалидов и лиц с ограниченными возможностями здоровья", указанным в </w:t>
      </w:r>
      <w:hyperlink r:id="rId139">
        <w:r>
          <w:rPr>
            <w:color w:val="0000FF"/>
          </w:rPr>
          <w:t>подпункте 1.12 пункта 1</w:t>
        </w:r>
      </w:hyperlink>
      <w:r>
        <w:t xml:space="preserve"> приложения к Приказу N 796, проводится 1 раз в полгода.</w:t>
      </w:r>
    </w:p>
    <w:p w:rsidR="00221C3F" w:rsidRDefault="00221C3F">
      <w:pPr>
        <w:pStyle w:val="ConsPlusNormal"/>
        <w:spacing w:before="200"/>
        <w:ind w:firstLine="540"/>
        <w:jc w:val="both"/>
      </w:pPr>
      <w:r>
        <w:t xml:space="preserve">Внимание! По факту выявления Рособрнадзором нарушения требований законодательства об образовании, в том числе информации о специальных условиях для обучения инвалидов и лиц с ОВЗ, на основе данных мониторинга в системе образования могут быть проведены внеплановые проверки организаций, осуществляющих образовательную деятельность, в рамках государственного контроля (надзора) в сфере образования (часть 5 </w:t>
      </w:r>
      <w:hyperlink r:id="rId140">
        <w:r>
          <w:rPr>
            <w:color w:val="0000FF"/>
          </w:rPr>
          <w:t>статьи 93</w:t>
        </w:r>
      </w:hyperlink>
      <w:r>
        <w:t xml:space="preserve"> Закона об образовании).</w:t>
      </w:r>
    </w:p>
    <w:p w:rsidR="00221C3F" w:rsidRDefault="00221C3F">
      <w:pPr>
        <w:pStyle w:val="ConsPlusNormal"/>
        <w:ind w:firstLine="540"/>
        <w:jc w:val="both"/>
      </w:pPr>
    </w:p>
    <w:p w:rsidR="00221C3F" w:rsidRDefault="00221C3F">
      <w:pPr>
        <w:pStyle w:val="ConsPlusTitle"/>
        <w:jc w:val="center"/>
        <w:outlineLvl w:val="0"/>
      </w:pPr>
      <w:r>
        <w:t>VII. Ответственность за нарушение обязательных требований</w:t>
      </w:r>
    </w:p>
    <w:p w:rsidR="00221C3F" w:rsidRDefault="00221C3F">
      <w:pPr>
        <w:pStyle w:val="ConsPlusTitle"/>
        <w:jc w:val="center"/>
      </w:pPr>
      <w:r>
        <w:t>порядка приема в образовательную организацию</w:t>
      </w:r>
    </w:p>
    <w:p w:rsidR="00221C3F" w:rsidRDefault="00221C3F">
      <w:pPr>
        <w:pStyle w:val="ConsPlusNormal"/>
        <w:ind w:firstLine="540"/>
        <w:jc w:val="both"/>
      </w:pPr>
    </w:p>
    <w:p w:rsidR="00221C3F" w:rsidRDefault="00221C3F">
      <w:pPr>
        <w:pStyle w:val="ConsPlusNormal"/>
        <w:ind w:firstLine="540"/>
        <w:jc w:val="both"/>
      </w:pPr>
      <w:r>
        <w:t xml:space="preserve">В соответствии с </w:t>
      </w:r>
      <w:hyperlink r:id="rId141">
        <w:r>
          <w:rPr>
            <w:color w:val="0000FF"/>
          </w:rPr>
          <w:t>частью 5 статьи 19.30</w:t>
        </w:r>
      </w:hyperlink>
      <w:r>
        <w:t xml:space="preserve"> Кодекса Российской Федерации об административных правонарушениях от 30 декабря 2001 г. N 195-ФЗ нарушение установленного законодательством об образовании порядка приема в образовательную организацию -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21C3F" w:rsidRDefault="00221C3F">
      <w:pPr>
        <w:pStyle w:val="ConsPlusNormal"/>
        <w:ind w:firstLine="540"/>
        <w:jc w:val="both"/>
      </w:pPr>
    </w:p>
    <w:p w:rsidR="00221C3F" w:rsidRDefault="00221C3F">
      <w:pPr>
        <w:pStyle w:val="ConsPlusTitle"/>
        <w:jc w:val="center"/>
        <w:outlineLvl w:val="0"/>
      </w:pPr>
      <w:r>
        <w:t>VIII. Часто задаваемые вопросы по организации приема</w:t>
      </w:r>
    </w:p>
    <w:p w:rsidR="00221C3F" w:rsidRDefault="00221C3F">
      <w:pPr>
        <w:pStyle w:val="ConsPlusTitle"/>
        <w:jc w:val="center"/>
      </w:pPr>
      <w:r>
        <w:t>на обучение в организацию, осуществляющую образовательную</w:t>
      </w:r>
    </w:p>
    <w:p w:rsidR="00221C3F" w:rsidRDefault="00221C3F">
      <w:pPr>
        <w:pStyle w:val="ConsPlusTitle"/>
        <w:jc w:val="center"/>
      </w:pPr>
      <w:r>
        <w:t>деятельность, в части обеспечения доступности образования</w:t>
      </w:r>
    </w:p>
    <w:p w:rsidR="00221C3F" w:rsidRDefault="00221C3F">
      <w:pPr>
        <w:pStyle w:val="ConsPlusTitle"/>
        <w:jc w:val="center"/>
      </w:pPr>
      <w:r>
        <w:t>для инвалидов и лиц с ограниченными возможностями здоровья</w:t>
      </w:r>
    </w:p>
    <w:p w:rsidR="00221C3F" w:rsidRDefault="00221C3F">
      <w:pPr>
        <w:pStyle w:val="ConsPlusNormal"/>
        <w:ind w:firstLine="540"/>
        <w:jc w:val="both"/>
      </w:pPr>
    </w:p>
    <w:p w:rsidR="00221C3F" w:rsidRDefault="00221C3F">
      <w:pPr>
        <w:pStyle w:val="ConsPlusNormal"/>
        <w:ind w:firstLine="540"/>
        <w:jc w:val="both"/>
      </w:pPr>
      <w:r>
        <w:t>ВОПРОС</w:t>
      </w:r>
    </w:p>
    <w:p w:rsidR="00221C3F" w:rsidRDefault="00221C3F">
      <w:pPr>
        <w:pStyle w:val="ConsPlusNormal"/>
        <w:spacing w:before="200"/>
        <w:ind w:firstLine="540"/>
        <w:jc w:val="both"/>
      </w:pPr>
      <w:r>
        <w:t>Имеет ли право ребенок-инвалид обучаться на подготовительном отделении ВУЗа за счет бюджетных средств?</w:t>
      </w:r>
    </w:p>
    <w:p w:rsidR="00221C3F" w:rsidRDefault="00221C3F">
      <w:pPr>
        <w:pStyle w:val="ConsPlusNormal"/>
        <w:spacing w:before="200"/>
        <w:ind w:firstLine="540"/>
        <w:jc w:val="both"/>
      </w:pPr>
      <w:r>
        <w:t>ОТВЕТ</w:t>
      </w:r>
    </w:p>
    <w:p w:rsidR="00221C3F" w:rsidRDefault="00221C3F">
      <w:pPr>
        <w:pStyle w:val="ConsPlusNormal"/>
        <w:spacing w:before="200"/>
        <w:ind w:firstLine="540"/>
        <w:jc w:val="both"/>
      </w:pPr>
      <w:r>
        <w:t xml:space="preserve">В соответствии с </w:t>
      </w:r>
      <w:hyperlink r:id="rId142">
        <w:r>
          <w:rPr>
            <w:color w:val="0000FF"/>
          </w:rPr>
          <w:t>частью 7 статьи 71</w:t>
        </w:r>
      </w:hyperlink>
      <w:r>
        <w:t xml:space="preserve"> Закона об образовании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в том числе дети-инвалиды, инвалиды I и II групп.</w:t>
      </w:r>
    </w:p>
    <w:p w:rsidR="00221C3F" w:rsidRDefault="00221C3F">
      <w:pPr>
        <w:pStyle w:val="ConsPlusNormal"/>
        <w:spacing w:before="200"/>
        <w:ind w:firstLine="540"/>
        <w:jc w:val="both"/>
      </w:pPr>
      <w:hyperlink r:id="rId143">
        <w:r>
          <w:rPr>
            <w:color w:val="0000FF"/>
          </w:rPr>
          <w:t>Порядок</w:t>
        </w:r>
      </w:hyperlink>
      <w:r>
        <w:t xml:space="preserve"> приема лиц на подготовительные отделения федеральных государственных образовательных организаций высшего образования, утвержденный приказом Минобрнауки России от 13 августа 2019 г. N 602 (далее - Порядок), регламентирует прием лиц на подготовительные отделения федеральных государственных образовательных организаций высшего образования, включенных в перечень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утверждаемый Министерством науки и высшего образования Российской Федерации (далее соответственно - прием, поступающие, подготовительные отделения, организации).</w:t>
      </w:r>
    </w:p>
    <w:p w:rsidR="00221C3F" w:rsidRDefault="00221C3F">
      <w:pPr>
        <w:pStyle w:val="ConsPlusNormal"/>
        <w:spacing w:before="200"/>
        <w:ind w:firstLine="540"/>
        <w:jc w:val="both"/>
      </w:pPr>
      <w:r>
        <w:t>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21C3F" w:rsidRDefault="00221C3F">
      <w:pPr>
        <w:pStyle w:val="ConsPlusNormal"/>
        <w:spacing w:before="200"/>
        <w:ind w:firstLine="540"/>
        <w:jc w:val="both"/>
      </w:pPr>
      <w:r>
        <w:t>ВОПРОС</w:t>
      </w:r>
    </w:p>
    <w:p w:rsidR="00221C3F" w:rsidRDefault="00221C3F">
      <w:pPr>
        <w:pStyle w:val="ConsPlusNormal"/>
        <w:spacing w:before="200"/>
        <w:ind w:firstLine="540"/>
        <w:jc w:val="both"/>
      </w:pPr>
      <w:r>
        <w:lastRenderedPageBreak/>
        <w:t>Здравствуйте! Мой сын имеет инвалидность с детства, в настоящее время 3 группу инвалидности. Имеет ли преимущественное право зачисления в образовательную организацию инвалид 3 группы?</w:t>
      </w:r>
    </w:p>
    <w:p w:rsidR="00221C3F" w:rsidRDefault="00221C3F">
      <w:pPr>
        <w:pStyle w:val="ConsPlusNormal"/>
        <w:spacing w:before="200"/>
        <w:ind w:firstLine="540"/>
        <w:jc w:val="both"/>
      </w:pPr>
      <w:r>
        <w:t>ОТВЕТ</w:t>
      </w:r>
    </w:p>
    <w:p w:rsidR="00221C3F" w:rsidRDefault="00221C3F">
      <w:pPr>
        <w:pStyle w:val="ConsPlusNormal"/>
        <w:spacing w:before="200"/>
        <w:ind w:firstLine="540"/>
        <w:jc w:val="both"/>
      </w:pPr>
      <w:r>
        <w:t xml:space="preserve">Приказом Минобрнауки России от 14.10.2015 N 1147 утвержден </w:t>
      </w:r>
      <w:hyperlink r:id="rId144">
        <w:r>
          <w:rPr>
            <w:color w:val="0000FF"/>
          </w:rPr>
          <w:t>Порядок</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регламентирующий прием граждан Российской Федерации, иностранных граждан и лиц без гражданства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на обучение по образовательным программам высшего образования - программам магистратуры в организации высшего образования и научные организации (далее - Порядок приема).</w:t>
      </w:r>
    </w:p>
    <w:p w:rsidR="00221C3F" w:rsidRDefault="00221C3F">
      <w:pPr>
        <w:pStyle w:val="ConsPlusNormal"/>
        <w:spacing w:before="200"/>
        <w:ind w:firstLine="540"/>
        <w:jc w:val="both"/>
      </w:pPr>
      <w:r>
        <w:t xml:space="preserve">В соответствии с </w:t>
      </w:r>
      <w:hyperlink r:id="rId145">
        <w:r>
          <w:rPr>
            <w:color w:val="0000FF"/>
          </w:rPr>
          <w:t>пунктом 34</w:t>
        </w:r>
      </w:hyperlink>
      <w:r>
        <w:t xml:space="preserve"> Порядка приема право на прием на обучение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дети-сироты и дети, оставшиеся без попечения родителей, а также лица из числа детей-сирот и детей, оставшихся без попечения родителей, и ветераны боевых действий из числа лиц, указанных в </w:t>
      </w:r>
      <w:hyperlink r:id="rId146">
        <w:r>
          <w:rPr>
            <w:color w:val="0000FF"/>
          </w:rPr>
          <w:t>подпунктах 1</w:t>
        </w:r>
      </w:hyperlink>
      <w:r>
        <w:t xml:space="preserve"> - </w:t>
      </w:r>
      <w:hyperlink r:id="rId147">
        <w:r>
          <w:rPr>
            <w:color w:val="0000FF"/>
          </w:rPr>
          <w:t>4 пункта 1 статьи 3</w:t>
        </w:r>
      </w:hyperlink>
      <w:r>
        <w:t xml:space="preserve"> Федерального закона от 12 января 1995 N 5-ФЗ "О ветеранах".</w:t>
      </w:r>
    </w:p>
    <w:p w:rsidR="00221C3F" w:rsidRDefault="00221C3F">
      <w:pPr>
        <w:pStyle w:val="ConsPlusNormal"/>
        <w:spacing w:before="200"/>
        <w:ind w:firstLine="540"/>
        <w:jc w:val="both"/>
      </w:pPr>
      <w:r>
        <w:t xml:space="preserve">В соответствии с </w:t>
      </w:r>
      <w:hyperlink r:id="rId148">
        <w:r>
          <w:rPr>
            <w:color w:val="0000FF"/>
          </w:rPr>
          <w:t>подпунктом 2 пункта 35</w:t>
        </w:r>
      </w:hyperlink>
      <w:r>
        <w:t xml:space="preserve"> Порядка приема преимущественное право зачисления предоставляется дети-инвалиды, инвалиды I и II групп.</w:t>
      </w:r>
    </w:p>
    <w:p w:rsidR="00221C3F" w:rsidRDefault="00221C3F">
      <w:pPr>
        <w:pStyle w:val="ConsPlusNormal"/>
        <w:spacing w:before="200"/>
        <w:ind w:firstLine="540"/>
        <w:jc w:val="both"/>
      </w:pPr>
      <w:r>
        <w:t xml:space="preserve">Постановлением Правительства Российской Федерации от 20 февраля 2006 г. N 95 утверждены </w:t>
      </w:r>
      <w:hyperlink r:id="rId149">
        <w:r>
          <w:rPr>
            <w:color w:val="0000FF"/>
          </w:rPr>
          <w:t>Правила</w:t>
        </w:r>
      </w:hyperlink>
      <w:r>
        <w:t xml:space="preserve"> признания лица инвалидом (далее - Правила), определяющие в соответствии с Федеральным </w:t>
      </w:r>
      <w:hyperlink r:id="rId150">
        <w:r>
          <w:rPr>
            <w:color w:val="0000FF"/>
          </w:rPr>
          <w:t>законом</w:t>
        </w:r>
      </w:hyperlink>
      <w:r>
        <w:t xml:space="preserve"> от 24.11.1995 N 181-ФЗ "О социальной защите инвалидов в Российской Федерации" порядок и условия признания лица инвалидом. Признание лица инвалидом осуществляется федеральными государственными учреждениями медико-социальной экспертизы: Федеральным бюро медико-социальной экспертизы, главными бюро медико-социальной экспертизы, а также бюро медико-социальной экспертизы в городах и районах, являющимися филиалами главных бюро (далее - Порядок).</w:t>
      </w:r>
    </w:p>
    <w:p w:rsidR="00221C3F" w:rsidRDefault="00221C3F">
      <w:pPr>
        <w:pStyle w:val="ConsPlusNormal"/>
        <w:spacing w:before="200"/>
        <w:ind w:firstLine="540"/>
        <w:jc w:val="both"/>
      </w:pPr>
      <w:r>
        <w:t xml:space="preserve">В соответствии с </w:t>
      </w:r>
      <w:hyperlink r:id="rId151">
        <w:r>
          <w:rPr>
            <w:color w:val="0000FF"/>
          </w:rPr>
          <w:t>пунктом 10</w:t>
        </w:r>
      </w:hyperlink>
      <w:r>
        <w:t xml:space="preserve"> Правил категория "ребенок-инвалид" устанавливается сроком на 1 год, 2 года, 5 лет, до достижения гражданином возраста 14 лет либо 18 лет.</w:t>
      </w:r>
    </w:p>
    <w:p w:rsidR="00221C3F" w:rsidRDefault="00221C3F">
      <w:pPr>
        <w:pStyle w:val="ConsPlusNormal"/>
        <w:spacing w:before="200"/>
        <w:ind w:firstLine="540"/>
        <w:jc w:val="both"/>
      </w:pPr>
      <w:r>
        <w:t xml:space="preserve">Категория "ребенок-инвалид" сроком на 5 лет, до достижения возраста 14 лет либо 18 лет устанавливается гражданам, имеющим заболевания, дефекты, необратимые морфологические изменения, нарушения функций органов и систем организма, предусмотренные </w:t>
      </w:r>
      <w:hyperlink r:id="rId152">
        <w:r>
          <w:rPr>
            <w:color w:val="0000FF"/>
          </w:rPr>
          <w:t>разделами I</w:t>
        </w:r>
      </w:hyperlink>
      <w:r>
        <w:t xml:space="preserve">, </w:t>
      </w:r>
      <w:hyperlink r:id="rId153">
        <w:r>
          <w:rPr>
            <w:color w:val="0000FF"/>
          </w:rPr>
          <w:t>II</w:t>
        </w:r>
      </w:hyperlink>
      <w:r>
        <w:t xml:space="preserve"> и </w:t>
      </w:r>
      <w:hyperlink r:id="rId154">
        <w:r>
          <w:rPr>
            <w:color w:val="0000FF"/>
          </w:rPr>
          <w:t>II(1)</w:t>
        </w:r>
      </w:hyperlink>
      <w:r>
        <w:t xml:space="preserve"> приложения к Правилам.</w:t>
      </w:r>
    </w:p>
    <w:p w:rsidR="00221C3F" w:rsidRDefault="00221C3F">
      <w:pPr>
        <w:pStyle w:val="ConsPlusNormal"/>
        <w:spacing w:before="200"/>
        <w:ind w:firstLine="540"/>
        <w:jc w:val="both"/>
      </w:pPr>
      <w:r>
        <w:t xml:space="preserve">Согласно </w:t>
      </w:r>
      <w:hyperlink r:id="rId155">
        <w:r>
          <w:rPr>
            <w:color w:val="0000FF"/>
          </w:rPr>
          <w:t>пункту 13</w:t>
        </w:r>
      </w:hyperlink>
      <w:r>
        <w:t xml:space="preserve"> Правил гражданам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rsidR="00221C3F" w:rsidRDefault="00221C3F">
      <w:pPr>
        <w:pStyle w:val="ConsPlusNormal"/>
        <w:spacing w:before="200"/>
        <w:ind w:firstLine="540"/>
        <w:jc w:val="both"/>
      </w:pPr>
      <w:r>
        <w:t xml:space="preserve">В соответствии с </w:t>
      </w:r>
      <w:hyperlink r:id="rId156">
        <w:r>
          <w:rPr>
            <w:color w:val="0000FF"/>
          </w:rPr>
          <w:t>пунктом 13.1</w:t>
        </w:r>
      </w:hyperlink>
      <w:r>
        <w:t xml:space="preserve"> Правил граждане, которым установлена категория "ребенок-инвалид", по достижении возраста 18 лет подлежат переосвидетельствованию в порядке, установленном настоящими </w:t>
      </w:r>
      <w:hyperlink r:id="rId157">
        <w:r>
          <w:rPr>
            <w:color w:val="0000FF"/>
          </w:rPr>
          <w:t>Правилами</w:t>
        </w:r>
      </w:hyperlink>
      <w:r>
        <w:t>.</w:t>
      </w:r>
    </w:p>
    <w:p w:rsidR="00221C3F" w:rsidRDefault="00221C3F">
      <w:pPr>
        <w:pStyle w:val="ConsPlusNormal"/>
        <w:spacing w:before="200"/>
        <w:ind w:firstLine="540"/>
        <w:jc w:val="both"/>
      </w:pPr>
      <w:r>
        <w:t>ВОПРОС</w:t>
      </w:r>
    </w:p>
    <w:p w:rsidR="00221C3F" w:rsidRDefault="00221C3F">
      <w:pPr>
        <w:pStyle w:val="ConsPlusNormal"/>
        <w:spacing w:before="200"/>
        <w:ind w:firstLine="540"/>
        <w:jc w:val="both"/>
      </w:pPr>
      <w:r>
        <w:t>Здравствуйте! Подскажите, пожалуйста, обязана ли образовательная организация размещать информацию об особенностях проведения вступительных испытаний для лиц с ограниченными возможностями здоровья, инвалидов?</w:t>
      </w:r>
    </w:p>
    <w:p w:rsidR="00221C3F" w:rsidRDefault="00221C3F">
      <w:pPr>
        <w:pStyle w:val="ConsPlusNormal"/>
        <w:spacing w:before="200"/>
        <w:ind w:firstLine="540"/>
        <w:jc w:val="both"/>
      </w:pPr>
      <w:r>
        <w:t>ОТВЕТ</w:t>
      </w:r>
    </w:p>
    <w:p w:rsidR="00221C3F" w:rsidRDefault="00221C3F">
      <w:pPr>
        <w:pStyle w:val="ConsPlusNormal"/>
        <w:spacing w:before="200"/>
        <w:ind w:firstLine="540"/>
        <w:jc w:val="both"/>
      </w:pPr>
      <w:r>
        <w:t xml:space="preserve">В соответствии с </w:t>
      </w:r>
      <w:hyperlink r:id="rId158">
        <w:r>
          <w:rPr>
            <w:color w:val="0000FF"/>
          </w:rPr>
          <w:t>пунктом 49</w:t>
        </w:r>
      </w:hyperlink>
      <w:r>
        <w:t xml:space="preserve"> Порядка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14 октября 2015 г. N 1147 (далее - Порядок приема), в целях информирования о приеме на обучение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здании организации к информации, размещенной на информационном стенде (табло) приемной комиссии и (или) в электронной </w:t>
      </w:r>
      <w:r>
        <w:lastRenderedPageBreak/>
        <w:t>информационной.</w:t>
      </w:r>
    </w:p>
    <w:p w:rsidR="00221C3F" w:rsidRDefault="00221C3F">
      <w:pPr>
        <w:pStyle w:val="ConsPlusNormal"/>
        <w:spacing w:before="200"/>
        <w:ind w:firstLine="540"/>
        <w:jc w:val="both"/>
      </w:pPr>
      <w:r>
        <w:t>Организация размещает на официальном сайте и на информационном стенде информацию о приеме на обучение по программам бакалавриата, программам специалитета, программам магистратуры не позднее 1 октября предшествующего года, а также информацию об особенностях проведения вступительных испытаний для лиц с ограниченными возможностями здоровья, инвалидов.</w:t>
      </w:r>
    </w:p>
    <w:p w:rsidR="00221C3F" w:rsidRDefault="00221C3F">
      <w:pPr>
        <w:pStyle w:val="ConsPlusNormal"/>
        <w:spacing w:before="200"/>
        <w:ind w:firstLine="540"/>
        <w:jc w:val="both"/>
      </w:pPr>
      <w:r>
        <w:t>ВОПРОС</w:t>
      </w:r>
    </w:p>
    <w:p w:rsidR="00221C3F" w:rsidRDefault="00221C3F">
      <w:pPr>
        <w:pStyle w:val="ConsPlusNormal"/>
        <w:spacing w:before="200"/>
        <w:ind w:firstLine="540"/>
        <w:jc w:val="both"/>
      </w:pPr>
      <w:r>
        <w:t>Можно ли сдать инвалидам вступительные испытания в образовательной организации вместо ЕГЭ?</w:t>
      </w:r>
    </w:p>
    <w:p w:rsidR="00221C3F" w:rsidRDefault="00221C3F">
      <w:pPr>
        <w:pStyle w:val="ConsPlusNormal"/>
        <w:spacing w:before="200"/>
        <w:ind w:firstLine="540"/>
        <w:jc w:val="both"/>
      </w:pPr>
      <w:r>
        <w:t>ОТВЕТ</w:t>
      </w:r>
    </w:p>
    <w:p w:rsidR="00221C3F" w:rsidRDefault="00221C3F">
      <w:pPr>
        <w:pStyle w:val="ConsPlusNormal"/>
        <w:spacing w:before="200"/>
        <w:ind w:firstLine="540"/>
        <w:jc w:val="both"/>
      </w:pPr>
      <w:r>
        <w:t xml:space="preserve">В соответствии с </w:t>
      </w:r>
      <w:hyperlink r:id="rId159">
        <w:r>
          <w:rPr>
            <w:color w:val="0000FF"/>
          </w:rPr>
          <w:t>пунктом 21</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14.10.2015 N 1147 (далее - Порядок приема), отдельные категории поступающих на обучение по программам бакалавриата и программам специалитета могут сдавать общеобразовательные вступительные испытания, проводимые организацией высшего образования самостоятельно (далее - общеобразовательные вступительные испытания для отдельных категорий поступающих):</w:t>
      </w:r>
    </w:p>
    <w:p w:rsidR="00221C3F" w:rsidRDefault="00221C3F">
      <w:pPr>
        <w:pStyle w:val="ConsPlusNormal"/>
        <w:spacing w:before="200"/>
        <w:ind w:firstLine="540"/>
        <w:jc w:val="both"/>
      </w:pPr>
      <w:r>
        <w:t>1) по любым общеобразовательным предметам:</w:t>
      </w:r>
    </w:p>
    <w:p w:rsidR="00221C3F" w:rsidRDefault="00221C3F">
      <w:pPr>
        <w:pStyle w:val="ConsPlusNormal"/>
        <w:spacing w:before="200"/>
        <w:ind w:firstLine="540"/>
        <w:jc w:val="both"/>
      </w:pPr>
      <w:r>
        <w:t>а) дети-инвалиды, инвалиды;</w:t>
      </w:r>
    </w:p>
    <w:p w:rsidR="00221C3F" w:rsidRDefault="00221C3F">
      <w:pPr>
        <w:pStyle w:val="ConsPlusNormal"/>
        <w:spacing w:before="200"/>
        <w:ind w:firstLine="540"/>
        <w:jc w:val="both"/>
      </w:pPr>
      <w:r>
        <w:t>б) иностранные граждане;</w:t>
      </w:r>
    </w:p>
    <w:p w:rsidR="00221C3F" w:rsidRDefault="00221C3F">
      <w:pPr>
        <w:pStyle w:val="ConsPlusNormal"/>
        <w:spacing w:before="200"/>
        <w:ind w:firstLine="540"/>
        <w:jc w:val="both"/>
      </w:pPr>
      <w:r>
        <w:t>в) лица,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(либо они прошли итоговые аттестационные процедуры в иностранных образовательных организациях и не сдавали ЕГЭ в указанный период);</w:t>
      </w:r>
    </w:p>
    <w:p w:rsidR="00221C3F" w:rsidRDefault="00221C3F">
      <w:pPr>
        <w:pStyle w:val="ConsPlusNormal"/>
        <w:spacing w:before="200"/>
        <w:ind w:firstLine="540"/>
        <w:jc w:val="both"/>
      </w:pPr>
      <w:r>
        <w:t>2) по отдельным общеобразовательным предметам - лица, которые прошли государственную итоговую аттестацию по этим общеобразовательным предметам в форме государственного выпускного экзамена, при условии,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w:t>
      </w:r>
    </w:p>
    <w:p w:rsidR="00221C3F" w:rsidRDefault="00221C3F">
      <w:pPr>
        <w:pStyle w:val="ConsPlusNormal"/>
        <w:spacing w:before="200"/>
        <w:ind w:firstLine="540"/>
        <w:jc w:val="both"/>
      </w:pPr>
      <w:r>
        <w:t xml:space="preserve">В соответствии с </w:t>
      </w:r>
      <w:hyperlink r:id="rId160">
        <w:r>
          <w:rPr>
            <w:color w:val="0000FF"/>
          </w:rPr>
          <w:t>пунктом 22</w:t>
        </w:r>
      </w:hyperlink>
      <w:r>
        <w:t xml:space="preserve"> Порядка приема при реализации прав, указанных в </w:t>
      </w:r>
      <w:hyperlink r:id="rId161">
        <w:r>
          <w:rPr>
            <w:color w:val="0000FF"/>
          </w:rPr>
          <w:t>пункте 21</w:t>
        </w:r>
      </w:hyperlink>
      <w:r>
        <w:t xml:space="preserve"> Порядка приема, поступающие могут сдавать все общеобразовательные вступительные испытания, проводимые организацией высшего образования самостоятельно, либо сдавать одно или несколько общеобразовательных вступительных испытаний, проводимых организацией высшего образования самостоятельно, наряду с использованием результатов ЕГЭ в качестве результатов других общеобразовательных вступительных испытаний (при реализации права, указанного в </w:t>
      </w:r>
      <w:hyperlink r:id="rId162">
        <w:r>
          <w:rPr>
            <w:color w:val="0000FF"/>
          </w:rPr>
          <w:t>подпункте 2 пункта 21</w:t>
        </w:r>
      </w:hyperlink>
      <w:r>
        <w:t xml:space="preserve"> Порядка приема, поступающие могут сдавать общеобразовательные вступительные испытания, проводимые организацией высшего образования самостоятельно, только по тем общеобразовательным предметам, по которым они прошли государственную итоговую аттестацию в форме государственного выпускного экзамена и в течение одного года до дня завершения приема документов и вступительных испытаний включительно не сдавали ЕГЭ).</w:t>
      </w:r>
    </w:p>
    <w:p w:rsidR="00221C3F" w:rsidRDefault="00221C3F">
      <w:pPr>
        <w:pStyle w:val="ConsPlusNormal"/>
        <w:spacing w:before="200"/>
        <w:ind w:firstLine="540"/>
        <w:jc w:val="both"/>
      </w:pPr>
      <w:r>
        <w:t xml:space="preserve">При реализации прав, указанных в </w:t>
      </w:r>
      <w:hyperlink r:id="rId163">
        <w:r>
          <w:rPr>
            <w:color w:val="0000FF"/>
          </w:rPr>
          <w:t>подпунктах "а"</w:t>
        </w:r>
      </w:hyperlink>
      <w:r>
        <w:t xml:space="preserve"> и </w:t>
      </w:r>
      <w:hyperlink r:id="rId164">
        <w:r>
          <w:rPr>
            <w:color w:val="0000FF"/>
          </w:rPr>
          <w:t>"б" подпункта 1 пункта 21</w:t>
        </w:r>
      </w:hyperlink>
      <w:r>
        <w:t xml:space="preserve"> Порядка приема, поступающие могут сдавать общеобразовательные вступительные испытания, проводимые организацией высшего образования самостоятельно, вне зависимости от того, участвовали ли они в сдаче ЕГЭ.</w:t>
      </w:r>
    </w:p>
    <w:p w:rsidR="00221C3F" w:rsidRDefault="00221C3F">
      <w:pPr>
        <w:pStyle w:val="ConsPlusNormal"/>
        <w:spacing w:before="200"/>
        <w:ind w:firstLine="540"/>
        <w:jc w:val="both"/>
      </w:pPr>
      <w:r>
        <w:t>ВОПРОС</w:t>
      </w:r>
    </w:p>
    <w:p w:rsidR="00221C3F" w:rsidRDefault="00221C3F">
      <w:pPr>
        <w:pStyle w:val="ConsPlusNormal"/>
        <w:spacing w:before="200"/>
        <w:ind w:firstLine="540"/>
        <w:jc w:val="both"/>
      </w:pPr>
      <w:r>
        <w:t>Добрый день! Какие должны в Институте создаваться условия для проведения вступительных испытаний для лиц с ограниченными возможностями здоровья и инвалидов?</w:t>
      </w:r>
    </w:p>
    <w:p w:rsidR="00221C3F" w:rsidRDefault="00221C3F">
      <w:pPr>
        <w:pStyle w:val="ConsPlusNormal"/>
        <w:spacing w:before="200"/>
        <w:ind w:firstLine="540"/>
        <w:jc w:val="both"/>
      </w:pPr>
      <w:r>
        <w:lastRenderedPageBreak/>
        <w:t>ОТВЕТ</w:t>
      </w:r>
    </w:p>
    <w:p w:rsidR="00221C3F" w:rsidRDefault="00221C3F">
      <w:pPr>
        <w:pStyle w:val="ConsPlusNormal"/>
        <w:spacing w:before="200"/>
        <w:ind w:firstLine="540"/>
        <w:jc w:val="both"/>
      </w:pPr>
      <w:r>
        <w:t xml:space="preserve">В соответствии с </w:t>
      </w:r>
      <w:hyperlink r:id="rId165">
        <w:r>
          <w:rPr>
            <w:color w:val="0000FF"/>
          </w:rPr>
          <w:t>пунктами 92</w:t>
        </w:r>
      </w:hyperlink>
      <w:r>
        <w:t xml:space="preserve"> - </w:t>
      </w:r>
      <w:hyperlink r:id="rId166">
        <w:r>
          <w:rPr>
            <w:color w:val="0000FF"/>
          </w:rPr>
          <w:t>100</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14 октября 2015 г. N 1147 (далее - Порядок приема), организация обеспечивает проведение вступительных испытаний для поступающих из числа лиц с ограниченными возможностями здоровья и (или) инвалидов (далее вместе - поступающие с ограниченными возможностями здоровья)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221C3F" w:rsidRDefault="00221C3F">
      <w:pPr>
        <w:pStyle w:val="ConsPlusNormal"/>
        <w:spacing w:before="200"/>
        <w:ind w:firstLine="540"/>
        <w:jc w:val="both"/>
      </w:pPr>
      <w:r>
        <w:t>В организации должны быть созданы материально-технические условия, обеспечивающие возможность беспрепятственного доступа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221C3F" w:rsidRDefault="00221C3F">
      <w:pPr>
        <w:pStyle w:val="ConsPlusNormal"/>
        <w:spacing w:before="200"/>
        <w:ind w:firstLine="540"/>
        <w:jc w:val="both"/>
      </w:pPr>
      <w:r>
        <w:t>Вступительные испытания для поступающих с ограниченными возможностями здоровья проводятся в отдельной аудитории.</w:t>
      </w:r>
    </w:p>
    <w:p w:rsidR="00221C3F" w:rsidRDefault="00221C3F">
      <w:pPr>
        <w:pStyle w:val="ConsPlusNormal"/>
        <w:spacing w:before="200"/>
        <w:ind w:firstLine="540"/>
        <w:jc w:val="both"/>
      </w:pPr>
      <w:r>
        <w:t>Число поступающих с ограниченными возможностями здоровья в одной аудитории не должно превышать:</w:t>
      </w:r>
    </w:p>
    <w:p w:rsidR="00221C3F" w:rsidRDefault="00221C3F">
      <w:pPr>
        <w:pStyle w:val="ConsPlusNormal"/>
        <w:spacing w:before="200"/>
        <w:ind w:firstLine="540"/>
        <w:jc w:val="both"/>
      </w:pPr>
      <w:r>
        <w:t>при сдаче вступительного испытания в письменной форме - 12 человек;</w:t>
      </w:r>
    </w:p>
    <w:p w:rsidR="00221C3F" w:rsidRDefault="00221C3F">
      <w:pPr>
        <w:pStyle w:val="ConsPlusNormal"/>
        <w:spacing w:before="200"/>
        <w:ind w:firstLine="540"/>
        <w:jc w:val="both"/>
      </w:pPr>
      <w:r>
        <w:t>при сдаче вступительного испытания в устной форме - 6 человек.</w:t>
      </w:r>
    </w:p>
    <w:p w:rsidR="00221C3F" w:rsidRDefault="00221C3F">
      <w:pPr>
        <w:pStyle w:val="ConsPlusNormal"/>
        <w:spacing w:before="200"/>
        <w:ind w:firstLine="540"/>
        <w:jc w:val="both"/>
      </w:pPr>
      <w: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221C3F" w:rsidRDefault="00221C3F">
      <w:pPr>
        <w:pStyle w:val="ConsPlusNormal"/>
        <w:spacing w:before="200"/>
        <w:ind w:firstLine="540"/>
        <w:jc w:val="both"/>
      </w:pPr>
      <w: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21C3F" w:rsidRDefault="00221C3F">
      <w:pPr>
        <w:pStyle w:val="ConsPlusNormal"/>
        <w:spacing w:before="200"/>
        <w:ind w:firstLine="540"/>
        <w:jc w:val="both"/>
      </w:pPr>
      <w:r>
        <w:t>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rsidR="00221C3F" w:rsidRDefault="00221C3F">
      <w:pPr>
        <w:pStyle w:val="ConsPlusNormal"/>
        <w:spacing w:before="200"/>
        <w:ind w:firstLine="540"/>
        <w:jc w:val="both"/>
      </w:pPr>
      <w:r>
        <w:t>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221C3F" w:rsidRDefault="00221C3F">
      <w:pPr>
        <w:pStyle w:val="ConsPlusNormal"/>
        <w:spacing w:before="200"/>
        <w:ind w:firstLine="540"/>
        <w:jc w:val="both"/>
      </w:pPr>
      <w:r>
        <w:t>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221C3F" w:rsidRDefault="00221C3F">
      <w:pPr>
        <w:pStyle w:val="ConsPlusNormal"/>
        <w:spacing w:before="200"/>
        <w:ind w:firstLine="540"/>
        <w:jc w:val="both"/>
      </w:pPr>
      <w:r>
        <w:t>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221C3F" w:rsidRDefault="00221C3F">
      <w:pPr>
        <w:pStyle w:val="ConsPlusNormal"/>
        <w:spacing w:before="200"/>
        <w:ind w:firstLine="540"/>
        <w:jc w:val="both"/>
      </w:pPr>
      <w:r>
        <w:t>1) для слепых:</w:t>
      </w:r>
    </w:p>
    <w:p w:rsidR="00221C3F" w:rsidRDefault="00221C3F">
      <w:pPr>
        <w:pStyle w:val="ConsPlusNormal"/>
        <w:spacing w:before="200"/>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21C3F" w:rsidRDefault="00221C3F">
      <w:pPr>
        <w:pStyle w:val="ConsPlusNormal"/>
        <w:spacing w:before="20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221C3F" w:rsidRDefault="00221C3F">
      <w:pPr>
        <w:pStyle w:val="ConsPlusNormal"/>
        <w:spacing w:before="200"/>
        <w:ind w:firstLine="540"/>
        <w:jc w:val="both"/>
      </w:pPr>
      <w:r>
        <w:t xml:space="preserve">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w:t>
      </w:r>
      <w:r>
        <w:lastRenderedPageBreak/>
        <w:t>компьютер со специализированным программным обеспечением для слепых;</w:t>
      </w:r>
    </w:p>
    <w:p w:rsidR="00221C3F" w:rsidRDefault="00221C3F">
      <w:pPr>
        <w:pStyle w:val="ConsPlusNormal"/>
        <w:spacing w:before="200"/>
        <w:ind w:firstLine="540"/>
        <w:jc w:val="both"/>
      </w:pPr>
      <w:r>
        <w:t>2) для слабовидящих:</w:t>
      </w:r>
    </w:p>
    <w:p w:rsidR="00221C3F" w:rsidRDefault="00221C3F">
      <w:pPr>
        <w:pStyle w:val="ConsPlusNormal"/>
        <w:spacing w:before="200"/>
        <w:ind w:firstLine="540"/>
        <w:jc w:val="both"/>
      </w:pPr>
      <w:r>
        <w:t>обеспечивается индивидуальное равномерное освещение не менее 300 люкс;</w:t>
      </w:r>
    </w:p>
    <w:p w:rsidR="00221C3F" w:rsidRDefault="00221C3F">
      <w:pPr>
        <w:pStyle w:val="ConsPlusNormal"/>
        <w:spacing w:before="200"/>
        <w:ind w:firstLine="540"/>
        <w:jc w:val="both"/>
      </w:pPr>
      <w: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221C3F" w:rsidRDefault="00221C3F">
      <w:pPr>
        <w:pStyle w:val="ConsPlusNormal"/>
        <w:spacing w:before="20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221C3F" w:rsidRDefault="00221C3F">
      <w:pPr>
        <w:pStyle w:val="ConsPlusNormal"/>
        <w:spacing w:before="200"/>
        <w:ind w:firstLine="540"/>
        <w:jc w:val="both"/>
      </w:pPr>
      <w:r>
        <w:t>3) для глухих и слабослышащих:</w:t>
      </w:r>
    </w:p>
    <w:p w:rsidR="00221C3F" w:rsidRDefault="00221C3F">
      <w:pPr>
        <w:pStyle w:val="ConsPlusNormal"/>
        <w:spacing w:before="20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221C3F" w:rsidRDefault="00221C3F">
      <w:pPr>
        <w:pStyle w:val="ConsPlusNormal"/>
        <w:spacing w:before="200"/>
        <w:ind w:firstLine="540"/>
        <w:jc w:val="both"/>
      </w:pPr>
      <w:r>
        <w:t>предоставляются услуги сурдопереводчика;</w:t>
      </w:r>
    </w:p>
    <w:p w:rsidR="00221C3F" w:rsidRDefault="00221C3F">
      <w:pPr>
        <w:pStyle w:val="ConsPlusNormal"/>
        <w:spacing w:before="200"/>
        <w:ind w:firstLine="540"/>
        <w:jc w:val="both"/>
      </w:pPr>
      <w:r>
        <w:t>4) для слепоглухих предоставляются услуги тифлосурдопереводчика (помимо требований, выполняемых соответственно для слепых и глухих);</w:t>
      </w:r>
    </w:p>
    <w:p w:rsidR="00221C3F" w:rsidRDefault="00221C3F">
      <w:pPr>
        <w:pStyle w:val="ConsPlusNormal"/>
        <w:spacing w:before="200"/>
        <w:ind w:firstLine="540"/>
        <w:jc w:val="both"/>
      </w:pPr>
      <w: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221C3F" w:rsidRDefault="00221C3F">
      <w:pPr>
        <w:pStyle w:val="ConsPlusNormal"/>
        <w:spacing w:before="20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221C3F" w:rsidRDefault="00221C3F">
      <w:pPr>
        <w:pStyle w:val="ConsPlusNormal"/>
        <w:spacing w:before="20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221C3F" w:rsidRDefault="00221C3F">
      <w:pPr>
        <w:pStyle w:val="ConsPlusNormal"/>
        <w:spacing w:before="200"/>
        <w:ind w:firstLine="540"/>
        <w:jc w:val="both"/>
      </w:pPr>
      <w: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221C3F" w:rsidRDefault="00221C3F">
      <w:pPr>
        <w:pStyle w:val="ConsPlusNormal"/>
        <w:spacing w:before="200"/>
        <w:ind w:firstLine="540"/>
        <w:jc w:val="both"/>
      </w:pPr>
      <w:r>
        <w:t xml:space="preserve">Условия, указанные в </w:t>
      </w:r>
      <w:hyperlink r:id="rId167">
        <w:r>
          <w:rPr>
            <w:color w:val="0000FF"/>
          </w:rPr>
          <w:t>пунктах 93</w:t>
        </w:r>
      </w:hyperlink>
      <w:r>
        <w:t xml:space="preserve"> - </w:t>
      </w:r>
      <w:hyperlink r:id="rId168">
        <w:r>
          <w:rPr>
            <w:color w:val="0000FF"/>
          </w:rPr>
          <w:t>98</w:t>
        </w:r>
      </w:hyperlink>
      <w:r>
        <w:t xml:space="preserve"> Порядка приема,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221C3F" w:rsidRDefault="00221C3F">
      <w:pPr>
        <w:pStyle w:val="ConsPlusNormal"/>
        <w:spacing w:before="200"/>
        <w:ind w:firstLine="540"/>
        <w:jc w:val="both"/>
      </w:pPr>
      <w:r>
        <w:t>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w:t>
      </w:r>
    </w:p>
    <w:p w:rsidR="00221C3F" w:rsidRDefault="00221C3F">
      <w:pPr>
        <w:pStyle w:val="ConsPlusNormal"/>
        <w:spacing w:before="200"/>
        <w:ind w:firstLine="540"/>
        <w:jc w:val="both"/>
      </w:pPr>
      <w:r>
        <w:t>ВОПРОС</w:t>
      </w:r>
    </w:p>
    <w:p w:rsidR="00221C3F" w:rsidRDefault="00221C3F">
      <w:pPr>
        <w:pStyle w:val="ConsPlusNormal"/>
        <w:spacing w:before="200"/>
        <w:ind w:firstLine="540"/>
        <w:jc w:val="both"/>
      </w:pPr>
      <w:r>
        <w:t>Если я как абитуриент с инвалидностью подаю документы на несколько направлений подготовки (специальностей), могу ли я воспользоваться особыми правами по всем выбранным специальностям?</w:t>
      </w:r>
    </w:p>
    <w:p w:rsidR="00221C3F" w:rsidRDefault="00221C3F">
      <w:pPr>
        <w:pStyle w:val="ConsPlusNormal"/>
        <w:spacing w:before="200"/>
        <w:ind w:firstLine="540"/>
        <w:jc w:val="both"/>
      </w:pPr>
      <w:r>
        <w:t>ОТВЕТ</w:t>
      </w:r>
    </w:p>
    <w:p w:rsidR="00221C3F" w:rsidRDefault="00221C3F">
      <w:pPr>
        <w:pStyle w:val="ConsPlusNormal"/>
        <w:spacing w:before="200"/>
        <w:ind w:firstLine="540"/>
        <w:jc w:val="both"/>
      </w:pPr>
      <w:r>
        <w:t xml:space="preserve">Минобрнауки России </w:t>
      </w:r>
      <w:hyperlink r:id="rId169">
        <w:r>
          <w:rPr>
            <w:color w:val="0000FF"/>
          </w:rPr>
          <w:t>письмом</w:t>
        </w:r>
      </w:hyperlink>
      <w:r>
        <w:t xml:space="preserve"> от 29 июня 2018 г. N 05-6417 "Об изменениях нормативного правового регулирования приема на обучение по программам бакалавриата, программам специалитета" дало разъяснения изменений, внесенных Федеральным </w:t>
      </w:r>
      <w:hyperlink r:id="rId170">
        <w:r>
          <w:rPr>
            <w:color w:val="0000FF"/>
          </w:rPr>
          <w:t>законом</w:t>
        </w:r>
      </w:hyperlink>
      <w:r>
        <w:t xml:space="preserve"> от 27 июня 2018 г. N 162-ФЗ "О внесении изменения в </w:t>
      </w:r>
      <w:hyperlink r:id="rId171">
        <w:r>
          <w:rPr>
            <w:color w:val="0000FF"/>
          </w:rPr>
          <w:t>статью 71</w:t>
        </w:r>
      </w:hyperlink>
      <w:r>
        <w:t xml:space="preserve"> Федерального закона "Об образовании в Российской Федерации" (далее - Федеральный закон N 162-ФЗ).</w:t>
      </w:r>
    </w:p>
    <w:p w:rsidR="00221C3F" w:rsidRDefault="00221C3F">
      <w:pPr>
        <w:pStyle w:val="ConsPlusNormal"/>
        <w:spacing w:before="200"/>
        <w:ind w:firstLine="540"/>
        <w:jc w:val="both"/>
      </w:pPr>
      <w:r>
        <w:t xml:space="preserve">До принятия Федерального </w:t>
      </w:r>
      <w:hyperlink r:id="rId172">
        <w:r>
          <w:rPr>
            <w:color w:val="0000FF"/>
          </w:rPr>
          <w:t>закона</w:t>
        </w:r>
      </w:hyperlink>
      <w:r>
        <w:t xml:space="preserve"> N 162-ФЗ </w:t>
      </w:r>
      <w:hyperlink r:id="rId173">
        <w:r>
          <w:rPr>
            <w:color w:val="0000FF"/>
          </w:rPr>
          <w:t>часть 3 статьи 71</w:t>
        </w:r>
      </w:hyperlink>
      <w:r>
        <w:t xml:space="preserve"> Федерального закона от 29 декабря 2012 г. N 273-ФЗ "Об образовании в Российской Федерации" (далее - Федеральный закон об образовании) устанавливала, что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указанными в </w:t>
      </w:r>
      <w:hyperlink r:id="rId174">
        <w:r>
          <w:rPr>
            <w:color w:val="0000FF"/>
          </w:rPr>
          <w:t>пунктах 1</w:t>
        </w:r>
      </w:hyperlink>
      <w:r>
        <w:t xml:space="preserve"> и </w:t>
      </w:r>
      <w:hyperlink r:id="rId175">
        <w:r>
          <w:rPr>
            <w:color w:val="0000FF"/>
          </w:rPr>
          <w:t>2 части 1 статьи 71</w:t>
        </w:r>
      </w:hyperlink>
      <w:r>
        <w:t xml:space="preserve"> Федерального закона об образовании, подав </w:t>
      </w:r>
      <w:r>
        <w:lastRenderedPageBreak/>
        <w:t>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221C3F" w:rsidRDefault="00221C3F">
      <w:pPr>
        <w:pStyle w:val="ConsPlusNormal"/>
        <w:spacing w:before="200"/>
        <w:ind w:firstLine="540"/>
        <w:jc w:val="both"/>
      </w:pPr>
      <w:hyperlink r:id="rId176">
        <w:r>
          <w:rPr>
            <w:color w:val="0000FF"/>
          </w:rPr>
          <w:t>Пунктами 1</w:t>
        </w:r>
      </w:hyperlink>
      <w:r>
        <w:t xml:space="preserve"> и </w:t>
      </w:r>
      <w:hyperlink r:id="rId177">
        <w:r>
          <w:rPr>
            <w:color w:val="0000FF"/>
          </w:rPr>
          <w:t>2 части 1 статьи 71</w:t>
        </w:r>
      </w:hyperlink>
      <w:r>
        <w:t xml:space="preserve"> Федерального закона об образовании установлены следующие особые права:</w:t>
      </w:r>
    </w:p>
    <w:p w:rsidR="00221C3F" w:rsidRDefault="00221C3F">
      <w:pPr>
        <w:pStyle w:val="ConsPlusNormal"/>
        <w:spacing w:before="200"/>
        <w:ind w:firstLine="540"/>
        <w:jc w:val="both"/>
      </w:pPr>
      <w:r>
        <w:t>1) прием без вступительных испытаний;</w:t>
      </w:r>
    </w:p>
    <w:p w:rsidR="00221C3F" w:rsidRDefault="00221C3F">
      <w:pPr>
        <w:pStyle w:val="ConsPlusNormal"/>
        <w:spacing w:before="200"/>
        <w:ind w:firstLine="540"/>
        <w:jc w:val="both"/>
      </w:pPr>
      <w:r>
        <w:t>2) прием в пределах установленной квоты при условии успешного прохождения вступительных испытаний (далее - прием в пределах особой квоты).</w:t>
      </w:r>
    </w:p>
    <w:p w:rsidR="00221C3F" w:rsidRDefault="00221C3F">
      <w:pPr>
        <w:pStyle w:val="ConsPlusNormal"/>
        <w:spacing w:before="200"/>
        <w:ind w:firstLine="540"/>
        <w:jc w:val="both"/>
      </w:pPr>
      <w:r>
        <w:t xml:space="preserve">Федеральным </w:t>
      </w:r>
      <w:hyperlink r:id="rId178">
        <w:r>
          <w:rPr>
            <w:color w:val="0000FF"/>
          </w:rPr>
          <w:t>законом</w:t>
        </w:r>
      </w:hyperlink>
      <w:r>
        <w:t xml:space="preserve"> N 162-ФЗ ограничение, которое ранее было установлено </w:t>
      </w:r>
      <w:hyperlink r:id="rId179">
        <w:r>
          <w:rPr>
            <w:color w:val="0000FF"/>
          </w:rPr>
          <w:t>частью 3 статьи 71</w:t>
        </w:r>
      </w:hyperlink>
      <w:r>
        <w:t xml:space="preserve"> Федерального закона об образовании, отменено в отношении особого права, указанного в </w:t>
      </w:r>
      <w:hyperlink r:id="rId180">
        <w:r>
          <w:rPr>
            <w:color w:val="0000FF"/>
          </w:rPr>
          <w:t>пункте 2 части 1 статьи 71</w:t>
        </w:r>
      </w:hyperlink>
      <w:r>
        <w:t xml:space="preserve"> Федерального закона об образовании, - права на прием в пределах особой квоты.</w:t>
      </w:r>
    </w:p>
    <w:p w:rsidR="00221C3F" w:rsidRDefault="00221C3F">
      <w:pPr>
        <w:pStyle w:val="ConsPlusNormal"/>
        <w:spacing w:before="200"/>
        <w:ind w:firstLine="540"/>
        <w:jc w:val="both"/>
      </w:pPr>
      <w:r>
        <w:t xml:space="preserve">Изменение, внесенное Федеральным </w:t>
      </w:r>
      <w:hyperlink r:id="rId181">
        <w:r>
          <w:rPr>
            <w:color w:val="0000FF"/>
          </w:rPr>
          <w:t>законом</w:t>
        </w:r>
      </w:hyperlink>
      <w:r>
        <w:t xml:space="preserve"> N 162-ФЗ, вступило в силу со дня официального опубликования этого Федерального </w:t>
      </w:r>
      <w:hyperlink r:id="rId182">
        <w:r>
          <w:rPr>
            <w:color w:val="0000FF"/>
          </w:rPr>
          <w:t>закона</w:t>
        </w:r>
      </w:hyperlink>
      <w:r>
        <w:t>, то есть с 27 июня 2018 г.</w:t>
      </w:r>
    </w:p>
    <w:p w:rsidR="00221C3F" w:rsidRDefault="00221C3F">
      <w:pPr>
        <w:pStyle w:val="ConsPlusNormal"/>
        <w:spacing w:before="200"/>
        <w:ind w:firstLine="540"/>
        <w:jc w:val="both"/>
      </w:pPr>
      <w:r>
        <w:t xml:space="preserve">Изменение, внесенное Федеральным </w:t>
      </w:r>
      <w:hyperlink r:id="rId183">
        <w:r>
          <w:rPr>
            <w:color w:val="0000FF"/>
          </w:rPr>
          <w:t>законом</w:t>
        </w:r>
      </w:hyperlink>
      <w:r>
        <w:t xml:space="preserve"> N 162-ФЗ, распространяется:</w:t>
      </w:r>
    </w:p>
    <w:p w:rsidR="00221C3F" w:rsidRDefault="00221C3F">
      <w:pPr>
        <w:pStyle w:val="ConsPlusNormal"/>
        <w:spacing w:before="200"/>
        <w:ind w:firstLine="540"/>
        <w:jc w:val="both"/>
      </w:pPr>
      <w:r>
        <w:t xml:space="preserve">на лиц, указанных в </w:t>
      </w:r>
      <w:hyperlink r:id="rId184">
        <w:r>
          <w:rPr>
            <w:color w:val="0000FF"/>
          </w:rPr>
          <w:t>части 5 статьи 71</w:t>
        </w:r>
      </w:hyperlink>
      <w:r>
        <w:t xml:space="preserve"> Федерального закона об образовании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w:t>
      </w:r>
    </w:p>
    <w:p w:rsidR="00221C3F" w:rsidRDefault="00221C3F">
      <w:pPr>
        <w:pStyle w:val="ConsPlusNormal"/>
        <w:spacing w:before="200"/>
        <w:ind w:firstLine="540"/>
        <w:jc w:val="both"/>
      </w:pPr>
      <w:r>
        <w:t xml:space="preserve">Таким образом, лица, которым предоставлено право на прием в пределах особой квоты, могут поступать на обучение по программам бакалавриата и программам специалитета одновременно в 5 образовательных организаций высшего образования на 3 специальности и (или) направления подготовки в каждой из указанных организаций, то есть в соответствии с </w:t>
      </w:r>
      <w:hyperlink r:id="rId185">
        <w:r>
          <w:rPr>
            <w:color w:val="0000FF"/>
          </w:rPr>
          <w:t>пунктом 52</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14 октября 2015 г. N 1147 (далее - Порядок).</w:t>
      </w:r>
    </w:p>
    <w:p w:rsidR="00221C3F" w:rsidRDefault="00221C3F">
      <w:pPr>
        <w:pStyle w:val="ConsPlusNormal"/>
        <w:spacing w:before="200"/>
        <w:ind w:firstLine="540"/>
        <w:jc w:val="both"/>
      </w:pPr>
      <w:r>
        <w:t xml:space="preserve">Подзаконные нормативные правовые акты применяются в части, не противоречащей федеральным законам. В соответствии с этим не подлежит применению </w:t>
      </w:r>
      <w:hyperlink r:id="rId186">
        <w:r>
          <w:rPr>
            <w:color w:val="0000FF"/>
          </w:rPr>
          <w:t>абзац третий пункта 55</w:t>
        </w:r>
      </w:hyperlink>
      <w:r>
        <w:t xml:space="preserve"> Порядка ("указанное в </w:t>
      </w:r>
      <w:hyperlink r:id="rId187">
        <w:r>
          <w:rPr>
            <w:color w:val="0000FF"/>
          </w:rPr>
          <w:t>пункте 34</w:t>
        </w:r>
      </w:hyperlink>
      <w:r>
        <w:t xml:space="preserve"> Порядка право на прием в пределах особой квоты"). Иные нормы Порядка, которые обусловлены ограничением поступления в одну образовательную организацию высшего образования на одну образовательную программу высшего образования (в том числе </w:t>
      </w:r>
      <w:hyperlink r:id="rId188">
        <w:r>
          <w:rPr>
            <w:color w:val="0000FF"/>
          </w:rPr>
          <w:t>подпункт 6 пункта 66</w:t>
        </w:r>
      </w:hyperlink>
      <w:r>
        <w:t xml:space="preserve">, </w:t>
      </w:r>
      <w:hyperlink r:id="rId189">
        <w:r>
          <w:rPr>
            <w:color w:val="0000FF"/>
          </w:rPr>
          <w:t>пункты 69</w:t>
        </w:r>
      </w:hyperlink>
      <w:r>
        <w:t xml:space="preserve"> и </w:t>
      </w:r>
      <w:hyperlink r:id="rId190">
        <w:r>
          <w:rPr>
            <w:color w:val="0000FF"/>
          </w:rPr>
          <w:t>70</w:t>
        </w:r>
      </w:hyperlink>
      <w:r>
        <w:t xml:space="preserve"> Порядка), не подлежат применению в отношении лиц, поступающих на обучение в пределах особой квоты.</w:t>
      </w:r>
    </w:p>
    <w:p w:rsidR="00221C3F" w:rsidRDefault="00221C3F">
      <w:pPr>
        <w:pStyle w:val="ConsPlusNormal"/>
        <w:spacing w:before="200"/>
        <w:ind w:firstLine="540"/>
        <w:jc w:val="both"/>
      </w:pPr>
      <w:r>
        <w:t>ВОПРОС</w:t>
      </w:r>
    </w:p>
    <w:p w:rsidR="00221C3F" w:rsidRDefault="00221C3F">
      <w:pPr>
        <w:pStyle w:val="ConsPlusNormal"/>
        <w:spacing w:before="200"/>
        <w:ind w:firstLine="540"/>
        <w:jc w:val="both"/>
      </w:pPr>
      <w:r>
        <w:t>Если на направление подготовки в рамках особой квоты выделено только одно место, а подано 3 заявления, каким образом будет проходить отбор?</w:t>
      </w:r>
    </w:p>
    <w:p w:rsidR="00221C3F" w:rsidRDefault="00221C3F">
      <w:pPr>
        <w:pStyle w:val="ConsPlusNormal"/>
        <w:spacing w:before="200"/>
        <w:ind w:firstLine="540"/>
        <w:jc w:val="both"/>
      </w:pPr>
      <w:r>
        <w:t>ОТВЕТ</w:t>
      </w:r>
    </w:p>
    <w:p w:rsidR="00221C3F" w:rsidRDefault="00221C3F">
      <w:pPr>
        <w:pStyle w:val="ConsPlusNormal"/>
        <w:spacing w:before="200"/>
        <w:ind w:firstLine="540"/>
        <w:jc w:val="both"/>
      </w:pPr>
      <w:r>
        <w:t xml:space="preserve">В соответствии с </w:t>
      </w:r>
      <w:hyperlink r:id="rId191">
        <w:r>
          <w:rPr>
            <w:color w:val="0000FF"/>
          </w:rPr>
          <w:t>пунктом 112</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14.10.2015 N 1147 (далее - Порядок приема), список поступающих по результатам вступительных испытаний ранжируется по следующим основаниям:</w:t>
      </w:r>
    </w:p>
    <w:p w:rsidR="00221C3F" w:rsidRDefault="00221C3F">
      <w:pPr>
        <w:pStyle w:val="ConsPlusNormal"/>
        <w:spacing w:before="200"/>
        <w:ind w:firstLine="540"/>
        <w:jc w:val="both"/>
      </w:pPr>
      <w:bookmarkStart w:id="0" w:name="P694"/>
      <w:bookmarkEnd w:id="0"/>
      <w:r>
        <w:t>1) по убыванию суммы конкурсных баллов;</w:t>
      </w:r>
    </w:p>
    <w:p w:rsidR="00221C3F" w:rsidRDefault="00221C3F">
      <w:pPr>
        <w:pStyle w:val="ConsPlusNormal"/>
        <w:spacing w:before="200"/>
        <w:ind w:firstLine="540"/>
        <w:jc w:val="both"/>
      </w:pPr>
      <w:bookmarkStart w:id="1" w:name="P695"/>
      <w:bookmarkEnd w:id="1"/>
      <w:r>
        <w:t>2) при равенстве суммы конкурсных баллов - по убыванию суммы конкурсных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p w:rsidR="00221C3F" w:rsidRDefault="00221C3F">
      <w:pPr>
        <w:pStyle w:val="ConsPlusNormal"/>
        <w:spacing w:before="200"/>
        <w:ind w:firstLine="540"/>
        <w:jc w:val="both"/>
      </w:pPr>
      <w:r>
        <w:t xml:space="preserve">3) при равенстве по критериям, указанным в </w:t>
      </w:r>
      <w:hyperlink w:anchor="P694">
        <w:r>
          <w:rPr>
            <w:color w:val="0000FF"/>
          </w:rPr>
          <w:t>подпунктах 1</w:t>
        </w:r>
      </w:hyperlink>
      <w:r>
        <w:t xml:space="preserve"> и </w:t>
      </w:r>
      <w:hyperlink w:anchor="P695">
        <w:r>
          <w:rPr>
            <w:color w:val="0000FF"/>
          </w:rPr>
          <w:t>2</w:t>
        </w:r>
      </w:hyperlink>
      <w:r>
        <w:t xml:space="preserve"> настоящего пункта, более высокое место в списке занимают поступающие, имеющие преимущественное право зачисления.</w:t>
      </w:r>
    </w:p>
    <w:p w:rsidR="00221C3F" w:rsidRDefault="00221C3F">
      <w:pPr>
        <w:pStyle w:val="ConsPlusNormal"/>
        <w:spacing w:before="200"/>
        <w:ind w:firstLine="540"/>
        <w:jc w:val="both"/>
      </w:pPr>
      <w:r>
        <w:t xml:space="preserve">Сумма конкурсных баллов исчисляется как сумма баллов за каждое вступительное испытание, </w:t>
      </w:r>
      <w:r>
        <w:lastRenderedPageBreak/>
        <w:t>а также за индивидуальные достижения.</w:t>
      </w:r>
    </w:p>
    <w:p w:rsidR="00221C3F" w:rsidRDefault="00221C3F">
      <w:pPr>
        <w:pStyle w:val="ConsPlusNormal"/>
        <w:jc w:val="both"/>
      </w:pPr>
    </w:p>
    <w:p w:rsidR="00221C3F" w:rsidRDefault="00221C3F">
      <w:pPr>
        <w:pStyle w:val="ConsPlusNormal"/>
        <w:jc w:val="both"/>
      </w:pPr>
    </w:p>
    <w:p w:rsidR="00221C3F" w:rsidRDefault="00221C3F">
      <w:pPr>
        <w:pStyle w:val="ConsPlusNormal"/>
        <w:pBdr>
          <w:bottom w:val="single" w:sz="6" w:space="0" w:color="auto"/>
        </w:pBdr>
        <w:spacing w:before="100" w:after="100"/>
        <w:jc w:val="both"/>
        <w:rPr>
          <w:sz w:val="2"/>
          <w:szCs w:val="2"/>
        </w:rPr>
      </w:pPr>
    </w:p>
    <w:p w:rsidR="00E4555D" w:rsidRDefault="00221C3F">
      <w:bookmarkStart w:id="2" w:name="_GoBack"/>
      <w:bookmarkEnd w:id="2"/>
    </w:p>
    <w:sectPr w:rsidR="00E4555D" w:rsidSect="00532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3F"/>
    <w:rsid w:val="00221C3F"/>
    <w:rsid w:val="003C7EEA"/>
    <w:rsid w:val="00A32E87"/>
    <w:rsid w:val="00DD667E"/>
    <w:rsid w:val="00F1267D"/>
    <w:rsid w:val="00F2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34334-6E8B-4A89-AE3F-2A743A8B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C3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21C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1C3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21C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1C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21C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1C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1C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67E20B9FA1BE362621A43B11B9FA55D859D9067BA11E5DE80D2EF3A6577A53072F2A61F7C6F8ABDEB564D4533F1C16716D4AD04E1A083809oFD" TargetMode="External"/><Relationship Id="rId21" Type="http://schemas.openxmlformats.org/officeDocument/2006/relationships/hyperlink" Target="consultantplus://offline/ref=A367E20B9FA1BE362621A43B11B9FA55D958DA0A70A41E5DE80D2EF3A6577A53072F2A61F6CDADF39DEB3D84137411106B714AD505o2D" TargetMode="External"/><Relationship Id="rId42" Type="http://schemas.openxmlformats.org/officeDocument/2006/relationships/hyperlink" Target="consultantplus://offline/ref=A367E20B9FA1BE362621A43B11B9FA55DE58D40D76A11E5DE80D2EF3A6577A53072F2A61F6C3F2F688FA6588166E0F17726D48D75201oAD" TargetMode="External"/><Relationship Id="rId47" Type="http://schemas.openxmlformats.org/officeDocument/2006/relationships/hyperlink" Target="consultantplus://offline/ref=A367E20B9FA1BE362621A43B11B9FA55D959DB0774A51E5DE80D2EF3A6577A53072F2A66F1CDADF39DEB3D84137411106B714AD505o2D" TargetMode="External"/><Relationship Id="rId63" Type="http://schemas.openxmlformats.org/officeDocument/2006/relationships/hyperlink" Target="consultantplus://offline/ref=A367E20B9FA1BE362621A43B11B9FA55D95CD80D74A01E5DE80D2EF3A6577A53072F2A61F7C6F9A4DEB564D4533F1C16716D4AD04E1A083809oFD" TargetMode="External"/><Relationship Id="rId68" Type="http://schemas.openxmlformats.org/officeDocument/2006/relationships/hyperlink" Target="consultantplus://offline/ref=A367E20B9FA1BE362621A43B11B9FA55D959DB0774A51E5DE80D2EF3A6577A53072F2A61F7C6F9A7DEB564D4533F1C16716D4AD04E1A083809oFD" TargetMode="External"/><Relationship Id="rId84" Type="http://schemas.openxmlformats.org/officeDocument/2006/relationships/hyperlink" Target="consultantplus://offline/ref=A367E20B9FA1BE362621A43B11B9FA55D95CD80D74A01E5DE80D2EF3A6577A53072F2A61F7C6F9A0DAB564D4533F1C16716D4AD04E1A083809oFD" TargetMode="External"/><Relationship Id="rId89" Type="http://schemas.openxmlformats.org/officeDocument/2006/relationships/hyperlink" Target="consultantplus://offline/ref=A367E20B9FA1BE362621A43B11B9FA55D959DB0774A51E5DE80D2EF3A6577A53072F2A61F7C6FAA7DEB564D4533F1C16716D4AD04E1A083809oFD" TargetMode="External"/><Relationship Id="rId112" Type="http://schemas.openxmlformats.org/officeDocument/2006/relationships/hyperlink" Target="consultantplus://offline/ref=A367E20B9FA1BE362621A43B11B9FA55D859D9067BA11E5DE80D2EF3A6577A53072F2A61F7C6F8A7DBB564D4533F1C16716D4AD04E1A083809oFD" TargetMode="External"/><Relationship Id="rId133" Type="http://schemas.openxmlformats.org/officeDocument/2006/relationships/hyperlink" Target="consultantplus://offline/ref=A367E20B9FA1BE362621A43B11B9FA55D95CDE0F72A61E5DE80D2EF3A6577A53072F2A61F7C6F9A3D8B564D4533F1C16716D4AD04E1A083809oFD" TargetMode="External"/><Relationship Id="rId138" Type="http://schemas.openxmlformats.org/officeDocument/2006/relationships/hyperlink" Target="consultantplus://offline/ref=A367E20B9FA1BE362621A43B11B9FA55DE58D90F77A11E5DE80D2EF3A6577A53072F2A61F7C6F9A3DFB564D4533F1C16716D4AD04E1A083809oFD" TargetMode="External"/><Relationship Id="rId154" Type="http://schemas.openxmlformats.org/officeDocument/2006/relationships/hyperlink" Target="consultantplus://offline/ref=A367E20B9FA1BE362621A43B11B9FA55D95FD40E77AB1E5DE80D2EF3A6577A53072F2A61F4CFF2F688FA6588166E0F17726D48D75201oAD" TargetMode="External"/><Relationship Id="rId159" Type="http://schemas.openxmlformats.org/officeDocument/2006/relationships/hyperlink" Target="consultantplus://offline/ref=A367E20B9FA1BE362621A43B11B9FA55D959DB0774A51E5DE80D2EF3A6577A53072F2A67FC92A8E68CB33181096A16097773480Do5D" TargetMode="External"/><Relationship Id="rId175" Type="http://schemas.openxmlformats.org/officeDocument/2006/relationships/hyperlink" Target="consultantplus://offline/ref=A367E20B9FA1BE362621A43B11B9FA55DE58D40D76A11E5DE80D2EF3A6577A53072F2A61F7C6F0A6D9B564D4533F1C16716D4AD04E1A083809oFD" TargetMode="External"/><Relationship Id="rId170" Type="http://schemas.openxmlformats.org/officeDocument/2006/relationships/hyperlink" Target="consultantplus://offline/ref=A367E20B9FA1BE362621A43B11B9FA55D959DC0F74A01E5DE80D2EF3A6577A53152F726DF6C2E7A2DEA032851506o8D" TargetMode="External"/><Relationship Id="rId191" Type="http://schemas.openxmlformats.org/officeDocument/2006/relationships/hyperlink" Target="consultantplus://offline/ref=A367E20B9FA1BE362621A43B11B9FA55D959DB0774A51E5DE80D2EF3A6577A53072F2A61F7C6FDAADFB564D4533F1C16716D4AD04E1A083809oFD" TargetMode="External"/><Relationship Id="rId16" Type="http://schemas.openxmlformats.org/officeDocument/2006/relationships/hyperlink" Target="consultantplus://offline/ref=A367E20B9FA1BE362621A43B11B9FA55D95AD50C75A11E5DE80D2EF3A6577A53072F2A61F7C6F8A2D1B564D4533F1C16716D4AD04E1A083809oFD" TargetMode="External"/><Relationship Id="rId107" Type="http://schemas.openxmlformats.org/officeDocument/2006/relationships/hyperlink" Target="consultantplus://offline/ref=A367E20B9FA1BE362621A43B11B9FA55D95FDC0C75A01E5DE80D2EF3A6577A53072F2A61F7C6F9A4DBB564D4533F1C16716D4AD04E1A083809oFD" TargetMode="External"/><Relationship Id="rId11" Type="http://schemas.openxmlformats.org/officeDocument/2006/relationships/hyperlink" Target="consultantplus://offline/ref=A367E20B9FA1BE362621A43B11B9FA55D959DB0774A51E5DE80D2EF3A6577A53072F2A61F7C6FDA0DEB564D4533F1C16716D4AD04E1A083809oFD" TargetMode="External"/><Relationship Id="rId32" Type="http://schemas.openxmlformats.org/officeDocument/2006/relationships/hyperlink" Target="consultantplus://offline/ref=A367E20B9FA1BE362621A43B11B9FA55D95CDE0674A51E5DE80D2EF3A6577A53072F2A61F7C6F9A3DEB564D4533F1C16716D4AD04E1A083809oFD" TargetMode="External"/><Relationship Id="rId37" Type="http://schemas.openxmlformats.org/officeDocument/2006/relationships/hyperlink" Target="consultantplus://offline/ref=A367E20B9FA1BE362621A43B11B9FA55D95BDE0C72A21E5DE80D2EF3A6577A53072F2A61F7C6F9A1D1B564D4533F1C16716D4AD04E1A083809oFD" TargetMode="External"/><Relationship Id="rId53" Type="http://schemas.openxmlformats.org/officeDocument/2006/relationships/hyperlink" Target="consultantplus://offline/ref=A367E20B9FA1BE362621A43B11B9FA55D959DB0774A51E5DE80D2EF3A6577A53072F2A61F7C6F9ABDEB564D4533F1C16716D4AD04E1A083809oFD" TargetMode="External"/><Relationship Id="rId58" Type="http://schemas.openxmlformats.org/officeDocument/2006/relationships/hyperlink" Target="consultantplus://offline/ref=A367E20B9FA1BE362621A43B11B9FA55D95CD80D74A01E5DE80D2EF3A6577A53072F2A61F7C6F9A4DEB564D4533F1C16716D4AD04E1A083809oFD" TargetMode="External"/><Relationship Id="rId74" Type="http://schemas.openxmlformats.org/officeDocument/2006/relationships/hyperlink" Target="consultantplus://offline/ref=A367E20B9FA1BE362621A43B11B9FA55DE58DF0870A61E5DE80D2EF3A6577A53072F2A61F7C6F9A1DDB564D4533F1C16716D4AD04E1A083809oFD" TargetMode="External"/><Relationship Id="rId79" Type="http://schemas.openxmlformats.org/officeDocument/2006/relationships/hyperlink" Target="consultantplus://offline/ref=A367E20B9FA1BE362621A43B11B9FA55D95CD80D74A01E5DE80D2EF3A6577A53072F2A61F7C6F9A3D8B564D4533F1C16716D4AD04E1A083809oFD" TargetMode="External"/><Relationship Id="rId102" Type="http://schemas.openxmlformats.org/officeDocument/2006/relationships/hyperlink" Target="consultantplus://offline/ref=A367E20B9FA1BE362621A43B11B9FA55D95FDC0C75A01E5DE80D2EF3A6577A53072F2A61F7C6F9A3DCB564D4533F1C16716D4AD04E1A083809oFD" TargetMode="External"/><Relationship Id="rId123" Type="http://schemas.openxmlformats.org/officeDocument/2006/relationships/hyperlink" Target="consultantplus://offline/ref=A367E20B9FA1BE362621A43B11B9FA55D95AD50C75A11E5DE80D2EF3A6577A53072F2A61F7C6F9A3D8B564D4533F1C16716D4AD04E1A083809oFD" TargetMode="External"/><Relationship Id="rId128" Type="http://schemas.openxmlformats.org/officeDocument/2006/relationships/hyperlink" Target="consultantplus://offline/ref=A367E20B9FA1BE362621A43B11B9FA55D859D9067BA11E5DE80D2EF3A6577A53072F2A61F7C6FBA5DDB564D4533F1C16716D4AD04E1A083809oFD" TargetMode="External"/><Relationship Id="rId144" Type="http://schemas.openxmlformats.org/officeDocument/2006/relationships/hyperlink" Target="consultantplus://offline/ref=A367E20B9FA1BE362621A43B11B9FA55D959DB0774A51E5DE80D2EF3A6577A53072F2A61F7C6F9A3D8B564D4533F1C16716D4AD04E1A083809oFD" TargetMode="External"/><Relationship Id="rId149" Type="http://schemas.openxmlformats.org/officeDocument/2006/relationships/hyperlink" Target="consultantplus://offline/ref=A367E20B9FA1BE362621A43B11B9FA55D95FD40E77AB1E5DE80D2EF3A6577A53072F2A61F7C6F9A3D8B564D4533F1C16716D4AD04E1A083809oFD" TargetMode="External"/><Relationship Id="rId5" Type="http://schemas.openxmlformats.org/officeDocument/2006/relationships/hyperlink" Target="consultantplus://offline/ref=A367E20B9FA1BE362621A43B11B9FA55DE58D40D76A11E5DE80D2EF3A6577A53072F2A61F7C6FEA7DEB564D4533F1C16716D4AD04E1A083809oFD" TargetMode="External"/><Relationship Id="rId90" Type="http://schemas.openxmlformats.org/officeDocument/2006/relationships/hyperlink" Target="consultantplus://offline/ref=A367E20B9FA1BE362621A43B11B9FA55D959DB0774A51E5DE80D2EF3A6577A53072F2A61F7C6FAA7D1B564D4533F1C16716D4AD04E1A083809oFD" TargetMode="External"/><Relationship Id="rId95" Type="http://schemas.openxmlformats.org/officeDocument/2006/relationships/hyperlink" Target="consultantplus://offline/ref=A367E20B9FA1BE362621A43B11B9FA55D959DB0774A51E5DE80D2EF3A6577A53072F2A61F7C6F8A3DBB564D4533F1C16716D4AD04E1A083809oFD" TargetMode="External"/><Relationship Id="rId160" Type="http://schemas.openxmlformats.org/officeDocument/2006/relationships/hyperlink" Target="consultantplus://offline/ref=A367E20B9FA1BE362621A43B11B9FA55D959DB0774A51E5DE80D2EF3A6577A53072F2A69FC92A8E68CB33181096A16097773480Do5D" TargetMode="External"/><Relationship Id="rId165" Type="http://schemas.openxmlformats.org/officeDocument/2006/relationships/hyperlink" Target="consultantplus://offline/ref=A367E20B9FA1BE362621A43B11B9FA55D959DB0774A51E5DE80D2EF3A6577A53072F2A61F7C6FDA0D1B564D4533F1C16716D4AD04E1A083809oFD" TargetMode="External"/><Relationship Id="rId181" Type="http://schemas.openxmlformats.org/officeDocument/2006/relationships/hyperlink" Target="consultantplus://offline/ref=A367E20B9FA1BE362621A43B11B9FA55D959DC0F74A01E5DE80D2EF3A6577A53152F726DF6C2E7A2DEA032851506o8D" TargetMode="External"/><Relationship Id="rId186" Type="http://schemas.openxmlformats.org/officeDocument/2006/relationships/hyperlink" Target="consultantplus://offline/ref=A367E20B9FA1BE362621A43B11B9FA55D959DB0774A51E5DE80D2EF3A6577A53072F2A68F4CDADF39DEB3D84137411106B714AD505o2D" TargetMode="External"/><Relationship Id="rId22" Type="http://schemas.openxmlformats.org/officeDocument/2006/relationships/hyperlink" Target="consultantplus://offline/ref=A367E20B9FA1BE362621A43B11B9FA55DE59DD0D7BA31E5DE80D2EF3A6577A53072F2A61F7C6F9AADCB564D4533F1C16716D4AD04E1A083809oFD" TargetMode="External"/><Relationship Id="rId27" Type="http://schemas.openxmlformats.org/officeDocument/2006/relationships/hyperlink" Target="consultantplus://offline/ref=A367E20B9FA1BE362621A43B11B9FA55DE59DD0D7BA31E5DE80D2EF3A6577A53072F2A61F7C6F9A1DAB564D4533F1C16716D4AD04E1A083809oFD" TargetMode="External"/><Relationship Id="rId43" Type="http://schemas.openxmlformats.org/officeDocument/2006/relationships/hyperlink" Target="consultantplus://offline/ref=A367E20B9FA1BE362621A43B11B9FA55DE58D40D76A11E5DE80D2EF3A6577A53072F2A61F7C6F0A7D9B564D4533F1C16716D4AD04E1A083809oFD" TargetMode="External"/><Relationship Id="rId48" Type="http://schemas.openxmlformats.org/officeDocument/2006/relationships/hyperlink" Target="consultantplus://offline/ref=A367E20B9FA1BE362621A43B11B9FA55DE58DF0870A61E5DE80D2EF3A6577A53072F2A63F5C3F2F688FA6588166E0F17726D48D75201oAD" TargetMode="External"/><Relationship Id="rId64" Type="http://schemas.openxmlformats.org/officeDocument/2006/relationships/hyperlink" Target="consultantplus://offline/ref=A367E20B9FA1BE362621A43B11B9FA55D95CD80D74A01E5DE80D2EF3A6577A53072F2A61F7C6F9A3DEB564D4533F1C16716D4AD04E1A083809oFD" TargetMode="External"/><Relationship Id="rId69" Type="http://schemas.openxmlformats.org/officeDocument/2006/relationships/hyperlink" Target="consultantplus://offline/ref=A367E20B9FA1BE362621A43B11B9FA55D959DB0774A51E5DE80D2EF3A6577A53072F2A61F7C6F8A0DEB564D4533F1C16716D4AD04E1A083809oFD" TargetMode="External"/><Relationship Id="rId113" Type="http://schemas.openxmlformats.org/officeDocument/2006/relationships/hyperlink" Target="consultantplus://offline/ref=A367E20B9FA1BE362621A43B11B9FA55D859D9067BA11E5DE80D2EF3A6577A53072F2A61F7C6F9A3D8B564D4533F1C16716D4AD04E1A083809oFD" TargetMode="External"/><Relationship Id="rId118" Type="http://schemas.openxmlformats.org/officeDocument/2006/relationships/hyperlink" Target="consultantplus://offline/ref=A367E20B9FA1BE362621A43B11B9FA55D859D9067BA11E5DE80D2EF3A6577A53072F2A61F7C6FBA2DCB564D4533F1C16716D4AD04E1A083809oFD" TargetMode="External"/><Relationship Id="rId134" Type="http://schemas.openxmlformats.org/officeDocument/2006/relationships/hyperlink" Target="consultantplus://offline/ref=A367E20B9FA1BE362621A43B11B9FA55D95CDE0F72A61E5DE80D2EF3A6577A53072F2A61F7C6F9A3DAB564D4533F1C16716D4AD04E1A083809oFD" TargetMode="External"/><Relationship Id="rId139" Type="http://schemas.openxmlformats.org/officeDocument/2006/relationships/hyperlink" Target="consultantplus://offline/ref=A367E20B9FA1BE362621A43B11B9FA55DE58D90F77A11E5DE80D2EF3A6577A53072F2A62F0C2F2F688FA6588166E0F17726D48D75201oAD" TargetMode="External"/><Relationship Id="rId80" Type="http://schemas.openxmlformats.org/officeDocument/2006/relationships/hyperlink" Target="consultantplus://offline/ref=A367E20B9FA1BE362621A43B11B9FA55D95CD80D74A01E5DE80D2EF3A6577A53072F2A61F7C6F9A6DAB564D4533F1C16716D4AD04E1A083809oFD" TargetMode="External"/><Relationship Id="rId85" Type="http://schemas.openxmlformats.org/officeDocument/2006/relationships/hyperlink" Target="consultantplus://offline/ref=A367E20B9FA1BE362621A43B11B9FA55DB5CDD0874AB1E5DE80D2EF3A6577A53072F2A61F7C6F9A2D0B564D4533F1C16716D4AD04E1A083809oFD" TargetMode="External"/><Relationship Id="rId150" Type="http://schemas.openxmlformats.org/officeDocument/2006/relationships/hyperlink" Target="consultantplus://offline/ref=A367E20B9FA1BE362621A43B11B9FA55D950D90C71A61E5DE80D2EF3A6577A53152F726DF6C2E7A2DEA032851506o8D" TargetMode="External"/><Relationship Id="rId155" Type="http://schemas.openxmlformats.org/officeDocument/2006/relationships/hyperlink" Target="consultantplus://offline/ref=A367E20B9FA1BE362621A43B11B9FA55D95FD40E77AB1E5DE80D2EF3A6577A53072F2A61F7C6F9AADEB564D4533F1C16716D4AD04E1A083809oFD" TargetMode="External"/><Relationship Id="rId171" Type="http://schemas.openxmlformats.org/officeDocument/2006/relationships/hyperlink" Target="consultantplus://offline/ref=A367E20B9FA1BE362621A43B11B9FA55DE58D40D76A11E5DE80D2EF3A6577A53072F2A61F7C6F0A1DEB564D4533F1C16716D4AD04E1A083809oFD" TargetMode="External"/><Relationship Id="rId176" Type="http://schemas.openxmlformats.org/officeDocument/2006/relationships/hyperlink" Target="consultantplus://offline/ref=A367E20B9FA1BE362621A43B11B9FA55DE58D40D76A11E5DE80D2EF3A6577A53072F2A61F7C6F0A1D0B564D4533F1C16716D4AD04E1A083809oFD" TargetMode="External"/><Relationship Id="rId192" Type="http://schemas.openxmlformats.org/officeDocument/2006/relationships/fontTable" Target="fontTable.xml"/><Relationship Id="rId12" Type="http://schemas.openxmlformats.org/officeDocument/2006/relationships/hyperlink" Target="consultantplus://offline/ref=A367E20B9FA1BE362621A43B11B9FA55D95FDC0C75A01E5DE80D2EF3A6577A53072F2A61F7C6F8A4DCB564D4533F1C16716D4AD04E1A083809oFD" TargetMode="External"/><Relationship Id="rId17" Type="http://schemas.openxmlformats.org/officeDocument/2006/relationships/hyperlink" Target="consultantplus://offline/ref=A367E20B9FA1BE362621A43B11B9FA55D95CD80D74A01E5DE80D2EF3A6577A53072F2A61F7C6F9A3D0B564D4533F1C16716D4AD04E1A083809oFD" TargetMode="External"/><Relationship Id="rId33" Type="http://schemas.openxmlformats.org/officeDocument/2006/relationships/hyperlink" Target="consultantplus://offline/ref=A367E20B9FA1BE362621A43B11B9FA55D95BDE0C72A21E5DE80D2EF3A6577A53072F2A61F6CDADF39DEB3D84137411106B714AD505o2D" TargetMode="External"/><Relationship Id="rId38" Type="http://schemas.openxmlformats.org/officeDocument/2006/relationships/hyperlink" Target="consultantplus://offline/ref=A367E20B9FA1BE362621A43B11B9FA55D95BDE0C72A21E5DE80D2EF3A6577A53072F2A64FECDADF39DEB3D84137411106B714AD505o2D" TargetMode="External"/><Relationship Id="rId59" Type="http://schemas.openxmlformats.org/officeDocument/2006/relationships/hyperlink" Target="consultantplus://offline/ref=A367E20B9FA1BE362621A43B11B9FA55D95CD80D74A01E5DE80D2EF3A6577A53072F2A61F7C6F9A4DEB564D4533F1C16716D4AD04E1A083809oFD" TargetMode="External"/><Relationship Id="rId103" Type="http://schemas.openxmlformats.org/officeDocument/2006/relationships/hyperlink" Target="consultantplus://offline/ref=A367E20B9FA1BE362621A43B11B9FA55D95FDC0C75A01E5DE80D2EF3A6577A53072F2A61F7C6F8A6DDB564D4533F1C16716D4AD04E1A083809oFD" TargetMode="External"/><Relationship Id="rId108" Type="http://schemas.openxmlformats.org/officeDocument/2006/relationships/hyperlink" Target="consultantplus://offline/ref=A367E20B9FA1BE362621A43B11B9FA55D95FDC0C75A01E5DE80D2EF3A6577A53072F2A61F7C6F9AAD8B564D4533F1C16716D4AD04E1A083809oFD" TargetMode="External"/><Relationship Id="rId124" Type="http://schemas.openxmlformats.org/officeDocument/2006/relationships/hyperlink" Target="consultantplus://offline/ref=A367E20B9FA1BE362621A43B11B9FA55D95AD50C75A11E5DE80D2EF3A6577A53072F2A61F7C6F9A3D8B564D4533F1C16716D4AD04E1A083809oFD" TargetMode="External"/><Relationship Id="rId129" Type="http://schemas.openxmlformats.org/officeDocument/2006/relationships/hyperlink" Target="consultantplus://offline/ref=A367E20B9FA1BE362621A43B11B9FA55D95AD50C75A11E5DE80D2EF3A6577A53072F2A61F7C6F8A2D1B564D4533F1C16716D4AD04E1A083809oFD" TargetMode="External"/><Relationship Id="rId54" Type="http://schemas.openxmlformats.org/officeDocument/2006/relationships/hyperlink" Target="consultantplus://offline/ref=A367E20B9FA1BE362621A43B11B9FA55D959DB0774A51E5DE80D2EF3A6577A53072F2A61F7C6F8A2DCB564D4533F1C16716D4AD04E1A083809oFD" TargetMode="External"/><Relationship Id="rId70" Type="http://schemas.openxmlformats.org/officeDocument/2006/relationships/hyperlink" Target="consultantplus://offline/ref=A367E20B9FA1BE362621A43B11B9FA55D959DB0774A51E5DE80D2EF3A6577A53072F2A61F6CDADF39DEB3D84137411106B714AD505o2D" TargetMode="External"/><Relationship Id="rId75" Type="http://schemas.openxmlformats.org/officeDocument/2006/relationships/hyperlink" Target="consultantplus://offline/ref=A367E20B9FA1BE362621A43B11B9FA55D95CD80D74A01E5DE80D2EF3A6577A53072F2A61F7C6F9A1DEB564D4533F1C16716D4AD04E1A083809oFD" TargetMode="External"/><Relationship Id="rId91" Type="http://schemas.openxmlformats.org/officeDocument/2006/relationships/hyperlink" Target="consultantplus://offline/ref=A367E20B9FA1BE362621A43B11B9FA55D959DB0774A51E5DE80D2EF3A6577A53072F2A61F7C6F9A3D8B564D4533F1C16716D4AD04E1A083809oFD" TargetMode="External"/><Relationship Id="rId96" Type="http://schemas.openxmlformats.org/officeDocument/2006/relationships/hyperlink" Target="consultantplus://offline/ref=A367E20B9FA1BE362621A43B11B9FA55D959DB0774A51E5DE80D2EF3A6577A53072F2A61F7C6F8A0DDB564D4533F1C16716D4AD04E1A083809oFD" TargetMode="External"/><Relationship Id="rId140" Type="http://schemas.openxmlformats.org/officeDocument/2006/relationships/hyperlink" Target="consultantplus://offline/ref=A367E20B9FA1BE362621A43B11B9FA55DE58D40D76A11E5DE80D2EF3A6577A53072F2A65FFC5F2F688FA6588166E0F17726D48D75201oAD" TargetMode="External"/><Relationship Id="rId145" Type="http://schemas.openxmlformats.org/officeDocument/2006/relationships/hyperlink" Target="consultantplus://offline/ref=A367E20B9FA1BE362621A43B11B9FA55D959DB0774A51E5DE80D2EF3A6577A53072F2A67F7CDADF39DEB3D84137411106B714AD505o2D" TargetMode="External"/><Relationship Id="rId161" Type="http://schemas.openxmlformats.org/officeDocument/2006/relationships/hyperlink" Target="consultantplus://offline/ref=A367E20B9FA1BE362621A43B11B9FA55D959DB0774A51E5DE80D2EF3A6577A53072F2A67FC92A8E68CB33181096A16097773480Do5D" TargetMode="External"/><Relationship Id="rId166" Type="http://schemas.openxmlformats.org/officeDocument/2006/relationships/hyperlink" Target="consultantplus://offline/ref=A367E20B9FA1BE362621A43B11B9FA55D959DB0774A51E5DE80D2EF3A6577A53072F2A61F7C6FDA7DCB564D4533F1C16716D4AD04E1A083809oFD" TargetMode="External"/><Relationship Id="rId182" Type="http://schemas.openxmlformats.org/officeDocument/2006/relationships/hyperlink" Target="consultantplus://offline/ref=A367E20B9FA1BE362621A43B11B9FA55D959DC0F74A01E5DE80D2EF3A6577A53152F726DF6C2E7A2DEA032851506o8D" TargetMode="External"/><Relationship Id="rId187" Type="http://schemas.openxmlformats.org/officeDocument/2006/relationships/hyperlink" Target="consultantplus://offline/ref=A367E20B9FA1BE362621A43B11B9FA55D959DB0774A51E5DE80D2EF3A6577A53072F2A67F7CDADF39DEB3D84137411106B714AD505o2D" TargetMode="External"/><Relationship Id="rId1" Type="http://schemas.openxmlformats.org/officeDocument/2006/relationships/styles" Target="styles.xml"/><Relationship Id="rId6" Type="http://schemas.openxmlformats.org/officeDocument/2006/relationships/hyperlink" Target="consultantplus://offline/ref=A367E20B9FA1BE362621A43B11B9FA55DE58D40D76A11E5DE80D2EF3A6577A53072F2A61F6C3F2F688FA6588166E0F17726D48D75201oAD" TargetMode="External"/><Relationship Id="rId23" Type="http://schemas.openxmlformats.org/officeDocument/2006/relationships/hyperlink" Target="consultantplus://offline/ref=A367E20B9FA1BE362621A43B11B9FA55DE58D40D76A11E5DE80D2EF3A6577A53072F2A61F7C6F9A6D8B564D4533F1C16716D4AD04E1A083809oFD" TargetMode="External"/><Relationship Id="rId28" Type="http://schemas.openxmlformats.org/officeDocument/2006/relationships/hyperlink" Target="consultantplus://offline/ref=A367E20B9FA1BE362621A43B11B9FA55D851DA0A79F5495FB95820F6AE073243496A2760F6C0FEA98DEF74D01A6B1509757454D5501A00oAD" TargetMode="External"/><Relationship Id="rId49" Type="http://schemas.openxmlformats.org/officeDocument/2006/relationships/hyperlink" Target="consultantplus://offline/ref=A367E20B9FA1BE362621A43B11B9FA55DE58DF0870A61E5DE80D2EF3A6577A53072F2A61F7C6F9A1DDB564D4533F1C16716D4AD04E1A083809oFD" TargetMode="External"/><Relationship Id="rId114" Type="http://schemas.openxmlformats.org/officeDocument/2006/relationships/hyperlink" Target="consultantplus://offline/ref=A367E20B9FA1BE362621A43B11B9FA55D859D9067BA11E5DE80D2EF3A6577A53072F2A61F7C6F8AADDB564D4533F1C16716D4AD04E1A083809oFD" TargetMode="External"/><Relationship Id="rId119" Type="http://schemas.openxmlformats.org/officeDocument/2006/relationships/hyperlink" Target="consultantplus://offline/ref=A367E20B9FA1BE362621A43B11B9FA55D859D9067BA11E5DE80D2EF3A6577A53072F2A61F7C6FBA3D9B564D4533F1C16716D4AD04E1A083809oFD" TargetMode="External"/><Relationship Id="rId44" Type="http://schemas.openxmlformats.org/officeDocument/2006/relationships/hyperlink" Target="consultantplus://offline/ref=A367E20B9FA1BE362621A43B11B9FA55DE58D40D76A11E5DE80D2EF3A6577A53072F2A61F6C0F2F688FA6588166E0F17726D48D75201oAD" TargetMode="External"/><Relationship Id="rId60" Type="http://schemas.openxmlformats.org/officeDocument/2006/relationships/hyperlink" Target="consultantplus://offline/ref=A367E20B9FA1BE362621A43B11B9FA55D95CD80D74A01E5DE80D2EF3A6577A53072F2A61F7C6F9A4DEB564D4533F1C16716D4AD04E1A083809oFD" TargetMode="External"/><Relationship Id="rId65" Type="http://schemas.openxmlformats.org/officeDocument/2006/relationships/hyperlink" Target="consultantplus://offline/ref=A367E20B9FA1BE362621A43B11B9FA55D95CD90871A11E5DE80D2EF3A6577A53072F2A61F7C6F9A3DAB564D4533F1C16716D4AD04E1A083809oFD" TargetMode="External"/><Relationship Id="rId81" Type="http://schemas.openxmlformats.org/officeDocument/2006/relationships/hyperlink" Target="consultantplus://offline/ref=A367E20B9FA1BE362621A43B11B9FA55D95CD80D74A01E5DE80D2EF3A6577A53072F2A61F7C6F9A3D8B564D4533F1C16716D4AD04E1A083809oFD" TargetMode="External"/><Relationship Id="rId86" Type="http://schemas.openxmlformats.org/officeDocument/2006/relationships/hyperlink" Target="consultantplus://offline/ref=A367E20B9FA1BE362621A43B11B9FA55D95CD80D74A01E5DE80D2EF3A6577A53072F2A61F7C6F9A6D9B564D4533F1C16716D4AD04E1A083809oFD" TargetMode="External"/><Relationship Id="rId130" Type="http://schemas.openxmlformats.org/officeDocument/2006/relationships/hyperlink" Target="consultantplus://offline/ref=A367E20B9FA1BE362621A43B11B9FA55DE58D40D76A11E5DE80D2EF3A6577A53072F2A61F7C6FDA3DBB564D4533F1C16716D4AD04E1A083809oFD" TargetMode="External"/><Relationship Id="rId135" Type="http://schemas.openxmlformats.org/officeDocument/2006/relationships/hyperlink" Target="consultantplus://offline/ref=A367E20B9FA1BE362621A43B11B9FA55D95CDE0F72A61E5DE80D2EF3A6577A53072F2A61F7C6F9A3D1B564D4533F1C16716D4AD04E1A083809oFD" TargetMode="External"/><Relationship Id="rId151" Type="http://schemas.openxmlformats.org/officeDocument/2006/relationships/hyperlink" Target="consultantplus://offline/ref=A367E20B9FA1BE362621A43B11B9FA55D95FD40E77AB1E5DE80D2EF3A6577A53072F2A62F2CDADF39DEB3D84137411106B714AD505o2D" TargetMode="External"/><Relationship Id="rId156" Type="http://schemas.openxmlformats.org/officeDocument/2006/relationships/hyperlink" Target="consultantplus://offline/ref=A367E20B9FA1BE362621A43B11B9FA55D95FD40E77AB1E5DE80D2EF3A6577A53072F2A61F0CDADF39DEB3D84137411106B714AD505o2D" TargetMode="External"/><Relationship Id="rId177" Type="http://schemas.openxmlformats.org/officeDocument/2006/relationships/hyperlink" Target="consultantplus://offline/ref=A367E20B9FA1BE362621A43B11B9FA55DE58D40D76A11E5DE80D2EF3A6577A53072F2A61F7C6F0A6D9B564D4533F1C16716D4AD04E1A083809oFD" TargetMode="External"/><Relationship Id="rId172" Type="http://schemas.openxmlformats.org/officeDocument/2006/relationships/hyperlink" Target="consultantplus://offline/ref=A367E20B9FA1BE362621A43B11B9FA55D959DC0F74A01E5DE80D2EF3A6577A53152F726DF6C2E7A2DEA032851506o8D" TargetMode="External"/><Relationship Id="rId193" Type="http://schemas.openxmlformats.org/officeDocument/2006/relationships/theme" Target="theme/theme1.xml"/><Relationship Id="rId13" Type="http://schemas.openxmlformats.org/officeDocument/2006/relationships/hyperlink" Target="consultantplus://offline/ref=A367E20B9FA1BE362621A43B11B9FA55D95BDE0C72A21E5DE80D2EF3A6577A53072F2A61FECDADF39DEB3D84137411106B714AD505o2D" TargetMode="External"/><Relationship Id="rId18" Type="http://schemas.openxmlformats.org/officeDocument/2006/relationships/hyperlink" Target="consultantplus://offline/ref=A367E20B9FA1BE362621A43B11B9FA55D95CDE0674A51E5DE80D2EF3A6577A53072F2A61F7C6F9A3D9B564D4533F1C16716D4AD04E1A083809oFD" TargetMode="External"/><Relationship Id="rId39" Type="http://schemas.openxmlformats.org/officeDocument/2006/relationships/hyperlink" Target="consultantplus://offline/ref=A367E20B9FA1BE362621A43B11B9FA55DB5CD50C76A11E5DE80D2EF3A6577A53072F2A61F7C6F9A3D9B564D4533F1C16716D4AD04E1A083809oFD" TargetMode="External"/><Relationship Id="rId109" Type="http://schemas.openxmlformats.org/officeDocument/2006/relationships/hyperlink" Target="consultantplus://offline/ref=A367E20B9FA1BE362621A43B11B9FA55D95FDC0C75A01E5DE80D2EF3A6577A53072F2A61F7C6F9AADCB564D4533F1C16716D4AD04E1A083809oFD" TargetMode="External"/><Relationship Id="rId34" Type="http://schemas.openxmlformats.org/officeDocument/2006/relationships/hyperlink" Target="consultantplus://offline/ref=A367E20B9FA1BE362621A43B11B9FA55D95BDE0C72A21E5DE80D2EF3A6577A53072F2A61F7C6F9AADDB564D4533F1C16716D4AD04E1A083809oFD" TargetMode="External"/><Relationship Id="rId50" Type="http://schemas.openxmlformats.org/officeDocument/2006/relationships/hyperlink" Target="consultantplus://offline/ref=A367E20B9FA1BE362621A43B11B9FA55D959DB0774A51E5DE80D2EF3A6577A53072F2A61F7C6F9A4DDB564D4533F1C16716D4AD04E1A083809oFD" TargetMode="External"/><Relationship Id="rId55" Type="http://schemas.openxmlformats.org/officeDocument/2006/relationships/hyperlink" Target="consultantplus://offline/ref=A367E20B9FA1BE362621A43B11B9FA55D959DB0774A51E5DE80D2EF3A6577A53072F2A66FECDADF39DEB3D84137411106B714AD505o2D" TargetMode="External"/><Relationship Id="rId76" Type="http://schemas.openxmlformats.org/officeDocument/2006/relationships/hyperlink" Target="consultantplus://offline/ref=A367E20B9FA1BE362621A43B11B9FA55D95CD80D74A01E5DE80D2EF3A6577A53072F2A61F7C6F9A1D1B564D4533F1C16716D4AD04E1A083809oFD" TargetMode="External"/><Relationship Id="rId97" Type="http://schemas.openxmlformats.org/officeDocument/2006/relationships/hyperlink" Target="consultantplus://offline/ref=A367E20B9FA1BE362621A43B11B9FA55D959DB0774A51E5DE80D2EF3A6577A53072F2A61F7C6F9A3D8B564D4533F1C16716D4AD04E1A083809oFD" TargetMode="External"/><Relationship Id="rId104" Type="http://schemas.openxmlformats.org/officeDocument/2006/relationships/hyperlink" Target="consultantplus://offline/ref=A367E20B9FA1BE362621A43B11B9FA55D95FDC0C75A01E5DE80D2EF3A6577A53072F2A61F7C6F8A6DFB564D4533F1C16716D4AD04E1A083809oFD" TargetMode="External"/><Relationship Id="rId120" Type="http://schemas.openxmlformats.org/officeDocument/2006/relationships/hyperlink" Target="consultantplus://offline/ref=A367E20B9FA1BE362621A43B11B9FA55D859D9067BA11E5DE80D2EF3A6577A53072F2A61F7C6FBA0D9B564D4533F1C16716D4AD04E1A083809oFD" TargetMode="External"/><Relationship Id="rId125" Type="http://schemas.openxmlformats.org/officeDocument/2006/relationships/hyperlink" Target="consultantplus://offline/ref=A367E20B9FA1BE362621A43B11B9FA55D95BDE0C72A21E5DE80D2EF3A6577A53072F2A61FECDADF39DEB3D84137411106B714AD505o2D" TargetMode="External"/><Relationship Id="rId141" Type="http://schemas.openxmlformats.org/officeDocument/2006/relationships/hyperlink" Target="consultantplus://offline/ref=A367E20B9FA1BE362621A43B11B9FA55DE59DB087BA61E5DE80D2EF3A6577A53072F2A64F6C4F8A98DEF74D01A6B1509757454D5501A00oAD" TargetMode="External"/><Relationship Id="rId146" Type="http://schemas.openxmlformats.org/officeDocument/2006/relationships/hyperlink" Target="consultantplus://offline/ref=A367E20B9FA1BE362621A43B11B9FA55DE58DF0870A61E5DE80D2EF3A6577A53072F2A63F5C3F2F688FA6588166E0F17726D48D75201oAD" TargetMode="External"/><Relationship Id="rId167" Type="http://schemas.openxmlformats.org/officeDocument/2006/relationships/hyperlink" Target="consultantplus://offline/ref=A367E20B9FA1BE362621A43B11B9FA55D959DB0774A51E5DE80D2EF3A6577A53072F2A61F7C6FDA0D0B564D4533F1C16716D4AD04E1A083809oFD" TargetMode="External"/><Relationship Id="rId188" Type="http://schemas.openxmlformats.org/officeDocument/2006/relationships/hyperlink" Target="consultantplus://offline/ref=A367E20B9FA1BE362621A43B11B9FA55D959DB0774A51E5DE80D2EF3A6577A53072F2A68F3CDADF39DEB3D84137411106B714AD505o2D" TargetMode="External"/><Relationship Id="rId7" Type="http://schemas.openxmlformats.org/officeDocument/2006/relationships/hyperlink" Target="consultantplus://offline/ref=A367E20B9FA1BE362621A43B11B9FA55DE58D40D76A11E5DE80D2EF3A6577A53072F2A61F7C6F0A4DFB564D4533F1C16716D4AD04E1A083809oFD" TargetMode="External"/><Relationship Id="rId71" Type="http://schemas.openxmlformats.org/officeDocument/2006/relationships/hyperlink" Target="consultantplus://offline/ref=A367E20B9FA1BE362621A43B11B9FA55D95CD90871A11E5DE80D2EF3A6577A53072F2A61F7C6F9A3DAB564D4533F1C16716D4AD04E1A083809oFD" TargetMode="External"/><Relationship Id="rId92" Type="http://schemas.openxmlformats.org/officeDocument/2006/relationships/hyperlink" Target="consultantplus://offline/ref=A367E20B9FA1BE362621A43B11B9FA55D959DB0774A51E5DE80D2EF3A6577A53072F2A67FC92A8E68CB33181096A16097773480Do5D" TargetMode="External"/><Relationship Id="rId162" Type="http://schemas.openxmlformats.org/officeDocument/2006/relationships/hyperlink" Target="consultantplus://offline/ref=A367E20B9FA1BE362621A43B11B9FA55D959DB0774A51E5DE80D2EF3A6577A53072F2A61F7C6F8A3D9B564D4533F1C16716D4AD04E1A083809oFD" TargetMode="External"/><Relationship Id="rId183" Type="http://schemas.openxmlformats.org/officeDocument/2006/relationships/hyperlink" Target="consultantplus://offline/ref=A367E20B9FA1BE362621A43B11B9FA55D959DC0F74A01E5DE80D2EF3A6577A53152F726DF6C2E7A2DEA032851506o8D" TargetMode="External"/><Relationship Id="rId2" Type="http://schemas.openxmlformats.org/officeDocument/2006/relationships/settings" Target="settings.xml"/><Relationship Id="rId29" Type="http://schemas.openxmlformats.org/officeDocument/2006/relationships/hyperlink" Target="consultantplus://offline/ref=A367E20B9FA1BE362621A43B11B9FA55DE58D40D76A11E5DE80D2EF3A6577A53072F2A61F0C4F2F688FA6588166E0F17726D48D75201oAD" TargetMode="External"/><Relationship Id="rId24" Type="http://schemas.openxmlformats.org/officeDocument/2006/relationships/hyperlink" Target="consultantplus://offline/ref=A367E20B9FA1BE362621A43B11B9FA55DE58D40D76A11E5DE80D2EF3A6577A53072F2A61F7C6FEA7DFB564D4533F1C16716D4AD04E1A083809oFD" TargetMode="External"/><Relationship Id="rId40" Type="http://schemas.openxmlformats.org/officeDocument/2006/relationships/hyperlink" Target="consultantplus://offline/ref=A367E20B9FA1BE362621A43B11B9FA55D95CDE0674A51E5DE80D2EF3A6577A53072F2A61F7C6F9A1DDB564D4533F1C16716D4AD04E1A083809oFD" TargetMode="External"/><Relationship Id="rId45" Type="http://schemas.openxmlformats.org/officeDocument/2006/relationships/hyperlink" Target="consultantplus://offline/ref=A367E20B9FA1BE362621A43B11B9FA55DE58D40D76A11E5DE80D2EF3A6577A53072F2A62F2C7F2F688FA6588166E0F17726D48D75201oAD" TargetMode="External"/><Relationship Id="rId66" Type="http://schemas.openxmlformats.org/officeDocument/2006/relationships/hyperlink" Target="consultantplus://offline/ref=A367E20B9FA1BE362621A43B11B9FA55D95CD90674A71E5DE80D2EF3A6577A53072F2A61F7C6F9A2DEB564D4533F1C16716D4AD04E1A083809oFD" TargetMode="External"/><Relationship Id="rId87" Type="http://schemas.openxmlformats.org/officeDocument/2006/relationships/hyperlink" Target="consultantplus://offline/ref=A367E20B9FA1BE362621A43B11B9FA55D95CD80D74A01E5DE80D2EF3A6577A53072F2A61F7C6F9A6D9B564D4533F1C16716D4AD04E1A083809oFD" TargetMode="External"/><Relationship Id="rId110" Type="http://schemas.openxmlformats.org/officeDocument/2006/relationships/hyperlink" Target="consultantplus://offline/ref=A367E20B9FA1BE362621A43B11B9FA55D95FDC0C75A01E5DE80D2EF3A6577A53072F2A61F7C6F8A2DEB564D4533F1C16716D4AD04E1A083809oFD" TargetMode="External"/><Relationship Id="rId115" Type="http://schemas.openxmlformats.org/officeDocument/2006/relationships/hyperlink" Target="consultantplus://offline/ref=A367E20B9FA1BE362621A43B11B9FA55D859D9067BA11E5DE80D2EF3A6577A53072F2A61F7C6F8AADCB564D4533F1C16716D4AD04E1A083809oFD" TargetMode="External"/><Relationship Id="rId131" Type="http://schemas.openxmlformats.org/officeDocument/2006/relationships/hyperlink" Target="consultantplus://offline/ref=A367E20B9FA1BE362621A43B11B9FA55D95CDA0D74A21E5DE80D2EF3A6577A53152F726DF6C2E7A2DEA032851506o8D" TargetMode="External"/><Relationship Id="rId136" Type="http://schemas.openxmlformats.org/officeDocument/2006/relationships/hyperlink" Target="consultantplus://offline/ref=A367E20B9FA1BE362621A43B11B9FA55D95CDE0F72A61E5DE80D2EF3A6577A53072F2A61F7C6F9A4D9B564D4533F1C16716D4AD04E1A083809oFD" TargetMode="External"/><Relationship Id="rId157" Type="http://schemas.openxmlformats.org/officeDocument/2006/relationships/hyperlink" Target="consultantplus://offline/ref=A367E20B9FA1BE362621A43B11B9FA55D95FD40E77AB1E5DE80D2EF3A6577A53072F2A61F7C6F9A3D8B564D4533F1C16716D4AD04E1A083809oFD" TargetMode="External"/><Relationship Id="rId178" Type="http://schemas.openxmlformats.org/officeDocument/2006/relationships/hyperlink" Target="consultantplus://offline/ref=A367E20B9FA1BE362621A43B11B9FA55D959DC0F74A01E5DE80D2EF3A6577A53152F726DF6C2E7A2DEA032851506o8D" TargetMode="External"/><Relationship Id="rId61" Type="http://schemas.openxmlformats.org/officeDocument/2006/relationships/hyperlink" Target="consultantplus://offline/ref=A367E20B9FA1BE362621A43B11B9FA55D95CD80D74A01E5DE80D2EF3A6577A53072F2A61F7C6F9A4DEB564D4533F1C16716D4AD04E1A083809oFD" TargetMode="External"/><Relationship Id="rId82" Type="http://schemas.openxmlformats.org/officeDocument/2006/relationships/hyperlink" Target="consultantplus://offline/ref=A367E20B9FA1BE362621A43B11B9FA55D95CD80D74A01E5DE80D2EF3A6577A53072F2A61F7C6F9A6D0B564D4533F1C16716D4AD04E1A083809oFD" TargetMode="External"/><Relationship Id="rId152" Type="http://schemas.openxmlformats.org/officeDocument/2006/relationships/hyperlink" Target="consultantplus://offline/ref=A367E20B9FA1BE362621A43B11B9FA55D95FD40E77AB1E5DE80D2EF3A6577A53072F2A65F3CDADF39DEB3D84137411106B714AD505o2D" TargetMode="External"/><Relationship Id="rId173" Type="http://schemas.openxmlformats.org/officeDocument/2006/relationships/hyperlink" Target="consultantplus://offline/ref=A367E20B9FA1BE362621A43B11B9FA55DE58D40D76A11E5DE80D2EF3A6577A53072F2A61F7C7FFA4D1B564D4533F1C16716D4AD04E1A083809oFD" TargetMode="External"/><Relationship Id="rId19" Type="http://schemas.openxmlformats.org/officeDocument/2006/relationships/hyperlink" Target="consultantplus://offline/ref=A367E20B9FA1BE362621A43B11B9FA55D95CDE0F72A61E5DE80D2EF3A6577A53072F2A61F7C6F9A3D8B564D4533F1C16716D4AD04E1A083809oFD" TargetMode="External"/><Relationship Id="rId14" Type="http://schemas.openxmlformats.org/officeDocument/2006/relationships/hyperlink" Target="consultantplus://offline/ref=A367E20B9FA1BE362621A43B11B9FA55DB5CD50C76A11E5DE80D2EF3A6577A53072F2A61F7C6F9A3D9B564D4533F1C16716D4AD04E1A083809oFD" TargetMode="External"/><Relationship Id="rId30" Type="http://schemas.openxmlformats.org/officeDocument/2006/relationships/hyperlink" Target="consultantplus://offline/ref=A367E20B9FA1BE362621A43B11B9FA55DE58D40D76A11E5DE80D2EF3A6577A53072F2A62F3C2F2F688FA6588166E0F17726D48D75201oAD" TargetMode="External"/><Relationship Id="rId35" Type="http://schemas.openxmlformats.org/officeDocument/2006/relationships/hyperlink" Target="consultantplus://offline/ref=A367E20B9FA1BE362621A43B11B9FA55DE58D40D76A11E5DE80D2EF3A6577A53072F2A61F7C7F9A6DCB564D4533F1C16716D4AD04E1A083809oFD" TargetMode="External"/><Relationship Id="rId56" Type="http://schemas.openxmlformats.org/officeDocument/2006/relationships/hyperlink" Target="consultantplus://offline/ref=A367E20B9FA1BE362621A43B11B9FA55D95CD80D74A01E5DE80D2EF3A6577A53072F2A61F7C6F9A3DFB564D4533F1C16716D4AD04E1A083809oFD" TargetMode="External"/><Relationship Id="rId77" Type="http://schemas.openxmlformats.org/officeDocument/2006/relationships/hyperlink" Target="consultantplus://offline/ref=A367E20B9FA1BE362621A43B11B9FA55D95CDF0E71A01E5DE80D2EF3A6577A53152F726DF6C2E7A2DEA032851506o8D" TargetMode="External"/><Relationship Id="rId100" Type="http://schemas.openxmlformats.org/officeDocument/2006/relationships/hyperlink" Target="consultantplus://offline/ref=A367E20B9FA1BE362621A43B11B9FA55D959DB0774A51E5DE80D2EF3A6577A53072F2A61F7C6FDA3D9B564D4533F1C16716D4AD04E1A083809oFD" TargetMode="External"/><Relationship Id="rId105" Type="http://schemas.openxmlformats.org/officeDocument/2006/relationships/hyperlink" Target="consultantplus://offline/ref=A367E20B9FA1BE362621A43B11B9FA55D95FDC0C75A01E5DE80D2EF3A6577A53072F2A61F7C6F8A4DAB564D4533F1C16716D4AD04E1A083809oFD" TargetMode="External"/><Relationship Id="rId126" Type="http://schemas.openxmlformats.org/officeDocument/2006/relationships/hyperlink" Target="consultantplus://offline/ref=A367E20B9FA1BE362621A43B11B9FA55D959DB0774A51E5DE80D2EF3A6577A53072F2A61F7C6FDA0DEB564D4533F1C16716D4AD04E1A083809oFD" TargetMode="External"/><Relationship Id="rId147" Type="http://schemas.openxmlformats.org/officeDocument/2006/relationships/hyperlink" Target="consultantplus://offline/ref=A367E20B9FA1BE362621A43B11B9FA55DE58DF0870A61E5DE80D2EF3A6577A53072F2A61F7C6F9A1DDB564D4533F1C16716D4AD04E1A083809oFD" TargetMode="External"/><Relationship Id="rId168" Type="http://schemas.openxmlformats.org/officeDocument/2006/relationships/hyperlink" Target="consultantplus://offline/ref=A367E20B9FA1BE362621A43B11B9FA55D959DB0774A51E5DE80D2EF3A6577A53072F2A61F7C6FDA1D0B564D4533F1C16716D4AD04E1A083809oFD" TargetMode="External"/><Relationship Id="rId8" Type="http://schemas.openxmlformats.org/officeDocument/2006/relationships/hyperlink" Target="consultantplus://offline/ref=A367E20B9FA1BE362621A43B11B9FA55D95CDA0D74A21E5DE80D2EF3A6577A53072F2A64F4CDADF39DEB3D84137411106B714AD505o2D" TargetMode="External"/><Relationship Id="rId51" Type="http://schemas.openxmlformats.org/officeDocument/2006/relationships/hyperlink" Target="consultantplus://offline/ref=A367E20B9FA1BE362621A43B11B9FA55D959DB0774A51E5DE80D2EF3A6577A53072F2A61F7C6F9A4DDB564D4533F1C16716D4AD04E1A083809oFD" TargetMode="External"/><Relationship Id="rId72" Type="http://schemas.openxmlformats.org/officeDocument/2006/relationships/hyperlink" Target="consultantplus://offline/ref=A367E20B9FA1BE362621A43B11B9FA55D95CD80D74A01E5DE80D2EF3A6577A53072F2A61F7C6F9A0DAB564D4533F1C16716D4AD04E1A083809oFD" TargetMode="External"/><Relationship Id="rId93" Type="http://schemas.openxmlformats.org/officeDocument/2006/relationships/hyperlink" Target="consultantplus://offline/ref=A367E20B9FA1BE362621A43B11B9FA55D959DB0774A51E5DE80D2EF3A6577A53072F2A68FC92A8E68CB33181096A16097773480Do5D" TargetMode="External"/><Relationship Id="rId98" Type="http://schemas.openxmlformats.org/officeDocument/2006/relationships/hyperlink" Target="consultantplus://offline/ref=A367E20B9FA1BE362621A43B11B9FA55D959DB0774A51E5DE80D2EF3A6577A53072F2A61F7C6FDA2D1B564D4533F1C16716D4AD04E1A083809oFD" TargetMode="External"/><Relationship Id="rId121" Type="http://schemas.openxmlformats.org/officeDocument/2006/relationships/hyperlink" Target="consultantplus://offline/ref=A367E20B9FA1BE362621A43B11B9FA55D859D9067BA11E5DE80D2EF3A6577A53072F2A61F7C6FBA0D1B564D4533F1C16716D4AD04E1A083809oFD" TargetMode="External"/><Relationship Id="rId142" Type="http://schemas.openxmlformats.org/officeDocument/2006/relationships/hyperlink" Target="consultantplus://offline/ref=A367E20B9FA1BE362621A43B11B9FA55DE58D40D76A11E5DE80D2EF3A6577A53072F2A61F7C6F0A7D8B564D4533F1C16716D4AD04E1A083809oFD" TargetMode="External"/><Relationship Id="rId163" Type="http://schemas.openxmlformats.org/officeDocument/2006/relationships/hyperlink" Target="consultantplus://offline/ref=A367E20B9FA1BE362621A43B11B9FA55D959DB0774A51E5DE80D2EF3A6577A53072F2A61F7C6F8A2DCB564D4533F1C16716D4AD04E1A083809oFD" TargetMode="External"/><Relationship Id="rId184" Type="http://schemas.openxmlformats.org/officeDocument/2006/relationships/hyperlink" Target="consultantplus://offline/ref=A367E20B9FA1BE362621A43B11B9FA55DE58D40D76A11E5DE80D2EF3A6577A53072F2A61F6C3F2F688FA6588166E0F17726D48D75201oAD" TargetMode="External"/><Relationship Id="rId189" Type="http://schemas.openxmlformats.org/officeDocument/2006/relationships/hyperlink" Target="consultantplus://offline/ref=A367E20B9FA1BE362621A43B11B9FA55D959DB0774A51E5DE80D2EF3A6577A53072F2A61F7C6FAA5DBB564D4533F1C16716D4AD04E1A083809oFD" TargetMode="External"/><Relationship Id="rId3" Type="http://schemas.openxmlformats.org/officeDocument/2006/relationships/webSettings" Target="webSettings.xml"/><Relationship Id="rId25" Type="http://schemas.openxmlformats.org/officeDocument/2006/relationships/hyperlink" Target="consultantplus://offline/ref=A367E20B9FA1BE362621A43B11B9FA55D958DA0A70A41E5DE80D2EF3A6577A53072F2A61F7C6F9A1DAB564D4533F1C16716D4AD04E1A083809oFD" TargetMode="External"/><Relationship Id="rId46" Type="http://schemas.openxmlformats.org/officeDocument/2006/relationships/hyperlink" Target="consultantplus://offline/ref=A367E20B9FA1BE362621A43B11B9FA55DE58D40D76A11E5DE80D2EF3A6577A53072F2A61F7C6F0A4DFB564D4533F1C16716D4AD04E1A083809oFD" TargetMode="External"/><Relationship Id="rId67" Type="http://schemas.openxmlformats.org/officeDocument/2006/relationships/hyperlink" Target="consultantplus://offline/ref=A367E20B9FA1BE362621A43B11B9FA55DE58D40D76A11E5DE80D2EF3A6577A53072F2A61F7C6F0A1DBB564D4533F1C16716D4AD04E1A083809oFD" TargetMode="External"/><Relationship Id="rId116" Type="http://schemas.openxmlformats.org/officeDocument/2006/relationships/hyperlink" Target="consultantplus://offline/ref=A367E20B9FA1BE362621A43B11B9FA55D859D9067BA11E5DE80D2EF3A6577A53072F2A61F7C6F8AADDB564D4533F1C16716D4AD04E1A083809oFD" TargetMode="External"/><Relationship Id="rId137" Type="http://schemas.openxmlformats.org/officeDocument/2006/relationships/hyperlink" Target="consultantplus://offline/ref=A367E20B9FA1BE362621A43B11B9FA55DE59D80C7BA01E5DE80D2EF3A6577A53072F2A61F7C6F9A3D8B564D4533F1C16716D4AD04E1A083809oFD" TargetMode="External"/><Relationship Id="rId158" Type="http://schemas.openxmlformats.org/officeDocument/2006/relationships/hyperlink" Target="consultantplus://offline/ref=A367E20B9FA1BE362621A43B11B9FA55D959DB0774A51E5DE80D2EF3A6577A53072F2A61F7C6FBA1D1B564D4533F1C16716D4AD04E1A083809oFD" TargetMode="External"/><Relationship Id="rId20" Type="http://schemas.openxmlformats.org/officeDocument/2006/relationships/hyperlink" Target="consultantplus://offline/ref=A367E20B9FA1BE362621A43B11B9FA55DE58D40D76A11E5DE80D2EF3A6577A53072F2A61F7C6FEA7DEB564D4533F1C16716D4AD04E1A083809oFD" TargetMode="External"/><Relationship Id="rId41" Type="http://schemas.openxmlformats.org/officeDocument/2006/relationships/hyperlink" Target="consultantplus://offline/ref=A367E20B9FA1BE362621A43B11B9FA55D95CDE0674A51E5DE80D2EF3A6577A53072F2A61F7C6F9A3D9B564D4533F1C16716D4AD04E1A083809oFD" TargetMode="External"/><Relationship Id="rId62" Type="http://schemas.openxmlformats.org/officeDocument/2006/relationships/hyperlink" Target="consultantplus://offline/ref=A367E20B9FA1BE362621A43B11B9FA55D95CD80D74A01E5DE80D2EF3A6577A53072F2A61F7C6F9A4DEB564D4533F1C16716D4AD04E1A083809oFD" TargetMode="External"/><Relationship Id="rId83" Type="http://schemas.openxmlformats.org/officeDocument/2006/relationships/hyperlink" Target="consultantplus://offline/ref=A367E20B9FA1BE362621A43B11B9FA55D95CD80D74A01E5DE80D2EF3A6577A53072F2A61F7C6F9A7D1B564D4533F1C16716D4AD04E1A083809oFD" TargetMode="External"/><Relationship Id="rId88" Type="http://schemas.openxmlformats.org/officeDocument/2006/relationships/hyperlink" Target="consultantplus://offline/ref=A367E20B9FA1BE362621A43B11B9FA55D959DB0774A51E5DE80D2EF3A6577A53072F2A61F7C6FAA3D1B564D4533F1C16716D4AD04E1A083809oFD" TargetMode="External"/><Relationship Id="rId111" Type="http://schemas.openxmlformats.org/officeDocument/2006/relationships/hyperlink" Target="consultantplus://offline/ref=A367E20B9FA1BE362621A43B11B9FA55D95FDC0C75A01E5DE80D2EF3A6577A53072F2A61F7C6F8A0DEB564D4533F1C16716D4AD04E1A083809oFD" TargetMode="External"/><Relationship Id="rId132" Type="http://schemas.openxmlformats.org/officeDocument/2006/relationships/hyperlink" Target="consultantplus://offline/ref=A367E20B9FA1BE362621A43B11B9FA55D95CDA0D74A21E5DE80D2EF3A6577A53072F2A62FC92A8E68CB33181096A16097773480Do5D" TargetMode="External"/><Relationship Id="rId153" Type="http://schemas.openxmlformats.org/officeDocument/2006/relationships/hyperlink" Target="consultantplus://offline/ref=A367E20B9FA1BE362621A43B11B9FA55D95FD40E77AB1E5DE80D2EF3A6577A53072F2A67F7CDADF39DEB3D84137411106B714AD505o2D" TargetMode="External"/><Relationship Id="rId174" Type="http://schemas.openxmlformats.org/officeDocument/2006/relationships/hyperlink" Target="consultantplus://offline/ref=A367E20B9FA1BE362621A43B11B9FA55DE58D40D76A11E5DE80D2EF3A6577A53072F2A61F7C6F0A1D0B564D4533F1C16716D4AD04E1A083809oFD" TargetMode="External"/><Relationship Id="rId179" Type="http://schemas.openxmlformats.org/officeDocument/2006/relationships/hyperlink" Target="consultantplus://offline/ref=A367E20B9FA1BE362621A43B11B9FA55DE58D40D76A11E5DE80D2EF3A6577A53072F2A61F7C7FFA4D1B564D4533F1C16716D4AD04E1A083809oFD" TargetMode="External"/><Relationship Id="rId190" Type="http://schemas.openxmlformats.org/officeDocument/2006/relationships/hyperlink" Target="consultantplus://offline/ref=A367E20B9FA1BE362621A43B11B9FA55D959DB0774A51E5DE80D2EF3A6577A53072F2A68FECDADF39DEB3D84137411106B714AD505o2D" TargetMode="External"/><Relationship Id="rId15" Type="http://schemas.openxmlformats.org/officeDocument/2006/relationships/hyperlink" Target="consultantplus://offline/ref=A367E20B9FA1BE362621A43B11B9FA55D859D9067BA11E5DE80D2EF3A6577A53072F2A61F7C6F8A3DAB564D4533F1C16716D4AD04E1A083809oFD" TargetMode="External"/><Relationship Id="rId36" Type="http://schemas.openxmlformats.org/officeDocument/2006/relationships/hyperlink" Target="consultantplus://offline/ref=A367E20B9FA1BE362621A43B11B9FA55D95FDF0E70A41E5DE80D2EF3A6577A53072F2A61F7C6F9A7DDB564D4533F1C16716D4AD04E1A083809oFD" TargetMode="External"/><Relationship Id="rId57" Type="http://schemas.openxmlformats.org/officeDocument/2006/relationships/hyperlink" Target="consultantplus://offline/ref=A367E20B9FA1BE362621A43B11B9FA55D95CD80D74A01E5DE80D2EF3A6577A53072F2A61F7C6F9A4DEB564D4533F1C16716D4AD04E1A083809oFD" TargetMode="External"/><Relationship Id="rId106" Type="http://schemas.openxmlformats.org/officeDocument/2006/relationships/hyperlink" Target="consultantplus://offline/ref=A367E20B9FA1BE362621A43B11B9FA55D95FDC0C75A01E5DE80D2EF3A6577A53072F2A61F7C6FBA1DBB564D4533F1C16716D4AD04E1A083809oFD" TargetMode="External"/><Relationship Id="rId127" Type="http://schemas.openxmlformats.org/officeDocument/2006/relationships/hyperlink" Target="consultantplus://offline/ref=A367E20B9FA1BE362621A43B11B9FA55D95FDC0C75A01E5DE80D2EF3A6577A53072F2A61F7C6F8A4DCB564D4533F1C16716D4AD04E1A083809oFD" TargetMode="External"/><Relationship Id="rId10" Type="http://schemas.openxmlformats.org/officeDocument/2006/relationships/hyperlink" Target="consultantplus://offline/ref=A367E20B9FA1BE362621A43B11B9FA55D958DA0A70A41E5DE80D2EF3A6577A53072F2A61F6CDADF39DEB3D84137411106B714AD505o2D" TargetMode="External"/><Relationship Id="rId31" Type="http://schemas.openxmlformats.org/officeDocument/2006/relationships/hyperlink" Target="consultantplus://offline/ref=A367E20B9FA1BE362621A43B11B9FA55D95CDE0674A51E5DE80D2EF3A6577A53072F2A61F7C6F9A3DCB564D4533F1C16716D4AD04E1A083809oFD" TargetMode="External"/><Relationship Id="rId52" Type="http://schemas.openxmlformats.org/officeDocument/2006/relationships/hyperlink" Target="consultantplus://offline/ref=A367E20B9FA1BE362621A43B11B9FA55D959DB0774A51E5DE80D2EF3A6577A53072F2A61F7C6FCABD8B564D4533F1C16716D4AD04E1A083809oFD" TargetMode="External"/><Relationship Id="rId73" Type="http://schemas.openxmlformats.org/officeDocument/2006/relationships/hyperlink" Target="consultantplus://offline/ref=A367E20B9FA1BE362621A43B11B9FA55DE58DF0870A61E5DE80D2EF3A6577A53072F2A63F5C3F2F688FA6588166E0F17726D48D75201oAD" TargetMode="External"/><Relationship Id="rId78" Type="http://schemas.openxmlformats.org/officeDocument/2006/relationships/hyperlink" Target="consultantplus://offline/ref=A367E20B9FA1BE362621A43B11B9FA55D95CD80D74A01E5DE80D2EF3A6577A53072F2A61F7C6F9A7D0B564D4533F1C16716D4AD04E1A083809oFD" TargetMode="External"/><Relationship Id="rId94" Type="http://schemas.openxmlformats.org/officeDocument/2006/relationships/hyperlink" Target="consultantplus://offline/ref=A367E20B9FA1BE362621A43B11B9FA55D959DB0774A51E5DE80D2EF3A6577A53072F2A61F7C6F8A0DEB564D4533F1C16716D4AD04E1A083809oFD" TargetMode="External"/><Relationship Id="rId99" Type="http://schemas.openxmlformats.org/officeDocument/2006/relationships/hyperlink" Target="consultantplus://offline/ref=A367E20B9FA1BE362621A43B11B9FA55D959DB0774A51E5DE80D2EF3A6577A53072F2A61F7C6FDA0D8B564D4533F1C16716D4AD04E1A083809oFD" TargetMode="External"/><Relationship Id="rId101" Type="http://schemas.openxmlformats.org/officeDocument/2006/relationships/hyperlink" Target="consultantplus://offline/ref=A367E20B9FA1BE362621A43B11B9FA55DE58D40D76A11E5DE80D2EF3A6577A53072F2A61F7C6FEA4D9B564D4533F1C16716D4AD04E1A083809oFD" TargetMode="External"/><Relationship Id="rId122" Type="http://schemas.openxmlformats.org/officeDocument/2006/relationships/hyperlink" Target="consultantplus://offline/ref=A367E20B9FA1BE362621A43B11B9FA55D859D9067BA11E5DE80D2EF3A6577A53072F2A61F7C6FBA0D0B564D4533F1C16716D4AD04E1A083809oFD" TargetMode="External"/><Relationship Id="rId143" Type="http://schemas.openxmlformats.org/officeDocument/2006/relationships/hyperlink" Target="consultantplus://offline/ref=A367E20B9FA1BE362621A43B11B9FA55D95AD50C75A11E5DE80D2EF3A6577A53072F2A61F7C6F9A3D8B564D4533F1C16716D4AD04E1A083809oFD" TargetMode="External"/><Relationship Id="rId148" Type="http://schemas.openxmlformats.org/officeDocument/2006/relationships/hyperlink" Target="consultantplus://offline/ref=A367E20B9FA1BE362621A43B11B9FA55D959DB0774A51E5DE80D2EF3A6577A53072F2A67F6CDADF39DEB3D84137411106B714AD505o2D" TargetMode="External"/><Relationship Id="rId164" Type="http://schemas.openxmlformats.org/officeDocument/2006/relationships/hyperlink" Target="consultantplus://offline/ref=A367E20B9FA1BE362621A43B11B9FA55D959DB0774A51E5DE80D2EF3A6577A53072F2A61F7C6F8A2DFB564D4533F1C16716D4AD04E1A083809oFD" TargetMode="External"/><Relationship Id="rId169" Type="http://schemas.openxmlformats.org/officeDocument/2006/relationships/hyperlink" Target="consultantplus://offline/ref=A367E20B9FA1BE362621A43B11B9FA55D959DC0B73A71E5DE80D2EF3A6577A53152F726DF6C2E7A2DEA032851506o8D" TargetMode="External"/><Relationship Id="rId185" Type="http://schemas.openxmlformats.org/officeDocument/2006/relationships/hyperlink" Target="consultantplus://offline/ref=A367E20B9FA1BE362621A43B11B9FA55D959DB0774A51E5DE80D2EF3A6577A53072F2A61F7C6FBAADBB564D4533F1C16716D4AD04E1A083809oF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67E20B9FA1BE362621A43B11B9FA55DE59DD0D7BA31E5DE80D2EF3A6577A53072F2A61F7C6F9AADCB564D4533F1C16716D4AD04E1A083809oFD" TargetMode="External"/><Relationship Id="rId180" Type="http://schemas.openxmlformats.org/officeDocument/2006/relationships/hyperlink" Target="consultantplus://offline/ref=A367E20B9FA1BE362621A43B11B9FA55DE58D40D76A11E5DE80D2EF3A6577A53072F2A61F7C6F0A6D9B564D4533F1C16716D4AD04E1A083809oFD" TargetMode="External"/><Relationship Id="rId26" Type="http://schemas.openxmlformats.org/officeDocument/2006/relationships/hyperlink" Target="consultantplus://offline/ref=A367E20B9FA1BE362621A43B11B9FA55D958DA0A70A41E5DE80D2EF3A6577A53072F2A67FC92A8E68CB33181096A16097773480Do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24516</Words>
  <Characters>139746</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 Ирина Алексеевна</dc:creator>
  <cp:keywords/>
  <dc:description/>
  <cp:lastModifiedBy>Маркина Ирина Алексеевна</cp:lastModifiedBy>
  <cp:revision>1</cp:revision>
  <dcterms:created xsi:type="dcterms:W3CDTF">2022-07-14T03:40:00Z</dcterms:created>
  <dcterms:modified xsi:type="dcterms:W3CDTF">2022-07-14T03:41:00Z</dcterms:modified>
</cp:coreProperties>
</file>