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ED10" w14:textId="77777777" w:rsidR="00A975C0" w:rsidRPr="00A975C0" w:rsidRDefault="00356853" w:rsidP="00A9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568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Сведения о способах получения консультаций </w:t>
      </w:r>
      <w:r w:rsidR="00A975C0" w:rsidRPr="00A975C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контролируемыми лицами</w:t>
      </w:r>
    </w:p>
    <w:p w14:paraId="15819A4E" w14:textId="23D88456" w:rsidR="00356853" w:rsidRDefault="00356853" w:rsidP="003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568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по вопросам соблюдения обязательных требований</w:t>
      </w:r>
      <w:r w:rsidR="00A975C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E273509" w14:textId="77777777" w:rsidR="00356853" w:rsidRDefault="00356853" w:rsidP="003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A33615" w14:textId="1CEEF4E9" w:rsidR="00356853" w:rsidRP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Отдела 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регионального государственного надзора в области защиты населения и территорий от чрезвычайных ситуаций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Управления гражданской защит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Департамента 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>гражданской защиты и противопожарной службы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Чукотского автономного округа (далее – Отдел)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соответствии со статьей 50 Федерального закона от 31 июля 2020 года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№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248-ФЗ 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«О государственном контроле (надзоре) и муниципальном контроле в Российской Федерации», пункта 3.5 Постановления Правительства Чукотского автономного округа от 13 декабря 2021 г. № 512 «Об утверждении Положения о региональном государственном надзоре в области защиты населения и территорий от чрезвычайных ситуаций на территории Чукотского автономного округа» осуществляется консультирование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14:paraId="115EAD5B" w14:textId="3D4218B6" w:rsidR="00356853" w:rsidRP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видеоконференцсвязи,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граждан.</w:t>
      </w:r>
    </w:p>
    <w:p w14:paraId="782D3AEC" w14:textId="50A5E949" w:rsidR="00356853" w:rsidRP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Адрес места нахождения 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689000, Чукотский автономный </w:t>
      </w:r>
      <w:proofErr w:type="gramStart"/>
      <w:r w:rsidR="00A975C0"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округ, 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proofErr w:type="gramEnd"/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г. Анадырь, ул. Ленина, д. 59.</w:t>
      </w:r>
    </w:p>
    <w:p w14:paraId="7A3A58C8" w14:textId="1580E2FC" w:rsidR="00356853" w:rsidRPr="00356853" w:rsidRDefault="00356853" w:rsidP="00A975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Приём письменных обращений осуществляется по указанному адресу ежедневно с 9:00 до 17:45 часов, перерыв с 13:00 до 14:30 часов, выходной - суббота, воскресенье (каб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инеты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11</w:t>
      </w:r>
      <w:r w:rsidR="00A975C0">
        <w:rPr>
          <w:rFonts w:ascii="Times New Roman" w:hAnsi="Times New Roman" w:cs="Times New Roman"/>
          <w:color w:val="000000"/>
          <w:kern w:val="0"/>
          <w:sz w:val="28"/>
          <w:szCs w:val="28"/>
        </w:rPr>
        <w:t>,12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14:paraId="3DB1E228" w14:textId="77777777" w:rsidR="00356853" w:rsidRDefault="00356853" w:rsidP="00A975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Письменное консультирование осуществляется должностным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ами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 следующим вопросам: </w:t>
      </w:r>
    </w:p>
    <w:p w14:paraId="0A0950DA" w14:textId="77777777" w:rsidR="00356853" w:rsidRDefault="00356853" w:rsidP="00A975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организация и осуществление регионального государственного надзора; </w:t>
      </w:r>
    </w:p>
    <w:p w14:paraId="2B6CE3F9" w14:textId="353E663C" w:rsidR="00356853" w:rsidRPr="00356853" w:rsidRDefault="00356853" w:rsidP="00A975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2) порядок осуществления мероприятий регионального государственного надзора, установленных настоящим Положением.</w:t>
      </w:r>
    </w:p>
    <w:p w14:paraId="4A96ED7C" w14:textId="23674E50" w:rsid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Письменное консультирование осуществляется должностным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ами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следующих случаях: </w:t>
      </w:r>
    </w:p>
    <w:p w14:paraId="76DEC8D4" w14:textId="77777777" w:rsid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контролируемым лицом представлен письменный запрос о предоставлении письменного ответа по вопросам консультирования; </w:t>
      </w:r>
    </w:p>
    <w:p w14:paraId="0B728FEB" w14:textId="106B3D67" w:rsidR="00356853" w:rsidRPr="00356853" w:rsidRDefault="00356853" w:rsidP="00A975C0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3B054156" w14:textId="77777777" w:rsid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органов, осуществляющих федеральный государственный надзор.</w:t>
      </w:r>
    </w:p>
    <w:p w14:paraId="67D7F345" w14:textId="6C8AF334" w:rsidR="00356853" w:rsidRP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В случае поступления 10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Чукотского автономного округа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56853">
        <w:rPr>
          <w:rFonts w:ascii="Times New Roman" w:hAnsi="Times New Roman" w:cs="Times New Roman"/>
          <w:sz w:val="28"/>
          <w:szCs w:val="28"/>
        </w:rPr>
        <w:t xml:space="preserve">://чукотка.рф/ в сети </w:t>
      </w:r>
      <w:r w:rsidR="00A975C0">
        <w:rPr>
          <w:rFonts w:ascii="Times New Roman" w:hAnsi="Times New Roman" w:cs="Times New Roman"/>
          <w:sz w:val="28"/>
          <w:szCs w:val="28"/>
        </w:rPr>
        <w:t>«</w:t>
      </w:r>
      <w:r w:rsidRPr="00356853">
        <w:rPr>
          <w:rFonts w:ascii="Times New Roman" w:hAnsi="Times New Roman" w:cs="Times New Roman"/>
          <w:sz w:val="28"/>
          <w:szCs w:val="28"/>
        </w:rPr>
        <w:t>Интернет</w:t>
      </w:r>
      <w:r w:rsidR="00A975C0">
        <w:rPr>
          <w:rFonts w:ascii="Times New Roman" w:hAnsi="Times New Roman" w:cs="Times New Roman"/>
          <w:sz w:val="28"/>
          <w:szCs w:val="28"/>
        </w:rPr>
        <w:t>»</w:t>
      </w:r>
      <w:r w:rsidRPr="00356853">
        <w:rPr>
          <w:rFonts w:ascii="Times New Roman" w:hAnsi="Times New Roman" w:cs="Times New Roman"/>
          <w:sz w:val="28"/>
          <w:szCs w:val="28"/>
        </w:rPr>
        <w:t>.</w:t>
      </w:r>
    </w:p>
    <w:p w14:paraId="4E653BC5" w14:textId="77777777" w:rsidR="00356853" w:rsidRDefault="00356853" w:rsidP="00A975C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3">
        <w:rPr>
          <w:rFonts w:ascii="Times New Roman" w:hAnsi="Times New Roman" w:cs="Times New Roman"/>
          <w:sz w:val="28"/>
          <w:szCs w:val="28"/>
        </w:rPr>
        <w:t xml:space="preserve">       Прием граждан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56853">
        <w:rPr>
          <w:rFonts w:ascii="Times New Roman" w:hAnsi="Times New Roman" w:cs="Times New Roman"/>
          <w:sz w:val="28"/>
          <w:szCs w:val="28"/>
        </w:rPr>
        <w:t xml:space="preserve"> контрольного органа осуществляется по указанному адресу ежедневно с 9:00 до 17:45 часов, перерыв с 13:00 до 14:30 часов, выходной - суббота, воскресенье (кабинеты № 1,4,11).</w:t>
      </w:r>
    </w:p>
    <w:p w14:paraId="28042D34" w14:textId="4942FAEA" w:rsidR="00356853" w:rsidRPr="00356853" w:rsidRDefault="00356853" w:rsidP="00A975C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Справки и запись по тел.: (42722) 2-47-92.</w:t>
      </w:r>
    </w:p>
    <w:p w14:paraId="4346F8DC" w14:textId="7B94105B" w:rsidR="00356853" w:rsidRP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Лицам, желающим получить консультацию по вопросам, связанным с организацией и осуществлением регионального государственного надзора, предоставляется право ее получения в порядке очереди.</w:t>
      </w:r>
    </w:p>
    <w:p w14:paraId="14C5E904" w14:textId="3F71AF0F" w:rsidR="00356853" w:rsidRPr="00356853" w:rsidRDefault="00356853" w:rsidP="00A975C0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Срок ожидания в очереди при личном обращении не должен превышать </w:t>
      </w:r>
      <w:r w:rsidR="00A975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6853">
        <w:rPr>
          <w:rFonts w:ascii="Times New Roman" w:hAnsi="Times New Roman" w:cs="Times New Roman"/>
          <w:sz w:val="28"/>
          <w:szCs w:val="28"/>
        </w:rPr>
        <w:t>15 минут.</w:t>
      </w:r>
    </w:p>
    <w:p w14:paraId="5CF54DFF" w14:textId="77777777" w:rsid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 лицом Управления, по следующим вопросам:</w:t>
      </w:r>
      <w:r w:rsidRPr="00356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FE0AD3" w14:textId="77777777" w:rsid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регионального государственного надзора; </w:t>
      </w:r>
    </w:p>
    <w:p w14:paraId="696AE8B6" w14:textId="77777777" w:rsid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2) порядок осуществления мероприятий регионального государственного надзора, установленных настоящим Положением; </w:t>
      </w:r>
    </w:p>
    <w:p w14:paraId="0788F0CF" w14:textId="45F74C8E" w:rsidR="00356853" w:rsidRP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3) соблюдение обязательных требований в области защиты населения и территорий от чрезвычайных ситуаций.</w:t>
      </w:r>
    </w:p>
    <w:p w14:paraId="2B8AEB13" w14:textId="51604950" w:rsidR="00356853" w:rsidRPr="00356853" w:rsidRDefault="00356853" w:rsidP="00A975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В ходе личного приема от граждан, могут быть получены письменные обращения по вопросам, связанным с организацией и осуществлением регионального государственного надзора, которые подлежат регистрации и рассмотрению в соответствии с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853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14:paraId="0B690262" w14:textId="3F241D49" w:rsidR="00356853" w:rsidRPr="00356853" w:rsidRDefault="00356853" w:rsidP="00A975C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853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E5A1CDA" w14:textId="07559F7B" w:rsidR="000B0E40" w:rsidRPr="00356853" w:rsidRDefault="00356853" w:rsidP="00A975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мероприятия регионального государственного надзора, решений и (или) действий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sz w:val="28"/>
          <w:szCs w:val="28"/>
        </w:rPr>
        <w:t>, иных участников мероприятия регионального государственного надзора, а также результаты проведенных в рамках мероприятия регионального государственного надзора экспертизы, испытаний.</w:t>
      </w:r>
    </w:p>
    <w:sectPr w:rsidR="000B0E40" w:rsidRPr="00356853" w:rsidSect="003568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B"/>
    <w:rsid w:val="00005C2A"/>
    <w:rsid w:val="000B0E40"/>
    <w:rsid w:val="00102E9B"/>
    <w:rsid w:val="00356853"/>
    <w:rsid w:val="00A975C0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D33"/>
  <w15:chartTrackingRefBased/>
  <w15:docId w15:val="{5ED7C139-0B02-4ECB-8E74-74C1EE1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3</cp:revision>
  <dcterms:created xsi:type="dcterms:W3CDTF">2024-07-03T22:03:00Z</dcterms:created>
  <dcterms:modified xsi:type="dcterms:W3CDTF">2024-12-17T04:45:00Z</dcterms:modified>
</cp:coreProperties>
</file>