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19A4E" w14:textId="280958A9" w:rsidR="00356853" w:rsidRDefault="00356853" w:rsidP="0035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5685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14:paraId="1E273509" w14:textId="77777777" w:rsidR="00356853" w:rsidRDefault="00356853" w:rsidP="00356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5A33615" w14:textId="72DBD25E" w:rsidR="00356853" w:rsidRPr="00356853" w:rsidRDefault="00356853" w:rsidP="003568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Должностными лицами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Отдела по гражданской защите Управления по гражданской защите Департамента промышленной политики Чукотского автономного округа (далее – Отдел)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соответствии со статьей 50 Федерального закона от 31 июля 2020 года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№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 пункта 3.5 Постановления Правительства Чукотского автономного округа от 13 декабря 2021 г. № 512 «Об утверждении Положения о региональном государственном надзоре в области защиты населения и территорий от чрезвычайных ситуаций на территории Чукотского автономного округа» осуществляется консультирование гражданам, являющимся контролируемыми лицами, руководителям, иным должностным лицам, уполномоченным представителям контролируемых лиц в устном или письменном виде.</w:t>
      </w:r>
    </w:p>
    <w:p w14:paraId="115EAD5B" w14:textId="3D4218B6" w:rsidR="00356853" w:rsidRPr="00356853" w:rsidRDefault="00356853" w:rsidP="003568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>Консультации предоставляются при личном обращении, посредством телефонной связи, электронной почты, видеоконференцсвязи, при получении письменного запроса - в письменной форме в порядке, установленном законодательством Российской Федерации о рассмотрении обращений граждан.</w:t>
      </w:r>
    </w:p>
    <w:p w14:paraId="782D3AEC" w14:textId="61B72BD0" w:rsidR="00356853" w:rsidRPr="00356853" w:rsidRDefault="00356853" w:rsidP="003568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>Адрес места нахождения Управления: 689000, Чукотский автономный округ, г. Анадырь, ул. Ленина, д. 59.</w:t>
      </w:r>
    </w:p>
    <w:p w14:paraId="7A3A58C8" w14:textId="112C7F66" w:rsidR="00356853" w:rsidRPr="00356853" w:rsidRDefault="00356853" w:rsidP="0035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>Приём письменных обращений осуществляется по указанному адресу ежедневно с 9:00 до 17:45 часов, перерыв с 13:00 до 14:30 часов, выходной - суббота, воскресенье (каб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инеты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1,4,11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>).</w:t>
      </w:r>
    </w:p>
    <w:p w14:paraId="3DB1E228" w14:textId="77777777" w:rsidR="00356853" w:rsidRDefault="00356853" w:rsidP="0035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>Письменное консультирование осуществляется должностным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и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ами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Отдела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по следующим вопросам: </w:t>
      </w:r>
    </w:p>
    <w:p w14:paraId="0A0950DA" w14:textId="77777777" w:rsidR="00356853" w:rsidRDefault="00356853" w:rsidP="0035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1) организация и осуществление регионального государственного надзора; </w:t>
      </w:r>
    </w:p>
    <w:p w14:paraId="2B6CE3F9" w14:textId="353E663C" w:rsidR="00356853" w:rsidRPr="00356853" w:rsidRDefault="00356853" w:rsidP="0035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>2) порядок осуществления мероприятий регионального государственного надзора, установленных настоящим Положением.</w:t>
      </w:r>
    </w:p>
    <w:p w14:paraId="4A96ED7C" w14:textId="23674E50" w:rsidR="00356853" w:rsidRDefault="00356853" w:rsidP="003568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>Письменное консультирование осуществляется должностным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и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ами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Отдела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следующих случаях: </w:t>
      </w:r>
    </w:p>
    <w:p w14:paraId="76DEC8D4" w14:textId="77777777" w:rsidR="00356853" w:rsidRDefault="00356853" w:rsidP="003568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1) контролируемым лицом представлен письменный запрос о предоставлении письменного ответа по вопросам консультирования; </w:t>
      </w:r>
    </w:p>
    <w:p w14:paraId="0B728FEB" w14:textId="106B3D67" w:rsidR="00356853" w:rsidRPr="00356853" w:rsidRDefault="00356853" w:rsidP="003568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</w:t>
      </w:r>
      <w:r w:rsidRPr="00356853">
        <w:rPr>
          <w:rFonts w:ascii="Times New Roman" w:hAnsi="Times New Roman" w:cs="Times New Roman"/>
          <w:color w:val="000000"/>
          <w:kern w:val="0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14:paraId="3B054156" w14:textId="77777777" w:rsidR="00356853" w:rsidRDefault="00356853" w:rsidP="00356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56853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 от органов, осуществляющих федеральный государственный надзор.</w:t>
      </w:r>
    </w:p>
    <w:p w14:paraId="67D7F345" w14:textId="33383B38" w:rsidR="00356853" w:rsidRPr="00356853" w:rsidRDefault="00356853" w:rsidP="00356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56853">
        <w:rPr>
          <w:rFonts w:ascii="Times New Roman" w:hAnsi="Times New Roman" w:cs="Times New Roman"/>
          <w:sz w:val="28"/>
          <w:szCs w:val="28"/>
        </w:rPr>
        <w:t xml:space="preserve">В случае поступления 10 и более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Чукотского автономного округа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35685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56853">
        <w:rPr>
          <w:rFonts w:ascii="Times New Roman" w:hAnsi="Times New Roman" w:cs="Times New Roman"/>
          <w:sz w:val="28"/>
          <w:szCs w:val="28"/>
        </w:rPr>
        <w:t>чукотка.рф</w:t>
      </w:r>
      <w:proofErr w:type="spellEnd"/>
      <w:r w:rsidRPr="00356853">
        <w:rPr>
          <w:rFonts w:ascii="Times New Roman" w:hAnsi="Times New Roman" w:cs="Times New Roman"/>
          <w:sz w:val="28"/>
          <w:szCs w:val="28"/>
        </w:rPr>
        <w:t>/ в сети "Интернет".</w:t>
      </w:r>
    </w:p>
    <w:p w14:paraId="4E653BC5" w14:textId="77777777" w:rsidR="00356853" w:rsidRDefault="00356853" w:rsidP="0035685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853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356853">
        <w:rPr>
          <w:rFonts w:ascii="Times New Roman" w:hAnsi="Times New Roman" w:cs="Times New Roman"/>
          <w:sz w:val="28"/>
          <w:szCs w:val="28"/>
        </w:rPr>
        <w:t>Прием граждан должностным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6853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56853">
        <w:rPr>
          <w:rFonts w:ascii="Times New Roman" w:hAnsi="Times New Roman" w:cs="Times New Roman"/>
          <w:sz w:val="28"/>
          <w:szCs w:val="28"/>
        </w:rPr>
        <w:t xml:space="preserve"> контрольного органа осуществляется по указанному адресу ежедневно с 9:00 до 17:45 часов, перерыв с 13:00 до 14:30 часов, выходной - суббота, воскресенье (кабинеты № 1,4,11).</w:t>
      </w:r>
    </w:p>
    <w:p w14:paraId="28042D34" w14:textId="4942FAEA" w:rsidR="00356853" w:rsidRPr="00356853" w:rsidRDefault="00356853" w:rsidP="0035685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56853">
        <w:rPr>
          <w:rFonts w:ascii="Times New Roman" w:hAnsi="Times New Roman" w:cs="Times New Roman"/>
          <w:sz w:val="28"/>
          <w:szCs w:val="28"/>
        </w:rPr>
        <w:t>Справки и запись по тел.: (42722) 2-47-92.</w:t>
      </w:r>
    </w:p>
    <w:p w14:paraId="4346F8DC" w14:textId="7B94105B" w:rsidR="00356853" w:rsidRPr="00356853" w:rsidRDefault="00356853" w:rsidP="00356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56853">
        <w:rPr>
          <w:rFonts w:ascii="Times New Roman" w:hAnsi="Times New Roman" w:cs="Times New Roman"/>
          <w:sz w:val="28"/>
          <w:szCs w:val="28"/>
        </w:rPr>
        <w:t>Лицам, желающим получить консультацию по вопросам, связанным с организацией и осуществлением регионального государственного надзора, предоставляется право ее получения в порядке очереди.</w:t>
      </w:r>
    </w:p>
    <w:p w14:paraId="14C5E904" w14:textId="6CC94997" w:rsidR="00356853" w:rsidRPr="00356853" w:rsidRDefault="00356853" w:rsidP="00356853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56853">
        <w:rPr>
          <w:rFonts w:ascii="Times New Roman" w:hAnsi="Times New Roman" w:cs="Times New Roman"/>
          <w:sz w:val="28"/>
          <w:szCs w:val="28"/>
        </w:rPr>
        <w:t>Срок ожидания в очереди при личном обращении не должен превышать 15 минут.</w:t>
      </w:r>
    </w:p>
    <w:p w14:paraId="5CF54DFF" w14:textId="77777777" w:rsidR="00356853" w:rsidRDefault="00356853" w:rsidP="00356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56853">
        <w:rPr>
          <w:rFonts w:ascii="Times New Roman" w:hAnsi="Times New Roman" w:cs="Times New Roman"/>
          <w:sz w:val="28"/>
          <w:szCs w:val="28"/>
        </w:rPr>
        <w:t>Консультирование осуществляется должностным лицом Управления, по следующим вопросам:</w:t>
      </w:r>
      <w:r w:rsidRPr="003568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3FE0AD3" w14:textId="77777777" w:rsidR="00356853" w:rsidRDefault="00356853" w:rsidP="00356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56853">
        <w:rPr>
          <w:rFonts w:ascii="Times New Roman" w:hAnsi="Times New Roman" w:cs="Times New Roman"/>
          <w:sz w:val="28"/>
          <w:szCs w:val="28"/>
        </w:rPr>
        <w:t xml:space="preserve">1) организация и осуществление регионального государственного надзора; </w:t>
      </w:r>
    </w:p>
    <w:p w14:paraId="696AE8B6" w14:textId="77777777" w:rsidR="00356853" w:rsidRDefault="00356853" w:rsidP="00356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56853">
        <w:rPr>
          <w:rFonts w:ascii="Times New Roman" w:hAnsi="Times New Roman" w:cs="Times New Roman"/>
          <w:sz w:val="28"/>
          <w:szCs w:val="28"/>
        </w:rPr>
        <w:t xml:space="preserve">2) порядок осуществления мероприятий регионального государственного надзора, установленных настоящим Положением; </w:t>
      </w:r>
    </w:p>
    <w:p w14:paraId="0788F0CF" w14:textId="45F74C8E" w:rsidR="00356853" w:rsidRPr="00356853" w:rsidRDefault="00356853" w:rsidP="00356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56853">
        <w:rPr>
          <w:rFonts w:ascii="Times New Roman" w:hAnsi="Times New Roman" w:cs="Times New Roman"/>
          <w:sz w:val="28"/>
          <w:szCs w:val="28"/>
        </w:rPr>
        <w:t>3) соблюдение обязательных требований в области защиты населения и территорий от чрезвычайных ситуаций.</w:t>
      </w:r>
    </w:p>
    <w:p w14:paraId="2B8AEB13" w14:textId="51604950" w:rsidR="00356853" w:rsidRPr="00356853" w:rsidRDefault="00356853" w:rsidP="003568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56853">
        <w:rPr>
          <w:rFonts w:ascii="Times New Roman" w:hAnsi="Times New Roman" w:cs="Times New Roman"/>
          <w:sz w:val="28"/>
          <w:szCs w:val="28"/>
        </w:rPr>
        <w:t xml:space="preserve">В ходе личного приема от граждан, могут быть получены письменные обращения по вопросам, связанным с организацией и осуществлением регионального государственного надзора, которые подлежат регистрации и рассмотрению в соответствии с Федеральным законом от 2 мая 2006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56853">
        <w:rPr>
          <w:rFonts w:ascii="Times New Roman" w:hAnsi="Times New Roman" w:cs="Times New Roman"/>
          <w:sz w:val="28"/>
          <w:szCs w:val="28"/>
        </w:rPr>
        <w:t>№ 59-ФЗ «О порядке рассмотрения обращений граждан Российской Федерации».</w:t>
      </w:r>
    </w:p>
    <w:p w14:paraId="0B690262" w14:textId="3F241D49" w:rsidR="00356853" w:rsidRPr="00356853" w:rsidRDefault="00356853" w:rsidP="0035685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56853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356853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6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356853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56853">
        <w:rPr>
          <w:rFonts w:ascii="Times New Roman" w:hAnsi="Times New Roman" w:cs="Times New Roman"/>
          <w:sz w:val="28"/>
          <w:szCs w:val="28"/>
        </w:rPr>
        <w:t xml:space="preserve">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68D3235" w14:textId="4CAB059B" w:rsidR="00356853" w:rsidRPr="00356853" w:rsidRDefault="00356853" w:rsidP="003568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56853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мероприятия регионального государственного надзора, решений и (или) действий должностн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56853">
        <w:rPr>
          <w:rFonts w:ascii="Times New Roman" w:hAnsi="Times New Roman" w:cs="Times New Roman"/>
          <w:sz w:val="28"/>
          <w:szCs w:val="28"/>
        </w:rPr>
        <w:t xml:space="preserve"> лиц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356853">
        <w:rPr>
          <w:rFonts w:ascii="Times New Roman" w:hAnsi="Times New Roman" w:cs="Times New Roman"/>
          <w:sz w:val="28"/>
          <w:szCs w:val="28"/>
        </w:rPr>
        <w:t>, иных участников мероприятия регионального государственного надзора, а также результаты проведенных в рамках мероприятия регионального государственного надзора экспертизы, испытаний.</w:t>
      </w:r>
    </w:p>
    <w:p w14:paraId="4E5A1CDA" w14:textId="77777777" w:rsidR="000B0E40" w:rsidRPr="00356853" w:rsidRDefault="000B0E40" w:rsidP="003568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0E40" w:rsidRPr="00356853" w:rsidSect="0035685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9B"/>
    <w:rsid w:val="00005C2A"/>
    <w:rsid w:val="000B0E40"/>
    <w:rsid w:val="00102E9B"/>
    <w:rsid w:val="0035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ED33"/>
  <w15:chartTrackingRefBased/>
  <w15:docId w15:val="{5ED7C139-0B02-4ECB-8E74-74C1EE12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Корегина Марина Владимировна</dc:creator>
  <cp:keywords/>
  <dc:description/>
  <cp:lastModifiedBy>Корегина Марина Владимировна</cp:lastModifiedBy>
  <cp:revision>2</cp:revision>
  <dcterms:created xsi:type="dcterms:W3CDTF">2024-07-03T22:03:00Z</dcterms:created>
  <dcterms:modified xsi:type="dcterms:W3CDTF">2024-07-03T22:12:00Z</dcterms:modified>
</cp:coreProperties>
</file>