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8C78" w14:textId="77777777" w:rsidR="00B0439E" w:rsidRDefault="00B0439E" w:rsidP="00B0439E">
      <w:pPr>
        <w:pStyle w:val="1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4D7D4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2DFF9AF5" w14:textId="77777777" w:rsidR="00B0439E" w:rsidRDefault="00B0439E" w:rsidP="00B0439E">
      <w:pPr>
        <w:pStyle w:val="1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уведомлению</w:t>
      </w:r>
    </w:p>
    <w:p w14:paraId="41E867CB" w14:textId="77777777" w:rsidR="00B0439E" w:rsidRPr="004D7D4F" w:rsidRDefault="00B0439E" w:rsidP="00B0439E">
      <w:pPr>
        <w:pStyle w:val="1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общественных обсуждениях</w:t>
      </w:r>
    </w:p>
    <w:p w14:paraId="0BE2B8D5" w14:textId="77777777" w:rsidR="001920B5" w:rsidRPr="00E16F3D" w:rsidRDefault="001920B5" w:rsidP="001920B5">
      <w:pPr>
        <w:pStyle w:val="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D96DF1" w14:textId="77777777" w:rsidR="001920B5" w:rsidRPr="00E16F3D" w:rsidRDefault="001920B5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5B709F" w14:textId="77777777" w:rsidR="001920B5" w:rsidRPr="00E16F3D" w:rsidRDefault="001920B5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FC54D6" w14:textId="77777777" w:rsidR="00995740" w:rsidRPr="00E16F3D" w:rsidRDefault="00567E94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6F3D">
        <w:rPr>
          <w:rFonts w:ascii="Times New Roman" w:hAnsi="Times New Roman" w:cs="Times New Roman"/>
          <w:bCs/>
          <w:sz w:val="24"/>
          <w:szCs w:val="24"/>
        </w:rPr>
        <w:t xml:space="preserve">Согласие на </w:t>
      </w:r>
      <w:r w:rsidR="00F4243E" w:rsidRPr="00E16F3D">
        <w:rPr>
          <w:rFonts w:ascii="Times New Roman" w:hAnsi="Times New Roman" w:cs="Times New Roman"/>
          <w:bCs/>
          <w:sz w:val="24"/>
          <w:szCs w:val="24"/>
        </w:rPr>
        <w:t>участие в подписании протокола общественных обсуждений</w:t>
      </w:r>
    </w:p>
    <w:p w14:paraId="504F5DBF" w14:textId="77777777" w:rsidR="00567E94" w:rsidRPr="00E16F3D" w:rsidRDefault="00567E94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80"/>
      </w:tblGrid>
      <w:tr w:rsidR="00567E94" w:rsidRPr="00995740" w14:paraId="59C34140" w14:textId="77777777" w:rsidTr="00295528">
        <w:tc>
          <w:tcPr>
            <w:tcW w:w="562" w:type="dxa"/>
          </w:tcPr>
          <w:p w14:paraId="0FCC5795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tcBorders>
              <w:bottom w:val="single" w:sz="4" w:space="0" w:color="auto"/>
            </w:tcBorders>
          </w:tcPr>
          <w:p w14:paraId="2D48B7E3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14:paraId="555C5909" w14:textId="77777777" w:rsidTr="00D06858">
        <w:tc>
          <w:tcPr>
            <w:tcW w:w="562" w:type="dxa"/>
          </w:tcPr>
          <w:p w14:paraId="32AB2086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auto"/>
            </w:tcBorders>
          </w:tcPr>
          <w:p w14:paraId="6A0B7A36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14:paraId="25950540" w14:textId="77777777" w:rsidTr="00D06858">
        <w:tc>
          <w:tcPr>
            <w:tcW w:w="9042" w:type="dxa"/>
            <w:gridSpan w:val="2"/>
          </w:tcPr>
          <w:p w14:paraId="52D08BEE" w14:textId="77777777" w:rsidR="00567E94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являясь участником общественных обсуждений объекта </w:t>
            </w:r>
          </w:p>
        </w:tc>
      </w:tr>
      <w:tr w:rsidR="00567E94" w:rsidRPr="00995740" w14:paraId="05DDBE7E" w14:textId="77777777" w:rsidTr="00D06858">
        <w:tc>
          <w:tcPr>
            <w:tcW w:w="9042" w:type="dxa"/>
            <w:gridSpan w:val="2"/>
            <w:tcBorders>
              <w:bottom w:val="single" w:sz="4" w:space="0" w:color="auto"/>
            </w:tcBorders>
          </w:tcPr>
          <w:p w14:paraId="60F72F48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14:paraId="37C5DB28" w14:textId="77777777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19961" w14:textId="77777777"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58" w:rsidRPr="00995740" w14:paraId="7D2B6EC7" w14:textId="77777777" w:rsidTr="00295528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55ADC" w14:textId="77777777" w:rsidR="00D06858" w:rsidRPr="00C61043" w:rsidRDefault="00D06858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3DBF26BE" w14:textId="77777777" w:rsidTr="00295528">
        <w:tc>
          <w:tcPr>
            <w:tcW w:w="9042" w:type="dxa"/>
            <w:gridSpan w:val="2"/>
            <w:tcBorders>
              <w:top w:val="single" w:sz="4" w:space="0" w:color="auto"/>
            </w:tcBorders>
          </w:tcPr>
          <w:p w14:paraId="0645C5BA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14:paraId="693E2D60" w14:textId="77777777" w:rsidR="00D06858" w:rsidRDefault="00A67E5A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bookmark0"/>
      <w:bookmarkEnd w:id="0"/>
      <w:r>
        <w:rPr>
          <w:rFonts w:ascii="Times New Roman" w:hAnsi="Times New Roman" w:cs="Times New Roman"/>
          <w:bCs/>
          <w:noProof/>
          <w:sz w:val="24"/>
          <w:szCs w:val="24"/>
          <w:lang w:eastAsia="ko-KR" w:bidi="ar-SA"/>
        </w:rPr>
        <w:pict w14:anchorId="08BFA843">
          <v:rect id="Прямоугольник 4" o:spid="_x0000_s1026" style="position:absolute;left:0;text-align:left;margin-left:333.6pt;margin-top:11.5pt;width:15.75pt;height:18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JFfgIAABoFAAAOAAAAZHJzL2Uyb0RvYy54bWysVM1uEzEQviPxDpbvdLMhhRJ1U0WtipCq&#10;tqJFPbteu1nhP8ZONuGExBWJR+AhuCB++gybN2Ls3WyqUnFAXLwzO/PNn7/x/sFSK7IQ4CtrCprv&#10;DCgRhtuyMjcFfXN5/GSPEh+YKZmyRhR0JTw9mDx+tF+7sRjamVWlAIJBjB/XrqCzENw4yzyfCc38&#10;jnXCoFFa0CygCjdZCazG6Fplw8HgWVZbKB1YLrzHv0etkU5SfCkFD2dSehGIKijWFtIJ6byOZzbZ&#10;Z+MbYG5W8a4M9g9VaFYZTNqHOmKBkTlUf4TSFQfrrQw73OrMSllxkXrAbvLBvW4uZsyJ1AsOx7t+&#10;TP7/heWni3MgVVnQESWGabyi5sv6w/pz87O5XX9svja3zY/1p+ZX8635TkZxXrXzY4RduHPoNI9i&#10;bH4pQccvtkWWacarfsZiGQjHn3hpg+EuJRxNw6d7OcoYJduCHfjwUlhNolBQwCtMk2WLEx9a140L&#10;4mIxbfokhZUSsQJlXguJbcWECZ0IJQ4VkAVDKpRv8y5t8owQWSnVg/KHQCpsQJ1vhIlEsh44eAi4&#10;zdZ7p4zWhB6oK2Ph72DZ+m+6bnuNbV/bcoW3CLalt3f8uMLhnTAfzhkgn5H5uKPhDA+pbF1Q20mU&#10;zCy8f+h/9EeaoZWSGvejoP7dnIGgRL0ySMAX+WgUFyopo93nQ1TgruX6rsXM9aHFuef4GjiexOgf&#10;1EaUYPUVrvI0ZkUTMxxzF5QH2CiHod1bfAy4mE6TGy6RY+HEXDgeg8epRnJcLq8YuI5BAal3aje7&#10;xMb3iNT6RqSx03mwskos2861mzcuYOJp91jEDb+rJ6/tkzb5DQAA//8DAFBLAwQUAAYACAAAACEA&#10;+g7Qo98AAAAJAQAADwAAAGRycy9kb3ducmV2LnhtbEyPy07DMBBF90j8gzVI7KhNEEmbxqkqBCsQ&#10;FYUFSzeeJhF+RLabpH/PsKK7Gc3RnXOrzWwNGzHE3jsJ9wsBDF3jde9aCV+fL3dLYDEpp5XxDiWc&#10;McKmvr6qVKn95D5w3KeWUYiLpZLQpTSUnMemQ6viwg/o6Hb0wapEa2i5DmqicGt4JkTOreodfejU&#10;gE8dNj/7k5Xgd/3ZbMPqfXzD4vt1l8Q0589S3t7M2zWwhHP6h+FPn9ShJqeDPzkdmZGQ50VGqITs&#10;gToRkK+WBbADDeIReF3xywb1LwAAAP//AwBQSwECLQAUAAYACAAAACEAtoM4kv4AAADhAQAAEwAA&#10;AAAAAAAAAAAAAAAAAAAAW0NvbnRlbnRfVHlwZXNdLnhtbFBLAQItABQABgAIAAAAIQA4/SH/1gAA&#10;AJQBAAALAAAAAAAAAAAAAAAAAC8BAABfcmVscy8ucmVsc1BLAQItABQABgAIAAAAIQAAaaJFfgIA&#10;ABoFAAAOAAAAAAAAAAAAAAAAAC4CAABkcnMvZTJvRG9jLnhtbFBLAQItABQABgAIAAAAIQD6DtCj&#10;3wAAAAkBAAAPAAAAAAAAAAAAAAAAANgEAABkcnMvZG93bnJldi54bWxQSwUGAAAAAAQABADzAAAA&#10;5AUAAAAA&#10;" fillcolor="white [3201]" strokecolor="black [3200]" strokeweight="1pt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ko-KR" w:bidi="ar-SA"/>
        </w:rPr>
        <w:pict w14:anchorId="3BA6D6D3">
          <v:rect id="Прямоугольник 2" o:spid="_x0000_s1029" style="position:absolute;left:0;text-align:left;margin-left:182.5pt;margin-top:11.7pt;width:15.75pt;height:18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XbfwIAABoFAAAOAAAAZHJzL2Uyb0RvYy54bWysVM1uEzEQviPxDpbvdLNLCyXqpopaFSFV&#10;bUSLena8drPC6zG2k004IXFF4hF4CC6Inz7D5o0YezebqFQcEBfvzM588+dvfHS8rBRZCOtK0DlN&#10;9waUCM2hKPVtTt9cnz05pMR5pgumQIucroSjx6PHj45qMxQZzEAVwhIMot2wNjmdeW+GSeL4TFTM&#10;7YERGo0SbMU8qvY2KSyrMXqlkmwweJbUYAtjgQvn8O9pa6SjGF9Kwf2llE54onKKtfl42nhOw5mM&#10;jtjw1jIzK3lXBvuHKipWakzahzplnpG5Lf8IVZXcggPp9zhUCUhZchF7wG7Swb1urmbMiNgLDseZ&#10;fkzu/4XlF4uJJWWR04wSzSq8oubL+sP6c/OzuVt/bL42d82P9afmV/Ot+U6yMK/auCHCrszEdppD&#10;MTS/lLYKX2yLLOOMV/2MxdITjj/x0gbZASUcTdnTwxRljJJswcY6/1JARYKQU4tXGCfLFufOt64b&#10;F8SFYtr0UfIrJUIFSr8WEtsKCSM6EkqcKEsWDKlQvE27tNEzQGSpVA9KHwIpvwF1vgEmIsl64OAh&#10;4DZb7x0zgvY9sCo12L+DZeu/6brtNbQ9hWKFt2ihpbcz/KzE4Z0z5yfMIp+R+bij/hIPqaDOKXQS&#10;JTOw7x/6H/yRZmilpMb9yKl7N2dWUKJeaSTgi3R/PyxUVPYPnmeo2F3LdNei59UJ4NxTfA0Mj2Lw&#10;92ojSgvVDa7yOGRFE9Mcc+eUe7tRTny7t/gYcDEeRzdcIsP8ub4yPAQPUw3kuF7eMGs6Bnmk3gVs&#10;dokN7xGp9Q1IDeO5B1lGlm3n2s0bFzDytHsswobv6tFr+6SNfgMAAP//AwBQSwMEFAAGAAgAAAAh&#10;AKv/QLzfAAAACQEAAA8AAABkcnMvZG93bnJldi54bWxMjzFPwzAUhHck/oP1kNioTUMDCXGqCsEE&#10;oqLtwOjGjyTCfo5sN0n/PWaC8XSnu++q9WwNG9GH3pGE24UAhtQ43VMr4bB/uXkAFqIirYwjlHDG&#10;AOv68qJSpXYTfeC4iy1LJRRKJaGLcSg5D02HVoWFG5CS9+W8VTFJ33Lt1ZTKreFLIXJuVU9poVMD&#10;PnXYfO9OVoLb9mez8cX7+Ib3n6/bKKY5f5by+mrePAKLOMe/MPziJ3SoE9PRnUgHZiRk+Sp9iRKW&#10;2R2wFMiKfAXsKCEXBfC64v8f1D8AAAD//wMAUEsBAi0AFAAGAAgAAAAhALaDOJL+AAAA4QEAABMA&#10;AAAAAAAAAAAAAAAAAAAAAFtDb250ZW50X1R5cGVzXS54bWxQSwECLQAUAAYACAAAACEAOP0h/9YA&#10;AACUAQAACwAAAAAAAAAAAAAAAAAvAQAAX3JlbHMvLnJlbHNQSwECLQAUAAYACAAAACEAzRQl238C&#10;AAAaBQAADgAAAAAAAAAAAAAAAAAuAgAAZHJzL2Uyb0RvYy54bWxQSwECLQAUAAYACAAAACEAq/9A&#10;vN8AAAAJAQAADwAAAAAAAAAAAAAAAADZBAAAZHJzL2Rvd25yZXYueG1sUEsFBgAAAAAEAAQA8wAA&#10;AOUFAAAAAA==&#10;" fillcolor="white [3201]" strokecolor="black [3200]" strokeweight="1pt"/>
        </w:pict>
      </w:r>
    </w:p>
    <w:p w14:paraId="115F9A5D" w14:textId="77777777"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выражаю свое согласие на участие        /отказываюсь от участия </w:t>
      </w:r>
    </w:p>
    <w:p w14:paraId="1BB19723" w14:textId="77777777" w:rsidR="00D06858" w:rsidRDefault="00D06858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</w:rPr>
      </w:pPr>
    </w:p>
    <w:p w14:paraId="06FFD9C8" w14:textId="77777777" w:rsidR="00D06858" w:rsidRPr="00D06858" w:rsidRDefault="00D06858" w:rsidP="00F4243E">
      <w:pPr>
        <w:pStyle w:val="1"/>
        <w:tabs>
          <w:tab w:val="left" w:pos="4550"/>
        </w:tabs>
        <w:jc w:val="center"/>
        <w:rPr>
          <w:rFonts w:ascii="Times New Roman" w:hAnsi="Times New Roman" w:cs="Times New Roman"/>
        </w:rPr>
      </w:pPr>
      <w:r w:rsidRPr="00D06858">
        <w:rPr>
          <w:rFonts w:ascii="Times New Roman" w:hAnsi="Times New Roman" w:cs="Times New Roman"/>
        </w:rPr>
        <w:t>(необходимо выбрать один из вариантов)</w:t>
      </w:r>
    </w:p>
    <w:p w14:paraId="20528CC0" w14:textId="77777777"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EE52FB" w14:textId="77777777" w:rsidR="00D06858" w:rsidRDefault="00D06858" w:rsidP="00D06858">
      <w:pPr>
        <w:pStyle w:val="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подписании протокола общественных обсуждений.</w:t>
      </w:r>
    </w:p>
    <w:p w14:paraId="66F2279F" w14:textId="77777777" w:rsidR="00D06858" w:rsidRDefault="00D06858" w:rsidP="00D06858">
      <w:pPr>
        <w:pStyle w:val="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E6E0B1" w14:textId="53774530" w:rsidR="00C50D2E" w:rsidRPr="001920B5" w:rsidRDefault="00F4243E" w:rsidP="001920B5">
      <w:pPr>
        <w:pStyle w:val="1"/>
        <w:tabs>
          <w:tab w:val="left" w:pos="45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5">
        <w:rPr>
          <w:rFonts w:ascii="Times New Roman" w:hAnsi="Times New Roman" w:cs="Times New Roman"/>
          <w:sz w:val="24"/>
          <w:szCs w:val="24"/>
        </w:rPr>
        <w:t>Проинформирован(а)</w:t>
      </w:r>
      <w:r w:rsidR="00D06858" w:rsidRPr="001920B5">
        <w:rPr>
          <w:rFonts w:ascii="Times New Roman" w:hAnsi="Times New Roman" w:cs="Times New Roman"/>
          <w:sz w:val="24"/>
          <w:szCs w:val="24"/>
        </w:rPr>
        <w:t xml:space="preserve">, что подписание протокола общественных обсуждений </w:t>
      </w:r>
      <w:r w:rsidRPr="001920B5">
        <w:rPr>
          <w:rFonts w:ascii="Times New Roman" w:hAnsi="Times New Roman" w:cs="Times New Roman"/>
          <w:sz w:val="24"/>
          <w:szCs w:val="24"/>
        </w:rPr>
        <w:t>будет проводиться</w:t>
      </w:r>
      <w:r w:rsidR="00D06858" w:rsidRPr="001920B5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r w:rsidR="00C50D2E" w:rsidRPr="001920B5">
        <w:rPr>
          <w:rFonts w:ascii="Times New Roman" w:hAnsi="Times New Roman" w:cs="Times New Roman"/>
          <w:sz w:val="24"/>
          <w:szCs w:val="24"/>
        </w:rPr>
        <w:t xml:space="preserve">по истечении пяти рабочих дней </w:t>
      </w:r>
      <w:r w:rsidRPr="001920B5">
        <w:rPr>
          <w:rFonts w:ascii="Times New Roman" w:hAnsi="Times New Roman" w:cs="Times New Roman"/>
          <w:sz w:val="24"/>
          <w:szCs w:val="24"/>
        </w:rPr>
        <w:t xml:space="preserve">с даты окончания общественных обсуждений, указанной в уведомлении о проведении общественных обсуждений соответствующего объекта, </w:t>
      </w:r>
      <w:r w:rsidR="00C50D2E" w:rsidRPr="001920B5">
        <w:rPr>
          <w:rFonts w:ascii="Times New Roman" w:hAnsi="Times New Roman" w:cs="Times New Roman"/>
          <w:sz w:val="24"/>
          <w:szCs w:val="24"/>
        </w:rPr>
        <w:t xml:space="preserve">в </w:t>
      </w:r>
      <w:r w:rsidR="00A67E5A" w:rsidRPr="00A67E5A">
        <w:rPr>
          <w:rFonts w:ascii="Times New Roman" w:hAnsi="Times New Roman" w:cs="Times New Roman"/>
          <w:sz w:val="24"/>
          <w:szCs w:val="24"/>
        </w:rPr>
        <w:t>Департамент</w:t>
      </w:r>
      <w:r w:rsidR="00A67E5A">
        <w:rPr>
          <w:rFonts w:ascii="Times New Roman" w:hAnsi="Times New Roman" w:cs="Times New Roman"/>
          <w:sz w:val="24"/>
          <w:szCs w:val="24"/>
        </w:rPr>
        <w:t>е</w:t>
      </w:r>
      <w:r w:rsidR="00A67E5A" w:rsidRPr="00A67E5A">
        <w:rPr>
          <w:rFonts w:ascii="Times New Roman" w:hAnsi="Times New Roman" w:cs="Times New Roman"/>
          <w:sz w:val="24"/>
          <w:szCs w:val="24"/>
        </w:rPr>
        <w:t xml:space="preserve"> природных ресурсов и экологии Чукотского автономного округа</w:t>
      </w:r>
      <w:r w:rsidR="00C50D2E" w:rsidRPr="001920B5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A67E5A" w:rsidRPr="00A67E5A">
        <w:rPr>
          <w:rFonts w:ascii="Times New Roman" w:hAnsi="Times New Roman" w:cs="Times New Roman"/>
          <w:sz w:val="24"/>
          <w:szCs w:val="24"/>
        </w:rPr>
        <w:t>689000, Чукотский автономный округ, город Анадырь, улица Отке, дом 26</w:t>
      </w:r>
      <w:r w:rsidR="00902736" w:rsidRPr="001920B5">
        <w:rPr>
          <w:rFonts w:ascii="Times New Roman" w:hAnsi="Times New Roman" w:cs="Times New Roman"/>
          <w:sz w:val="24"/>
          <w:szCs w:val="24"/>
        </w:rPr>
        <w:t>,</w:t>
      </w:r>
      <w:r w:rsidR="00C50D2E" w:rsidRPr="001920B5">
        <w:rPr>
          <w:rFonts w:ascii="Times New Roman" w:hAnsi="Times New Roman" w:cs="Times New Roman"/>
          <w:sz w:val="24"/>
          <w:szCs w:val="24"/>
        </w:rPr>
        <w:t xml:space="preserve"> </w:t>
      </w:r>
      <w:r w:rsidR="001920B5" w:rsidRPr="001920B5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A67E5A" w:rsidRPr="00A67E5A">
        <w:rPr>
          <w:rFonts w:ascii="Times New Roman" w:hAnsi="Times New Roman" w:cs="Times New Roman"/>
          <w:bCs/>
          <w:sz w:val="24"/>
          <w:szCs w:val="24"/>
        </w:rPr>
        <w:t>+7(42722) 6-35-68</w:t>
      </w:r>
      <w:r w:rsidR="001920B5" w:rsidRPr="001920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20B5">
        <w:rPr>
          <w:rFonts w:ascii="Times New Roman" w:hAnsi="Times New Roman" w:cs="Times New Roman"/>
          <w:bCs/>
          <w:sz w:val="24"/>
          <w:szCs w:val="24"/>
        </w:rPr>
        <w:br/>
      </w:r>
      <w:r w:rsidR="001920B5" w:rsidRPr="001920B5">
        <w:rPr>
          <w:rFonts w:ascii="Times New Roman" w:hAnsi="Times New Roman" w:cs="Times New Roman"/>
          <w:sz w:val="24"/>
          <w:szCs w:val="24"/>
        </w:rPr>
        <w:t xml:space="preserve">в рабочие дни пн.-пт. </w:t>
      </w:r>
      <w:r w:rsidR="00A67E5A" w:rsidRPr="00A67E5A">
        <w:rPr>
          <w:rFonts w:ascii="Times New Roman" w:hAnsi="Times New Roman" w:cs="Times New Roman"/>
          <w:sz w:val="24"/>
          <w:szCs w:val="24"/>
        </w:rPr>
        <w:t>с 09.00 ч. до 12.45 ч. и 14.30 до 18.00 ч</w:t>
      </w:r>
      <w:r w:rsidR="00296713" w:rsidRPr="001920B5">
        <w:rPr>
          <w:rFonts w:ascii="Times New Roman" w:hAnsi="Times New Roman" w:cs="Times New Roman"/>
          <w:sz w:val="24"/>
          <w:szCs w:val="24"/>
        </w:rPr>
        <w:t>.</w:t>
      </w:r>
    </w:p>
    <w:p w14:paraId="1E46CFA7" w14:textId="77777777" w:rsidR="00C50D2E" w:rsidRPr="001920B5" w:rsidRDefault="00C50D2E" w:rsidP="001920B5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98FC22" w14:textId="77777777" w:rsidR="002D462E" w:rsidRDefault="002D462E" w:rsidP="001920B5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 подписать протокол электронной цифровой подписью указать способ направления протокола: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50D2E" w:rsidRPr="00995740" w14:paraId="4898CA0F" w14:textId="77777777" w:rsidTr="00C50D2E">
        <w:tc>
          <w:tcPr>
            <w:tcW w:w="9042" w:type="dxa"/>
          </w:tcPr>
          <w:p w14:paraId="110D5C40" w14:textId="77777777" w:rsidR="00C50D2E" w:rsidRPr="00C61043" w:rsidRDefault="00C50D2E" w:rsidP="00266F2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C6DE1" w14:textId="77777777" w:rsidR="002D462E" w:rsidRDefault="002D46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E600EB5" w14:textId="77777777" w:rsidR="00C50D2E" w:rsidRDefault="00C50D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20F18C" w14:textId="77777777" w:rsidR="00C50D2E" w:rsidRDefault="00C50D2E" w:rsidP="007721E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DF5FC1" w14:textId="77777777" w:rsidR="001F1729" w:rsidRDefault="00E94CF4" w:rsidP="00C50D2E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jc w:val="both"/>
      </w:pPr>
      <w:r>
        <w:t>«   »_____________</w:t>
      </w:r>
      <w:r>
        <w:tab/>
      </w:r>
      <w:r>
        <w:tab/>
      </w:r>
      <w:r>
        <w:tab/>
      </w:r>
    </w:p>
    <w:p w14:paraId="1C692510" w14:textId="77777777" w:rsidR="00C50D2E" w:rsidRPr="00E94CF4" w:rsidRDefault="00C50D2E" w:rsidP="00C50D2E">
      <w:pPr>
        <w:pStyle w:val="1"/>
        <w:ind w:left="708" w:firstLine="708"/>
        <w:rPr>
          <w:rFonts w:ascii="Times New Roman" w:hAnsi="Times New Roman" w:cs="Times New Roman"/>
        </w:rPr>
      </w:pPr>
      <w:r w:rsidRPr="00E94CF4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94CF4">
        <w:rPr>
          <w:rFonts w:ascii="Times New Roman" w:hAnsi="Times New Roman" w:cs="Times New Roman"/>
        </w:rPr>
        <w:t>(подпись с расшифровкой)</w:t>
      </w:r>
    </w:p>
    <w:sectPr w:rsidR="00C50D2E" w:rsidRPr="00E94CF4" w:rsidSect="00567E94">
      <w:pgSz w:w="11900" w:h="16840"/>
      <w:pgMar w:top="993" w:right="1173" w:bottom="99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8CB7" w14:textId="77777777" w:rsidR="00583E40" w:rsidRDefault="00583E40">
      <w:r>
        <w:separator/>
      </w:r>
    </w:p>
  </w:endnote>
  <w:endnote w:type="continuationSeparator" w:id="0">
    <w:p w14:paraId="57DE490C" w14:textId="77777777" w:rsidR="00583E40" w:rsidRDefault="0058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1027" w14:textId="77777777" w:rsidR="00583E40" w:rsidRDefault="00583E40"/>
  </w:footnote>
  <w:footnote w:type="continuationSeparator" w:id="0">
    <w:p w14:paraId="0851DE18" w14:textId="77777777" w:rsidR="00583E40" w:rsidRDefault="00583E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332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729"/>
    <w:rsid w:val="00014693"/>
    <w:rsid w:val="000217A4"/>
    <w:rsid w:val="00146CD8"/>
    <w:rsid w:val="00163C79"/>
    <w:rsid w:val="001920B5"/>
    <w:rsid w:val="001F1729"/>
    <w:rsid w:val="001F4F4C"/>
    <w:rsid w:val="00296713"/>
    <w:rsid w:val="002D462E"/>
    <w:rsid w:val="00377DF3"/>
    <w:rsid w:val="003B41B7"/>
    <w:rsid w:val="003D3927"/>
    <w:rsid w:val="003E3D0E"/>
    <w:rsid w:val="00476D07"/>
    <w:rsid w:val="004D1F2F"/>
    <w:rsid w:val="00567E94"/>
    <w:rsid w:val="00583E40"/>
    <w:rsid w:val="005B18EF"/>
    <w:rsid w:val="006B5BEB"/>
    <w:rsid w:val="007721EA"/>
    <w:rsid w:val="00780A8E"/>
    <w:rsid w:val="007C4C73"/>
    <w:rsid w:val="00902736"/>
    <w:rsid w:val="00980AC1"/>
    <w:rsid w:val="009915F2"/>
    <w:rsid w:val="00995740"/>
    <w:rsid w:val="009E0492"/>
    <w:rsid w:val="00A12386"/>
    <w:rsid w:val="00A67E5A"/>
    <w:rsid w:val="00B0439E"/>
    <w:rsid w:val="00B26299"/>
    <w:rsid w:val="00C343B8"/>
    <w:rsid w:val="00C50D2E"/>
    <w:rsid w:val="00C61043"/>
    <w:rsid w:val="00D06858"/>
    <w:rsid w:val="00E16F3D"/>
    <w:rsid w:val="00E94CF4"/>
    <w:rsid w:val="00F23C72"/>
    <w:rsid w:val="00F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46B21A"/>
  <w15:docId w15:val="{022B9832-134D-400E-B6F4-535A1C2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0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629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26299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192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CA59-BFB6-4F3A-858F-F5DFE56D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nvaigandt</dc:creator>
  <cp:lastModifiedBy>gorbacheva</cp:lastModifiedBy>
  <cp:revision>12</cp:revision>
  <dcterms:created xsi:type="dcterms:W3CDTF">2025-04-21T10:25:00Z</dcterms:created>
  <dcterms:modified xsi:type="dcterms:W3CDTF">2025-07-04T07:30:00Z</dcterms:modified>
</cp:coreProperties>
</file>