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CA60" w14:textId="77777777" w:rsidR="001950BF" w:rsidRDefault="001950BF" w:rsidP="001C7437">
      <w:pPr>
        <w:widowControl w:val="0"/>
        <w:spacing w:after="0" w:line="240" w:lineRule="auto"/>
        <w:jc w:val="center"/>
        <w:rPr>
          <w:rFonts w:ascii="Times New Roman" w:eastAsia="simsun;宋体" w:hAnsi="Times New Roman" w:cs="Times New Roman"/>
          <w:b/>
          <w:bCs/>
          <w:color w:val="00B050"/>
          <w:sz w:val="28"/>
          <w:szCs w:val="28"/>
          <w:lang w:eastAsia="zh-CN"/>
        </w:rPr>
      </w:pPr>
    </w:p>
    <w:p w14:paraId="5FFC84DD" w14:textId="77777777" w:rsidR="001C7437" w:rsidRPr="001C7437" w:rsidRDefault="001C7437" w:rsidP="001C7437">
      <w:pPr>
        <w:widowControl w:val="0"/>
        <w:spacing w:after="0" w:line="240" w:lineRule="auto"/>
        <w:jc w:val="center"/>
        <w:rPr>
          <w:rFonts w:ascii="Times New Roman" w:eastAsia="simsun;宋体" w:hAnsi="Times New Roman" w:cs="Times New Roman"/>
          <w:b/>
          <w:bCs/>
          <w:color w:val="00B050"/>
          <w:sz w:val="28"/>
          <w:szCs w:val="28"/>
          <w:lang w:eastAsia="zh-CN"/>
        </w:rPr>
      </w:pPr>
      <w:r w:rsidRPr="001C7437">
        <w:rPr>
          <w:rFonts w:ascii="Times New Roman" w:eastAsia="simsun;宋体" w:hAnsi="Times New Roman" w:cs="Times New Roman"/>
          <w:b/>
          <w:bCs/>
          <w:color w:val="00B050"/>
          <w:sz w:val="28"/>
          <w:szCs w:val="28"/>
          <w:lang w:eastAsia="zh-CN"/>
        </w:rPr>
        <w:t>Управление по обеспечению деятельности мировых судей и юридических консультаций, организации деятельности ЗАГС и архивов</w:t>
      </w:r>
    </w:p>
    <w:p w14:paraId="7581F0C4" w14:textId="77777777" w:rsidR="001C7437" w:rsidRPr="001C7437" w:rsidRDefault="001C7437" w:rsidP="001C7437">
      <w:pPr>
        <w:widowControl w:val="0"/>
        <w:spacing w:after="0" w:line="240" w:lineRule="auto"/>
        <w:jc w:val="center"/>
        <w:rPr>
          <w:rFonts w:ascii="Times New Roman" w:eastAsia="simsun;宋体" w:hAnsi="Times New Roman" w:cs="Times New Roman"/>
          <w:b/>
          <w:bCs/>
          <w:color w:val="00B050"/>
          <w:sz w:val="28"/>
          <w:szCs w:val="28"/>
          <w:lang w:eastAsia="zh-CN"/>
        </w:rPr>
      </w:pPr>
      <w:r w:rsidRPr="001C7437">
        <w:rPr>
          <w:rFonts w:ascii="Times New Roman" w:eastAsia="simsun;宋体" w:hAnsi="Times New Roman" w:cs="Times New Roman"/>
          <w:b/>
          <w:bCs/>
          <w:color w:val="00B050"/>
          <w:sz w:val="28"/>
          <w:szCs w:val="28"/>
          <w:lang w:eastAsia="zh-CN"/>
        </w:rPr>
        <w:t>Чукотского автономного округа</w:t>
      </w:r>
    </w:p>
    <w:p w14:paraId="14FE9148" w14:textId="77777777" w:rsidR="001950BF" w:rsidRDefault="001950BF"/>
    <w:p w14:paraId="05183739" w14:textId="77777777" w:rsidR="001C7437" w:rsidRPr="001C7437" w:rsidRDefault="001C7437" w:rsidP="001C7437">
      <w:pPr>
        <w:widowControl w:val="0"/>
        <w:spacing w:after="0" w:line="240" w:lineRule="auto"/>
        <w:jc w:val="center"/>
        <w:rPr>
          <w:rFonts w:ascii="Times New Roman" w:eastAsia="simsun;宋体" w:hAnsi="Times New Roman" w:cs="Times New Roman"/>
          <w:b/>
          <w:bCs/>
          <w:color w:val="FF0000"/>
          <w:sz w:val="40"/>
          <w:szCs w:val="40"/>
          <w:lang w:eastAsia="zh-CN"/>
        </w:rPr>
      </w:pPr>
      <w:r w:rsidRPr="001C7437">
        <w:rPr>
          <w:rFonts w:ascii="Times New Roman" w:eastAsia="simsun;宋体" w:hAnsi="Times New Roman" w:cs="Times New Roman"/>
          <w:b/>
          <w:bCs/>
          <w:color w:val="FF0000"/>
          <w:sz w:val="40"/>
          <w:szCs w:val="40"/>
          <w:lang w:eastAsia="zh-CN"/>
        </w:rPr>
        <w:t>О правилах регистрации рождения ребенка</w:t>
      </w:r>
    </w:p>
    <w:p w14:paraId="0D0B44CD" w14:textId="77777777" w:rsidR="001C7437" w:rsidRPr="001C7437" w:rsidRDefault="001C7437" w:rsidP="001C7437">
      <w:pPr>
        <w:widowControl w:val="0"/>
        <w:spacing w:after="0" w:line="240" w:lineRule="auto"/>
        <w:jc w:val="center"/>
        <w:rPr>
          <w:rFonts w:ascii="Times New Roman" w:eastAsia="simsun;宋体" w:hAnsi="Times New Roman" w:cs="Times New Roman"/>
          <w:b/>
          <w:bCs/>
          <w:color w:val="FF0000"/>
          <w:sz w:val="40"/>
          <w:szCs w:val="40"/>
          <w:lang w:eastAsia="zh-CN"/>
        </w:rPr>
      </w:pPr>
      <w:r w:rsidRPr="001C7437">
        <w:rPr>
          <w:rFonts w:ascii="Times New Roman" w:eastAsia="simsun;宋体" w:hAnsi="Times New Roman" w:cs="Times New Roman"/>
          <w:b/>
          <w:bCs/>
          <w:color w:val="FF0000"/>
          <w:sz w:val="40"/>
          <w:szCs w:val="40"/>
          <w:lang w:eastAsia="zh-CN"/>
        </w:rPr>
        <w:t>в органах ЗАГС Чукотского автономного округа</w:t>
      </w:r>
    </w:p>
    <w:p w14:paraId="045B1DB4" w14:textId="77777777" w:rsidR="001950BF" w:rsidRDefault="001950BF" w:rsidP="001950BF"/>
    <w:p w14:paraId="368F42D4" w14:textId="77777777" w:rsidR="001C7437" w:rsidRPr="001C7437" w:rsidRDefault="001C7437" w:rsidP="001C7437">
      <w:pPr>
        <w:spacing w:after="0" w:line="240" w:lineRule="auto"/>
        <w:ind w:left="142"/>
        <w:jc w:val="center"/>
        <w:rPr>
          <w:rFonts w:ascii="Times New Roman" w:eastAsia="simsun;宋体" w:hAnsi="Times New Roman" w:cs="Times New Roman"/>
          <w:sz w:val="17"/>
          <w:szCs w:val="17"/>
          <w:lang w:eastAsia="zh-CN"/>
        </w:rPr>
      </w:pPr>
      <w:proofErr w:type="gramStart"/>
      <w:r w:rsidRPr="001C7437">
        <w:rPr>
          <w:rFonts w:ascii="Times New Roman" w:eastAsia="simsun;宋体" w:hAnsi="Times New Roman" w:cs="Times New Roman"/>
          <w:b/>
          <w:bCs/>
          <w:sz w:val="17"/>
          <w:szCs w:val="17"/>
          <w:lang w:eastAsia="zh-CN"/>
        </w:rPr>
        <w:t>Список  органов</w:t>
      </w:r>
      <w:proofErr w:type="gramEnd"/>
      <w:r w:rsidRPr="001C7437">
        <w:rPr>
          <w:rFonts w:ascii="Times New Roman" w:eastAsia="simsun;宋体" w:hAnsi="Times New Roman" w:cs="Times New Roman"/>
          <w:b/>
          <w:bCs/>
          <w:sz w:val="17"/>
          <w:szCs w:val="17"/>
          <w:lang w:eastAsia="zh-CN"/>
        </w:rPr>
        <w:t xml:space="preserve"> ЗАГС и МФЦ Чукотского автономного округа, регистрирующих рождение ребенка на  территории Чукотского автономного округа </w:t>
      </w:r>
      <w:r w:rsidRPr="001C7437">
        <w:rPr>
          <w:rFonts w:ascii="Times New Roman" w:eastAsia="simsun;宋体" w:hAnsi="Times New Roman" w:cs="Times New Roman"/>
          <w:sz w:val="17"/>
          <w:szCs w:val="17"/>
          <w:lang w:eastAsia="zh-CN"/>
        </w:rPr>
        <w:t>с указанием их контактных данных и графика приема граждан опубликован на Интернет- на сайте Правительства Чукотского автономного округа (</w:t>
      </w:r>
      <w:r w:rsidRPr="001C7437">
        <w:rPr>
          <w:rFonts w:ascii="Times New Roman" w:eastAsia="simsun;宋体" w:hAnsi="Times New Roman" w:cs="Times New Roman"/>
          <w:sz w:val="17"/>
          <w:szCs w:val="17"/>
          <w:u w:val="single"/>
          <w:lang w:val="en-US" w:eastAsia="zh-CN"/>
        </w:rPr>
        <w:t>http</w:t>
      </w:r>
      <w:r w:rsidRPr="001C7437">
        <w:rPr>
          <w:rFonts w:ascii="Times New Roman" w:eastAsia="simsun;宋体" w:hAnsi="Times New Roman" w:cs="Times New Roman"/>
          <w:sz w:val="17"/>
          <w:szCs w:val="17"/>
          <w:u w:val="single"/>
          <w:lang w:eastAsia="zh-CN"/>
        </w:rPr>
        <w:t>://</w:t>
      </w:r>
      <w:proofErr w:type="spellStart"/>
      <w:r w:rsidRPr="001C7437">
        <w:rPr>
          <w:rFonts w:ascii="Times New Roman" w:eastAsia="simsun;宋体" w:hAnsi="Times New Roman" w:cs="Times New Roman"/>
          <w:sz w:val="17"/>
          <w:szCs w:val="17"/>
          <w:u w:val="single"/>
          <w:lang w:eastAsia="zh-CN"/>
        </w:rPr>
        <w:t>чукотка.рф</w:t>
      </w:r>
      <w:proofErr w:type="spellEnd"/>
      <w:r w:rsidRPr="001C7437">
        <w:rPr>
          <w:rFonts w:ascii="Times New Roman" w:eastAsia="simsun;宋体" w:hAnsi="Times New Roman" w:cs="Times New Roman"/>
          <w:sz w:val="17"/>
          <w:szCs w:val="17"/>
          <w:lang w:eastAsia="zh-CN"/>
        </w:rPr>
        <w:t xml:space="preserve">) и сайте Управления </w:t>
      </w:r>
      <w:r w:rsidRPr="001C7437">
        <w:rPr>
          <w:rFonts w:ascii="Times New Roman" w:eastAsia="simsun;宋体" w:hAnsi="Times New Roman" w:cs="Times New Roman"/>
          <w:bCs/>
          <w:sz w:val="17"/>
          <w:szCs w:val="17"/>
          <w:lang w:eastAsia="zh-CN"/>
        </w:rPr>
        <w:t>по обеспечению деятельности мировых судей и юридических консультаций Чукотского автономного округа (</w:t>
      </w:r>
      <w:r w:rsidRPr="001C7437">
        <w:rPr>
          <w:rFonts w:ascii="Times New Roman" w:eastAsia="simsun;宋体" w:hAnsi="Times New Roman" w:cs="Times New Roman"/>
          <w:bCs/>
          <w:sz w:val="17"/>
          <w:szCs w:val="17"/>
          <w:u w:val="single"/>
          <w:lang w:eastAsia="zh-CN"/>
        </w:rPr>
        <w:t>http://chao.msudrf.ru</w:t>
      </w:r>
      <w:r w:rsidRPr="001C7437">
        <w:rPr>
          <w:rFonts w:ascii="Times New Roman" w:eastAsia="simsun;宋体" w:hAnsi="Times New Roman" w:cs="Times New Roman"/>
          <w:bCs/>
          <w:sz w:val="17"/>
          <w:szCs w:val="17"/>
          <w:lang w:eastAsia="zh-CN"/>
        </w:rPr>
        <w:t>)</w:t>
      </w:r>
    </w:p>
    <w:p w14:paraId="3103A0F3" w14:textId="77777777" w:rsidR="001C7437" w:rsidRPr="001C7437" w:rsidRDefault="001C7437" w:rsidP="001C7437">
      <w:pPr>
        <w:spacing w:after="0" w:line="240" w:lineRule="auto"/>
        <w:jc w:val="center"/>
        <w:rPr>
          <w:rFonts w:ascii="Times New Roman" w:eastAsia="simsun;宋体" w:hAnsi="Times New Roman" w:cs="Times New Roman"/>
          <w:b/>
          <w:sz w:val="17"/>
          <w:szCs w:val="17"/>
          <w:lang w:eastAsia="zh-CN"/>
        </w:rPr>
      </w:pPr>
    </w:p>
    <w:p w14:paraId="73424D43" w14:textId="77777777" w:rsidR="001C7437" w:rsidRPr="001C7437" w:rsidRDefault="001C7437" w:rsidP="001C7437">
      <w:pPr>
        <w:spacing w:after="0" w:line="240" w:lineRule="auto"/>
        <w:jc w:val="center"/>
        <w:rPr>
          <w:rFonts w:ascii="Times New Roman" w:eastAsia="simsun;宋体" w:hAnsi="Times New Roman" w:cs="Times New Roman"/>
          <w:b/>
          <w:sz w:val="17"/>
          <w:szCs w:val="17"/>
          <w:lang w:eastAsia="zh-CN"/>
        </w:rPr>
      </w:pPr>
    </w:p>
    <w:p w14:paraId="519AEC04" w14:textId="77777777" w:rsidR="001C7437" w:rsidRPr="001C7437" w:rsidRDefault="001C7437" w:rsidP="001C7437">
      <w:pPr>
        <w:widowControl w:val="0"/>
        <w:spacing w:after="0" w:line="240" w:lineRule="auto"/>
        <w:ind w:left="142"/>
        <w:jc w:val="center"/>
        <w:rPr>
          <w:rFonts w:ascii="Times New Roman" w:eastAsia="simsun;宋体" w:hAnsi="Times New Roman" w:cs="Times New Roman"/>
          <w:sz w:val="17"/>
          <w:szCs w:val="17"/>
          <w:lang w:eastAsia="zh-CN"/>
        </w:rPr>
      </w:pPr>
      <w:r w:rsidRPr="001C7437">
        <w:rPr>
          <w:rFonts w:ascii="Times New Roman" w:eastAsia="simsun;宋体" w:hAnsi="Times New Roman" w:cs="Times New Roman"/>
          <w:b/>
          <w:sz w:val="16"/>
          <w:szCs w:val="16"/>
          <w:lang w:eastAsia="zh-CN"/>
        </w:rPr>
        <w:t>По вопросам информирования о порядке регистрации рождения в органах ЗАГС Чукотского АО</w:t>
      </w:r>
      <w:r w:rsidRPr="001C7437">
        <w:rPr>
          <w:rFonts w:ascii="Times New Roman" w:eastAsia="simsun;宋体" w:hAnsi="Times New Roman" w:cs="Times New Roman"/>
          <w:sz w:val="16"/>
          <w:szCs w:val="16"/>
          <w:lang w:eastAsia="zh-CN"/>
        </w:rPr>
        <w:t xml:space="preserve"> граждане могут обратиться в </w:t>
      </w:r>
      <w:r w:rsidRPr="001C7437">
        <w:rPr>
          <w:rFonts w:ascii="Times New Roman" w:eastAsia="simsun;宋体" w:hAnsi="Times New Roman" w:cs="Times New Roman"/>
          <w:b/>
          <w:sz w:val="16"/>
          <w:szCs w:val="16"/>
          <w:lang w:eastAsia="zh-CN"/>
        </w:rPr>
        <w:t xml:space="preserve">Управление </w:t>
      </w:r>
      <w:r w:rsidRPr="001C7437">
        <w:rPr>
          <w:rFonts w:ascii="Times New Roman" w:eastAsia="simsun;宋体" w:hAnsi="Times New Roman" w:cs="Times New Roman"/>
          <w:b/>
          <w:bCs/>
          <w:sz w:val="16"/>
          <w:szCs w:val="16"/>
          <w:lang w:eastAsia="zh-CN"/>
        </w:rPr>
        <w:t xml:space="preserve">по обеспечению деятельности мировых судей и </w:t>
      </w:r>
      <w:proofErr w:type="gramStart"/>
      <w:r w:rsidRPr="001C7437">
        <w:rPr>
          <w:rFonts w:ascii="Times New Roman" w:eastAsia="simsun;宋体" w:hAnsi="Times New Roman" w:cs="Times New Roman"/>
          <w:b/>
          <w:bCs/>
          <w:sz w:val="16"/>
          <w:szCs w:val="16"/>
          <w:lang w:eastAsia="zh-CN"/>
        </w:rPr>
        <w:t>юридических ,</w:t>
      </w:r>
      <w:proofErr w:type="gramEnd"/>
      <w:r w:rsidRPr="001C7437">
        <w:rPr>
          <w:rFonts w:ascii="Times New Roman" w:eastAsia="simsun;宋体" w:hAnsi="Times New Roman" w:cs="Times New Roman"/>
          <w:b/>
          <w:bCs/>
          <w:sz w:val="16"/>
          <w:szCs w:val="16"/>
          <w:lang w:eastAsia="zh-CN"/>
        </w:rPr>
        <w:t xml:space="preserve"> организации деятельности ЗАГС и архивов Чукотского автономного округа по адресу</w:t>
      </w:r>
      <w:r w:rsidRPr="001C7437">
        <w:rPr>
          <w:rFonts w:ascii="Times New Roman" w:eastAsia="simsun;宋体" w:hAnsi="Times New Roman" w:cs="Times New Roman"/>
          <w:sz w:val="17"/>
          <w:szCs w:val="17"/>
          <w:lang w:eastAsia="zh-CN"/>
        </w:rPr>
        <w:t xml:space="preserve">: </w:t>
      </w:r>
    </w:p>
    <w:p w14:paraId="3F5D25DA" w14:textId="77777777" w:rsidR="001C7437" w:rsidRPr="001C7437" w:rsidRDefault="001C7437" w:rsidP="001C7437">
      <w:pPr>
        <w:widowControl w:val="0"/>
        <w:spacing w:after="0" w:line="240" w:lineRule="auto"/>
        <w:ind w:left="142"/>
        <w:jc w:val="center"/>
        <w:rPr>
          <w:rFonts w:ascii="Times New Roman" w:eastAsia="simsun;宋体" w:hAnsi="Times New Roman" w:cs="Times New Roman"/>
          <w:sz w:val="17"/>
          <w:szCs w:val="17"/>
          <w:lang w:eastAsia="zh-CN"/>
        </w:rPr>
      </w:pPr>
      <w:r w:rsidRPr="001C7437">
        <w:rPr>
          <w:rFonts w:ascii="Times New Roman" w:eastAsia="simsun;宋体" w:hAnsi="Times New Roman" w:cs="Times New Roman"/>
          <w:sz w:val="17"/>
          <w:szCs w:val="17"/>
          <w:lang w:eastAsia="zh-CN"/>
        </w:rPr>
        <w:t xml:space="preserve">г. Анадырь, ул. Энергетиков, д. 7, тел.: 8 (42722) 2 10 99, 2 10 98, </w:t>
      </w:r>
    </w:p>
    <w:p w14:paraId="7381F236" w14:textId="77777777" w:rsidR="001950BF" w:rsidRPr="001950BF" w:rsidRDefault="001C7437" w:rsidP="001950BF">
      <w:pPr>
        <w:widowControl w:val="0"/>
        <w:spacing w:after="0" w:line="240" w:lineRule="auto"/>
        <w:ind w:left="142"/>
        <w:jc w:val="center"/>
        <w:rPr>
          <w:rFonts w:ascii="Times New Roman" w:eastAsia="simsun;宋体" w:hAnsi="Times New Roman" w:cs="Times New Roman"/>
          <w:sz w:val="24"/>
          <w:szCs w:val="24"/>
          <w:lang w:val="en-US" w:eastAsia="zh-CN"/>
        </w:rPr>
      </w:pPr>
      <w:r w:rsidRPr="001C7437">
        <w:rPr>
          <w:rFonts w:ascii="Times New Roman" w:eastAsia="simsun;宋体" w:hAnsi="Times New Roman" w:cs="Times New Roman"/>
          <w:sz w:val="17"/>
          <w:szCs w:val="17"/>
          <w:lang w:val="en-US" w:eastAsia="zh-CN"/>
        </w:rPr>
        <w:t xml:space="preserve">e-mail: </w:t>
      </w:r>
      <w:r w:rsidRPr="001C7437">
        <w:rPr>
          <w:rFonts w:ascii="Times New Roman" w:eastAsia="simsun;宋体" w:hAnsi="Times New Roman" w:cs="Times New Roman"/>
          <w:sz w:val="17"/>
          <w:szCs w:val="17"/>
          <w:u w:val="single"/>
          <w:lang w:val="en-US" w:eastAsia="zh-CN"/>
        </w:rPr>
        <w:t>info@udms.chukotka-gov.ru</w:t>
      </w:r>
    </w:p>
    <w:p w14:paraId="5B35EF89" w14:textId="77777777" w:rsidR="001950BF" w:rsidRPr="001C7437" w:rsidRDefault="001950BF" w:rsidP="001C7437">
      <w:pPr>
        <w:widowControl w:val="0"/>
        <w:spacing w:after="0" w:line="240" w:lineRule="auto"/>
        <w:rPr>
          <w:rFonts w:ascii="Times New Roman" w:eastAsia="simsun;宋体" w:hAnsi="Times New Roman" w:cs="Times New Roman"/>
          <w:b/>
          <w:bCs/>
          <w:sz w:val="36"/>
          <w:szCs w:val="36"/>
          <w:lang w:val="en-US" w:eastAsia="zh-CN"/>
        </w:rPr>
      </w:pPr>
    </w:p>
    <w:p w14:paraId="3F334697" w14:textId="77777777" w:rsidR="001950BF" w:rsidRPr="00A60DFA" w:rsidRDefault="001C7437" w:rsidP="001950BF">
      <w:pPr>
        <w:widowControl w:val="0"/>
        <w:spacing w:after="0" w:line="240" w:lineRule="auto"/>
        <w:jc w:val="center"/>
        <w:rPr>
          <w:rFonts w:ascii="Times New Roman" w:eastAsia="simsun;宋体" w:hAnsi="Times New Roman" w:cs="Times New Roman"/>
          <w:b/>
          <w:bCs/>
          <w:color w:val="00B050"/>
          <w:sz w:val="24"/>
          <w:szCs w:val="24"/>
          <w:lang w:eastAsia="zh-CN"/>
        </w:rPr>
      </w:pPr>
      <w:r w:rsidRPr="001C7437">
        <w:rPr>
          <w:rFonts w:ascii="Times New Roman" w:eastAsia="simsun;宋体" w:hAnsi="Times New Roman" w:cs="Times New Roman"/>
          <w:b/>
          <w:bCs/>
          <w:color w:val="00B050"/>
          <w:sz w:val="24"/>
          <w:szCs w:val="24"/>
          <w:lang w:eastAsia="zh-CN"/>
        </w:rPr>
        <w:t>Анадырь</w:t>
      </w:r>
      <w:r w:rsidRPr="00A60DFA">
        <w:rPr>
          <w:rFonts w:ascii="Times New Roman" w:eastAsia="simsun;宋体" w:hAnsi="Times New Roman" w:cs="Times New Roman"/>
          <w:b/>
          <w:bCs/>
          <w:color w:val="00B050"/>
          <w:sz w:val="24"/>
          <w:szCs w:val="24"/>
          <w:lang w:eastAsia="zh-CN"/>
        </w:rPr>
        <w:t xml:space="preserve"> 2025</w:t>
      </w:r>
    </w:p>
    <w:p w14:paraId="2D27F74F" w14:textId="77777777" w:rsidR="001C7437" w:rsidRPr="001C7437" w:rsidRDefault="001C7437" w:rsidP="001950BF">
      <w:pPr>
        <w:widowControl w:val="0"/>
        <w:spacing w:after="0" w:line="240" w:lineRule="auto"/>
        <w:jc w:val="center"/>
        <w:rPr>
          <w:rFonts w:ascii="Times New Roman" w:eastAsia="simsun;宋体" w:hAnsi="Times New Roman" w:cs="Times New Roman"/>
          <w:b/>
          <w:bCs/>
          <w:color w:val="00B050"/>
          <w:sz w:val="24"/>
          <w:szCs w:val="24"/>
          <w:lang w:eastAsia="zh-CN"/>
        </w:rPr>
      </w:pPr>
      <w:r w:rsidRPr="001C7437">
        <w:rPr>
          <w:rFonts w:ascii="Times New Roman" w:eastAsia="Calibri" w:hAnsi="Times New Roman" w:cs="Times New Roman"/>
          <w:b/>
          <w:i/>
          <w:sz w:val="28"/>
          <w:szCs w:val="28"/>
          <w:u w:val="single"/>
        </w:rPr>
        <w:lastRenderedPageBreak/>
        <w:t xml:space="preserve">Регистрация рождения на территории Российской Федерации осуществляется на основании федерального закона от 15.11.1997 года № 143-ФЗ «Об актах гражданского состояния». </w:t>
      </w:r>
    </w:p>
    <w:p w14:paraId="71474D1D"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u w:val="single"/>
          <w:lang w:eastAsia="zh-CN"/>
        </w:rPr>
      </w:pPr>
      <w:bookmarkStart w:id="0" w:name="Par79"/>
      <w:bookmarkEnd w:id="0"/>
      <w:r w:rsidRPr="001C7437">
        <w:rPr>
          <w:rFonts w:ascii="Times New Roman" w:eastAsia="simsun;宋体" w:hAnsi="Times New Roman" w:cs="Times New Roman"/>
          <w:b/>
          <w:sz w:val="24"/>
          <w:szCs w:val="24"/>
          <w:u w:val="single"/>
          <w:lang w:eastAsia="zh-CN"/>
        </w:rPr>
        <w:t>Основанием для государственной регистрации рождения является:</w:t>
      </w:r>
      <w:bookmarkStart w:id="1" w:name="l67"/>
      <w:bookmarkEnd w:id="1"/>
    </w:p>
    <w:p w14:paraId="5766534F"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b/>
          <w:sz w:val="24"/>
          <w:szCs w:val="24"/>
          <w:lang w:eastAsia="zh-CN"/>
        </w:rPr>
        <w:t>документ установленной формы о рождении, выданный медицинской организацией независимо от ее организационно-правовой формы (далее медицинская организация), в которой происходили роды;</w:t>
      </w:r>
      <w:bookmarkStart w:id="2" w:name="l68"/>
      <w:bookmarkEnd w:id="2"/>
    </w:p>
    <w:p w14:paraId="0B96EE9F"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документ установленной формы о рождении, выданный медицинской организацией (МСР), врач которой оказывал медицинскую помощь при родах или в которую обратилась мать после родов.</w:t>
      </w:r>
    </w:p>
    <w:p w14:paraId="384CF2F9"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заявление лица, присутствовавшего во время родов, о рождении ребенка - при родах вне медицинской организации и без оказания медицинской помощи.</w:t>
      </w:r>
    </w:p>
    <w:p w14:paraId="7B12108C" w14:textId="77777777" w:rsidR="001C7437" w:rsidRPr="001C7437" w:rsidRDefault="001C7437" w:rsidP="001C7437">
      <w:pPr>
        <w:widowControl w:val="0"/>
        <w:spacing w:after="0" w:line="240" w:lineRule="auto"/>
        <w:jc w:val="both"/>
        <w:rPr>
          <w:rFonts w:ascii="Times New Roman" w:eastAsia="Times New Roman" w:hAnsi="Times New Roman" w:cs="Times New Roman"/>
          <w:color w:val="000000"/>
          <w:sz w:val="24"/>
          <w:szCs w:val="24"/>
          <w:lang w:eastAsia="ru-RU"/>
        </w:rPr>
      </w:pPr>
      <w:r w:rsidRPr="001C7437">
        <w:rPr>
          <w:rFonts w:ascii="Times New Roman" w:eastAsia="simsun;宋体" w:hAnsi="Times New Roman" w:cs="Times New Roman"/>
          <w:b/>
          <w:sz w:val="24"/>
          <w:szCs w:val="24"/>
          <w:u w:val="single"/>
          <w:lang w:eastAsia="zh-CN"/>
        </w:rPr>
        <w:t>Место рождения ребенка:</w:t>
      </w:r>
      <w:r w:rsidRPr="001C7437">
        <w:rPr>
          <w:rFonts w:ascii="Times New Roman" w:eastAsia="Times New Roman" w:hAnsi="Times New Roman" w:cs="Times New Roman"/>
          <w:color w:val="000000"/>
          <w:sz w:val="24"/>
          <w:szCs w:val="24"/>
          <w:lang w:eastAsia="ru-RU"/>
        </w:rPr>
        <w:t xml:space="preserve"> </w:t>
      </w:r>
    </w:p>
    <w:p w14:paraId="7F11BFBE"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 в записи акта о рождении указывается фактическое место рождения ребенка или наименование места, в котором ребенок был найден </w:t>
      </w:r>
      <w:bookmarkStart w:id="3" w:name="l77"/>
      <w:bookmarkStart w:id="4" w:name="l78"/>
      <w:bookmarkEnd w:id="3"/>
      <w:bookmarkEnd w:id="4"/>
    </w:p>
    <w:p w14:paraId="66F5EA03"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по желанию родителей (одного из родителей) вместо фактического места рождения ребенка, родившегося на территории РФ, может</w:t>
      </w:r>
      <w:r w:rsidRPr="001C7437">
        <w:rPr>
          <w:rFonts w:ascii="Times New Roman" w:eastAsia="simsun;宋体" w:hAnsi="Times New Roman" w:cs="Times New Roman"/>
          <w:b/>
          <w:sz w:val="24"/>
          <w:szCs w:val="24"/>
          <w:lang w:eastAsia="zh-CN"/>
        </w:rPr>
        <w:t xml:space="preserve"> </w:t>
      </w:r>
      <w:r w:rsidRPr="001C7437">
        <w:rPr>
          <w:rFonts w:ascii="Times New Roman" w:eastAsia="simsun;宋体" w:hAnsi="Times New Roman" w:cs="Times New Roman"/>
          <w:sz w:val="24"/>
          <w:szCs w:val="24"/>
          <w:lang w:eastAsia="zh-CN"/>
        </w:rPr>
        <w:t>быть указано место жительства родителей (одного из родителей) на территории РФ.</w:t>
      </w:r>
    </w:p>
    <w:p w14:paraId="031F5706"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 в случае, если ребенок родился на судне, в </w:t>
      </w:r>
      <w:r w:rsidRPr="001C7437">
        <w:rPr>
          <w:rFonts w:ascii="Times New Roman" w:eastAsia="simsun;宋体" w:hAnsi="Times New Roman" w:cs="Times New Roman"/>
          <w:sz w:val="24"/>
          <w:szCs w:val="24"/>
          <w:lang w:eastAsia="zh-CN"/>
        </w:rPr>
        <w:lastRenderedPageBreak/>
        <w:t>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w:t>
      </w:r>
    </w:p>
    <w:p w14:paraId="645A442A" w14:textId="77777777" w:rsidR="001C7437" w:rsidRDefault="001C7437" w:rsidP="001C7437">
      <w:pPr>
        <w:widowControl w:val="0"/>
        <w:spacing w:after="0" w:line="240" w:lineRule="auto"/>
        <w:jc w:val="both"/>
        <w:rPr>
          <w:rFonts w:ascii="Times New Roman" w:eastAsia="simsun;宋体" w:hAnsi="Times New Roman" w:cs="Times New Roman"/>
          <w:b/>
          <w:sz w:val="24"/>
          <w:szCs w:val="24"/>
          <w:u w:val="single"/>
          <w:lang w:eastAsia="zh-CN"/>
        </w:rPr>
      </w:pPr>
      <w:r w:rsidRPr="001C7437">
        <w:rPr>
          <w:rFonts w:ascii="Times New Roman" w:eastAsia="simsun;宋体" w:hAnsi="Times New Roman" w:cs="Times New Roman"/>
          <w:sz w:val="24"/>
          <w:szCs w:val="24"/>
          <w:u w:val="single"/>
          <w:lang w:eastAsia="zh-CN"/>
        </w:rPr>
        <w:t xml:space="preserve"> </w:t>
      </w:r>
      <w:r w:rsidRPr="001C7437">
        <w:rPr>
          <w:rFonts w:ascii="Times New Roman" w:eastAsia="simsun;宋体" w:hAnsi="Times New Roman" w:cs="Times New Roman"/>
          <w:b/>
          <w:sz w:val="24"/>
          <w:szCs w:val="24"/>
          <w:u w:val="single"/>
          <w:lang w:eastAsia="zh-CN"/>
        </w:rPr>
        <w:t>Заявление о рождении ребенка:</w:t>
      </w:r>
    </w:p>
    <w:p w14:paraId="75F5E7EF"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u w:val="single"/>
          <w:lang w:eastAsia="zh-CN"/>
        </w:rPr>
      </w:pPr>
      <w:r w:rsidRPr="001C7437">
        <w:rPr>
          <w:rFonts w:ascii="Times New Roman" w:eastAsia="simsun;宋体" w:hAnsi="Times New Roman" w:cs="Times New Roman"/>
          <w:sz w:val="24"/>
          <w:szCs w:val="24"/>
          <w:u w:val="single"/>
          <w:lang w:eastAsia="zh-CN"/>
        </w:rPr>
        <w:t>1.</w:t>
      </w:r>
      <w:r w:rsidRPr="001C7437">
        <w:rPr>
          <w:rFonts w:ascii="Times New Roman" w:eastAsia="simsun;宋体" w:hAnsi="Times New Roman" w:cs="Times New Roman"/>
          <w:sz w:val="24"/>
          <w:szCs w:val="24"/>
          <w:lang w:eastAsia="zh-CN"/>
        </w:rPr>
        <w:t xml:space="preserve"> </w:t>
      </w:r>
      <w:r w:rsidRPr="001C7437">
        <w:rPr>
          <w:rFonts w:ascii="Times New Roman" w:eastAsia="Times New Roman" w:hAnsi="Times New Roman" w:cs="Times New Roman"/>
          <w:color w:val="000000"/>
          <w:sz w:val="24"/>
          <w:szCs w:val="24"/>
          <w:lang w:eastAsia="ru-RU"/>
        </w:rPr>
        <w:t>Родители (один из родителей) заявляют о рождении ребенка устно или в письменной форме в орган ЗАГС или МФЦ, либо направляют заявление о рождении ребенка в форме электронного документа через единый портал государственных и муниципальных услуг (ЕПГУ) и региональные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14:paraId="75CFA326" w14:textId="77777777" w:rsidR="001C7437" w:rsidRPr="001C7437" w:rsidRDefault="001C7437" w:rsidP="001C7437">
      <w:pPr>
        <w:widowControl w:val="0"/>
        <w:spacing w:after="0" w:line="240" w:lineRule="auto"/>
        <w:jc w:val="both"/>
        <w:rPr>
          <w:rFonts w:ascii="Times New Roman" w:eastAsia="Times New Roman" w:hAnsi="Times New Roman" w:cs="Times New Roman"/>
          <w:color w:val="000000"/>
          <w:sz w:val="24"/>
          <w:szCs w:val="24"/>
          <w:lang w:eastAsia="ru-RU"/>
        </w:rPr>
      </w:pPr>
      <w:r w:rsidRPr="001C7437">
        <w:rPr>
          <w:rFonts w:ascii="Times New Roman" w:eastAsia="simsun;宋体" w:hAnsi="Times New Roman" w:cs="Times New Roman"/>
          <w:sz w:val="24"/>
          <w:szCs w:val="24"/>
          <w:u w:val="single"/>
          <w:lang w:eastAsia="zh-CN"/>
        </w:rPr>
        <w:t>2.</w:t>
      </w:r>
      <w:r w:rsidRPr="001C7437">
        <w:rPr>
          <w:rFonts w:ascii="Times New Roman" w:eastAsia="simsun;宋体" w:hAnsi="Times New Roman" w:cs="Times New Roman"/>
          <w:sz w:val="24"/>
          <w:szCs w:val="24"/>
          <w:lang w:eastAsia="zh-CN"/>
        </w:rPr>
        <w:t xml:space="preserve"> </w:t>
      </w:r>
      <w:r w:rsidRPr="001C7437">
        <w:rPr>
          <w:rFonts w:ascii="Times New Roman" w:eastAsia="Times New Roman" w:hAnsi="Times New Roman" w:cs="Times New Roman"/>
          <w:color w:val="000000"/>
          <w:sz w:val="24"/>
          <w:szCs w:val="24"/>
          <w:lang w:eastAsia="ru-RU"/>
        </w:rPr>
        <w:t>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bookmarkStart w:id="5" w:name="l1896"/>
      <w:bookmarkStart w:id="6" w:name="l84"/>
      <w:bookmarkEnd w:id="5"/>
      <w:bookmarkEnd w:id="6"/>
      <w:r w:rsidRPr="001C7437">
        <w:rPr>
          <w:rFonts w:ascii="Times New Roman" w:eastAsia="Times New Roman" w:hAnsi="Times New Roman" w:cs="Times New Roman"/>
          <w:color w:val="000000"/>
          <w:sz w:val="24"/>
          <w:szCs w:val="24"/>
          <w:lang w:eastAsia="ru-RU"/>
        </w:rPr>
        <w:t>.</w:t>
      </w:r>
    </w:p>
    <w:p w14:paraId="39B2D53A"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u w:val="single"/>
          <w:lang w:eastAsia="zh-CN"/>
        </w:rPr>
      </w:pPr>
      <w:r w:rsidRPr="001C7437">
        <w:rPr>
          <w:rFonts w:ascii="Times New Roman" w:eastAsia="Times New Roman" w:hAnsi="Times New Roman" w:cs="Times New Roman"/>
          <w:color w:val="000000"/>
          <w:sz w:val="24"/>
          <w:szCs w:val="24"/>
          <w:lang w:eastAsia="ru-RU"/>
        </w:rPr>
        <w:t xml:space="preserve">3. Одновременно с подачей заявления о рождении </w:t>
      </w:r>
      <w:r w:rsidRPr="001C7437">
        <w:rPr>
          <w:rFonts w:ascii="Times New Roman" w:eastAsia="Times New Roman" w:hAnsi="Times New Roman" w:cs="Times New Roman"/>
          <w:color w:val="000000"/>
          <w:sz w:val="24"/>
          <w:szCs w:val="24"/>
          <w:u w:val="single"/>
          <w:lang w:eastAsia="ru-RU"/>
        </w:rPr>
        <w:t>ребенка должен быть представлен документ, подтверждающий факт рождения ребенка</w:t>
      </w:r>
      <w:r w:rsidRPr="001C7437">
        <w:rPr>
          <w:rFonts w:ascii="Times New Roman" w:eastAsia="Times New Roman" w:hAnsi="Times New Roman" w:cs="Times New Roman"/>
          <w:color w:val="000000"/>
          <w:sz w:val="24"/>
          <w:szCs w:val="24"/>
          <w:lang w:eastAsia="ru-RU"/>
        </w:rPr>
        <w:t xml:space="preserve">, а также должны быть предъявлены документы, удостоверяющие личности родителей (одного из родителей) или личность заявителя и </w:t>
      </w:r>
      <w:r w:rsidRPr="001C7437">
        <w:rPr>
          <w:rFonts w:ascii="Times New Roman" w:eastAsia="Times New Roman" w:hAnsi="Times New Roman" w:cs="Times New Roman"/>
          <w:color w:val="000000"/>
          <w:sz w:val="24"/>
          <w:szCs w:val="24"/>
          <w:u w:val="single"/>
          <w:lang w:eastAsia="ru-RU"/>
        </w:rPr>
        <w:t>подтверждающие его полномочия</w:t>
      </w:r>
      <w:r w:rsidRPr="001C7437">
        <w:rPr>
          <w:rFonts w:ascii="Times New Roman" w:eastAsia="Times New Roman" w:hAnsi="Times New Roman" w:cs="Times New Roman"/>
          <w:color w:val="000000"/>
          <w:sz w:val="24"/>
          <w:szCs w:val="24"/>
          <w:lang w:eastAsia="ru-RU"/>
        </w:rPr>
        <w:t xml:space="preserve"> (доверенность), </w:t>
      </w:r>
      <w:r w:rsidRPr="001C7437">
        <w:rPr>
          <w:rFonts w:ascii="Times New Roman" w:eastAsia="Times New Roman" w:hAnsi="Times New Roman" w:cs="Times New Roman"/>
          <w:color w:val="000000"/>
          <w:sz w:val="24"/>
          <w:szCs w:val="24"/>
          <w:lang w:eastAsia="ru-RU"/>
        </w:rPr>
        <w:lastRenderedPageBreak/>
        <w:t>и документы, являющиеся основанием для внесения сведений об отце в</w:t>
      </w:r>
      <w:r w:rsidRPr="001C7437">
        <w:rPr>
          <w:rFonts w:ascii="Times New Roman" w:eastAsia="Times New Roman" w:hAnsi="Times New Roman" w:cs="Times New Roman"/>
          <w:b/>
          <w:color w:val="000000"/>
          <w:sz w:val="24"/>
          <w:szCs w:val="24"/>
          <w:lang w:eastAsia="ru-RU"/>
        </w:rPr>
        <w:t xml:space="preserve"> </w:t>
      </w:r>
      <w:r w:rsidRPr="001C7437">
        <w:rPr>
          <w:rFonts w:ascii="Times New Roman" w:eastAsia="Times New Roman" w:hAnsi="Times New Roman" w:cs="Times New Roman"/>
          <w:color w:val="000000"/>
          <w:sz w:val="24"/>
          <w:szCs w:val="24"/>
          <w:lang w:eastAsia="ru-RU"/>
        </w:rPr>
        <w:t>запись акта о</w:t>
      </w:r>
      <w:r w:rsidRPr="001C7437">
        <w:rPr>
          <w:rFonts w:ascii="Times New Roman" w:eastAsia="Times New Roman" w:hAnsi="Times New Roman" w:cs="Times New Roman"/>
          <w:b/>
          <w:color w:val="000000"/>
          <w:sz w:val="24"/>
          <w:szCs w:val="24"/>
          <w:lang w:eastAsia="ru-RU"/>
        </w:rPr>
        <w:t xml:space="preserve"> </w:t>
      </w:r>
      <w:r w:rsidRPr="001C7437">
        <w:rPr>
          <w:rFonts w:ascii="Times New Roman" w:eastAsia="Times New Roman" w:hAnsi="Times New Roman" w:cs="Times New Roman"/>
          <w:color w:val="000000"/>
          <w:sz w:val="24"/>
          <w:szCs w:val="24"/>
          <w:lang w:eastAsia="ru-RU"/>
        </w:rPr>
        <w:t>рождении ребенка (свидетельство о браке).</w:t>
      </w:r>
      <w:bookmarkStart w:id="7" w:name="l85"/>
      <w:bookmarkStart w:id="8" w:name="l86"/>
      <w:bookmarkEnd w:id="7"/>
      <w:bookmarkEnd w:id="8"/>
    </w:p>
    <w:p w14:paraId="1CAAE59E"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u w:val="single"/>
          <w:lang w:eastAsia="zh-CN"/>
        </w:rPr>
      </w:pPr>
      <w:r w:rsidRPr="001C7437">
        <w:rPr>
          <w:rFonts w:ascii="Times New Roman" w:eastAsia="simsun;宋体" w:hAnsi="Times New Roman" w:cs="Times New Roman"/>
          <w:sz w:val="24"/>
          <w:szCs w:val="24"/>
          <w:u w:val="single"/>
          <w:lang w:eastAsia="zh-CN"/>
        </w:rPr>
        <w:t>4.</w:t>
      </w:r>
      <w:r w:rsidRPr="001C7437">
        <w:rPr>
          <w:rFonts w:ascii="Times New Roman" w:eastAsia="simsun;宋体" w:hAnsi="Times New Roman" w:cs="Times New Roman"/>
          <w:sz w:val="24"/>
          <w:szCs w:val="24"/>
          <w:lang w:eastAsia="zh-CN"/>
        </w:rPr>
        <w:t xml:space="preserve"> </w:t>
      </w:r>
      <w:r w:rsidRPr="001C7437">
        <w:rPr>
          <w:rFonts w:ascii="Times New Roman" w:eastAsia="Times New Roman" w:hAnsi="Times New Roman" w:cs="Times New Roman"/>
          <w:color w:val="000000"/>
          <w:sz w:val="24"/>
          <w:szCs w:val="24"/>
          <w:lang w:eastAsia="ru-RU"/>
        </w:rPr>
        <w:t xml:space="preserve">В случае, если рождение ребенка подтверждается заявлением лица, присутствовавшего во время родов, такое заявление должно быть представлено в </w:t>
      </w:r>
      <w:bookmarkStart w:id="9" w:name="l87"/>
      <w:bookmarkEnd w:id="9"/>
      <w:r w:rsidRPr="001C7437">
        <w:rPr>
          <w:rFonts w:ascii="Times New Roman" w:eastAsia="Times New Roman" w:hAnsi="Times New Roman" w:cs="Times New Roman"/>
          <w:color w:val="000000"/>
          <w:sz w:val="24"/>
          <w:szCs w:val="24"/>
          <w:lang w:eastAsia="ru-RU"/>
        </w:rPr>
        <w:t>ЗАГС или МФЦ.  </w:t>
      </w:r>
    </w:p>
    <w:p w14:paraId="6337A62E"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u w:val="single"/>
          <w:lang w:eastAsia="zh-CN"/>
        </w:rPr>
      </w:pPr>
      <w:r w:rsidRPr="001C7437">
        <w:rPr>
          <w:rFonts w:ascii="Times New Roman" w:eastAsia="simsun;宋体" w:hAnsi="Times New Roman" w:cs="Times New Roman"/>
          <w:b/>
          <w:sz w:val="24"/>
          <w:szCs w:val="24"/>
          <w:u w:val="single"/>
          <w:lang w:eastAsia="zh-CN"/>
        </w:rPr>
        <w:t>5. Заявление о рождении ребенка должно быть сделано не позднее чем через месяц со</w:t>
      </w:r>
      <w:r>
        <w:rPr>
          <w:rFonts w:ascii="Times New Roman" w:eastAsia="simsun;宋体" w:hAnsi="Times New Roman" w:cs="Times New Roman"/>
          <w:b/>
          <w:sz w:val="24"/>
          <w:szCs w:val="24"/>
          <w:u w:val="single"/>
          <w:lang w:eastAsia="zh-CN"/>
        </w:rPr>
        <w:t xml:space="preserve"> </w:t>
      </w:r>
      <w:r w:rsidRPr="001C7437">
        <w:rPr>
          <w:rFonts w:ascii="Times New Roman" w:eastAsia="simsun;宋体" w:hAnsi="Times New Roman" w:cs="Times New Roman"/>
          <w:b/>
          <w:sz w:val="24"/>
          <w:szCs w:val="24"/>
          <w:u w:val="single"/>
          <w:lang w:eastAsia="zh-CN"/>
        </w:rPr>
        <w:t>дня рождения ребенка.</w:t>
      </w:r>
      <w:bookmarkStart w:id="10" w:name="l90"/>
      <w:bookmarkEnd w:id="10"/>
    </w:p>
    <w:p w14:paraId="68EF0CFF"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u w:val="single"/>
          <w:lang w:eastAsia="zh-CN"/>
        </w:rPr>
        <w:t>6</w:t>
      </w:r>
      <w:r w:rsidRPr="001C7437">
        <w:rPr>
          <w:rFonts w:ascii="Times New Roman" w:eastAsia="simsun;宋体" w:hAnsi="Times New Roman" w:cs="Times New Roman"/>
          <w:sz w:val="24"/>
          <w:szCs w:val="24"/>
          <w:lang w:eastAsia="zh-CN"/>
        </w:rPr>
        <w:t>. В случае направления в форме электронного документа заявления о рождении ребенка документы, представляются заявителями при личном обращении в орган ЗАГС или МФЦ в назначенное время. </w:t>
      </w:r>
    </w:p>
    <w:p w14:paraId="35D28E1F" w14:textId="77777777" w:rsidR="001C7437" w:rsidRPr="001C7437" w:rsidRDefault="001C7437" w:rsidP="001C7437">
      <w:pPr>
        <w:widowControl w:val="0"/>
        <w:spacing w:after="0" w:line="240" w:lineRule="auto"/>
        <w:jc w:val="both"/>
        <w:rPr>
          <w:rFonts w:ascii="Times New Roman" w:eastAsia="simsun;宋体" w:hAnsi="Times New Roman" w:cs="Times New Roman"/>
          <w:b/>
          <w:bCs/>
          <w:sz w:val="24"/>
          <w:szCs w:val="24"/>
          <w:u w:val="single"/>
          <w:lang w:eastAsia="zh-CN"/>
        </w:rPr>
      </w:pPr>
      <w:r w:rsidRPr="001C7437">
        <w:rPr>
          <w:rFonts w:ascii="Times New Roman" w:eastAsia="simsun;宋体" w:hAnsi="Times New Roman" w:cs="Times New Roman"/>
          <w:b/>
          <w:bCs/>
          <w:sz w:val="24"/>
          <w:szCs w:val="24"/>
          <w:u w:val="single"/>
          <w:lang w:eastAsia="zh-CN"/>
        </w:rPr>
        <w:t>Порядок внесения сведений о родителях в запись акта о рождении ребенка</w:t>
      </w:r>
    </w:p>
    <w:p w14:paraId="69A2FBEC"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1.Отец и мать, состоящие в браке между собой, записываются родителями в записи акта о рождении ребенка по заявлению любого из них.</w:t>
      </w:r>
      <w:bookmarkStart w:id="11" w:name="l1897"/>
      <w:bookmarkStart w:id="12" w:name="l91"/>
      <w:bookmarkEnd w:id="11"/>
      <w:bookmarkEnd w:id="12"/>
    </w:p>
    <w:p w14:paraId="2CA78392"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2.В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300 дней, сведения о матери ребенка вносятся в запись акта о его рождении в установленном порядке, сведения об отце ребенка - на основании свидетельства о заключении брака родителей или иного документа, подтверждающего факт государственной </w:t>
      </w:r>
      <w:r w:rsidRPr="001C7437">
        <w:rPr>
          <w:rFonts w:ascii="Times New Roman" w:eastAsia="simsun;宋体" w:hAnsi="Times New Roman" w:cs="Times New Roman"/>
          <w:sz w:val="24"/>
          <w:szCs w:val="24"/>
          <w:lang w:eastAsia="zh-CN"/>
        </w:rPr>
        <w:lastRenderedPageBreak/>
        <w:t>регистрации заключения брака, а также документа, подтверждающего факт и время прекращения брака.</w:t>
      </w:r>
    </w:p>
    <w:p w14:paraId="316F5507"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sz w:val="24"/>
          <w:szCs w:val="24"/>
          <w:lang w:eastAsia="zh-CN"/>
        </w:rPr>
        <w:t xml:space="preserve">3.В случае, если родители ребенка </w:t>
      </w:r>
      <w:r w:rsidRPr="001C7437">
        <w:rPr>
          <w:rFonts w:ascii="Times New Roman" w:eastAsia="simsun;宋体" w:hAnsi="Times New Roman" w:cs="Times New Roman"/>
          <w:sz w:val="24"/>
          <w:szCs w:val="24"/>
          <w:u w:val="single"/>
          <w:lang w:eastAsia="zh-CN"/>
        </w:rPr>
        <w:t>не состоят</w:t>
      </w:r>
      <w:r w:rsidRPr="001C7437">
        <w:rPr>
          <w:rFonts w:ascii="Times New Roman" w:eastAsia="simsun;宋体" w:hAnsi="Times New Roman" w:cs="Times New Roman"/>
          <w:sz w:val="24"/>
          <w:szCs w:val="24"/>
          <w:lang w:eastAsia="zh-CN"/>
        </w:rPr>
        <w:t xml:space="preserve"> в браке между собой, сведения о матери в запись акта о рождении ребенка вносятся в </w:t>
      </w:r>
      <w:bookmarkStart w:id="13" w:name="l95"/>
      <w:bookmarkEnd w:id="13"/>
      <w:r w:rsidRPr="001C7437">
        <w:rPr>
          <w:rFonts w:ascii="Times New Roman" w:eastAsia="simsun;宋体" w:hAnsi="Times New Roman" w:cs="Times New Roman"/>
          <w:sz w:val="24"/>
          <w:szCs w:val="24"/>
          <w:lang w:eastAsia="zh-CN"/>
        </w:rPr>
        <w:t>актовую запись на основании ее документа.</w:t>
      </w:r>
    </w:p>
    <w:p w14:paraId="171DB0FB"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u w:val="single"/>
          <w:lang w:eastAsia="zh-CN"/>
        </w:rPr>
      </w:pPr>
      <w:r w:rsidRPr="001C7437">
        <w:rPr>
          <w:rFonts w:ascii="Times New Roman" w:eastAsia="simsun;宋体" w:hAnsi="Times New Roman" w:cs="Times New Roman"/>
          <w:b/>
          <w:sz w:val="24"/>
          <w:szCs w:val="24"/>
          <w:u w:val="single"/>
          <w:lang w:eastAsia="zh-CN"/>
        </w:rPr>
        <w:t>Сведения об отце ребенка в данном случае вносятся:</w:t>
      </w:r>
    </w:p>
    <w:p w14:paraId="691B52F1"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bookmarkStart w:id="14" w:name="l96"/>
      <w:bookmarkEnd w:id="14"/>
    </w:p>
    <w:p w14:paraId="5849C582" w14:textId="77777777" w:rsidR="001C7437" w:rsidRPr="001C7437" w:rsidRDefault="001C7437" w:rsidP="001C7437">
      <w:pPr>
        <w:widowControl w:val="0"/>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-по заявлению матери ребенка в случае, если отцовство не установлено. Фамилия отца ребенка записывается по фамилии матери, имя и отчество отца ребенка - по ее указанию. </w:t>
      </w:r>
    </w:p>
    <w:p w14:paraId="212B03E4"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По желанию матери сведения об отце ребенка в запись акта о рождении ребенка могут не вноситься </w:t>
      </w:r>
      <w:proofErr w:type="gramStart"/>
      <w:r w:rsidRPr="001C7437">
        <w:rPr>
          <w:rFonts w:ascii="Times New Roman" w:eastAsia="simsun;宋体" w:hAnsi="Times New Roman" w:cs="Times New Roman"/>
          <w:sz w:val="24"/>
          <w:szCs w:val="24"/>
          <w:lang w:eastAsia="zh-CN"/>
        </w:rPr>
        <w:t>( сведения</w:t>
      </w:r>
      <w:proofErr w:type="gramEnd"/>
      <w:r w:rsidRPr="001C7437">
        <w:rPr>
          <w:rFonts w:ascii="Times New Roman" w:eastAsia="simsun;宋体" w:hAnsi="Times New Roman" w:cs="Times New Roman"/>
          <w:sz w:val="24"/>
          <w:szCs w:val="24"/>
          <w:lang w:eastAsia="zh-CN"/>
        </w:rPr>
        <w:t xml:space="preserve"> отсутствуют).</w:t>
      </w:r>
    </w:p>
    <w:p w14:paraId="0A40F861" w14:textId="77777777" w:rsidR="001C7437" w:rsidRPr="001C7437" w:rsidRDefault="001C7437" w:rsidP="001C7437">
      <w:pPr>
        <w:widowControl w:val="0"/>
        <w:spacing w:after="0" w:line="240" w:lineRule="auto"/>
        <w:jc w:val="both"/>
        <w:rPr>
          <w:rFonts w:ascii="Times New Roman" w:eastAsia="simsun;宋体" w:hAnsi="Times New Roman" w:cs="Times New Roman"/>
          <w:b/>
          <w:bCs/>
          <w:sz w:val="24"/>
          <w:szCs w:val="24"/>
          <w:u w:val="single"/>
          <w:lang w:eastAsia="zh-CN"/>
        </w:rPr>
      </w:pPr>
      <w:r w:rsidRPr="001C7437">
        <w:rPr>
          <w:rFonts w:ascii="Times New Roman" w:eastAsia="simsun;宋体" w:hAnsi="Times New Roman" w:cs="Times New Roman"/>
          <w:b/>
          <w:bCs/>
          <w:sz w:val="24"/>
          <w:szCs w:val="24"/>
          <w:u w:val="single"/>
          <w:lang w:eastAsia="zh-CN"/>
        </w:rPr>
        <w:t>Запись фамилии, имени и отчества ребенка при государственной регистрации рождения</w:t>
      </w:r>
    </w:p>
    <w:p w14:paraId="79855DB4"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u w:val="single"/>
          <w:lang w:eastAsia="zh-CN"/>
        </w:rPr>
        <w:t>1</w:t>
      </w:r>
      <w:r w:rsidRPr="001C7437">
        <w:rPr>
          <w:rFonts w:ascii="Times New Roman" w:eastAsia="simsun;宋体" w:hAnsi="Times New Roman" w:cs="Times New Roman"/>
          <w:sz w:val="24"/>
          <w:szCs w:val="24"/>
          <w:lang w:eastAsia="zh-CN"/>
        </w:rPr>
        <w:t xml:space="preserve">.При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w:t>
      </w:r>
      <w:r w:rsidRPr="001C7437">
        <w:rPr>
          <w:rFonts w:ascii="Times New Roman" w:eastAsia="simsun;宋体" w:hAnsi="Times New Roman" w:cs="Times New Roman"/>
          <w:sz w:val="24"/>
          <w:szCs w:val="24"/>
          <w:lang w:eastAsia="zh-CN"/>
        </w:rPr>
        <w:lastRenderedPageBreak/>
        <w:t>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bookmarkStart w:id="15" w:name="l99"/>
      <w:bookmarkStart w:id="16" w:name="l1979"/>
      <w:bookmarkEnd w:id="15"/>
      <w:bookmarkEnd w:id="16"/>
      <w:r w:rsidRPr="001C7437">
        <w:rPr>
          <w:rFonts w:ascii="Times New Roman" w:eastAsia="simsun;宋体" w:hAnsi="Times New Roman" w:cs="Times New Roman"/>
          <w:sz w:val="24"/>
          <w:szCs w:val="24"/>
          <w:lang w:eastAsia="zh-CN"/>
        </w:rPr>
        <w:t> </w:t>
      </w:r>
    </w:p>
    <w:p w14:paraId="0C68B2A3"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u w:val="single"/>
          <w:lang w:eastAsia="zh-CN"/>
        </w:rPr>
        <w:t>2</w:t>
      </w:r>
      <w:r w:rsidRPr="001C7437">
        <w:rPr>
          <w:rFonts w:ascii="Times New Roman" w:eastAsia="simsun;宋体" w:hAnsi="Times New Roman" w:cs="Times New Roman"/>
          <w:sz w:val="24"/>
          <w:szCs w:val="24"/>
          <w:lang w:eastAsia="zh-CN"/>
        </w:rPr>
        <w:t>.Имя ребенка записывается по соглашению родителей.</w:t>
      </w:r>
    </w:p>
    <w:p w14:paraId="2799CE97"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b/>
          <w:sz w:val="24"/>
          <w:szCs w:val="24"/>
          <w:u w:val="single"/>
          <w:lang w:eastAsia="zh-CN"/>
        </w:rPr>
        <w:t>Запрещается</w:t>
      </w:r>
      <w:r w:rsidRPr="001C7437">
        <w:rPr>
          <w:rFonts w:ascii="Times New Roman" w:eastAsia="simsun;宋体" w:hAnsi="Times New Roman" w:cs="Times New Roman"/>
          <w:sz w:val="24"/>
          <w:szCs w:val="24"/>
          <w:lang w:eastAsia="zh-CN"/>
        </w:rPr>
        <w:t xml:space="preserve">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14:paraId="5297333F"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u w:val="single"/>
          <w:lang w:eastAsia="zh-CN"/>
        </w:rPr>
        <w:t>3</w:t>
      </w:r>
      <w:r w:rsidRPr="001C7437">
        <w:rPr>
          <w:rFonts w:ascii="Times New Roman" w:eastAsia="simsun;宋体" w:hAnsi="Times New Roman" w:cs="Times New Roman"/>
          <w:sz w:val="24"/>
          <w:szCs w:val="24"/>
          <w:lang w:eastAsia="zh-CN"/>
        </w:rPr>
        <w:t>.При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bookmarkStart w:id="17" w:name="l1980"/>
      <w:bookmarkStart w:id="18" w:name="l100"/>
      <w:bookmarkEnd w:id="17"/>
      <w:bookmarkEnd w:id="18"/>
    </w:p>
    <w:p w14:paraId="0D95E12A" w14:textId="77777777" w:rsidR="001C7437" w:rsidRPr="001C7437" w:rsidRDefault="001C7437" w:rsidP="001C7437">
      <w:pPr>
        <w:widowControl w:val="0"/>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u w:val="single"/>
          <w:lang w:eastAsia="zh-CN"/>
        </w:rPr>
        <w:t>4.</w:t>
      </w:r>
      <w:r w:rsidRPr="001C7437">
        <w:rPr>
          <w:rFonts w:ascii="Times New Roman" w:eastAsia="simsun;宋体" w:hAnsi="Times New Roman" w:cs="Times New Roman"/>
          <w:sz w:val="24"/>
          <w:szCs w:val="24"/>
          <w:lang w:eastAsia="zh-CN"/>
        </w:rPr>
        <w:t>Отчество ребенка записывается по имени отца, если иное не основано на национальном</w:t>
      </w:r>
      <w:r>
        <w:rPr>
          <w:rFonts w:ascii="Times New Roman" w:eastAsia="simsun;宋体" w:hAnsi="Times New Roman" w:cs="Times New Roman"/>
          <w:sz w:val="24"/>
          <w:szCs w:val="24"/>
          <w:lang w:eastAsia="zh-CN"/>
        </w:rPr>
        <w:t xml:space="preserve"> </w:t>
      </w:r>
      <w:r w:rsidRPr="001C7437">
        <w:rPr>
          <w:rFonts w:ascii="Times New Roman" w:eastAsia="simsun;宋体" w:hAnsi="Times New Roman" w:cs="Times New Roman"/>
          <w:sz w:val="24"/>
          <w:szCs w:val="24"/>
          <w:lang w:eastAsia="zh-CN"/>
        </w:rPr>
        <w:t>обычае.</w:t>
      </w:r>
      <w:bookmarkStart w:id="19" w:name="l101"/>
      <w:bookmarkEnd w:id="19"/>
    </w:p>
    <w:p w14:paraId="49EBC39A"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5.В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bookmarkStart w:id="20" w:name="l102"/>
      <w:bookmarkEnd w:id="20"/>
    </w:p>
    <w:p w14:paraId="74BBBF63"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u w:val="single"/>
          <w:lang w:eastAsia="zh-CN"/>
        </w:rPr>
        <w:lastRenderedPageBreak/>
        <w:t>При рождении ребенка в родильном отделении роженице выдается медицинское свидетельство о рождении</w:t>
      </w:r>
      <w:r w:rsidRPr="001C7437">
        <w:rPr>
          <w:rFonts w:ascii="Times New Roman" w:eastAsia="simsun;宋体" w:hAnsi="Times New Roman" w:cs="Times New Roman"/>
          <w:sz w:val="24"/>
          <w:szCs w:val="24"/>
          <w:lang w:eastAsia="zh-CN"/>
        </w:rPr>
        <w:t xml:space="preserve"> (МСР) на бумажном носителе, либо заполняется в системе (РЭМД ЕГИСЗ) электронное медицинское свидетельство о рождении (ЭМСР).</w:t>
      </w:r>
    </w:p>
    <w:p w14:paraId="61AA2E00"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b/>
          <w:sz w:val="24"/>
          <w:szCs w:val="24"/>
          <w:lang w:eastAsia="zh-CN"/>
        </w:rPr>
        <w:t>Для получения ЭМСР мама должна выразить свое согласие на получение документа в электронном виде.</w:t>
      </w:r>
      <w:r w:rsidRPr="001C7437">
        <w:rPr>
          <w:rFonts w:ascii="Times New Roman" w:eastAsia="simsun;宋体" w:hAnsi="Times New Roman" w:cs="Times New Roman"/>
          <w:sz w:val="24"/>
          <w:szCs w:val="24"/>
          <w:lang w:eastAsia="zh-CN"/>
        </w:rPr>
        <w:t xml:space="preserve"> </w:t>
      </w:r>
    </w:p>
    <w:p w14:paraId="58B3ABB6"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В случае оформления МСР – одному из родителей, либо уполномоченному лицу необходимо обратиться в орган ЗАГС для регистрации рождения ребенка.</w:t>
      </w:r>
    </w:p>
    <w:p w14:paraId="7FCF4CAA"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В случае получения ЭМСР – оно попадает через РЭМД ЕСГИЗ в личный кабинет мамы на Госуслугах, а </w:t>
      </w:r>
      <w:proofErr w:type="gramStart"/>
      <w:r w:rsidRPr="001C7437">
        <w:rPr>
          <w:rFonts w:ascii="Times New Roman" w:eastAsia="simsun;宋体" w:hAnsi="Times New Roman" w:cs="Times New Roman"/>
          <w:sz w:val="24"/>
          <w:szCs w:val="24"/>
          <w:lang w:eastAsia="zh-CN"/>
        </w:rPr>
        <w:t>так же</w:t>
      </w:r>
      <w:proofErr w:type="gramEnd"/>
      <w:r w:rsidRPr="001C7437">
        <w:rPr>
          <w:rFonts w:ascii="Times New Roman" w:eastAsia="simsun;宋体" w:hAnsi="Times New Roman" w:cs="Times New Roman"/>
          <w:sz w:val="24"/>
          <w:szCs w:val="24"/>
          <w:lang w:eastAsia="zh-CN"/>
        </w:rPr>
        <w:t xml:space="preserve"> в единый государственный реестр ЗАГС (ЕГР ЗАГС). В данном случае маме необходимо заполнить заявление на сайте Госуслуг о рождении ребенка и направить его в выбранный орган ЗАГС. </w:t>
      </w:r>
    </w:p>
    <w:p w14:paraId="4EBD1702"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ВНИМАНИЕ!!!</w:t>
      </w:r>
    </w:p>
    <w:p w14:paraId="47288E4E"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При заполнении заявления необходимо очень внимательно заполнять каждую графу, обращая внимание на указания сайта. </w:t>
      </w:r>
    </w:p>
    <w:p w14:paraId="79E8135C" w14:textId="77777777" w:rsidR="001C7437" w:rsidRPr="001C7437" w:rsidRDefault="001C7437" w:rsidP="001C7437">
      <w:pPr>
        <w:widowControl w:val="0"/>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Например: если у вас в паспорте место рождения написано- город Анадырь Магаданской области, то в заявлении необходимо писать его в именительном </w:t>
      </w:r>
      <w:proofErr w:type="gramStart"/>
      <w:r w:rsidRPr="001C7437">
        <w:rPr>
          <w:rFonts w:ascii="Times New Roman" w:eastAsia="simsun;宋体" w:hAnsi="Times New Roman" w:cs="Times New Roman"/>
          <w:sz w:val="24"/>
          <w:szCs w:val="24"/>
          <w:lang w:eastAsia="zh-CN"/>
        </w:rPr>
        <w:t>падеже :</w:t>
      </w:r>
      <w:proofErr w:type="gramEnd"/>
      <w:r w:rsidRPr="001C7437">
        <w:rPr>
          <w:rFonts w:ascii="Times New Roman" w:eastAsia="simsun;宋体" w:hAnsi="Times New Roman" w:cs="Times New Roman"/>
          <w:sz w:val="24"/>
          <w:szCs w:val="24"/>
          <w:lang w:eastAsia="zh-CN"/>
        </w:rPr>
        <w:t xml:space="preserve"> город Анадырь Магаданская область. Если будут разночтения в предъявленном документе и заявлении, документы будут</w:t>
      </w:r>
      <w:r>
        <w:rPr>
          <w:rFonts w:ascii="Times New Roman" w:eastAsia="simsun;宋体" w:hAnsi="Times New Roman" w:cs="Times New Roman"/>
          <w:sz w:val="24"/>
          <w:szCs w:val="24"/>
          <w:lang w:eastAsia="zh-CN"/>
        </w:rPr>
        <w:t xml:space="preserve"> </w:t>
      </w:r>
      <w:r w:rsidRPr="001C7437">
        <w:rPr>
          <w:rFonts w:ascii="Times New Roman" w:eastAsia="simsun;宋体" w:hAnsi="Times New Roman" w:cs="Times New Roman"/>
          <w:sz w:val="24"/>
          <w:szCs w:val="24"/>
          <w:lang w:eastAsia="zh-CN"/>
        </w:rPr>
        <w:t xml:space="preserve">возвращены на доработку, что займет </w:t>
      </w:r>
      <w:proofErr w:type="gramStart"/>
      <w:r w:rsidRPr="001C7437">
        <w:rPr>
          <w:rFonts w:ascii="Times New Roman" w:eastAsia="simsun;宋体" w:hAnsi="Times New Roman" w:cs="Times New Roman"/>
          <w:sz w:val="24"/>
          <w:szCs w:val="24"/>
          <w:lang w:eastAsia="zh-CN"/>
        </w:rPr>
        <w:t>время</w:t>
      </w:r>
      <w:proofErr w:type="gramEnd"/>
      <w:r w:rsidRPr="001C7437">
        <w:rPr>
          <w:rFonts w:ascii="Times New Roman" w:eastAsia="simsun;宋体" w:hAnsi="Times New Roman" w:cs="Times New Roman"/>
          <w:sz w:val="24"/>
          <w:szCs w:val="24"/>
          <w:lang w:eastAsia="zh-CN"/>
        </w:rPr>
        <w:t xml:space="preserve"> и регистрация затянется. </w:t>
      </w:r>
    </w:p>
    <w:p w14:paraId="573BA622"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lastRenderedPageBreak/>
        <w:t xml:space="preserve">Существуют ограничения по выдаче ЭМСР. ЭМСР не оформляются: </w:t>
      </w:r>
    </w:p>
    <w:p w14:paraId="26614DFB"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отцу ребенка или иному лицу (только матери ребенка);</w:t>
      </w:r>
    </w:p>
    <w:p w14:paraId="7DF951AC"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матери ребенка, которая не выразила согласие на оформление электронного медицинского документа о рождении;</w:t>
      </w:r>
    </w:p>
    <w:p w14:paraId="60BF3C3A"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матери ребенка, которой медицинский документ о рождении выдан на бумажном носителе и одновременно оформлен в электронном виде;</w:t>
      </w:r>
    </w:p>
    <w:p w14:paraId="237669F1"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матери ребенка, которой электронный медицинский документ оформлен некорректно или имеет ошибки (опечатки);</w:t>
      </w:r>
    </w:p>
    <w:p w14:paraId="10CB1979"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матери ребенка, которая не достигла возраста 14 лет;</w:t>
      </w:r>
    </w:p>
    <w:p w14:paraId="5A9CDF0B"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 матери ребенка, которая является гражданкой </w:t>
      </w:r>
      <w:proofErr w:type="gramStart"/>
      <w:r w:rsidRPr="001C7437">
        <w:rPr>
          <w:rFonts w:ascii="Times New Roman" w:eastAsia="simsun;宋体" w:hAnsi="Times New Roman" w:cs="Times New Roman"/>
          <w:sz w:val="24"/>
          <w:szCs w:val="24"/>
          <w:lang w:eastAsia="zh-CN"/>
        </w:rPr>
        <w:t>иностранного  государства</w:t>
      </w:r>
      <w:proofErr w:type="gramEnd"/>
      <w:r w:rsidRPr="001C7437">
        <w:rPr>
          <w:rFonts w:ascii="Times New Roman" w:eastAsia="simsun;宋体" w:hAnsi="Times New Roman" w:cs="Times New Roman"/>
          <w:sz w:val="24"/>
          <w:szCs w:val="24"/>
          <w:lang w:eastAsia="zh-CN"/>
        </w:rPr>
        <w:t>;</w:t>
      </w:r>
    </w:p>
    <w:p w14:paraId="4F2589A7"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матери ребенка, супруг которой является гражданином иностранного государства;</w:t>
      </w:r>
    </w:p>
    <w:p w14:paraId="6E1EB1A5"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матери ребенка, брак которой заключен на территории иностранного государства;</w:t>
      </w:r>
    </w:p>
    <w:p w14:paraId="2A91E8F3"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матери ребенка, достигшего возраста 1 года и более;</w:t>
      </w:r>
    </w:p>
    <w:p w14:paraId="3AA27C3B"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матери ребенка, родившегося вне медицинской организации и без оказания медицинской помощи;</w:t>
      </w:r>
    </w:p>
    <w:p w14:paraId="0684C7FE"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матери ребенка, рождение которого можно подтвердить только решением суда;</w:t>
      </w:r>
    </w:p>
    <w:p w14:paraId="2EF9059C"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 суррогатной матери, при наличии согласия на имплантацию эмбриона в целях его вынашивания. </w:t>
      </w:r>
    </w:p>
    <w:p w14:paraId="2258FD34" w14:textId="77777777" w:rsidR="001C7437" w:rsidRPr="001C7437" w:rsidRDefault="001C7437" w:rsidP="001C7437">
      <w:pPr>
        <w:widowControl w:val="0"/>
        <w:spacing w:after="0" w:line="240" w:lineRule="auto"/>
        <w:jc w:val="both"/>
        <w:rPr>
          <w:rFonts w:ascii="Times New Roman" w:eastAsia="simsun;宋体" w:hAnsi="Times New Roman" w:cs="Times New Roman"/>
          <w:sz w:val="24"/>
          <w:szCs w:val="24"/>
          <w:lang w:eastAsia="zh-CN"/>
        </w:rPr>
      </w:pPr>
      <w:r w:rsidRPr="001C7437">
        <w:rPr>
          <w:rFonts w:ascii="Times New Roman" w:eastAsia="simsun;宋体" w:hAnsi="Times New Roman" w:cs="Times New Roman"/>
          <w:sz w:val="24"/>
          <w:szCs w:val="24"/>
          <w:lang w:eastAsia="zh-CN"/>
        </w:rPr>
        <w:t xml:space="preserve">Так же воспользоваться услугой по государственной регистрации на основании ЭМСР посредством ЕПГУ невозможно в случае, </w:t>
      </w:r>
      <w:r w:rsidRPr="001C7437">
        <w:rPr>
          <w:rFonts w:ascii="Times New Roman" w:eastAsia="simsun;宋体" w:hAnsi="Times New Roman" w:cs="Times New Roman"/>
          <w:sz w:val="24"/>
          <w:szCs w:val="24"/>
          <w:lang w:eastAsia="zh-CN"/>
        </w:rPr>
        <w:lastRenderedPageBreak/>
        <w:t xml:space="preserve">если ребенок оставлен матерью, или найден (подкинут), так как заявителем в </w:t>
      </w:r>
      <w:proofErr w:type="spellStart"/>
      <w:r w:rsidRPr="001C7437">
        <w:rPr>
          <w:rFonts w:ascii="Times New Roman" w:eastAsia="simsun;宋体" w:hAnsi="Times New Roman" w:cs="Times New Roman"/>
          <w:sz w:val="24"/>
          <w:szCs w:val="24"/>
          <w:lang w:eastAsia="zh-CN"/>
        </w:rPr>
        <w:t>таклм</w:t>
      </w:r>
      <w:proofErr w:type="spellEnd"/>
      <w:r w:rsidRPr="001C7437">
        <w:rPr>
          <w:rFonts w:ascii="Times New Roman" w:eastAsia="simsun;宋体" w:hAnsi="Times New Roman" w:cs="Times New Roman"/>
          <w:sz w:val="24"/>
          <w:szCs w:val="24"/>
          <w:lang w:eastAsia="zh-CN"/>
        </w:rPr>
        <w:t xml:space="preserve"> случае является не мать ребенка, а иное лицо.</w:t>
      </w:r>
    </w:p>
    <w:p w14:paraId="4AF66AF6" w14:textId="77777777" w:rsidR="001C7437" w:rsidRDefault="001C7437" w:rsidP="001C7437">
      <w:pPr>
        <w:widowControl w:val="0"/>
        <w:spacing w:after="0" w:line="240" w:lineRule="auto"/>
        <w:jc w:val="both"/>
        <w:rPr>
          <w:rFonts w:ascii="Times New Roman" w:eastAsia="simsun;宋体" w:hAnsi="Times New Roman" w:cs="Times New Roman"/>
          <w:color w:val="00B050"/>
          <w:sz w:val="24"/>
          <w:szCs w:val="24"/>
          <w:lang w:eastAsia="zh-CN"/>
        </w:rPr>
      </w:pPr>
    </w:p>
    <w:p w14:paraId="6A724C9C" w14:textId="77777777" w:rsidR="001950BF" w:rsidRDefault="001950BF" w:rsidP="001C7437">
      <w:pPr>
        <w:widowControl w:val="0"/>
        <w:spacing w:after="0" w:line="240" w:lineRule="auto"/>
        <w:jc w:val="both"/>
        <w:rPr>
          <w:rFonts w:ascii="Times New Roman" w:eastAsia="simsun;宋体" w:hAnsi="Times New Roman" w:cs="Times New Roman"/>
          <w:color w:val="00B050"/>
          <w:sz w:val="24"/>
          <w:szCs w:val="24"/>
          <w:lang w:eastAsia="zh-CN"/>
        </w:rPr>
      </w:pPr>
    </w:p>
    <w:p w14:paraId="3DF1F66E" w14:textId="77777777" w:rsidR="001950BF" w:rsidRPr="001C7437" w:rsidRDefault="001950BF" w:rsidP="001C7437">
      <w:pPr>
        <w:widowControl w:val="0"/>
        <w:spacing w:after="0" w:line="240" w:lineRule="auto"/>
        <w:jc w:val="both"/>
        <w:rPr>
          <w:rFonts w:ascii="Times New Roman" w:eastAsia="simsun;宋体" w:hAnsi="Times New Roman" w:cs="Times New Roman"/>
          <w:color w:val="00B050"/>
          <w:sz w:val="24"/>
          <w:szCs w:val="24"/>
          <w:lang w:eastAsia="zh-CN"/>
        </w:rPr>
      </w:pPr>
    </w:p>
    <w:p w14:paraId="0687BA2C"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u w:val="single"/>
          <w:lang w:eastAsia="zh-CN"/>
        </w:rPr>
      </w:pPr>
      <w:r w:rsidRPr="001C7437">
        <w:rPr>
          <w:rFonts w:ascii="Times New Roman" w:eastAsia="simsun;宋体" w:hAnsi="Times New Roman" w:cs="Times New Roman"/>
          <w:b/>
          <w:sz w:val="24"/>
          <w:szCs w:val="24"/>
          <w:u w:val="single"/>
          <w:lang w:eastAsia="zh-CN"/>
        </w:rPr>
        <w:t>Для консультации по вопросам регистрации рождения вы можете обратиться:</w:t>
      </w:r>
    </w:p>
    <w:p w14:paraId="1FFDE627" w14:textId="77777777" w:rsidR="001C7437" w:rsidRPr="001C7437" w:rsidRDefault="001C7437" w:rsidP="001C7437">
      <w:pPr>
        <w:widowControl w:val="0"/>
        <w:spacing w:after="0" w:line="240" w:lineRule="auto"/>
        <w:jc w:val="center"/>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Органы ЗАГС Чукотского АО:</w:t>
      </w:r>
    </w:p>
    <w:p w14:paraId="6A733A89" w14:textId="77777777" w:rsidR="001C7437" w:rsidRPr="001C7437" w:rsidRDefault="001C7437" w:rsidP="001C7437">
      <w:pPr>
        <w:widowControl w:val="0"/>
        <w:spacing w:after="0" w:line="240" w:lineRule="auto"/>
        <w:jc w:val="center"/>
        <w:rPr>
          <w:rFonts w:ascii="Times New Roman" w:eastAsia="simsun;宋体" w:hAnsi="Times New Roman" w:cs="Times New Roman"/>
          <w:b/>
          <w:sz w:val="24"/>
          <w:szCs w:val="24"/>
          <w:lang w:eastAsia="zh-CN"/>
        </w:rPr>
      </w:pPr>
    </w:p>
    <w:p w14:paraId="619987D6"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 xml:space="preserve">     Отдел ЗАГС Администрации ГО Анадырь </w:t>
      </w:r>
      <w:proofErr w:type="spellStart"/>
      <w:r w:rsidRPr="001C7437">
        <w:rPr>
          <w:rFonts w:ascii="Times New Roman" w:eastAsia="simsun;宋体" w:hAnsi="Times New Roman" w:cs="Times New Roman"/>
          <w:b/>
          <w:sz w:val="24"/>
          <w:szCs w:val="24"/>
          <w:lang w:eastAsia="zh-CN"/>
        </w:rPr>
        <w:t>г.Анадырь</w:t>
      </w:r>
      <w:proofErr w:type="spellEnd"/>
      <w:r w:rsidRPr="001C7437">
        <w:rPr>
          <w:rFonts w:ascii="Times New Roman" w:eastAsia="simsun;宋体" w:hAnsi="Times New Roman" w:cs="Times New Roman"/>
          <w:b/>
          <w:sz w:val="24"/>
          <w:szCs w:val="24"/>
          <w:lang w:eastAsia="zh-CN"/>
        </w:rPr>
        <w:t xml:space="preserve"> ул. </w:t>
      </w:r>
      <w:proofErr w:type="spellStart"/>
      <w:r w:rsidRPr="001C7437">
        <w:rPr>
          <w:rFonts w:ascii="Times New Roman" w:eastAsia="simsun;宋体" w:hAnsi="Times New Roman" w:cs="Times New Roman"/>
          <w:b/>
          <w:sz w:val="24"/>
          <w:szCs w:val="24"/>
          <w:lang w:eastAsia="zh-CN"/>
        </w:rPr>
        <w:t>Рультытегина</w:t>
      </w:r>
      <w:proofErr w:type="spellEnd"/>
      <w:r w:rsidRPr="001C7437">
        <w:rPr>
          <w:rFonts w:ascii="Times New Roman" w:eastAsia="simsun;宋体" w:hAnsi="Times New Roman" w:cs="Times New Roman"/>
          <w:b/>
          <w:sz w:val="24"/>
          <w:szCs w:val="24"/>
          <w:lang w:eastAsia="zh-CN"/>
        </w:rPr>
        <w:t xml:space="preserve"> </w:t>
      </w:r>
      <w:proofErr w:type="gramStart"/>
      <w:r w:rsidRPr="001C7437">
        <w:rPr>
          <w:rFonts w:ascii="Times New Roman" w:eastAsia="simsun;宋体" w:hAnsi="Times New Roman" w:cs="Times New Roman"/>
          <w:b/>
          <w:sz w:val="24"/>
          <w:szCs w:val="24"/>
          <w:lang w:eastAsia="zh-CN"/>
        </w:rPr>
        <w:t>д.1 ,</w:t>
      </w:r>
      <w:proofErr w:type="gramEnd"/>
      <w:r w:rsidRPr="001C7437">
        <w:rPr>
          <w:rFonts w:ascii="Times New Roman" w:eastAsia="simsun;宋体" w:hAnsi="Times New Roman" w:cs="Times New Roman"/>
          <w:b/>
          <w:sz w:val="24"/>
          <w:szCs w:val="24"/>
          <w:lang w:eastAsia="zh-CN"/>
        </w:rPr>
        <w:t xml:space="preserve"> </w:t>
      </w:r>
    </w:p>
    <w:p w14:paraId="59FD166D"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 xml:space="preserve">тел. 8(42722)63622  </w:t>
      </w:r>
      <w:hyperlink r:id="rId5" w:history="1">
        <w:r w:rsidRPr="001C7437">
          <w:rPr>
            <w:rFonts w:ascii="Times New Roman" w:eastAsia="simsun;宋体" w:hAnsi="Times New Roman" w:cs="Times New Roman"/>
            <w:b/>
            <w:color w:val="0000FF"/>
            <w:sz w:val="24"/>
            <w:szCs w:val="24"/>
            <w:u w:val="single"/>
            <w:lang w:val="en-US" w:eastAsia="zh-CN"/>
          </w:rPr>
          <w:t>anadyr</w:t>
        </w:r>
        <w:r w:rsidRPr="001C7437">
          <w:rPr>
            <w:rFonts w:ascii="Times New Roman" w:eastAsia="simsun;宋体" w:hAnsi="Times New Roman" w:cs="Times New Roman"/>
            <w:b/>
            <w:color w:val="0000FF"/>
            <w:sz w:val="24"/>
            <w:szCs w:val="24"/>
            <w:u w:val="single"/>
            <w:lang w:eastAsia="zh-CN"/>
          </w:rPr>
          <w:t>-</w:t>
        </w:r>
        <w:r w:rsidRPr="001C7437">
          <w:rPr>
            <w:rFonts w:ascii="Times New Roman" w:eastAsia="simsun;宋体" w:hAnsi="Times New Roman" w:cs="Times New Roman"/>
            <w:b/>
            <w:color w:val="0000FF"/>
            <w:sz w:val="24"/>
            <w:szCs w:val="24"/>
            <w:u w:val="single"/>
            <w:lang w:val="en-US" w:eastAsia="zh-CN"/>
          </w:rPr>
          <w:t>zags</w:t>
        </w:r>
        <w:r w:rsidRPr="001C7437">
          <w:rPr>
            <w:rFonts w:ascii="Times New Roman" w:eastAsia="simsun;宋体" w:hAnsi="Times New Roman" w:cs="Times New Roman"/>
            <w:b/>
            <w:color w:val="0000FF"/>
            <w:sz w:val="24"/>
            <w:szCs w:val="24"/>
            <w:u w:val="single"/>
            <w:lang w:eastAsia="zh-CN"/>
          </w:rPr>
          <w:t>@</w:t>
        </w:r>
        <w:r w:rsidRPr="001C7437">
          <w:rPr>
            <w:rFonts w:ascii="Times New Roman" w:eastAsia="simsun;宋体" w:hAnsi="Times New Roman" w:cs="Times New Roman"/>
            <w:b/>
            <w:color w:val="0000FF"/>
            <w:sz w:val="24"/>
            <w:szCs w:val="24"/>
            <w:u w:val="single"/>
            <w:lang w:val="en-US" w:eastAsia="zh-CN"/>
          </w:rPr>
          <w:t>yandex</w:t>
        </w:r>
        <w:r w:rsidRPr="001C7437">
          <w:rPr>
            <w:rFonts w:ascii="Times New Roman" w:eastAsia="simsun;宋体" w:hAnsi="Times New Roman" w:cs="Times New Roman"/>
            <w:b/>
            <w:color w:val="0000FF"/>
            <w:sz w:val="24"/>
            <w:szCs w:val="24"/>
            <w:u w:val="single"/>
            <w:lang w:eastAsia="zh-CN"/>
          </w:rPr>
          <w:t>.</w:t>
        </w:r>
        <w:proofErr w:type="spellStart"/>
        <w:r w:rsidRPr="001C7437">
          <w:rPr>
            <w:rFonts w:ascii="Times New Roman" w:eastAsia="simsun;宋体" w:hAnsi="Times New Roman" w:cs="Times New Roman"/>
            <w:b/>
            <w:color w:val="0000FF"/>
            <w:sz w:val="24"/>
            <w:szCs w:val="24"/>
            <w:u w:val="single"/>
            <w:lang w:val="en-US" w:eastAsia="zh-CN"/>
          </w:rPr>
          <w:t>ru</w:t>
        </w:r>
        <w:proofErr w:type="spellEnd"/>
      </w:hyperlink>
    </w:p>
    <w:p w14:paraId="5D522CD6"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
    <w:p w14:paraId="348EF465"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 xml:space="preserve">     Отдел ЗАГС Администрации МО Анадырский муниципальный район</w:t>
      </w:r>
    </w:p>
    <w:p w14:paraId="6B429AAF"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п.Угольные</w:t>
      </w:r>
      <w:proofErr w:type="spellEnd"/>
      <w:r w:rsidRPr="001C7437">
        <w:rPr>
          <w:rFonts w:ascii="Times New Roman" w:eastAsia="simsun;宋体" w:hAnsi="Times New Roman" w:cs="Times New Roman"/>
          <w:b/>
          <w:sz w:val="24"/>
          <w:szCs w:val="24"/>
          <w:lang w:eastAsia="zh-CN"/>
        </w:rPr>
        <w:t xml:space="preserve"> Копи, Анадырский район, ЧАО</w:t>
      </w:r>
    </w:p>
    <w:p w14:paraId="75351D2A"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ул.Молодежная</w:t>
      </w:r>
      <w:proofErr w:type="spellEnd"/>
      <w:r w:rsidRPr="001C7437">
        <w:rPr>
          <w:rFonts w:ascii="Times New Roman" w:eastAsia="simsun;宋体" w:hAnsi="Times New Roman" w:cs="Times New Roman"/>
          <w:b/>
          <w:sz w:val="24"/>
          <w:szCs w:val="24"/>
          <w:lang w:eastAsia="zh-CN"/>
        </w:rPr>
        <w:t xml:space="preserve"> д.5 тел. 8 (42732)55461</w:t>
      </w:r>
      <w:r w:rsidRPr="001C7437">
        <w:rPr>
          <w:rFonts w:ascii="Times New Roman" w:eastAsia="simsun;宋体" w:hAnsi="Times New Roman" w:cs="Times New Roman"/>
          <w:sz w:val="24"/>
          <w:szCs w:val="24"/>
          <w:lang w:eastAsia="zh-CN"/>
        </w:rPr>
        <w:t xml:space="preserve"> </w:t>
      </w:r>
      <w:hyperlink r:id="rId6" w:history="1">
        <w:r w:rsidRPr="001C7437">
          <w:rPr>
            <w:rFonts w:ascii="Times New Roman" w:eastAsia="simsun;宋体" w:hAnsi="Times New Roman" w:cs="Times New Roman"/>
            <w:b/>
            <w:color w:val="0000FF"/>
            <w:sz w:val="24"/>
            <w:szCs w:val="24"/>
            <w:u w:val="single"/>
            <w:lang w:eastAsia="zh-CN"/>
          </w:rPr>
          <w:t>zags@anareg.r</w:t>
        </w:r>
        <w:r w:rsidRPr="001C7437">
          <w:rPr>
            <w:rFonts w:ascii="Times New Roman" w:eastAsia="simsun;宋体" w:hAnsi="Times New Roman" w:cs="Times New Roman"/>
            <w:b/>
            <w:color w:val="0000FF"/>
            <w:sz w:val="24"/>
            <w:szCs w:val="24"/>
            <w:u w:val="single"/>
            <w:lang w:val="en-US" w:eastAsia="zh-CN"/>
          </w:rPr>
          <w:t>u</w:t>
        </w:r>
      </w:hyperlink>
    </w:p>
    <w:p w14:paraId="11ACBC30"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
    <w:p w14:paraId="2ABC2E84"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Отдел ЗАГС Администрации МО Билибинский муниципальный район</w:t>
      </w:r>
    </w:p>
    <w:p w14:paraId="105156D2"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г.Билибино</w:t>
      </w:r>
      <w:proofErr w:type="spellEnd"/>
      <w:r w:rsidRPr="001C7437">
        <w:rPr>
          <w:rFonts w:ascii="Times New Roman" w:eastAsia="simsun;宋体" w:hAnsi="Times New Roman" w:cs="Times New Roman"/>
          <w:b/>
          <w:sz w:val="24"/>
          <w:szCs w:val="24"/>
          <w:lang w:eastAsia="zh-CN"/>
        </w:rPr>
        <w:t xml:space="preserve"> </w:t>
      </w:r>
      <w:proofErr w:type="spellStart"/>
      <w:r w:rsidRPr="001C7437">
        <w:rPr>
          <w:rFonts w:ascii="Times New Roman" w:eastAsia="simsun;宋体" w:hAnsi="Times New Roman" w:cs="Times New Roman"/>
          <w:b/>
          <w:sz w:val="24"/>
          <w:szCs w:val="24"/>
          <w:lang w:eastAsia="zh-CN"/>
        </w:rPr>
        <w:t>мкр.Арктика</w:t>
      </w:r>
      <w:proofErr w:type="spellEnd"/>
      <w:r w:rsidRPr="001C7437">
        <w:rPr>
          <w:rFonts w:ascii="Times New Roman" w:eastAsia="simsun;宋体" w:hAnsi="Times New Roman" w:cs="Times New Roman"/>
          <w:b/>
          <w:sz w:val="24"/>
          <w:szCs w:val="24"/>
          <w:lang w:eastAsia="zh-CN"/>
        </w:rPr>
        <w:t xml:space="preserve"> д.3корп.4 тел. 8(42738) 24040 </w:t>
      </w:r>
      <w:hyperlink r:id="rId7" w:history="1">
        <w:r w:rsidRPr="001C7437">
          <w:rPr>
            <w:rFonts w:ascii="Times New Roman" w:eastAsia="simsun;宋体" w:hAnsi="Times New Roman" w:cs="Times New Roman"/>
            <w:b/>
            <w:color w:val="0000FF"/>
            <w:sz w:val="24"/>
            <w:szCs w:val="24"/>
            <w:u w:val="single"/>
            <w:lang w:val="en-US" w:eastAsia="zh-CN"/>
          </w:rPr>
          <w:t>bilzags</w:t>
        </w:r>
        <w:r w:rsidRPr="001C7437">
          <w:rPr>
            <w:rFonts w:ascii="Times New Roman" w:eastAsia="simsun;宋体" w:hAnsi="Times New Roman" w:cs="Times New Roman"/>
            <w:b/>
            <w:color w:val="0000FF"/>
            <w:sz w:val="24"/>
            <w:szCs w:val="24"/>
            <w:u w:val="single"/>
            <w:lang w:eastAsia="zh-CN"/>
          </w:rPr>
          <w:t>@</w:t>
        </w:r>
        <w:r w:rsidRPr="001C7437">
          <w:rPr>
            <w:rFonts w:ascii="Times New Roman" w:eastAsia="simsun;宋体" w:hAnsi="Times New Roman" w:cs="Times New Roman"/>
            <w:b/>
            <w:color w:val="0000FF"/>
            <w:sz w:val="24"/>
            <w:szCs w:val="24"/>
            <w:u w:val="single"/>
            <w:lang w:val="en-US" w:eastAsia="zh-CN"/>
          </w:rPr>
          <w:t>yandex</w:t>
        </w:r>
        <w:r w:rsidRPr="001C7437">
          <w:rPr>
            <w:rFonts w:ascii="Times New Roman" w:eastAsia="simsun;宋体" w:hAnsi="Times New Roman" w:cs="Times New Roman"/>
            <w:b/>
            <w:color w:val="0000FF"/>
            <w:sz w:val="24"/>
            <w:szCs w:val="24"/>
            <w:u w:val="single"/>
            <w:lang w:eastAsia="zh-CN"/>
          </w:rPr>
          <w:t>.</w:t>
        </w:r>
        <w:proofErr w:type="spellStart"/>
        <w:r w:rsidRPr="001C7437">
          <w:rPr>
            <w:rFonts w:ascii="Times New Roman" w:eastAsia="simsun;宋体" w:hAnsi="Times New Roman" w:cs="Times New Roman"/>
            <w:b/>
            <w:color w:val="0000FF"/>
            <w:sz w:val="24"/>
            <w:szCs w:val="24"/>
            <w:u w:val="single"/>
            <w:lang w:val="en-US" w:eastAsia="zh-CN"/>
          </w:rPr>
          <w:t>ru</w:t>
        </w:r>
        <w:proofErr w:type="spellEnd"/>
      </w:hyperlink>
    </w:p>
    <w:p w14:paraId="1B7C7A1A"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 xml:space="preserve"> </w:t>
      </w:r>
    </w:p>
    <w:p w14:paraId="1164F9AF"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 xml:space="preserve">Отдел ЗАГС Администрации МО </w:t>
      </w:r>
      <w:proofErr w:type="spellStart"/>
      <w:r w:rsidRPr="001C7437">
        <w:rPr>
          <w:rFonts w:ascii="Times New Roman" w:eastAsia="simsun;宋体" w:hAnsi="Times New Roman" w:cs="Times New Roman"/>
          <w:b/>
          <w:sz w:val="24"/>
          <w:szCs w:val="24"/>
          <w:lang w:eastAsia="zh-CN"/>
        </w:rPr>
        <w:t>Эгвекинот</w:t>
      </w:r>
      <w:proofErr w:type="spellEnd"/>
    </w:p>
    <w:p w14:paraId="69CB77ED"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п.Эгвекинот</w:t>
      </w:r>
      <w:proofErr w:type="spellEnd"/>
      <w:r w:rsidRPr="001C7437">
        <w:rPr>
          <w:rFonts w:ascii="Times New Roman" w:eastAsia="simsun;宋体" w:hAnsi="Times New Roman" w:cs="Times New Roman"/>
          <w:b/>
          <w:sz w:val="24"/>
          <w:szCs w:val="24"/>
          <w:lang w:eastAsia="zh-CN"/>
        </w:rPr>
        <w:t xml:space="preserve">, Иультинский район, </w:t>
      </w:r>
      <w:proofErr w:type="spellStart"/>
      <w:r w:rsidRPr="001C7437">
        <w:rPr>
          <w:rFonts w:ascii="Times New Roman" w:eastAsia="simsun;宋体" w:hAnsi="Times New Roman" w:cs="Times New Roman"/>
          <w:b/>
          <w:sz w:val="24"/>
          <w:szCs w:val="24"/>
          <w:lang w:eastAsia="zh-CN"/>
        </w:rPr>
        <w:t>ул.Ленина</w:t>
      </w:r>
      <w:proofErr w:type="spellEnd"/>
      <w:r w:rsidRPr="001C7437">
        <w:rPr>
          <w:rFonts w:ascii="Times New Roman" w:eastAsia="simsun;宋体" w:hAnsi="Times New Roman" w:cs="Times New Roman"/>
          <w:b/>
          <w:sz w:val="24"/>
          <w:szCs w:val="24"/>
          <w:lang w:eastAsia="zh-CN"/>
        </w:rPr>
        <w:t xml:space="preserve"> д.13, тел. 8(42734)22887 </w:t>
      </w:r>
    </w:p>
    <w:p w14:paraId="3DC4B8A2" w14:textId="77777777" w:rsidR="001C7437" w:rsidRPr="001C7437" w:rsidRDefault="00A60DFA" w:rsidP="001C7437">
      <w:pPr>
        <w:widowControl w:val="0"/>
        <w:spacing w:after="0" w:line="240" w:lineRule="auto"/>
        <w:jc w:val="both"/>
        <w:rPr>
          <w:rFonts w:ascii="Times New Roman" w:eastAsia="simsun;宋体" w:hAnsi="Times New Roman" w:cs="Times New Roman"/>
          <w:b/>
          <w:sz w:val="24"/>
          <w:szCs w:val="24"/>
          <w:lang w:eastAsia="zh-CN"/>
        </w:rPr>
      </w:pPr>
      <w:hyperlink r:id="rId8" w:history="1">
        <w:r w:rsidR="001C7437" w:rsidRPr="001C7437">
          <w:rPr>
            <w:rFonts w:ascii="Times New Roman" w:eastAsia="simsun;宋体" w:hAnsi="Times New Roman" w:cs="Times New Roman"/>
            <w:b/>
            <w:color w:val="0000FF"/>
            <w:sz w:val="24"/>
            <w:szCs w:val="24"/>
            <w:u w:val="single"/>
            <w:lang w:val="en-US" w:eastAsia="zh-CN"/>
          </w:rPr>
          <w:t>zags</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go</w:t>
        </w:r>
        <w:r w:rsidR="001C7437" w:rsidRPr="001C7437">
          <w:rPr>
            <w:rFonts w:ascii="Times New Roman" w:eastAsia="simsun;宋体" w:hAnsi="Times New Roman" w:cs="Times New Roman"/>
            <w:b/>
            <w:color w:val="0000FF"/>
            <w:sz w:val="24"/>
            <w:szCs w:val="24"/>
            <w:u w:val="single"/>
            <w:lang w:eastAsia="zh-CN"/>
          </w:rPr>
          <w:t>-</w:t>
        </w:r>
        <w:proofErr w:type="spellStart"/>
        <w:r w:rsidR="001C7437" w:rsidRPr="001C7437">
          <w:rPr>
            <w:rFonts w:ascii="Times New Roman" w:eastAsia="simsun;宋体" w:hAnsi="Times New Roman" w:cs="Times New Roman"/>
            <w:b/>
            <w:color w:val="0000FF"/>
            <w:sz w:val="24"/>
            <w:szCs w:val="24"/>
            <w:u w:val="single"/>
            <w:lang w:val="en-US" w:eastAsia="zh-CN"/>
          </w:rPr>
          <w:t>egvekinot</w:t>
        </w:r>
        <w:proofErr w:type="spellEnd"/>
        <w:r w:rsidR="001C7437" w:rsidRPr="001C7437">
          <w:rPr>
            <w:rFonts w:ascii="Times New Roman" w:eastAsia="simsun;宋体" w:hAnsi="Times New Roman" w:cs="Times New Roman"/>
            <w:b/>
            <w:color w:val="0000FF"/>
            <w:sz w:val="24"/>
            <w:szCs w:val="24"/>
            <w:u w:val="single"/>
            <w:lang w:eastAsia="zh-CN"/>
          </w:rPr>
          <w:t>.</w:t>
        </w:r>
        <w:proofErr w:type="spellStart"/>
        <w:r w:rsidR="001C7437" w:rsidRPr="001C7437">
          <w:rPr>
            <w:rFonts w:ascii="Times New Roman" w:eastAsia="simsun;宋体" w:hAnsi="Times New Roman" w:cs="Times New Roman"/>
            <w:b/>
            <w:color w:val="0000FF"/>
            <w:sz w:val="24"/>
            <w:szCs w:val="24"/>
            <w:u w:val="single"/>
            <w:lang w:val="en-US" w:eastAsia="zh-CN"/>
          </w:rPr>
          <w:t>ru</w:t>
        </w:r>
        <w:proofErr w:type="spellEnd"/>
      </w:hyperlink>
    </w:p>
    <w:p w14:paraId="3EEBEA28"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
    <w:p w14:paraId="7B82C90F"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 xml:space="preserve">Отдел ЗАГС Администрации МО Провиденский МР </w:t>
      </w:r>
    </w:p>
    <w:p w14:paraId="63683E0E"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lastRenderedPageBreak/>
        <w:t>п.Провидения</w:t>
      </w:r>
      <w:proofErr w:type="spellEnd"/>
      <w:r w:rsidRPr="001C7437">
        <w:rPr>
          <w:rFonts w:ascii="Times New Roman" w:eastAsia="simsun;宋体" w:hAnsi="Times New Roman" w:cs="Times New Roman"/>
          <w:b/>
          <w:sz w:val="24"/>
          <w:szCs w:val="24"/>
          <w:lang w:eastAsia="zh-CN"/>
        </w:rPr>
        <w:t>, Провиденский район ЧАО</w:t>
      </w:r>
    </w:p>
    <w:p w14:paraId="312197CC"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ул.Н.Дежнева</w:t>
      </w:r>
      <w:proofErr w:type="spellEnd"/>
      <w:r w:rsidRPr="001C7437">
        <w:rPr>
          <w:rFonts w:ascii="Times New Roman" w:eastAsia="simsun;宋体" w:hAnsi="Times New Roman" w:cs="Times New Roman"/>
          <w:b/>
          <w:sz w:val="24"/>
          <w:szCs w:val="24"/>
          <w:lang w:eastAsia="zh-CN"/>
        </w:rPr>
        <w:t xml:space="preserve"> д.8-А тел. 8(42735)22603</w:t>
      </w:r>
    </w:p>
    <w:p w14:paraId="70C9387C" w14:textId="77777777" w:rsidR="001C7437" w:rsidRPr="001C7437" w:rsidRDefault="00A60DFA" w:rsidP="001C7437">
      <w:pPr>
        <w:widowControl w:val="0"/>
        <w:spacing w:after="0" w:line="240" w:lineRule="auto"/>
        <w:jc w:val="both"/>
        <w:rPr>
          <w:rFonts w:ascii="Times New Roman" w:eastAsia="simsun;宋体" w:hAnsi="Times New Roman" w:cs="Times New Roman"/>
          <w:b/>
          <w:sz w:val="24"/>
          <w:szCs w:val="24"/>
          <w:lang w:eastAsia="zh-CN"/>
        </w:rPr>
      </w:pPr>
      <w:hyperlink r:id="rId9" w:history="1">
        <w:r w:rsidR="001C7437" w:rsidRPr="001C7437">
          <w:rPr>
            <w:rFonts w:ascii="Times New Roman" w:eastAsia="simsun;宋体" w:hAnsi="Times New Roman" w:cs="Times New Roman"/>
            <w:b/>
            <w:color w:val="0000FF"/>
            <w:sz w:val="24"/>
            <w:szCs w:val="24"/>
            <w:u w:val="single"/>
            <w:lang w:val="en-US" w:eastAsia="zh-CN"/>
          </w:rPr>
          <w:t>zagsprv</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yandex</w:t>
        </w:r>
        <w:r w:rsidR="001C7437" w:rsidRPr="001C7437">
          <w:rPr>
            <w:rFonts w:ascii="Times New Roman" w:eastAsia="simsun;宋体" w:hAnsi="Times New Roman" w:cs="Times New Roman"/>
            <w:b/>
            <w:color w:val="0000FF"/>
            <w:sz w:val="24"/>
            <w:szCs w:val="24"/>
            <w:u w:val="single"/>
            <w:lang w:eastAsia="zh-CN"/>
          </w:rPr>
          <w:t>.</w:t>
        </w:r>
        <w:proofErr w:type="spellStart"/>
        <w:r w:rsidR="001C7437" w:rsidRPr="001C7437">
          <w:rPr>
            <w:rFonts w:ascii="Times New Roman" w:eastAsia="simsun;宋体" w:hAnsi="Times New Roman" w:cs="Times New Roman"/>
            <w:b/>
            <w:color w:val="0000FF"/>
            <w:sz w:val="24"/>
            <w:szCs w:val="24"/>
            <w:u w:val="single"/>
            <w:lang w:val="en-US" w:eastAsia="zh-CN"/>
          </w:rPr>
          <w:t>ru</w:t>
        </w:r>
        <w:proofErr w:type="spellEnd"/>
      </w:hyperlink>
    </w:p>
    <w:p w14:paraId="7288E2E8"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
    <w:p w14:paraId="0875D3D9"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Отдел ЗАГС Администрации МО Певек</w:t>
      </w:r>
    </w:p>
    <w:p w14:paraId="2B4CDF29"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г.Певек</w:t>
      </w:r>
      <w:proofErr w:type="spellEnd"/>
      <w:r w:rsidRPr="001C7437">
        <w:rPr>
          <w:rFonts w:ascii="Times New Roman" w:eastAsia="simsun;宋体" w:hAnsi="Times New Roman" w:cs="Times New Roman"/>
          <w:b/>
          <w:sz w:val="24"/>
          <w:szCs w:val="24"/>
          <w:lang w:eastAsia="zh-CN"/>
        </w:rPr>
        <w:t xml:space="preserve"> Чаунский район, ЧАО</w:t>
      </w:r>
    </w:p>
    <w:p w14:paraId="3F19EBA1"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ул.Обручева</w:t>
      </w:r>
      <w:proofErr w:type="spellEnd"/>
      <w:r w:rsidRPr="001C7437">
        <w:rPr>
          <w:rFonts w:ascii="Times New Roman" w:eastAsia="simsun;宋体" w:hAnsi="Times New Roman" w:cs="Times New Roman"/>
          <w:b/>
          <w:sz w:val="24"/>
          <w:szCs w:val="24"/>
          <w:lang w:eastAsia="zh-CN"/>
        </w:rPr>
        <w:t xml:space="preserve"> д.17 тел. 8(42737)43064</w:t>
      </w:r>
    </w:p>
    <w:p w14:paraId="6071611E" w14:textId="77777777" w:rsidR="001C7437" w:rsidRPr="001C7437" w:rsidRDefault="00A60DFA" w:rsidP="001C7437">
      <w:pPr>
        <w:widowControl w:val="0"/>
        <w:spacing w:after="0" w:line="240" w:lineRule="auto"/>
        <w:jc w:val="both"/>
        <w:rPr>
          <w:rFonts w:ascii="Times New Roman" w:eastAsia="simsun;宋体" w:hAnsi="Times New Roman" w:cs="Times New Roman"/>
          <w:b/>
          <w:sz w:val="24"/>
          <w:szCs w:val="24"/>
          <w:lang w:eastAsia="zh-CN"/>
        </w:rPr>
      </w:pPr>
      <w:hyperlink r:id="rId10" w:history="1">
        <w:r w:rsidR="001C7437" w:rsidRPr="001C7437">
          <w:rPr>
            <w:rFonts w:ascii="Times New Roman" w:eastAsia="simsun;宋体" w:hAnsi="Times New Roman" w:cs="Times New Roman"/>
            <w:b/>
            <w:color w:val="0000FF"/>
            <w:sz w:val="24"/>
            <w:szCs w:val="24"/>
            <w:u w:val="single"/>
            <w:lang w:val="en-US" w:eastAsia="zh-CN"/>
          </w:rPr>
          <w:t>Zags</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pevek</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mail</w:t>
        </w:r>
        <w:r w:rsidR="001C7437" w:rsidRPr="001C7437">
          <w:rPr>
            <w:rFonts w:ascii="Times New Roman" w:eastAsia="simsun;宋体" w:hAnsi="Times New Roman" w:cs="Times New Roman"/>
            <w:b/>
            <w:color w:val="0000FF"/>
            <w:sz w:val="24"/>
            <w:szCs w:val="24"/>
            <w:u w:val="single"/>
            <w:lang w:eastAsia="zh-CN"/>
          </w:rPr>
          <w:t>.</w:t>
        </w:r>
        <w:proofErr w:type="spellStart"/>
        <w:r w:rsidR="001C7437" w:rsidRPr="001C7437">
          <w:rPr>
            <w:rFonts w:ascii="Times New Roman" w:eastAsia="simsun;宋体" w:hAnsi="Times New Roman" w:cs="Times New Roman"/>
            <w:b/>
            <w:color w:val="0000FF"/>
            <w:sz w:val="24"/>
            <w:szCs w:val="24"/>
            <w:u w:val="single"/>
            <w:lang w:val="en-US" w:eastAsia="zh-CN"/>
          </w:rPr>
          <w:t>ru</w:t>
        </w:r>
        <w:proofErr w:type="spellEnd"/>
      </w:hyperlink>
    </w:p>
    <w:p w14:paraId="78A7AFBC"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
    <w:p w14:paraId="540DB874"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Отдел ЗАГС Администрации МО Чукотский муниципальный район</w:t>
      </w:r>
    </w:p>
    <w:p w14:paraId="2D6A2F68"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с.Лаврентия</w:t>
      </w:r>
      <w:proofErr w:type="spellEnd"/>
      <w:r w:rsidRPr="001C7437">
        <w:rPr>
          <w:rFonts w:ascii="Times New Roman" w:eastAsia="simsun;宋体" w:hAnsi="Times New Roman" w:cs="Times New Roman"/>
          <w:b/>
          <w:sz w:val="24"/>
          <w:szCs w:val="24"/>
          <w:lang w:eastAsia="zh-CN"/>
        </w:rPr>
        <w:t>, Чукотский район ЧАО</w:t>
      </w:r>
    </w:p>
    <w:p w14:paraId="5DA96685"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ул.Советская</w:t>
      </w:r>
      <w:proofErr w:type="spellEnd"/>
      <w:r w:rsidRPr="001C7437">
        <w:rPr>
          <w:rFonts w:ascii="Times New Roman" w:eastAsia="simsun;宋体" w:hAnsi="Times New Roman" w:cs="Times New Roman"/>
          <w:b/>
          <w:sz w:val="24"/>
          <w:szCs w:val="24"/>
          <w:lang w:eastAsia="zh-CN"/>
        </w:rPr>
        <w:t xml:space="preserve"> д.15, тел. 8(42736)22767</w:t>
      </w:r>
    </w:p>
    <w:p w14:paraId="46CEEFEE" w14:textId="77777777" w:rsidR="001C7437" w:rsidRPr="001C7437" w:rsidRDefault="00A60DFA" w:rsidP="001C7437">
      <w:pPr>
        <w:widowControl w:val="0"/>
        <w:spacing w:after="0" w:line="240" w:lineRule="auto"/>
        <w:jc w:val="both"/>
        <w:rPr>
          <w:rFonts w:ascii="Times New Roman" w:eastAsia="simsun;宋体" w:hAnsi="Times New Roman" w:cs="Times New Roman"/>
          <w:b/>
          <w:sz w:val="24"/>
          <w:szCs w:val="24"/>
          <w:lang w:eastAsia="zh-CN"/>
        </w:rPr>
      </w:pPr>
      <w:hyperlink r:id="rId11" w:history="1">
        <w:r w:rsidR="001C7437" w:rsidRPr="001C7437">
          <w:rPr>
            <w:rFonts w:ascii="Times New Roman" w:eastAsia="simsun;宋体" w:hAnsi="Times New Roman" w:cs="Times New Roman"/>
            <w:b/>
            <w:color w:val="0000FF"/>
            <w:sz w:val="24"/>
            <w:szCs w:val="24"/>
            <w:u w:val="single"/>
            <w:lang w:val="en-US" w:eastAsia="zh-CN"/>
          </w:rPr>
          <w:t>Otdelzags</w:t>
        </w:r>
        <w:r w:rsidR="001C7437" w:rsidRPr="001C7437">
          <w:rPr>
            <w:rFonts w:ascii="Times New Roman" w:eastAsia="simsun;宋体" w:hAnsi="Times New Roman" w:cs="Times New Roman"/>
            <w:b/>
            <w:color w:val="0000FF"/>
            <w:sz w:val="24"/>
            <w:szCs w:val="24"/>
            <w:u w:val="single"/>
            <w:lang w:eastAsia="zh-CN"/>
          </w:rPr>
          <w:t>60@</w:t>
        </w:r>
        <w:r w:rsidR="001C7437" w:rsidRPr="001C7437">
          <w:rPr>
            <w:rFonts w:ascii="Times New Roman" w:eastAsia="simsun;宋体" w:hAnsi="Times New Roman" w:cs="Times New Roman"/>
            <w:b/>
            <w:color w:val="0000FF"/>
            <w:sz w:val="24"/>
            <w:szCs w:val="24"/>
            <w:u w:val="single"/>
            <w:lang w:val="en-US" w:eastAsia="zh-CN"/>
          </w:rPr>
          <w:t>mail</w:t>
        </w:r>
        <w:r w:rsidR="001C7437" w:rsidRPr="001C7437">
          <w:rPr>
            <w:rFonts w:ascii="Times New Roman" w:eastAsia="simsun;宋体" w:hAnsi="Times New Roman" w:cs="Times New Roman"/>
            <w:b/>
            <w:color w:val="0000FF"/>
            <w:sz w:val="24"/>
            <w:szCs w:val="24"/>
            <w:u w:val="single"/>
            <w:lang w:eastAsia="zh-CN"/>
          </w:rPr>
          <w:t>.</w:t>
        </w:r>
        <w:proofErr w:type="spellStart"/>
        <w:r w:rsidR="001C7437" w:rsidRPr="001C7437">
          <w:rPr>
            <w:rFonts w:ascii="Times New Roman" w:eastAsia="simsun;宋体" w:hAnsi="Times New Roman" w:cs="Times New Roman"/>
            <w:b/>
            <w:color w:val="0000FF"/>
            <w:sz w:val="24"/>
            <w:szCs w:val="24"/>
            <w:u w:val="single"/>
            <w:lang w:val="en-US" w:eastAsia="zh-CN"/>
          </w:rPr>
          <w:t>ru</w:t>
        </w:r>
        <w:proofErr w:type="spellEnd"/>
      </w:hyperlink>
    </w:p>
    <w:p w14:paraId="0BD761B8"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
    <w:p w14:paraId="60CC84AB"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 xml:space="preserve">Отдел ЗАГС Управления УДМС </w:t>
      </w:r>
    </w:p>
    <w:p w14:paraId="210A7023"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г.Анадырь</w:t>
      </w:r>
      <w:proofErr w:type="spellEnd"/>
      <w:r w:rsidRPr="001C7437">
        <w:rPr>
          <w:rFonts w:ascii="Times New Roman" w:eastAsia="simsun;宋体" w:hAnsi="Times New Roman" w:cs="Times New Roman"/>
          <w:b/>
          <w:sz w:val="24"/>
          <w:szCs w:val="24"/>
          <w:lang w:eastAsia="zh-CN"/>
        </w:rPr>
        <w:t xml:space="preserve"> </w:t>
      </w:r>
      <w:proofErr w:type="spellStart"/>
      <w:r w:rsidRPr="001C7437">
        <w:rPr>
          <w:rFonts w:ascii="Times New Roman" w:eastAsia="simsun;宋体" w:hAnsi="Times New Roman" w:cs="Times New Roman"/>
          <w:b/>
          <w:sz w:val="24"/>
          <w:szCs w:val="24"/>
          <w:lang w:eastAsia="zh-CN"/>
        </w:rPr>
        <w:t>ул.Энергетиков</w:t>
      </w:r>
      <w:proofErr w:type="spellEnd"/>
      <w:r w:rsidRPr="001C7437">
        <w:rPr>
          <w:rFonts w:ascii="Times New Roman" w:eastAsia="simsun;宋体" w:hAnsi="Times New Roman" w:cs="Times New Roman"/>
          <w:b/>
          <w:sz w:val="24"/>
          <w:szCs w:val="24"/>
          <w:lang w:eastAsia="zh-CN"/>
        </w:rPr>
        <w:t xml:space="preserve"> д.7 тел.8(42722)21099, 21098</w:t>
      </w:r>
    </w:p>
    <w:p w14:paraId="287CA44A" w14:textId="77777777" w:rsidR="001C7437" w:rsidRPr="001C7437" w:rsidRDefault="00A60DFA" w:rsidP="001C7437">
      <w:pPr>
        <w:widowControl w:val="0"/>
        <w:spacing w:after="0" w:line="240" w:lineRule="auto"/>
        <w:jc w:val="both"/>
        <w:rPr>
          <w:rFonts w:ascii="Times New Roman" w:eastAsia="simsun;宋体" w:hAnsi="Times New Roman" w:cs="Times New Roman"/>
          <w:b/>
          <w:sz w:val="24"/>
          <w:szCs w:val="24"/>
          <w:lang w:eastAsia="zh-CN"/>
        </w:rPr>
      </w:pPr>
      <w:hyperlink r:id="rId12" w:history="1">
        <w:r w:rsidR="001C7437" w:rsidRPr="001C7437">
          <w:rPr>
            <w:rFonts w:ascii="Times New Roman" w:eastAsia="simsun;宋体" w:hAnsi="Times New Roman" w:cs="Times New Roman"/>
            <w:b/>
            <w:color w:val="0000FF"/>
            <w:sz w:val="24"/>
            <w:szCs w:val="24"/>
            <w:u w:val="single"/>
            <w:lang w:val="en-US" w:eastAsia="zh-CN"/>
          </w:rPr>
          <w:t>V</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Deprem</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udms</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chukotka</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gov</w:t>
        </w:r>
        <w:r w:rsidR="001C7437" w:rsidRPr="001C7437">
          <w:rPr>
            <w:rFonts w:ascii="Times New Roman" w:eastAsia="simsun;宋体" w:hAnsi="Times New Roman" w:cs="Times New Roman"/>
            <w:b/>
            <w:color w:val="0000FF"/>
            <w:sz w:val="24"/>
            <w:szCs w:val="24"/>
            <w:u w:val="single"/>
            <w:lang w:eastAsia="zh-CN"/>
          </w:rPr>
          <w:t>.</w:t>
        </w:r>
        <w:proofErr w:type="spellStart"/>
        <w:r w:rsidR="001C7437" w:rsidRPr="001C7437">
          <w:rPr>
            <w:rFonts w:ascii="Times New Roman" w:eastAsia="simsun;宋体" w:hAnsi="Times New Roman" w:cs="Times New Roman"/>
            <w:b/>
            <w:color w:val="0000FF"/>
            <w:sz w:val="24"/>
            <w:szCs w:val="24"/>
            <w:u w:val="single"/>
            <w:lang w:val="en-US" w:eastAsia="zh-CN"/>
          </w:rPr>
          <w:t>ru</w:t>
        </w:r>
        <w:proofErr w:type="spellEnd"/>
      </w:hyperlink>
    </w:p>
    <w:p w14:paraId="50B77FDA" w14:textId="77777777" w:rsidR="001C7437" w:rsidRPr="001C7437" w:rsidRDefault="00A60DFA" w:rsidP="001C7437">
      <w:pPr>
        <w:widowControl w:val="0"/>
        <w:spacing w:after="0" w:line="240" w:lineRule="auto"/>
        <w:jc w:val="both"/>
        <w:rPr>
          <w:rFonts w:ascii="Times New Roman" w:eastAsia="simsun;宋体" w:hAnsi="Times New Roman" w:cs="Times New Roman"/>
          <w:b/>
          <w:sz w:val="24"/>
          <w:szCs w:val="24"/>
          <w:lang w:eastAsia="zh-CN"/>
        </w:rPr>
      </w:pPr>
      <w:hyperlink r:id="rId13" w:history="1">
        <w:r w:rsidR="001C7437" w:rsidRPr="001C7437">
          <w:rPr>
            <w:rFonts w:ascii="Times New Roman" w:eastAsia="simsun;宋体" w:hAnsi="Times New Roman" w:cs="Times New Roman"/>
            <w:b/>
            <w:color w:val="0000FF"/>
            <w:sz w:val="24"/>
            <w:szCs w:val="24"/>
            <w:u w:val="single"/>
            <w:lang w:val="en-US" w:eastAsia="zh-CN"/>
          </w:rPr>
          <w:t>N</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Malova</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udms</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chukotka</w:t>
        </w:r>
        <w:r w:rsidR="001C7437" w:rsidRPr="001C7437">
          <w:rPr>
            <w:rFonts w:ascii="Times New Roman" w:eastAsia="simsun;宋体" w:hAnsi="Times New Roman" w:cs="Times New Roman"/>
            <w:b/>
            <w:color w:val="0000FF"/>
            <w:sz w:val="24"/>
            <w:szCs w:val="24"/>
            <w:u w:val="single"/>
            <w:lang w:eastAsia="zh-CN"/>
          </w:rPr>
          <w:t>-</w:t>
        </w:r>
        <w:r w:rsidR="001C7437" w:rsidRPr="001C7437">
          <w:rPr>
            <w:rFonts w:ascii="Times New Roman" w:eastAsia="simsun;宋体" w:hAnsi="Times New Roman" w:cs="Times New Roman"/>
            <w:b/>
            <w:color w:val="0000FF"/>
            <w:sz w:val="24"/>
            <w:szCs w:val="24"/>
            <w:u w:val="single"/>
            <w:lang w:val="en-US" w:eastAsia="zh-CN"/>
          </w:rPr>
          <w:t>gov</w:t>
        </w:r>
        <w:r w:rsidR="001C7437" w:rsidRPr="001C7437">
          <w:rPr>
            <w:rFonts w:ascii="Times New Roman" w:eastAsia="simsun;宋体" w:hAnsi="Times New Roman" w:cs="Times New Roman"/>
            <w:b/>
            <w:color w:val="0000FF"/>
            <w:sz w:val="24"/>
            <w:szCs w:val="24"/>
            <w:u w:val="single"/>
            <w:lang w:eastAsia="zh-CN"/>
          </w:rPr>
          <w:t>.</w:t>
        </w:r>
        <w:proofErr w:type="spellStart"/>
        <w:r w:rsidR="001C7437" w:rsidRPr="001C7437">
          <w:rPr>
            <w:rFonts w:ascii="Times New Roman" w:eastAsia="simsun;宋体" w:hAnsi="Times New Roman" w:cs="Times New Roman"/>
            <w:b/>
            <w:color w:val="0000FF"/>
            <w:sz w:val="24"/>
            <w:szCs w:val="24"/>
            <w:u w:val="single"/>
            <w:lang w:val="en-US" w:eastAsia="zh-CN"/>
          </w:rPr>
          <w:t>ru</w:t>
        </w:r>
        <w:proofErr w:type="spellEnd"/>
      </w:hyperlink>
    </w:p>
    <w:p w14:paraId="2AB0A749"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
    <w:p w14:paraId="560E743C"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r w:rsidRPr="001C7437">
        <w:rPr>
          <w:rFonts w:ascii="Times New Roman" w:eastAsia="simsun;宋体" w:hAnsi="Times New Roman" w:cs="Times New Roman"/>
          <w:b/>
          <w:sz w:val="24"/>
          <w:szCs w:val="24"/>
          <w:lang w:eastAsia="zh-CN"/>
        </w:rPr>
        <w:t>МФЦ Чукотского АО</w:t>
      </w:r>
    </w:p>
    <w:p w14:paraId="038DFE0A" w14:textId="77777777" w:rsidR="001C7437" w:rsidRPr="001C7437" w:rsidRDefault="001C7437" w:rsidP="001C7437">
      <w:pPr>
        <w:widowControl w:val="0"/>
        <w:spacing w:after="0" w:line="240" w:lineRule="auto"/>
        <w:jc w:val="both"/>
        <w:rPr>
          <w:rFonts w:ascii="Times New Roman" w:eastAsia="simsun;宋体" w:hAnsi="Times New Roman" w:cs="Times New Roman"/>
          <w:b/>
          <w:sz w:val="24"/>
          <w:szCs w:val="24"/>
          <w:lang w:eastAsia="zh-CN"/>
        </w:rPr>
      </w:pPr>
      <w:proofErr w:type="spellStart"/>
      <w:r w:rsidRPr="001C7437">
        <w:rPr>
          <w:rFonts w:ascii="Times New Roman" w:eastAsia="simsun;宋体" w:hAnsi="Times New Roman" w:cs="Times New Roman"/>
          <w:b/>
          <w:sz w:val="24"/>
          <w:szCs w:val="24"/>
          <w:lang w:eastAsia="zh-CN"/>
        </w:rPr>
        <w:t>ул.Отке</w:t>
      </w:r>
      <w:proofErr w:type="spellEnd"/>
      <w:r w:rsidRPr="001C7437">
        <w:rPr>
          <w:rFonts w:ascii="Times New Roman" w:eastAsia="simsun;宋体" w:hAnsi="Times New Roman" w:cs="Times New Roman"/>
          <w:b/>
          <w:sz w:val="24"/>
          <w:szCs w:val="24"/>
          <w:lang w:eastAsia="zh-CN"/>
        </w:rPr>
        <w:t xml:space="preserve"> д.8 8(42722)20588 </w:t>
      </w:r>
      <w:hyperlink r:id="rId14" w:history="1">
        <w:r w:rsidRPr="001C7437">
          <w:rPr>
            <w:rFonts w:ascii="Times New Roman" w:eastAsia="simsun;宋体" w:hAnsi="Times New Roman" w:cs="Times New Roman"/>
            <w:b/>
            <w:color w:val="0000FF"/>
            <w:sz w:val="24"/>
            <w:szCs w:val="24"/>
            <w:u w:val="single"/>
            <w:lang w:val="en-US" w:eastAsia="zh-CN"/>
          </w:rPr>
          <w:t>gov</w:t>
        </w:r>
        <w:r w:rsidRPr="001C7437">
          <w:rPr>
            <w:rFonts w:ascii="Times New Roman" w:eastAsia="simsun;宋体" w:hAnsi="Times New Roman" w:cs="Times New Roman"/>
            <w:b/>
            <w:color w:val="0000FF"/>
            <w:sz w:val="24"/>
            <w:szCs w:val="24"/>
            <w:u w:val="single"/>
            <w:lang w:eastAsia="zh-CN"/>
          </w:rPr>
          <w:t>@</w:t>
        </w:r>
        <w:proofErr w:type="spellStart"/>
        <w:r w:rsidRPr="001C7437">
          <w:rPr>
            <w:rFonts w:ascii="Times New Roman" w:eastAsia="simsun;宋体" w:hAnsi="Times New Roman" w:cs="Times New Roman"/>
            <w:b/>
            <w:color w:val="0000FF"/>
            <w:sz w:val="24"/>
            <w:szCs w:val="24"/>
            <w:u w:val="single"/>
            <w:lang w:val="en-US" w:eastAsia="zh-CN"/>
          </w:rPr>
          <w:t>mfc</w:t>
        </w:r>
        <w:proofErr w:type="spellEnd"/>
        <w:r w:rsidRPr="001C7437">
          <w:rPr>
            <w:rFonts w:ascii="Times New Roman" w:eastAsia="simsun;宋体" w:hAnsi="Times New Roman" w:cs="Times New Roman"/>
            <w:b/>
            <w:color w:val="0000FF"/>
            <w:sz w:val="24"/>
            <w:szCs w:val="24"/>
            <w:u w:val="single"/>
            <w:lang w:eastAsia="zh-CN"/>
          </w:rPr>
          <w:t>87.</w:t>
        </w:r>
        <w:proofErr w:type="spellStart"/>
        <w:r w:rsidRPr="001C7437">
          <w:rPr>
            <w:rFonts w:ascii="Times New Roman" w:eastAsia="simsun;宋体" w:hAnsi="Times New Roman" w:cs="Times New Roman"/>
            <w:b/>
            <w:color w:val="0000FF"/>
            <w:sz w:val="24"/>
            <w:szCs w:val="24"/>
            <w:u w:val="single"/>
            <w:lang w:val="en-US" w:eastAsia="zh-CN"/>
          </w:rPr>
          <w:t>ru</w:t>
        </w:r>
        <w:proofErr w:type="spellEnd"/>
      </w:hyperlink>
    </w:p>
    <w:p w14:paraId="795769BF" w14:textId="77777777" w:rsidR="001C7437" w:rsidRDefault="001C7437" w:rsidP="001C7437">
      <w:pPr>
        <w:jc w:val="center"/>
      </w:pPr>
    </w:p>
    <w:sectPr w:rsidR="001C7437" w:rsidSect="001950BF">
      <w:pgSz w:w="8391" w:h="11907" w:code="11"/>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宋体">
    <w:altName w:val="Wingdings 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88"/>
    <w:rsid w:val="001950BF"/>
    <w:rsid w:val="001C7437"/>
    <w:rsid w:val="00A60DFA"/>
    <w:rsid w:val="00AE791A"/>
    <w:rsid w:val="00C80657"/>
    <w:rsid w:val="00DD5F0D"/>
    <w:rsid w:val="00E67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8459"/>
  <w15:chartTrackingRefBased/>
  <w15:docId w15:val="{579584E9-432E-4B6E-A2E6-B4527CAD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74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7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gs@go-egvekinot.ru" TargetMode="External"/><Relationship Id="rId13" Type="http://schemas.openxmlformats.org/officeDocument/2006/relationships/hyperlink" Target="mailto:N.Malova@udms.chukotka-gov.ru" TargetMode="External"/><Relationship Id="rId3" Type="http://schemas.openxmlformats.org/officeDocument/2006/relationships/settings" Target="settings.xml"/><Relationship Id="rId7" Type="http://schemas.openxmlformats.org/officeDocument/2006/relationships/hyperlink" Target="mailto:bilzags@yandex.ru" TargetMode="External"/><Relationship Id="rId12" Type="http://schemas.openxmlformats.org/officeDocument/2006/relationships/hyperlink" Target="mailto:V.Deprem@udms.chukotka-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zags@anareg.ru" TargetMode="External"/><Relationship Id="rId11" Type="http://schemas.openxmlformats.org/officeDocument/2006/relationships/hyperlink" Target="mailto:Otdelzags60@mail.ru" TargetMode="External"/><Relationship Id="rId5" Type="http://schemas.openxmlformats.org/officeDocument/2006/relationships/hyperlink" Target="mailto:anadyr-zags@yandex.ru" TargetMode="External"/><Relationship Id="rId15" Type="http://schemas.openxmlformats.org/officeDocument/2006/relationships/fontTable" Target="fontTable.xml"/><Relationship Id="rId10" Type="http://schemas.openxmlformats.org/officeDocument/2006/relationships/hyperlink" Target="mailto:Zags-pevek@mail.ru" TargetMode="External"/><Relationship Id="rId4" Type="http://schemas.openxmlformats.org/officeDocument/2006/relationships/webSettings" Target="webSettings.xml"/><Relationship Id="rId9" Type="http://schemas.openxmlformats.org/officeDocument/2006/relationships/hyperlink" Target="mailto:zagsprv@yandex.ru" TargetMode="External"/><Relationship Id="rId14" Type="http://schemas.openxmlformats.org/officeDocument/2006/relationships/hyperlink" Target="mailto:gov@mfc8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D93F7-5B66-4A86-BA92-8585E3DC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1697</Words>
  <Characters>9674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CCRIB</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Депрем Вера Шамильевна</dc:creator>
  <cp:keywords/>
  <dc:description/>
  <cp:lastModifiedBy>Алексей Николаевич Коваленко</cp:lastModifiedBy>
  <cp:revision>2</cp:revision>
  <cp:lastPrinted>2025-10-16T06:07:00Z</cp:lastPrinted>
  <dcterms:created xsi:type="dcterms:W3CDTF">2026-03-25T06:03:00Z</dcterms:created>
  <dcterms:modified xsi:type="dcterms:W3CDTF">2026-03-25T06:03:00Z</dcterms:modified>
</cp:coreProperties>
</file>