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18" w:rsidRDefault="00F84E18">
      <w:pPr>
        <w:ind w:firstLine="539"/>
        <w:jc w:val="center"/>
        <w:rPr>
          <w:sz w:val="28"/>
        </w:rPr>
      </w:pPr>
    </w:p>
    <w:tbl>
      <w:tblPr>
        <w:tblStyle w:val="af3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276"/>
        <w:gridCol w:w="3402"/>
      </w:tblGrid>
      <w:tr w:rsidR="00F84E18" w:rsidRPr="00F84E18" w:rsidTr="00A23CCB">
        <w:trPr>
          <w:trHeight w:val="622"/>
        </w:trPr>
        <w:tc>
          <w:tcPr>
            <w:tcW w:w="10060" w:type="dxa"/>
            <w:gridSpan w:val="4"/>
            <w:shd w:val="clear" w:color="auto" w:fill="FFE283" w:themeFill="accent5" w:themeFillTint="66"/>
            <w:vAlign w:val="center"/>
            <w:hideMark/>
          </w:tcPr>
          <w:p w:rsidR="00F84E18" w:rsidRPr="00F84E18" w:rsidRDefault="004D1204" w:rsidP="00F84E18">
            <w:pPr>
              <w:jc w:val="center"/>
            </w:pPr>
            <w:r w:rsidRPr="004D1204">
              <w:t>Управление спортивных мероприятий и цифровизации</w:t>
            </w:r>
          </w:p>
        </w:tc>
      </w:tr>
      <w:tr w:rsidR="004D1204" w:rsidRPr="00F84E18" w:rsidTr="004D1204">
        <w:trPr>
          <w:trHeight w:val="740"/>
        </w:trPr>
        <w:tc>
          <w:tcPr>
            <w:tcW w:w="2547" w:type="dxa"/>
            <w:vAlign w:val="center"/>
            <w:hideMark/>
          </w:tcPr>
          <w:p w:rsidR="004D1204" w:rsidRDefault="004D1204" w:rsidP="004D1204">
            <w:pPr>
              <w:jc w:val="center"/>
            </w:pPr>
            <w:r w:rsidRPr="00993651">
              <w:t>Ивэн Сергей Викторович</w:t>
            </w:r>
          </w:p>
        </w:tc>
        <w:tc>
          <w:tcPr>
            <w:tcW w:w="2835" w:type="dxa"/>
            <w:vAlign w:val="center"/>
            <w:hideMark/>
          </w:tcPr>
          <w:p w:rsidR="004D1204" w:rsidRDefault="004D1204" w:rsidP="004D1204">
            <w:pPr>
              <w:jc w:val="center"/>
            </w:pPr>
            <w:r w:rsidRPr="004D1204">
              <w:t>Начальник отдела</w:t>
            </w:r>
          </w:p>
        </w:tc>
        <w:tc>
          <w:tcPr>
            <w:tcW w:w="1276" w:type="dxa"/>
            <w:vAlign w:val="center"/>
            <w:hideMark/>
          </w:tcPr>
          <w:p w:rsidR="004D1204" w:rsidRPr="00F84E18" w:rsidRDefault="004D1204" w:rsidP="004D1204">
            <w:pPr>
              <w:jc w:val="center"/>
            </w:pPr>
            <w:r w:rsidRPr="004D1204">
              <w:t>6-31-56</w:t>
            </w:r>
          </w:p>
        </w:tc>
        <w:tc>
          <w:tcPr>
            <w:tcW w:w="3402" w:type="dxa"/>
            <w:noWrap/>
            <w:vAlign w:val="center"/>
            <w:hideMark/>
          </w:tcPr>
          <w:p w:rsidR="004D1204" w:rsidRPr="00F84E18" w:rsidRDefault="006A0F08" w:rsidP="004D1204">
            <w:pPr>
              <w:jc w:val="center"/>
            </w:pPr>
            <w:hyperlink r:id="rId4" w:history="1">
              <w:r w:rsidR="004D1204" w:rsidRPr="00D83F4A">
                <w:rPr>
                  <w:rStyle w:val="a8"/>
                </w:rPr>
                <w:t>ivens@dkst.chukotka-gov.ru</w:t>
              </w:r>
            </w:hyperlink>
          </w:p>
        </w:tc>
      </w:tr>
      <w:tr w:rsidR="00F84E18" w:rsidRPr="00F84E18" w:rsidTr="004D1204">
        <w:trPr>
          <w:trHeight w:val="375"/>
        </w:trPr>
        <w:tc>
          <w:tcPr>
            <w:tcW w:w="10060" w:type="dxa"/>
            <w:gridSpan w:val="4"/>
            <w:shd w:val="clear" w:color="auto" w:fill="FFF0C1" w:themeFill="accent5" w:themeFillTint="33"/>
            <w:vAlign w:val="center"/>
            <w:hideMark/>
          </w:tcPr>
          <w:p w:rsidR="00F84E18" w:rsidRPr="00F84E18" w:rsidRDefault="004D1204" w:rsidP="004D1204">
            <w:pPr>
              <w:jc w:val="center"/>
            </w:pPr>
            <w:r w:rsidRPr="004D1204">
              <w:t>Отдел спортивных мероприятий</w:t>
            </w:r>
          </w:p>
        </w:tc>
      </w:tr>
      <w:tr w:rsidR="006A0F08" w:rsidRPr="00F84E18" w:rsidTr="004D1204">
        <w:trPr>
          <w:trHeight w:val="457"/>
        </w:trPr>
        <w:tc>
          <w:tcPr>
            <w:tcW w:w="2547" w:type="dxa"/>
            <w:vAlign w:val="center"/>
          </w:tcPr>
          <w:p w:rsidR="006A0F08" w:rsidRPr="004020B2" w:rsidRDefault="006A0F08" w:rsidP="006A0F08">
            <w:pPr>
              <w:jc w:val="center"/>
            </w:pPr>
            <w:bookmarkStart w:id="0" w:name="_GoBack" w:colFirst="0" w:colLast="3"/>
            <w:proofErr w:type="spellStart"/>
            <w:r w:rsidRPr="004020B2">
              <w:t>Рухленко</w:t>
            </w:r>
            <w:proofErr w:type="spellEnd"/>
            <w:r w:rsidRPr="004020B2">
              <w:t xml:space="preserve"> Екатерина Константиновна</w:t>
            </w:r>
          </w:p>
        </w:tc>
        <w:tc>
          <w:tcPr>
            <w:tcW w:w="2835" w:type="dxa"/>
            <w:vAlign w:val="center"/>
            <w:hideMark/>
          </w:tcPr>
          <w:p w:rsidR="006A0F08" w:rsidRPr="004020B2" w:rsidRDefault="006A0F08" w:rsidP="006A0F08">
            <w:pPr>
              <w:jc w:val="center"/>
            </w:pPr>
            <w:r w:rsidRPr="004020B2">
              <w:t>Начальник отдела</w:t>
            </w:r>
          </w:p>
        </w:tc>
        <w:tc>
          <w:tcPr>
            <w:tcW w:w="1276" w:type="dxa"/>
            <w:vAlign w:val="center"/>
            <w:hideMark/>
          </w:tcPr>
          <w:p w:rsidR="006A0F08" w:rsidRPr="004020B2" w:rsidRDefault="006A0F08" w:rsidP="006A0F08">
            <w:pPr>
              <w:jc w:val="center"/>
            </w:pPr>
            <w:r w:rsidRPr="004020B2">
              <w:t>6-31-44</w:t>
            </w:r>
          </w:p>
        </w:tc>
        <w:tc>
          <w:tcPr>
            <w:tcW w:w="3402" w:type="dxa"/>
            <w:vAlign w:val="center"/>
          </w:tcPr>
          <w:p w:rsidR="006A0F08" w:rsidRPr="004020B2" w:rsidRDefault="006A0F08" w:rsidP="006A0F08">
            <w:pPr>
              <w:jc w:val="center"/>
            </w:pPr>
            <w:hyperlink r:id="rId5" w:history="1">
              <w:r w:rsidRPr="004020B2">
                <w:rPr>
                  <w:color w:val="0000FF"/>
                  <w:u w:val="single"/>
                </w:rPr>
                <w:t>e.rukhlenko@depsport.chukotka-gov.ru</w:t>
              </w:r>
            </w:hyperlink>
          </w:p>
        </w:tc>
      </w:tr>
      <w:bookmarkEnd w:id="0"/>
      <w:tr w:rsidR="00A23CCB" w:rsidRPr="00F84E18" w:rsidTr="004D1204">
        <w:trPr>
          <w:trHeight w:val="691"/>
        </w:trPr>
        <w:tc>
          <w:tcPr>
            <w:tcW w:w="2547" w:type="dxa"/>
            <w:vAlign w:val="center"/>
          </w:tcPr>
          <w:p w:rsidR="00A23CCB" w:rsidRPr="00A23CCB" w:rsidRDefault="004D1204" w:rsidP="004D1204">
            <w:pPr>
              <w:jc w:val="center"/>
            </w:pPr>
            <w:r w:rsidRPr="004D1204">
              <w:t>Коваленко Виктория Игоревна</w:t>
            </w:r>
          </w:p>
        </w:tc>
        <w:tc>
          <w:tcPr>
            <w:tcW w:w="2835" w:type="dxa"/>
            <w:vAlign w:val="center"/>
          </w:tcPr>
          <w:p w:rsidR="00A23CCB" w:rsidRPr="00A23CCB" w:rsidRDefault="004D1204" w:rsidP="004D1204">
            <w:pPr>
              <w:jc w:val="center"/>
            </w:pPr>
            <w:r w:rsidRPr="004D1204">
              <w:t>Главный Консультант</w:t>
            </w:r>
          </w:p>
        </w:tc>
        <w:tc>
          <w:tcPr>
            <w:tcW w:w="1276" w:type="dxa"/>
            <w:vAlign w:val="center"/>
          </w:tcPr>
          <w:p w:rsidR="00A23CCB" w:rsidRPr="00A23CCB" w:rsidRDefault="004D1204" w:rsidP="004D1204">
            <w:pPr>
              <w:jc w:val="center"/>
            </w:pPr>
            <w:r w:rsidRPr="004D1204">
              <w:t>6-31-44</w:t>
            </w:r>
          </w:p>
        </w:tc>
        <w:tc>
          <w:tcPr>
            <w:tcW w:w="3402" w:type="dxa"/>
            <w:vAlign w:val="center"/>
          </w:tcPr>
          <w:p w:rsidR="004D1204" w:rsidRDefault="006A0F08" w:rsidP="004D1204">
            <w:pPr>
              <w:jc w:val="center"/>
            </w:pPr>
            <w:hyperlink r:id="rId6" w:history="1">
              <w:r w:rsidR="004D1204" w:rsidRPr="00D83F4A">
                <w:rPr>
                  <w:rStyle w:val="a8"/>
                </w:rPr>
                <w:t>sport-tour87@mail.ru</w:t>
              </w:r>
            </w:hyperlink>
          </w:p>
        </w:tc>
      </w:tr>
      <w:tr w:rsidR="00F84E18" w:rsidRPr="00F84E18" w:rsidTr="004D1204">
        <w:trPr>
          <w:trHeight w:val="375"/>
        </w:trPr>
        <w:tc>
          <w:tcPr>
            <w:tcW w:w="10060" w:type="dxa"/>
            <w:gridSpan w:val="4"/>
            <w:shd w:val="clear" w:color="auto" w:fill="FFF0C1" w:themeFill="accent5" w:themeFillTint="33"/>
            <w:vAlign w:val="center"/>
            <w:hideMark/>
          </w:tcPr>
          <w:p w:rsidR="00F84E18" w:rsidRPr="00F84E18" w:rsidRDefault="004D1204" w:rsidP="004D1204">
            <w:pPr>
              <w:jc w:val="center"/>
            </w:pPr>
            <w:r w:rsidRPr="004D1204">
              <w:t>Отдел цифровизации</w:t>
            </w:r>
          </w:p>
        </w:tc>
      </w:tr>
      <w:tr w:rsidR="004D1204" w:rsidRPr="00F84E18" w:rsidTr="004D1204">
        <w:trPr>
          <w:trHeight w:val="699"/>
        </w:trPr>
        <w:tc>
          <w:tcPr>
            <w:tcW w:w="2547" w:type="dxa"/>
            <w:vAlign w:val="center"/>
            <w:hideMark/>
          </w:tcPr>
          <w:p w:rsidR="004D1204" w:rsidRPr="00A23CCB" w:rsidRDefault="004D1204" w:rsidP="004D1204">
            <w:pPr>
              <w:jc w:val="center"/>
            </w:pPr>
            <w:proofErr w:type="spellStart"/>
            <w:r w:rsidRPr="004D1204">
              <w:t>Тымнэрасков</w:t>
            </w:r>
            <w:proofErr w:type="spellEnd"/>
            <w:r w:rsidRPr="004D1204">
              <w:t xml:space="preserve"> Валерий Дмитриевич</w:t>
            </w:r>
          </w:p>
        </w:tc>
        <w:tc>
          <w:tcPr>
            <w:tcW w:w="2835" w:type="dxa"/>
            <w:vAlign w:val="center"/>
            <w:hideMark/>
          </w:tcPr>
          <w:p w:rsidR="004D1204" w:rsidRPr="00F84E18" w:rsidRDefault="004D1204" w:rsidP="004D1204">
            <w:pPr>
              <w:jc w:val="center"/>
            </w:pPr>
            <w:r w:rsidRPr="004D1204">
              <w:t>Консультант</w:t>
            </w:r>
          </w:p>
        </w:tc>
        <w:tc>
          <w:tcPr>
            <w:tcW w:w="1276" w:type="dxa"/>
            <w:vAlign w:val="center"/>
          </w:tcPr>
          <w:p w:rsidR="004D1204" w:rsidRPr="00F84E18" w:rsidRDefault="004D1204" w:rsidP="004D1204">
            <w:pPr>
              <w:jc w:val="center"/>
            </w:pPr>
            <w:r w:rsidRPr="004D1204">
              <w:t>6-67-43</w:t>
            </w:r>
          </w:p>
        </w:tc>
        <w:tc>
          <w:tcPr>
            <w:tcW w:w="3402" w:type="dxa"/>
            <w:vAlign w:val="center"/>
          </w:tcPr>
          <w:p w:rsidR="004D1204" w:rsidRPr="00F84E18" w:rsidRDefault="006A0F08" w:rsidP="004D1204">
            <w:pPr>
              <w:jc w:val="center"/>
            </w:pPr>
            <w:hyperlink r:id="rId7" w:history="1">
              <w:r w:rsidR="004D1204" w:rsidRPr="00D83F4A">
                <w:rPr>
                  <w:rStyle w:val="a8"/>
                </w:rPr>
                <w:t>tumneraskov.v@dkst.chukotka-gov.ru</w:t>
              </w:r>
            </w:hyperlink>
          </w:p>
        </w:tc>
      </w:tr>
    </w:tbl>
    <w:p w:rsidR="00F84E18" w:rsidRDefault="00F84E18">
      <w:pPr>
        <w:ind w:firstLine="539"/>
        <w:jc w:val="center"/>
        <w:rPr>
          <w:sz w:val="28"/>
        </w:rPr>
      </w:pPr>
    </w:p>
    <w:sectPr w:rsidR="00F84E18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E"/>
    <w:rsid w:val="0002180C"/>
    <w:rsid w:val="0004741C"/>
    <w:rsid w:val="004A39A3"/>
    <w:rsid w:val="004D1204"/>
    <w:rsid w:val="00582B53"/>
    <w:rsid w:val="005A31D5"/>
    <w:rsid w:val="006304F0"/>
    <w:rsid w:val="00684447"/>
    <w:rsid w:val="006A0F08"/>
    <w:rsid w:val="006A1A6F"/>
    <w:rsid w:val="007B3415"/>
    <w:rsid w:val="007C0985"/>
    <w:rsid w:val="008676EF"/>
    <w:rsid w:val="00962DF8"/>
    <w:rsid w:val="009B6FBE"/>
    <w:rsid w:val="00A23CCB"/>
    <w:rsid w:val="00AA0DD1"/>
    <w:rsid w:val="00C70DDC"/>
    <w:rsid w:val="00CA2C3B"/>
    <w:rsid w:val="00DA07BB"/>
    <w:rsid w:val="00EA6D22"/>
    <w:rsid w:val="00F15F81"/>
    <w:rsid w:val="00F81ADE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ABA4F-BF3E-464D-8B4C-453F33E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Arial" w:hAnsi="Arial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i/>
      <w:color w:val="000000"/>
      <w:sz w:val="24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9"/>
    <w:link w:val="aa"/>
    <w:rPr>
      <w:rFonts w:ascii="Times New Roman" w:hAnsi="Times New Roman"/>
      <w:color w:val="000000"/>
      <w:sz w:val="24"/>
    </w:rPr>
  </w:style>
  <w:style w:type="paragraph" w:customStyle="1" w:styleId="ac">
    <w:name w:val="Содержимое таблицы"/>
    <w:basedOn w:val="a"/>
    <w:link w:val="ad"/>
    <w:pPr>
      <w:widowControl w:val="0"/>
    </w:p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  <w:color w:val="000000"/>
      <w:sz w:val="24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uiPriority w:val="34"/>
    <w:qFormat/>
    <w:rsid w:val="00C70DDC"/>
    <w:pPr>
      <w:ind w:left="720"/>
      <w:contextualSpacing/>
    </w:pPr>
  </w:style>
  <w:style w:type="table" w:styleId="af3">
    <w:name w:val="Table Grid"/>
    <w:basedOn w:val="a1"/>
    <w:uiPriority w:val="39"/>
    <w:rsid w:val="00F8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umneraskov.v@dkst.chukotka-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-tour87@mail.ru" TargetMode="External"/><Relationship Id="rId5" Type="http://schemas.openxmlformats.org/officeDocument/2006/relationships/hyperlink" Target="mailto:e.rukhlenko@depsport.chukotka-gov.ru" TargetMode="External"/><Relationship Id="rId4" Type="http://schemas.openxmlformats.org/officeDocument/2006/relationships/hyperlink" Target="mailto:ivens@dkst.chukotka-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Василиса Москвина Ивановна</dc:creator>
  <cp:lastModifiedBy>RYR</cp:lastModifiedBy>
  <cp:revision>2</cp:revision>
  <dcterms:created xsi:type="dcterms:W3CDTF">2025-09-16T03:32:00Z</dcterms:created>
  <dcterms:modified xsi:type="dcterms:W3CDTF">2025-09-16T03:32:00Z</dcterms:modified>
</cp:coreProperties>
</file>