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8" w:rsidRDefault="00F84E18">
      <w:pPr>
        <w:ind w:firstLine="539"/>
        <w:jc w:val="center"/>
        <w:rPr>
          <w:sz w:val="28"/>
        </w:rPr>
      </w:pPr>
    </w:p>
    <w:tbl>
      <w:tblPr>
        <w:tblStyle w:val="af3"/>
        <w:tblW w:w="10060" w:type="dxa"/>
        <w:tblLayout w:type="fixed"/>
        <w:tblLook w:val="04A0" w:firstRow="1" w:lastRow="0" w:firstColumn="1" w:lastColumn="0" w:noHBand="0" w:noVBand="1"/>
      </w:tblPr>
      <w:tblGrid>
        <w:gridCol w:w="1927"/>
        <w:gridCol w:w="3455"/>
        <w:gridCol w:w="1276"/>
        <w:gridCol w:w="3402"/>
      </w:tblGrid>
      <w:tr w:rsidR="00904C45" w:rsidRPr="00F84E18" w:rsidTr="002001CC">
        <w:trPr>
          <w:trHeight w:val="622"/>
        </w:trPr>
        <w:tc>
          <w:tcPr>
            <w:tcW w:w="10060" w:type="dxa"/>
            <w:gridSpan w:val="4"/>
            <w:shd w:val="clear" w:color="auto" w:fill="FFE283" w:themeFill="accent5" w:themeFillTint="66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r w:rsidRPr="00A23CCB">
              <w:t>Финансово-экономическое Управление</w:t>
            </w:r>
          </w:p>
        </w:tc>
      </w:tr>
      <w:tr w:rsidR="00904C45" w:rsidRPr="00F84E18" w:rsidTr="002001CC">
        <w:trPr>
          <w:trHeight w:val="1072"/>
        </w:trPr>
        <w:tc>
          <w:tcPr>
            <w:tcW w:w="1927" w:type="dxa"/>
            <w:vAlign w:val="center"/>
            <w:hideMark/>
          </w:tcPr>
          <w:p w:rsidR="00904C45" w:rsidRPr="00F8351F" w:rsidRDefault="00904C45" w:rsidP="002001CC">
            <w:pPr>
              <w:jc w:val="center"/>
            </w:pPr>
            <w:r w:rsidRPr="00F8351F">
              <w:t>Ворсина Наталья Карловна</w:t>
            </w:r>
          </w:p>
        </w:tc>
        <w:tc>
          <w:tcPr>
            <w:tcW w:w="3455" w:type="dxa"/>
            <w:vAlign w:val="center"/>
            <w:hideMark/>
          </w:tcPr>
          <w:p w:rsidR="00904C45" w:rsidRDefault="00904C45" w:rsidP="002001CC">
            <w:pPr>
              <w:jc w:val="center"/>
            </w:pPr>
            <w:r w:rsidRPr="00F8351F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r w:rsidRPr="00A23CCB">
              <w:t>2-24-71</w:t>
            </w:r>
          </w:p>
        </w:tc>
        <w:tc>
          <w:tcPr>
            <w:tcW w:w="3402" w:type="dxa"/>
            <w:noWrap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hyperlink r:id="rId4" w:history="1">
              <w:r w:rsidRPr="00D83F4A">
                <w:rPr>
                  <w:rStyle w:val="a8"/>
                </w:rPr>
                <w:t>n.vorsina@dkst.chukotka-gov.ru</w:t>
              </w:r>
            </w:hyperlink>
          </w:p>
        </w:tc>
      </w:tr>
      <w:tr w:rsidR="00904C45" w:rsidRPr="00F84E18" w:rsidTr="002001CC">
        <w:trPr>
          <w:trHeight w:val="375"/>
        </w:trPr>
        <w:tc>
          <w:tcPr>
            <w:tcW w:w="10060" w:type="dxa"/>
            <w:gridSpan w:val="4"/>
            <w:shd w:val="clear" w:color="auto" w:fill="FFF0C1" w:themeFill="accent5" w:themeFillTint="33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r w:rsidRPr="00A23CCB">
              <w:t>Отдел финансирования, бухгалтерского учета и отчетности</w:t>
            </w:r>
          </w:p>
        </w:tc>
      </w:tr>
      <w:tr w:rsidR="00904C45" w:rsidRPr="00F84E18" w:rsidTr="002001CC">
        <w:trPr>
          <w:trHeight w:val="1023"/>
        </w:trPr>
        <w:tc>
          <w:tcPr>
            <w:tcW w:w="1927" w:type="dxa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proofErr w:type="spellStart"/>
            <w:r w:rsidRPr="00A23CCB">
              <w:t>Степченкова</w:t>
            </w:r>
            <w:proofErr w:type="spellEnd"/>
            <w:r w:rsidRPr="00A23CCB">
              <w:t xml:space="preserve"> Екатерина Владимировна</w:t>
            </w:r>
          </w:p>
        </w:tc>
        <w:tc>
          <w:tcPr>
            <w:tcW w:w="3455" w:type="dxa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r w:rsidRPr="00A23CCB">
              <w:t>Заместитель начальника Управления-начальник отдела</w:t>
            </w:r>
          </w:p>
        </w:tc>
        <w:tc>
          <w:tcPr>
            <w:tcW w:w="1276" w:type="dxa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r w:rsidRPr="00A23CCB">
              <w:t>6-67-42</w:t>
            </w:r>
          </w:p>
        </w:tc>
        <w:tc>
          <w:tcPr>
            <w:tcW w:w="3402" w:type="dxa"/>
            <w:vAlign w:val="center"/>
            <w:hideMark/>
          </w:tcPr>
          <w:p w:rsidR="00904C45" w:rsidRPr="00F84E18" w:rsidRDefault="00904C45" w:rsidP="002001CC">
            <w:pPr>
              <w:jc w:val="center"/>
            </w:pPr>
            <w:hyperlink r:id="rId5" w:history="1">
              <w:r w:rsidRPr="00D83F4A">
                <w:rPr>
                  <w:rStyle w:val="a8"/>
                </w:rPr>
                <w:t>stepchenkovae@dkst.chukotka-gov.ru</w:t>
              </w:r>
            </w:hyperlink>
          </w:p>
        </w:tc>
      </w:tr>
    </w:tbl>
    <w:p w:rsidR="00F84E18" w:rsidRDefault="00F84E18">
      <w:pPr>
        <w:ind w:firstLine="539"/>
        <w:jc w:val="center"/>
        <w:rPr>
          <w:sz w:val="28"/>
        </w:rPr>
      </w:pPr>
      <w:bookmarkStart w:id="0" w:name="_GoBack"/>
      <w:bookmarkEnd w:id="0"/>
    </w:p>
    <w:sectPr w:rsidR="00F84E18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2180C"/>
    <w:rsid w:val="0004741C"/>
    <w:rsid w:val="004A39A3"/>
    <w:rsid w:val="00582B53"/>
    <w:rsid w:val="005A31D5"/>
    <w:rsid w:val="006304F0"/>
    <w:rsid w:val="006A1A6F"/>
    <w:rsid w:val="006D51D4"/>
    <w:rsid w:val="007B3415"/>
    <w:rsid w:val="00904C45"/>
    <w:rsid w:val="00962DF8"/>
    <w:rsid w:val="009B6FBE"/>
    <w:rsid w:val="00A23CCB"/>
    <w:rsid w:val="00AA0DD1"/>
    <w:rsid w:val="00C70DDC"/>
    <w:rsid w:val="00CA2C3B"/>
    <w:rsid w:val="00DA07BB"/>
    <w:rsid w:val="00EA6D22"/>
    <w:rsid w:val="00F15F81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EAF0"/>
  <w15:docId w15:val="{46DABA4F-BF3E-464D-8B4C-453F33E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  <w:color w:val="000000"/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  <w:link w:val="ad"/>
    <w:pPr>
      <w:widowControl w:val="0"/>
    </w:p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C70DDC"/>
    <w:pPr>
      <w:ind w:left="720"/>
      <w:contextualSpacing/>
    </w:pPr>
  </w:style>
  <w:style w:type="table" w:styleId="af3">
    <w:name w:val="Table Grid"/>
    <w:basedOn w:val="a1"/>
    <w:uiPriority w:val="39"/>
    <w:rsid w:val="00F8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chenkovae@dkst.chukotka-gov.ru" TargetMode="External"/><Relationship Id="rId4" Type="http://schemas.openxmlformats.org/officeDocument/2006/relationships/hyperlink" Target="mailto:n.vorsina@dkst.chukotka-gov.ru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Москвина Ивановна</dc:creator>
  <cp:lastModifiedBy>RYR</cp:lastModifiedBy>
  <cp:revision>2</cp:revision>
  <dcterms:created xsi:type="dcterms:W3CDTF">2025-09-16T03:29:00Z</dcterms:created>
  <dcterms:modified xsi:type="dcterms:W3CDTF">2025-09-16T03:29:00Z</dcterms:modified>
</cp:coreProperties>
</file>