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F8" w:rsidRPr="00CD3D5E" w:rsidRDefault="00223F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CD3D5E">
        <w:rPr>
          <w:rFonts w:ascii="Times New Roman" w:hAnsi="Times New Roman"/>
          <w:b/>
          <w:sz w:val="28"/>
        </w:rPr>
        <w:t xml:space="preserve">ИНФОРМАЦИЯ </w:t>
      </w:r>
    </w:p>
    <w:p w:rsidR="00B73EF8" w:rsidRPr="00CD3D5E" w:rsidRDefault="00223F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CD3D5E">
        <w:rPr>
          <w:rFonts w:ascii="Times New Roman" w:hAnsi="Times New Roman"/>
          <w:b/>
          <w:sz w:val="28"/>
        </w:rPr>
        <w:t xml:space="preserve">о работе Управления по профилактике коррупционных и иных правонарушений Чукотского автономного округа </w:t>
      </w:r>
    </w:p>
    <w:p w:rsidR="00B73EF8" w:rsidRPr="00CD3D5E" w:rsidRDefault="00223F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u w:val="single"/>
        </w:rPr>
      </w:pPr>
      <w:r w:rsidRPr="00CD3D5E">
        <w:rPr>
          <w:rFonts w:ascii="Times New Roman" w:hAnsi="Times New Roman"/>
          <w:b/>
          <w:sz w:val="28"/>
          <w:u w:val="single"/>
        </w:rPr>
        <w:t xml:space="preserve">в </w:t>
      </w:r>
      <w:r w:rsidR="001C73C3">
        <w:rPr>
          <w:rFonts w:ascii="Times New Roman" w:hAnsi="Times New Roman"/>
          <w:b/>
          <w:sz w:val="28"/>
          <w:u w:val="single"/>
        </w:rPr>
        <w:t>сентябре</w:t>
      </w:r>
      <w:r w:rsidRPr="00CD3D5E">
        <w:rPr>
          <w:rFonts w:ascii="Times New Roman" w:hAnsi="Times New Roman"/>
          <w:b/>
          <w:sz w:val="28"/>
          <w:u w:val="single"/>
        </w:rPr>
        <w:t xml:space="preserve"> 2024 года </w:t>
      </w:r>
    </w:p>
    <w:p w:rsidR="00B73EF8" w:rsidRPr="00CD3D5E" w:rsidRDefault="00B73EF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5927"/>
      </w:tblGrid>
      <w:tr w:rsidR="00B73EF8" w:rsidRPr="00CD3D5E">
        <w:trPr>
          <w:trHeight w:val="829"/>
        </w:trPr>
        <w:tc>
          <w:tcPr>
            <w:tcW w:w="3711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Наименование антикоррупционного органа</w:t>
            </w:r>
          </w:p>
        </w:tc>
        <w:tc>
          <w:tcPr>
            <w:tcW w:w="5927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Управление по профилактике коррупционных и иных правонарушений Чукотского автономного округа (далее – Управление)</w:t>
            </w:r>
          </w:p>
        </w:tc>
      </w:tr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Ф.И.О. руководителя антикоррупционного органа</w:t>
            </w:r>
          </w:p>
        </w:tc>
        <w:tc>
          <w:tcPr>
            <w:tcW w:w="5927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Павлюкевич Елена Михайловна, заместитель Руководителя Аппарата - начальник Управления по профилактике коррупционных и иных правонарушений Чукотского автономного округа</w:t>
            </w:r>
          </w:p>
        </w:tc>
      </w:tr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Численность антикоррупционного органа (штатная/фактическая)</w:t>
            </w:r>
          </w:p>
        </w:tc>
        <w:tc>
          <w:tcPr>
            <w:tcW w:w="5927" w:type="dxa"/>
          </w:tcPr>
          <w:p w:rsidR="00B73EF8" w:rsidRPr="00CD3D5E" w:rsidRDefault="00223F19" w:rsidP="0065114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6/</w:t>
            </w:r>
            <w:r w:rsidR="0065114F">
              <w:rPr>
                <w:rFonts w:ascii="Times New Roman" w:hAnsi="Times New Roman"/>
                <w:sz w:val="28"/>
              </w:rPr>
              <w:t>5</w:t>
            </w:r>
          </w:p>
        </w:tc>
      </w:tr>
    </w:tbl>
    <w:p w:rsidR="00B73EF8" w:rsidRPr="00CD3D5E" w:rsidRDefault="00223F19">
      <w:pPr>
        <w:pStyle w:val="1"/>
        <w:ind w:left="0" w:firstLine="0"/>
      </w:pPr>
      <w:r w:rsidRPr="00CD3D5E">
        <w:t>Взаимодействие с высшим должностным лицом (руководителем высшего исполнительного органа государственной власти) субъекта Российской Федерации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5927"/>
      </w:tblGrid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рабочих встреч руководителя антикоррупционного органа с высшим должностным лицом субъекта (с указанием даты)</w:t>
            </w:r>
          </w:p>
        </w:tc>
        <w:tc>
          <w:tcPr>
            <w:tcW w:w="5927" w:type="dxa"/>
          </w:tcPr>
          <w:p w:rsidR="00B73EF8" w:rsidRPr="00E67342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35F53">
              <w:rPr>
                <w:rFonts w:ascii="Times New Roman" w:hAnsi="Times New Roman"/>
                <w:sz w:val="28"/>
              </w:rPr>
              <w:t>Не проводились.</w:t>
            </w:r>
          </w:p>
        </w:tc>
      </w:tr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докладов высшему должностному лицу субъекта (тематика)</w:t>
            </w:r>
          </w:p>
        </w:tc>
        <w:tc>
          <w:tcPr>
            <w:tcW w:w="5927" w:type="dxa"/>
            <w:shd w:val="clear" w:color="auto" w:fill="auto"/>
          </w:tcPr>
          <w:p w:rsidR="000F0949" w:rsidRPr="000F0949" w:rsidRDefault="000F0949" w:rsidP="00E76953">
            <w:pPr>
              <w:tabs>
                <w:tab w:val="left" w:pos="17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F0949">
              <w:rPr>
                <w:rFonts w:ascii="Times New Roman" w:hAnsi="Times New Roman"/>
                <w:sz w:val="28"/>
              </w:rPr>
              <w:t>Представлен доклад о</w:t>
            </w:r>
            <w:r w:rsidRPr="000F09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результатах проверки достоверности и полноты сведений о доходах, расходах, об имуществе и обязательствах имущественного характера в отношении главы администрации городского поселения</w:t>
            </w:r>
            <w:r w:rsidR="006E75AE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B73EF8" w:rsidRPr="00CD3D5E" w:rsidRDefault="00223F19">
      <w:pPr>
        <w:pStyle w:val="1"/>
        <w:ind w:left="0" w:firstLine="0"/>
      </w:pPr>
      <w:r w:rsidRPr="00CD3D5E">
        <w:t>Деятельность антикоррупционного органа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5952"/>
      </w:tblGrid>
      <w:tr w:rsidR="00B73EF8" w:rsidRPr="00CD3D5E">
        <w:tc>
          <w:tcPr>
            <w:tcW w:w="3686" w:type="dxa"/>
          </w:tcPr>
          <w:p w:rsidR="00B73EF8" w:rsidRPr="00CD3D5E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Сведения о проверках (мониторинге) организации деятельности по профилактике коррупционных и иных правонарушений в органах исполнительной власти субъекта Российской Федерации и местного самоуправления, подведомственных организациях и учреждениях, иных </w:t>
            </w:r>
            <w:r w:rsidRPr="00CD3D5E">
              <w:rPr>
                <w:rFonts w:ascii="Times New Roman" w:hAnsi="Times New Roman"/>
                <w:sz w:val="28"/>
              </w:rPr>
              <w:lastRenderedPageBreak/>
              <w:t>организациях с государственным участием, а также об иных проведенных разъяснительных мероприятиях с указанными органами (организациями)</w:t>
            </w:r>
          </w:p>
        </w:tc>
        <w:tc>
          <w:tcPr>
            <w:tcW w:w="5952" w:type="dxa"/>
          </w:tcPr>
          <w:p w:rsidR="00B73EF8" w:rsidRPr="00E67342" w:rsidRDefault="00223F19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E67342">
              <w:rPr>
                <w:rFonts w:ascii="Times New Roman" w:hAnsi="Times New Roman"/>
                <w:sz w:val="28"/>
                <w:u w:val="single"/>
              </w:rPr>
              <w:lastRenderedPageBreak/>
              <w:t>Осуществлен мониторинг:</w:t>
            </w:r>
          </w:p>
          <w:p w:rsidR="003E4BE3" w:rsidRDefault="0090615D" w:rsidP="003E4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муниципальных нормативных правовых актов, регулирующих </w:t>
            </w:r>
            <w:r w:rsidRPr="0090615D">
              <w:rPr>
                <w:rFonts w:ascii="Times New Roman" w:hAnsi="Times New Roman"/>
                <w:sz w:val="28"/>
              </w:rPr>
              <w:t xml:space="preserve">порядок размещения сведений о доходах лиц, замещающих муниципальные должности, и членов их семей на официальных сайтах </w:t>
            </w:r>
            <w:r>
              <w:rPr>
                <w:rFonts w:ascii="Times New Roman" w:hAnsi="Times New Roman"/>
                <w:sz w:val="28"/>
              </w:rPr>
              <w:t>органов местного самоуправления</w:t>
            </w:r>
            <w:r w:rsidRPr="0090615D">
              <w:rPr>
                <w:rFonts w:ascii="Times New Roman" w:hAnsi="Times New Roman"/>
                <w:sz w:val="28"/>
              </w:rPr>
              <w:t xml:space="preserve"> в сети «Интернет» и (или) их опубликования в </w:t>
            </w:r>
            <w:r>
              <w:rPr>
                <w:rFonts w:ascii="Times New Roman" w:hAnsi="Times New Roman"/>
                <w:sz w:val="28"/>
              </w:rPr>
              <w:t>средствах массовой информации</w:t>
            </w:r>
            <w:r w:rsidR="00D16BAD">
              <w:rPr>
                <w:rFonts w:ascii="Times New Roman" w:hAnsi="Times New Roman"/>
                <w:sz w:val="28"/>
              </w:rPr>
              <w:t>;</w:t>
            </w:r>
          </w:p>
          <w:p w:rsidR="00D16BAD" w:rsidRDefault="00D16BAD" w:rsidP="003E4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по отдельным вопросам </w:t>
            </w:r>
            <w:r w:rsidR="00A03C14" w:rsidRPr="00A03C14">
              <w:rPr>
                <w:rFonts w:ascii="Times New Roman" w:hAnsi="Times New Roman"/>
                <w:sz w:val="28"/>
              </w:rPr>
              <w:t>организации антикоррупционной деятельности</w:t>
            </w:r>
            <w:r w:rsidR="006E2B80">
              <w:rPr>
                <w:rFonts w:ascii="Times New Roman" w:hAnsi="Times New Roman"/>
                <w:sz w:val="28"/>
              </w:rPr>
              <w:t>:</w:t>
            </w:r>
            <w:r w:rsidR="00A03C14">
              <w:rPr>
                <w:rFonts w:ascii="Times New Roman" w:hAnsi="Times New Roman"/>
                <w:sz w:val="28"/>
              </w:rPr>
              <w:t xml:space="preserve"> м</w:t>
            </w:r>
            <w:r w:rsidR="00A03C14" w:rsidRPr="00A03C14">
              <w:rPr>
                <w:rFonts w:ascii="Times New Roman" w:hAnsi="Times New Roman"/>
                <w:sz w:val="28"/>
              </w:rPr>
              <w:t xml:space="preserve">етодические рекомендации по вопросам представления сведений о доходах, расходах, об имуществе и обязательствах имущественного </w:t>
            </w:r>
            <w:r w:rsidR="00A03C14" w:rsidRPr="00A03C14">
              <w:rPr>
                <w:rFonts w:ascii="Times New Roman" w:hAnsi="Times New Roman"/>
                <w:sz w:val="28"/>
              </w:rPr>
              <w:lastRenderedPageBreak/>
              <w:t>характера и заполнения соответствующей формы справки</w:t>
            </w:r>
            <w:r w:rsidR="00A03C14">
              <w:rPr>
                <w:rFonts w:ascii="Times New Roman" w:hAnsi="Times New Roman"/>
                <w:sz w:val="28"/>
              </w:rPr>
              <w:t>, п</w:t>
            </w:r>
            <w:r w:rsidR="00A03C14" w:rsidRPr="00A03C14">
              <w:rPr>
                <w:rFonts w:ascii="Times New Roman" w:hAnsi="Times New Roman"/>
                <w:sz w:val="28"/>
              </w:rPr>
              <w:t>оложительные практики в сфере противодействия коррупции</w:t>
            </w:r>
            <w:r w:rsidR="00A03C14">
              <w:rPr>
                <w:rFonts w:ascii="Times New Roman" w:hAnsi="Times New Roman"/>
                <w:sz w:val="28"/>
              </w:rPr>
              <w:t>, о</w:t>
            </w:r>
            <w:r w:rsidR="00A03C14" w:rsidRPr="00A03C14">
              <w:rPr>
                <w:rFonts w:ascii="Times New Roman" w:hAnsi="Times New Roman"/>
                <w:sz w:val="28"/>
              </w:rPr>
              <w:t>рганизация работы по антикоррупционному просвещению и по популяризации в обществе антикоррупционных стандартов</w:t>
            </w:r>
            <w:r w:rsidR="006E2B80">
              <w:rPr>
                <w:rFonts w:ascii="Times New Roman" w:hAnsi="Times New Roman"/>
                <w:sz w:val="28"/>
              </w:rPr>
              <w:t xml:space="preserve"> (информация направлена в Минтруд России письмом от 18.09.2024 № 01-69/5336);</w:t>
            </w:r>
          </w:p>
          <w:p w:rsidR="006E2B80" w:rsidRPr="00E67342" w:rsidRDefault="006E2B80" w:rsidP="003E4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6E2B80">
              <w:rPr>
                <w:rFonts w:ascii="Times New Roman" w:hAnsi="Times New Roman"/>
                <w:sz w:val="28"/>
              </w:rPr>
              <w:t>организации работы орган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6E2B80">
              <w:rPr>
                <w:rFonts w:ascii="Times New Roman" w:hAnsi="Times New Roman"/>
                <w:sz w:val="28"/>
              </w:rPr>
              <w:t xml:space="preserve"> субъект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6E2B80">
              <w:rPr>
                <w:rFonts w:ascii="Times New Roman" w:hAnsi="Times New Roman"/>
                <w:sz w:val="28"/>
              </w:rPr>
              <w:t xml:space="preserve"> Российской Федерации по профилактике коррупционных и иных правонарушений с учетом положений Обзора положительных практик организации работы органов субъектов Российской Федерации по профилактике коррупционных и иных правонарушений</w:t>
            </w:r>
            <w:r>
              <w:rPr>
                <w:rFonts w:ascii="Times New Roman" w:hAnsi="Times New Roman"/>
                <w:sz w:val="28"/>
              </w:rPr>
              <w:t xml:space="preserve"> (информация направлена в Минтруд России письмом от 12.09.2024 № 01-17/5246).</w:t>
            </w:r>
          </w:p>
          <w:p w:rsidR="00530DE6" w:rsidRPr="00E67342" w:rsidRDefault="00530DE6" w:rsidP="003E4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73EF8" w:rsidRPr="00E67342" w:rsidRDefault="00223F19">
            <w:pPr>
              <w:pStyle w:val="ConsPlusNormal"/>
              <w:ind w:firstLine="168"/>
              <w:jc w:val="both"/>
              <w:rPr>
                <w:u w:val="single"/>
              </w:rPr>
            </w:pPr>
            <w:r w:rsidRPr="00E67342">
              <w:rPr>
                <w:u w:val="single"/>
              </w:rPr>
              <w:t>Осуществлен контроль:</w:t>
            </w:r>
          </w:p>
          <w:p w:rsidR="00B73EF8" w:rsidRPr="00E67342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- исполнения соответствующих пунктов Программы профилактики и противодействия коррупции в Чукотском автономном округе на 2021-2024 годы и реализации мер по противодействию коррупции в исполнительных органах государственной власти и органах местного самоуправления Чукотского автономного округа в части их касающейся, со сроками исполнения в </w:t>
            </w:r>
            <w:r w:rsidR="0090615D">
              <w:rPr>
                <w:rFonts w:ascii="Times New Roman" w:hAnsi="Times New Roman"/>
                <w:sz w:val="28"/>
              </w:rPr>
              <w:t>сентябре</w:t>
            </w:r>
            <w:r w:rsidRPr="00E67342">
              <w:rPr>
                <w:rFonts w:ascii="Times New Roman" w:hAnsi="Times New Roman"/>
                <w:sz w:val="28"/>
              </w:rPr>
              <w:t xml:space="preserve"> 2024 года;</w:t>
            </w:r>
          </w:p>
          <w:p w:rsidR="00B73EF8" w:rsidRPr="00E67342" w:rsidRDefault="00223F19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- исполнения решений Комиссии по координации работы по противодействию коррупции в Чукотском автономном округе исполнительными органами государственной власти и органами местного самоуправления Чукотского автономного округа со сроками исполнения в </w:t>
            </w:r>
            <w:r w:rsidR="0090615D">
              <w:rPr>
                <w:rFonts w:ascii="Times New Roman" w:hAnsi="Times New Roman"/>
                <w:sz w:val="28"/>
              </w:rPr>
              <w:t>сентябре</w:t>
            </w:r>
            <w:r w:rsidR="00530DE6" w:rsidRPr="00E67342">
              <w:rPr>
                <w:rFonts w:ascii="Times New Roman" w:hAnsi="Times New Roman"/>
                <w:sz w:val="28"/>
              </w:rPr>
              <w:t xml:space="preserve"> 2024 года</w:t>
            </w:r>
            <w:r w:rsidR="00C028F0" w:rsidRPr="00E67342">
              <w:rPr>
                <w:rFonts w:ascii="Times New Roman" w:hAnsi="Times New Roman"/>
                <w:sz w:val="28"/>
              </w:rPr>
              <w:t>;</w:t>
            </w:r>
          </w:p>
          <w:p w:rsidR="00C028F0" w:rsidRPr="00E67342" w:rsidRDefault="00C028F0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- за соблюдением законодательства Российской Федерации, законодательства Чукотского автономного округа о противодействии коррупции, а также за реализацией мер по профилактике коррупционных правонарушений в Государственном казенном учреждении </w:t>
            </w:r>
            <w:r w:rsidR="006E2B80">
              <w:rPr>
                <w:rFonts w:ascii="Times New Roman" w:hAnsi="Times New Roman"/>
                <w:sz w:val="28"/>
              </w:rPr>
              <w:t>Чукотского автономного округа</w:t>
            </w:r>
            <w:r w:rsidRPr="00E67342">
              <w:rPr>
                <w:rFonts w:ascii="Times New Roman" w:hAnsi="Times New Roman"/>
                <w:sz w:val="28"/>
              </w:rPr>
              <w:t xml:space="preserve"> «</w:t>
            </w:r>
            <w:r w:rsidR="006E2B80">
              <w:rPr>
                <w:rFonts w:ascii="Times New Roman" w:hAnsi="Times New Roman"/>
                <w:sz w:val="28"/>
              </w:rPr>
              <w:t>Межрайонный центр занятости населения</w:t>
            </w:r>
            <w:r w:rsidRPr="00E67342">
              <w:rPr>
                <w:rFonts w:ascii="Times New Roman" w:hAnsi="Times New Roman"/>
                <w:sz w:val="28"/>
              </w:rPr>
              <w:t xml:space="preserve">» </w:t>
            </w:r>
            <w:r w:rsidRPr="00E67342">
              <w:rPr>
                <w:rFonts w:ascii="Times New Roman" w:hAnsi="Times New Roman"/>
                <w:sz w:val="28"/>
              </w:rPr>
              <w:lastRenderedPageBreak/>
              <w:t xml:space="preserve">(проверяемый период – 2022 год – </w:t>
            </w:r>
            <w:r w:rsidR="006E2B80">
              <w:rPr>
                <w:rFonts w:ascii="Times New Roman" w:hAnsi="Times New Roman"/>
                <w:sz w:val="28"/>
              </w:rPr>
              <w:t>9</w:t>
            </w:r>
            <w:r w:rsidRPr="00E67342">
              <w:rPr>
                <w:rFonts w:ascii="Times New Roman" w:hAnsi="Times New Roman"/>
                <w:sz w:val="28"/>
              </w:rPr>
              <w:t xml:space="preserve"> месяцев 2024 года).</w:t>
            </w:r>
          </w:p>
          <w:p w:rsidR="00B73EF8" w:rsidRPr="00E67342" w:rsidRDefault="00B73EF8">
            <w:pPr>
              <w:spacing w:after="0" w:line="240" w:lineRule="auto"/>
              <w:jc w:val="both"/>
            </w:pPr>
          </w:p>
          <w:p w:rsidR="00B73EF8" w:rsidRPr="00E67342" w:rsidRDefault="00223F19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8A1A7B">
              <w:rPr>
                <w:rFonts w:ascii="Times New Roman" w:hAnsi="Times New Roman"/>
                <w:sz w:val="28"/>
                <w:u w:val="single"/>
              </w:rPr>
              <w:t xml:space="preserve">Проведено </w:t>
            </w:r>
            <w:r w:rsidR="00FC444F" w:rsidRPr="008A1A7B">
              <w:rPr>
                <w:rFonts w:ascii="Times New Roman" w:hAnsi="Times New Roman"/>
                <w:sz w:val="28"/>
                <w:u w:val="single"/>
              </w:rPr>
              <w:t>1</w:t>
            </w:r>
            <w:r w:rsidR="00801029">
              <w:rPr>
                <w:rFonts w:ascii="Times New Roman" w:hAnsi="Times New Roman"/>
                <w:sz w:val="28"/>
                <w:u w:val="single"/>
              </w:rPr>
              <w:t>6</w:t>
            </w:r>
            <w:r w:rsidRPr="00E67342">
              <w:rPr>
                <w:rFonts w:ascii="Times New Roman" w:hAnsi="Times New Roman"/>
                <w:sz w:val="28"/>
                <w:u w:val="single"/>
              </w:rPr>
              <w:t xml:space="preserve"> консультаци</w:t>
            </w:r>
            <w:r w:rsidR="00565AF7" w:rsidRPr="00E67342">
              <w:rPr>
                <w:rFonts w:ascii="Times New Roman" w:hAnsi="Times New Roman"/>
                <w:sz w:val="28"/>
                <w:u w:val="single"/>
              </w:rPr>
              <w:t>й</w:t>
            </w:r>
            <w:r w:rsidRPr="00E67342">
              <w:rPr>
                <w:rFonts w:ascii="Times New Roman" w:hAnsi="Times New Roman"/>
                <w:sz w:val="28"/>
                <w:u w:val="single"/>
              </w:rPr>
              <w:t xml:space="preserve"> по вопросам:</w:t>
            </w:r>
          </w:p>
          <w:p w:rsidR="00994D8A" w:rsidRDefault="00994D8A" w:rsidP="00994D8A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- о перечне локальных правовых актов органа исполнительной власти в области противодействия коррупции, размещаемых на сайте в разделе «Противодействие коррупции» (1);</w:t>
            </w:r>
          </w:p>
          <w:p w:rsidR="00FE317E" w:rsidRPr="00E67342" w:rsidRDefault="00FE317E" w:rsidP="00994D8A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 предоставлении необходимых материалов в рамках проводимой антикоррупционной </w:t>
            </w:r>
            <w:proofErr w:type="spellStart"/>
            <w:r>
              <w:rPr>
                <w:rFonts w:ascii="Times New Roman" w:hAnsi="Times New Roman"/>
                <w:sz w:val="28"/>
              </w:rPr>
              <w:t>прорверки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(1);</w:t>
            </w:r>
          </w:p>
          <w:p w:rsidR="00B641E9" w:rsidRDefault="00B641E9" w:rsidP="00994D8A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пере</w:t>
            </w:r>
            <w:r w:rsidRPr="00CD3D5E">
              <w:rPr>
                <w:rFonts w:ascii="Times New Roman" w:hAnsi="Times New Roman"/>
                <w:sz w:val="28"/>
              </w:rPr>
              <w:t>установки программного обеспечения «Мониторинг К – Экспресс» и шаблонов отчетов (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CD3D5E">
              <w:rPr>
                <w:rFonts w:ascii="Times New Roman" w:hAnsi="Times New Roman"/>
                <w:sz w:val="28"/>
              </w:rPr>
              <w:t>)</w:t>
            </w:r>
            <w:r w:rsidR="00FE317E">
              <w:rPr>
                <w:rFonts w:ascii="Times New Roman" w:hAnsi="Times New Roman"/>
                <w:sz w:val="28"/>
              </w:rPr>
              <w:t>;</w:t>
            </w:r>
          </w:p>
          <w:p w:rsidR="00994D8A" w:rsidRPr="00E67342" w:rsidRDefault="00994D8A" w:rsidP="00994D8A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- о требованиях к размещению и наполнению подразделов, посвященных вопросам противодействия коррупции, официальных сайтов органов исполнительной власти (1);</w:t>
            </w:r>
          </w:p>
          <w:p w:rsidR="00FF1500" w:rsidRDefault="00FF1500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- </w:t>
            </w:r>
            <w:r w:rsidR="00565AF7" w:rsidRPr="00E67342">
              <w:rPr>
                <w:rFonts w:ascii="Times New Roman" w:hAnsi="Times New Roman"/>
                <w:sz w:val="28"/>
              </w:rPr>
              <w:t>о профессиональной подготовке должностных лиц, ответственных за работу по профилактике и противодействию коррупции, в органе исполнительной власти</w:t>
            </w:r>
            <w:r w:rsidR="00994D8A" w:rsidRPr="00E67342">
              <w:rPr>
                <w:rFonts w:ascii="Times New Roman" w:hAnsi="Times New Roman"/>
                <w:sz w:val="28"/>
              </w:rPr>
              <w:t xml:space="preserve"> (</w:t>
            </w:r>
            <w:r w:rsidR="005C7C6A">
              <w:rPr>
                <w:rFonts w:ascii="Times New Roman" w:hAnsi="Times New Roman"/>
                <w:sz w:val="28"/>
              </w:rPr>
              <w:t>10</w:t>
            </w:r>
            <w:r w:rsidR="00994D8A" w:rsidRPr="00E67342">
              <w:rPr>
                <w:rFonts w:ascii="Times New Roman" w:hAnsi="Times New Roman"/>
                <w:sz w:val="28"/>
              </w:rPr>
              <w:t>)</w:t>
            </w:r>
            <w:r w:rsidR="00FC444F">
              <w:rPr>
                <w:rFonts w:ascii="Times New Roman" w:hAnsi="Times New Roman"/>
                <w:sz w:val="28"/>
              </w:rPr>
              <w:t>;</w:t>
            </w:r>
          </w:p>
          <w:p w:rsidR="00FC444F" w:rsidRDefault="00FC444F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 порядке рассмотрения декларации конфликта интересов работников государственного казенного учреждения (1);</w:t>
            </w:r>
          </w:p>
          <w:p w:rsidR="00FC444F" w:rsidRDefault="00FC444F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 привлечении к дисциплинарной ответственности государственных граждански</w:t>
            </w:r>
            <w:r w:rsidR="00BD1755">
              <w:rPr>
                <w:rFonts w:ascii="Times New Roman" w:hAnsi="Times New Roman"/>
                <w:sz w:val="28"/>
              </w:rPr>
              <w:t>х служащих</w:t>
            </w:r>
            <w:r>
              <w:rPr>
                <w:rFonts w:ascii="Times New Roman" w:hAnsi="Times New Roman"/>
                <w:sz w:val="28"/>
              </w:rPr>
              <w:t xml:space="preserve"> за совершение коррупционных правонарушений (1)</w:t>
            </w:r>
            <w:r w:rsidR="00B5083B">
              <w:rPr>
                <w:rFonts w:ascii="Times New Roman" w:hAnsi="Times New Roman"/>
                <w:sz w:val="28"/>
              </w:rPr>
              <w:t>.</w:t>
            </w:r>
          </w:p>
          <w:p w:rsidR="006E2B80" w:rsidRPr="00E67342" w:rsidRDefault="006E2B80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</w:p>
          <w:p w:rsidR="00B73EF8" w:rsidRPr="00E67342" w:rsidRDefault="00B73E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FE779"/>
              </w:rPr>
            </w:pPr>
          </w:p>
          <w:p w:rsidR="00B73EF8" w:rsidRPr="00E67342" w:rsidRDefault="00223F19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E67342">
              <w:rPr>
                <w:rFonts w:ascii="Times New Roman" w:hAnsi="Times New Roman"/>
                <w:sz w:val="28"/>
                <w:u w:val="single"/>
              </w:rPr>
              <w:t>Профессиональное обучение:</w:t>
            </w:r>
          </w:p>
          <w:p w:rsidR="00B73EF8" w:rsidRPr="00E67342" w:rsidRDefault="00223F19" w:rsidP="00B508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- В органы исполнительной и муниципальной власти округа направлена информация о возможности получения дополнительного профессионального образования сотрудниками, ответственными за работу по профилактике коррупционных и иных правонарушений, в</w:t>
            </w:r>
            <w:r w:rsidR="00B37690" w:rsidRPr="00E67342">
              <w:rPr>
                <w:rFonts w:ascii="Times New Roman" w:hAnsi="Times New Roman"/>
                <w:sz w:val="28"/>
              </w:rPr>
              <w:t xml:space="preserve"> </w:t>
            </w:r>
            <w:r w:rsidR="00B5083B">
              <w:rPr>
                <w:rFonts w:ascii="Times New Roman" w:hAnsi="Times New Roman"/>
                <w:sz w:val="28"/>
              </w:rPr>
              <w:t>Антикоррупционном центре Национального исследовательского университета «Высшая школа экономики», АНО ДПО «Институт повышения квалификации «ПРОФСТАНДАРТ».</w:t>
            </w:r>
          </w:p>
        </w:tc>
      </w:tr>
      <w:tr w:rsidR="00B73EF8" w:rsidRPr="00CD3D5E">
        <w:tc>
          <w:tcPr>
            <w:tcW w:w="3686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lastRenderedPageBreak/>
              <w:t>Сведения об участии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субъекта Российской Федерации и местного самоуправления</w:t>
            </w:r>
          </w:p>
        </w:tc>
        <w:tc>
          <w:tcPr>
            <w:tcW w:w="5952" w:type="dxa"/>
          </w:tcPr>
          <w:p w:rsidR="00223F19" w:rsidRPr="00CD3D5E" w:rsidRDefault="00BE5367" w:rsidP="00456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30 сентября заместитель начальника Управления  по профилактике коррупционных и иных правонарушений Чукотского автономного округа принял участие в заседании Комиссии </w:t>
            </w:r>
            <w:r w:rsidRPr="00BE5367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 соблюдению требований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Управления молодежной политики Чукотского автономного округа.</w:t>
            </w:r>
          </w:p>
        </w:tc>
      </w:tr>
      <w:tr w:rsidR="00B73EF8" w:rsidRPr="00CD3D5E">
        <w:tc>
          <w:tcPr>
            <w:tcW w:w="3686" w:type="dxa"/>
          </w:tcPr>
          <w:p w:rsidR="00B73EF8" w:rsidRPr="00E67342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Сведения о деятельности по взаимодействию с общественностью, научно-практической и просветительской деятельности</w:t>
            </w:r>
          </w:p>
        </w:tc>
        <w:tc>
          <w:tcPr>
            <w:tcW w:w="5952" w:type="dxa"/>
          </w:tcPr>
          <w:p w:rsidR="00B73EF8" w:rsidRPr="00E67342" w:rsidRDefault="00EB31BC" w:rsidP="00EB3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Проведена работа </w:t>
            </w:r>
            <w:r w:rsidRPr="00EB31BC">
              <w:rPr>
                <w:rFonts w:ascii="Times New Roman" w:hAnsi="Times New Roman"/>
                <w:sz w:val="28"/>
              </w:rPr>
              <w:t xml:space="preserve">с </w:t>
            </w:r>
            <w:r>
              <w:rPr>
                <w:rFonts w:ascii="Times New Roman" w:hAnsi="Times New Roman"/>
                <w:sz w:val="28"/>
              </w:rPr>
              <w:t>представителем</w:t>
            </w:r>
            <w:r w:rsidRPr="00EB31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ООО</w:t>
            </w:r>
            <w:r w:rsidRPr="00EB31BC">
              <w:rPr>
                <w:rFonts w:ascii="Times New Roman" w:hAnsi="Times New Roman"/>
                <w:sz w:val="28"/>
              </w:rPr>
              <w:t xml:space="preserve"> «БИЗНЕС-СУВЕНИРЫ-ВРН» по разработке дизайна продукции антикоррупционной направленности для закупки в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EB31BC">
              <w:rPr>
                <w:rFonts w:ascii="Times New Roman" w:hAnsi="Times New Roman"/>
                <w:sz w:val="28"/>
              </w:rPr>
              <w:t xml:space="preserve"> году в рамках исполнения государственного контракта № 242870900748087090100100180015819244.</w:t>
            </w:r>
          </w:p>
        </w:tc>
      </w:tr>
      <w:tr w:rsidR="00B73EF8" w:rsidRPr="00CD3D5E">
        <w:trPr>
          <w:trHeight w:val="1635"/>
        </w:trPr>
        <w:tc>
          <w:tcPr>
            <w:tcW w:w="3686" w:type="dxa"/>
          </w:tcPr>
          <w:p w:rsidR="00B73EF8" w:rsidRPr="00E67342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Сведения о деятельности по информированию общественности о результатах антикоррупционной работы (работа со СМИ) </w:t>
            </w:r>
          </w:p>
        </w:tc>
        <w:tc>
          <w:tcPr>
            <w:tcW w:w="5952" w:type="dxa"/>
          </w:tcPr>
          <w:p w:rsidR="00964CC8" w:rsidRPr="00E67342" w:rsidRDefault="00964CC8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В отчетном периоде в разделе «Противодействие коррупции» официального сайта Чукотского автономного округа ЧУКОТКА.РФ </w:t>
            </w:r>
            <w:r w:rsidR="00B5083B">
              <w:rPr>
                <w:rFonts w:ascii="Times New Roman" w:hAnsi="Times New Roman"/>
                <w:sz w:val="28"/>
              </w:rPr>
              <w:t xml:space="preserve">направлены на </w:t>
            </w:r>
            <w:r w:rsidRPr="00E67342">
              <w:rPr>
                <w:rFonts w:ascii="Times New Roman" w:hAnsi="Times New Roman"/>
                <w:sz w:val="28"/>
              </w:rPr>
              <w:t>размещен</w:t>
            </w:r>
            <w:r w:rsidR="00B5083B">
              <w:rPr>
                <w:rFonts w:ascii="Times New Roman" w:hAnsi="Times New Roman"/>
                <w:sz w:val="28"/>
              </w:rPr>
              <w:t>ие</w:t>
            </w:r>
            <w:r w:rsidRPr="00E67342">
              <w:rPr>
                <w:rFonts w:ascii="Times New Roman" w:hAnsi="Times New Roman"/>
                <w:sz w:val="28"/>
              </w:rPr>
              <w:t xml:space="preserve"> следующие материалы: </w:t>
            </w:r>
          </w:p>
          <w:p w:rsidR="00964CC8" w:rsidRPr="00E67342" w:rsidRDefault="00964CC8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E67342">
              <w:rPr>
                <w:rFonts w:ascii="Times New Roman" w:hAnsi="Times New Roman"/>
                <w:sz w:val="28"/>
                <w:u w:val="single"/>
              </w:rPr>
              <w:t>в подразделе «Новости»:</w:t>
            </w:r>
          </w:p>
          <w:p w:rsidR="00852C98" w:rsidRDefault="00964CC8" w:rsidP="00852C98">
            <w:pPr>
              <w:pStyle w:val="3"/>
              <w:spacing w:before="0" w:line="240" w:lineRule="auto"/>
              <w:ind w:firstLine="175"/>
              <w:jc w:val="both"/>
              <w:outlineLvl w:val="2"/>
              <w:rPr>
                <w:rFonts w:ascii="Times New Roman" w:hAnsi="Times New Roman"/>
                <w:color w:val="000000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- </w:t>
            </w:r>
            <w:r w:rsidR="00852C98">
              <w:rPr>
                <w:rFonts w:ascii="Times New Roman" w:hAnsi="Times New Roman"/>
                <w:color w:val="000000"/>
                <w:sz w:val="28"/>
              </w:rPr>
              <w:t>информация об</w:t>
            </w:r>
            <w:r w:rsidR="00852C98" w:rsidRPr="00852C98">
              <w:rPr>
                <w:rFonts w:ascii="Times New Roman" w:hAnsi="Times New Roman"/>
                <w:color w:val="000000"/>
                <w:sz w:val="28"/>
              </w:rPr>
              <w:t xml:space="preserve"> особенност</w:t>
            </w:r>
            <w:r w:rsidR="00852C98">
              <w:rPr>
                <w:rFonts w:ascii="Times New Roman" w:hAnsi="Times New Roman"/>
                <w:color w:val="000000"/>
                <w:sz w:val="28"/>
              </w:rPr>
              <w:t>ях</w:t>
            </w:r>
            <w:r w:rsidR="00852C98" w:rsidRPr="00852C98">
              <w:rPr>
                <w:rFonts w:ascii="Times New Roman" w:hAnsi="Times New Roman"/>
                <w:color w:val="000000"/>
                <w:sz w:val="28"/>
              </w:rPr>
              <w:t xml:space="preserve"> защиты лиц, сообщивших о фактах коррупции</w:t>
            </w:r>
            <w:r w:rsidR="00852C98">
              <w:rPr>
                <w:rFonts w:ascii="Times New Roman" w:hAnsi="Times New Roman"/>
                <w:color w:val="000000"/>
                <w:sz w:val="28"/>
              </w:rPr>
              <w:t>»</w:t>
            </w:r>
          </w:p>
          <w:p w:rsidR="00964CC8" w:rsidRPr="00852C98" w:rsidRDefault="001B1E39" w:rsidP="00852C98">
            <w:pPr>
              <w:pStyle w:val="3"/>
              <w:spacing w:before="0" w:line="240" w:lineRule="auto"/>
              <w:ind w:firstLine="175"/>
              <w:jc w:val="both"/>
              <w:outlineLvl w:val="2"/>
              <w:rPr>
                <w:rFonts w:ascii="Open Sans" w:hAnsi="Open Sans"/>
                <w:color w:val="1C1C1C"/>
              </w:rPr>
            </w:pPr>
            <w:hyperlink r:id="rId7" w:history="1">
              <w:r w:rsidR="00EB31BC" w:rsidRPr="00EB31BC">
                <w:rPr>
                  <w:rStyle w:val="39"/>
                  <w:rFonts w:ascii="Times New Roman" w:hAnsi="Times New Roman"/>
                  <w:sz w:val="28"/>
                </w:rPr>
                <w:t>https://чукотка.рф/gossluzhba/antikorruptsionnaya-deyatelnost/novosti/?ELEMENT_ID=20811</w:t>
              </w:r>
            </w:hyperlink>
            <w:r w:rsidR="00EB31BC" w:rsidRPr="00EB31BC">
              <w:rPr>
                <w:rStyle w:val="39"/>
                <w:rFonts w:ascii="Times New Roman" w:hAnsi="Times New Roman"/>
                <w:sz w:val="28"/>
              </w:rPr>
              <w:t xml:space="preserve"> </w:t>
            </w:r>
            <w:r w:rsidR="00964CC8" w:rsidRPr="00E67342">
              <w:rPr>
                <w:rFonts w:ascii="Times New Roman" w:hAnsi="Times New Roman"/>
                <w:sz w:val="28"/>
              </w:rPr>
              <w:t>;</w:t>
            </w:r>
          </w:p>
          <w:p w:rsidR="00964CC8" w:rsidRPr="00E67342" w:rsidRDefault="00964CC8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  <w:p w:rsidR="00964CC8" w:rsidRPr="00E67342" w:rsidRDefault="00964CC8" w:rsidP="00964CC8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в подразделе «</w:t>
            </w:r>
            <w:r w:rsidRPr="00E67342">
              <w:rPr>
                <w:rFonts w:ascii="Times New Roman" w:hAnsi="Times New Roman"/>
                <w:sz w:val="28"/>
                <w:u w:val="single"/>
              </w:rPr>
              <w:t>Доклады, отчёты, обзоры, статистическая информация</w:t>
            </w:r>
            <w:r w:rsidRPr="00E67342">
              <w:rPr>
                <w:rFonts w:ascii="Times New Roman" w:hAnsi="Times New Roman"/>
                <w:sz w:val="28"/>
              </w:rPr>
              <w:t>»:</w:t>
            </w:r>
          </w:p>
          <w:p w:rsidR="00964CC8" w:rsidRPr="00E67342" w:rsidRDefault="00964CC8" w:rsidP="00964CC8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- информация о деятельности Управления за </w:t>
            </w:r>
            <w:r w:rsidR="00852C98">
              <w:rPr>
                <w:rFonts w:ascii="Times New Roman" w:hAnsi="Times New Roman"/>
                <w:sz w:val="28"/>
              </w:rPr>
              <w:t>август 2024 года</w:t>
            </w:r>
          </w:p>
          <w:p w:rsidR="00852C98" w:rsidRDefault="001B1E39" w:rsidP="00F673CF">
            <w:pPr>
              <w:spacing w:after="0" w:line="240" w:lineRule="auto"/>
              <w:ind w:firstLine="142"/>
              <w:jc w:val="both"/>
              <w:rPr>
                <w:rStyle w:val="39"/>
                <w:rFonts w:ascii="Times New Roman" w:hAnsi="Times New Roman"/>
                <w:sz w:val="28"/>
              </w:rPr>
            </w:pPr>
            <w:hyperlink r:id="rId8" w:history="1">
              <w:r w:rsidR="00F673CF" w:rsidRPr="00E67342">
                <w:rPr>
                  <w:rStyle w:val="39"/>
                  <w:rFonts w:ascii="Times New Roman" w:hAnsi="Times New Roman"/>
                  <w:sz w:val="28"/>
                </w:rPr>
                <w:t>https://чукотка.рф/gossluzhba/antikorruptsionnaya-deyatelnost/informatsiya-o-deyatelnosti-upravleniya-po-profilaktike-antikorupt-agip/informatsiya-o-deyatelnosti-upravleniya-po-profilaktike-korruptsionnykh-i-inykh-pravonarusheniy-24/</w:t>
              </w:r>
            </w:hyperlink>
            <w:r w:rsidR="00852C98">
              <w:rPr>
                <w:rStyle w:val="39"/>
                <w:rFonts w:ascii="Times New Roman" w:hAnsi="Times New Roman"/>
                <w:sz w:val="28"/>
              </w:rPr>
              <w:t>;</w:t>
            </w:r>
          </w:p>
          <w:p w:rsidR="00852C98" w:rsidRDefault="00852C98" w:rsidP="00F673CF">
            <w:pPr>
              <w:spacing w:after="0" w:line="240" w:lineRule="auto"/>
              <w:ind w:firstLine="142"/>
              <w:jc w:val="both"/>
              <w:rPr>
                <w:rStyle w:val="39"/>
                <w:rFonts w:ascii="Times New Roman" w:hAnsi="Times New Roman"/>
                <w:color w:val="auto"/>
                <w:sz w:val="28"/>
              </w:rPr>
            </w:pPr>
          </w:p>
          <w:p w:rsidR="00852C98" w:rsidRDefault="00A82FAC" w:rsidP="00F673CF">
            <w:pPr>
              <w:spacing w:after="0" w:line="240" w:lineRule="auto"/>
              <w:ind w:firstLine="142"/>
              <w:jc w:val="both"/>
              <w:rPr>
                <w:rStyle w:val="39"/>
                <w:rFonts w:ascii="Times New Roman" w:hAnsi="Times New Roman"/>
                <w:color w:val="auto"/>
                <w:sz w:val="28"/>
              </w:rPr>
            </w:pPr>
            <w:r>
              <w:rPr>
                <w:rStyle w:val="39"/>
                <w:rFonts w:ascii="Times New Roman" w:hAnsi="Times New Roman"/>
                <w:color w:val="auto"/>
                <w:sz w:val="28"/>
              </w:rPr>
              <w:t>в подразделе «</w:t>
            </w:r>
            <w:r w:rsidR="00852C98" w:rsidRPr="00852C98">
              <w:rPr>
                <w:rStyle w:val="39"/>
                <w:rFonts w:ascii="Times New Roman" w:hAnsi="Times New Roman"/>
                <w:color w:val="auto"/>
                <w:sz w:val="28"/>
              </w:rPr>
              <w:t>Методические материалы</w:t>
            </w:r>
            <w:r>
              <w:rPr>
                <w:rStyle w:val="39"/>
                <w:rFonts w:ascii="Times New Roman" w:hAnsi="Times New Roman"/>
                <w:color w:val="auto"/>
                <w:sz w:val="28"/>
              </w:rPr>
              <w:t>»:</w:t>
            </w:r>
          </w:p>
          <w:p w:rsidR="00A82FAC" w:rsidRDefault="00A82FAC" w:rsidP="00F673CF">
            <w:pPr>
              <w:spacing w:after="0" w:line="240" w:lineRule="auto"/>
              <w:ind w:firstLine="142"/>
              <w:jc w:val="both"/>
              <w:rPr>
                <w:rStyle w:val="39"/>
                <w:rFonts w:ascii="Times New Roman" w:hAnsi="Times New Roman"/>
                <w:color w:val="auto"/>
                <w:sz w:val="28"/>
                <w:u w:val="none"/>
              </w:rPr>
            </w:pPr>
            <w:r w:rsidRPr="00A82FAC">
              <w:rPr>
                <w:rStyle w:val="39"/>
                <w:rFonts w:ascii="Times New Roman" w:hAnsi="Times New Roman"/>
                <w:color w:val="auto"/>
                <w:sz w:val="28"/>
                <w:u w:val="none"/>
              </w:rPr>
              <w:t xml:space="preserve">- Методические рекомендации о порядке уведомления представителя нанимателя (работодателя) о фактах обращения в целях склонения государственного или </w:t>
            </w:r>
            <w:r w:rsidRPr="00A82FAC">
              <w:rPr>
                <w:rStyle w:val="39"/>
                <w:rFonts w:ascii="Times New Roman" w:hAnsi="Times New Roman"/>
                <w:color w:val="auto"/>
                <w:sz w:val="28"/>
                <w:u w:val="none"/>
              </w:rPr>
              <w:lastRenderedPageBreak/>
              <w:t xml:space="preserve">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(письмо </w:t>
            </w:r>
            <w:proofErr w:type="spellStart"/>
            <w:r w:rsidRPr="00A82FAC">
              <w:rPr>
                <w:rStyle w:val="39"/>
                <w:rFonts w:ascii="Times New Roman" w:hAnsi="Times New Roman"/>
                <w:color w:val="auto"/>
                <w:sz w:val="28"/>
                <w:u w:val="none"/>
              </w:rPr>
              <w:t>Минздравсоцразвития</w:t>
            </w:r>
            <w:proofErr w:type="spellEnd"/>
            <w:r w:rsidRPr="00A82FAC">
              <w:rPr>
                <w:rStyle w:val="39"/>
                <w:rFonts w:ascii="Times New Roman" w:hAnsi="Times New Roman"/>
                <w:color w:val="auto"/>
                <w:sz w:val="28"/>
                <w:u w:val="none"/>
              </w:rPr>
              <w:t xml:space="preserve"> Российской Федерации от 20.09.2020 №7666-17)</w:t>
            </w:r>
            <w:r w:rsidR="006471C0">
              <w:rPr>
                <w:rStyle w:val="39"/>
                <w:rFonts w:ascii="Times New Roman" w:hAnsi="Times New Roman"/>
                <w:color w:val="auto"/>
                <w:sz w:val="28"/>
                <w:u w:val="none"/>
              </w:rPr>
              <w:t>;</w:t>
            </w:r>
          </w:p>
          <w:p w:rsidR="006471C0" w:rsidRDefault="006471C0" w:rsidP="00F673CF">
            <w:pPr>
              <w:spacing w:after="0" w:line="240" w:lineRule="auto"/>
              <w:ind w:firstLine="142"/>
              <w:jc w:val="both"/>
              <w:rPr>
                <w:rStyle w:val="39"/>
                <w:rFonts w:ascii="Times New Roman" w:hAnsi="Times New Roman"/>
                <w:color w:val="auto"/>
                <w:sz w:val="28"/>
                <w:u w:val="none"/>
              </w:rPr>
            </w:pPr>
            <w:r>
              <w:rPr>
                <w:rStyle w:val="39"/>
                <w:rFonts w:ascii="Times New Roman" w:hAnsi="Times New Roman"/>
                <w:color w:val="auto"/>
                <w:sz w:val="28"/>
                <w:u w:val="none"/>
              </w:rPr>
              <w:t xml:space="preserve">- </w:t>
            </w:r>
            <w:r w:rsidRPr="006471C0">
              <w:rPr>
                <w:rStyle w:val="39"/>
                <w:rFonts w:ascii="Times New Roman" w:hAnsi="Times New Roman"/>
                <w:color w:val="auto"/>
                <w:sz w:val="28"/>
                <w:u w:val="none"/>
              </w:rPr>
              <w:t>Информационное письмо по вопросам защиты лиц, сообщивших о ставших им известными фактах коррупции (письмо Минтруда России от 20.09.2024 №28-6/10/В-15619)</w:t>
            </w:r>
            <w:r>
              <w:rPr>
                <w:rStyle w:val="39"/>
                <w:rFonts w:ascii="Times New Roman" w:hAnsi="Times New Roman"/>
                <w:color w:val="auto"/>
                <w:sz w:val="28"/>
                <w:u w:val="none"/>
              </w:rPr>
              <w:t>;</w:t>
            </w:r>
          </w:p>
          <w:p w:rsidR="006471C0" w:rsidRDefault="006471C0" w:rsidP="00F673CF">
            <w:pPr>
              <w:spacing w:after="0" w:line="240" w:lineRule="auto"/>
              <w:ind w:firstLine="142"/>
              <w:jc w:val="both"/>
              <w:rPr>
                <w:rStyle w:val="39"/>
                <w:rFonts w:ascii="Times New Roman" w:hAnsi="Times New Roman"/>
                <w:color w:val="auto"/>
                <w:sz w:val="28"/>
                <w:u w:val="none"/>
              </w:rPr>
            </w:pPr>
            <w:r>
              <w:rPr>
                <w:rStyle w:val="39"/>
                <w:rFonts w:ascii="Times New Roman" w:hAnsi="Times New Roman"/>
                <w:color w:val="auto"/>
                <w:sz w:val="28"/>
                <w:u w:val="none"/>
              </w:rPr>
              <w:t xml:space="preserve">- </w:t>
            </w:r>
            <w:r w:rsidRPr="006471C0">
              <w:rPr>
                <w:rStyle w:val="39"/>
                <w:rFonts w:ascii="Times New Roman" w:hAnsi="Times New Roman"/>
                <w:color w:val="auto"/>
                <w:sz w:val="28"/>
                <w:u w:val="none"/>
              </w:rPr>
              <w:t>Информационное письмо о порядке проведения проверки соблюдения ограничений, налагаемых на граждан Российской Федерации после их увольнения с государственной службы Российской Федерации или муниципальной службы (письмо Минтруда России от 05.08.2024 № 28-6/10/В-12568)</w:t>
            </w:r>
          </w:p>
          <w:p w:rsidR="00B73EF8" w:rsidRPr="00E67342" w:rsidRDefault="001B1E39" w:rsidP="001B1E39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hyperlink r:id="rId9" w:history="1">
              <w:r w:rsidR="006471C0" w:rsidRPr="00102F28">
                <w:rPr>
                  <w:rStyle w:val="aa"/>
                  <w:rFonts w:ascii="Times New Roman" w:hAnsi="Times New Roman"/>
                  <w:sz w:val="28"/>
                </w:rPr>
                <w:t>https://чукотка.рф/vlast/organy-vlasti/apparat-gubernatora-i-pravitelstva/protivodeystvie-korruptsii/metodicheskie-materialy/metodicheskie-materialy-korruptsiya.php</w:t>
              </w:r>
            </w:hyperlink>
            <w:r w:rsidR="006471C0">
              <w:rPr>
                <w:rStyle w:val="39"/>
                <w:rFonts w:ascii="Times New Roman" w:hAnsi="Times New Roman"/>
                <w:color w:val="auto"/>
                <w:sz w:val="28"/>
                <w:u w:val="none"/>
              </w:rPr>
              <w:t xml:space="preserve"> </w:t>
            </w:r>
          </w:p>
        </w:tc>
      </w:tr>
      <w:tr w:rsidR="00B73EF8" w:rsidRPr="00CD3D5E">
        <w:trPr>
          <w:trHeight w:val="699"/>
        </w:trPr>
        <w:tc>
          <w:tcPr>
            <w:tcW w:w="3686" w:type="dxa"/>
          </w:tcPr>
          <w:p w:rsidR="00B73EF8" w:rsidRPr="00E67342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lastRenderedPageBreak/>
              <w:t>Сведения о нормотворческой деятельности</w:t>
            </w:r>
          </w:p>
        </w:tc>
        <w:tc>
          <w:tcPr>
            <w:tcW w:w="5952" w:type="dxa"/>
          </w:tcPr>
          <w:p w:rsidR="00737E47" w:rsidRPr="00A346F0" w:rsidRDefault="00A346F0" w:rsidP="00A346F0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6F0">
              <w:rPr>
                <w:rFonts w:ascii="Times New Roman" w:hAnsi="Times New Roman"/>
                <w:sz w:val="28"/>
                <w:szCs w:val="28"/>
              </w:rPr>
              <w:t>Постановление Губернатора Чукотского автономного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16.09.2024 № 164 «О внесении изменений в Постановление Губернатора Чукотского автономного округа от 15 июля 2015 года № 57»</w:t>
            </w:r>
          </w:p>
        </w:tc>
      </w:tr>
    </w:tbl>
    <w:p w:rsidR="00B73EF8" w:rsidRPr="00CD3D5E" w:rsidRDefault="00223F19">
      <w:pPr>
        <w:pStyle w:val="1"/>
      </w:pPr>
      <w:r w:rsidRPr="00CD3D5E">
        <w:t>Результаты работы по выявлению случаев несоблюдения требований о предотвращении или об урегулировании конфликта интересов, а также запретов и ограничений, установленных в целях противодействия коррупции</w:t>
      </w:r>
    </w:p>
    <w:tbl>
      <w:tblPr>
        <w:tblStyle w:val="af5"/>
        <w:tblW w:w="9638" w:type="dxa"/>
        <w:tblLayout w:type="fixed"/>
        <w:tblLook w:val="04A0" w:firstRow="1" w:lastRow="0" w:firstColumn="1" w:lastColumn="0" w:noHBand="0" w:noVBand="1"/>
      </w:tblPr>
      <w:tblGrid>
        <w:gridCol w:w="3849"/>
        <w:gridCol w:w="5789"/>
      </w:tblGrid>
      <w:tr w:rsidR="00B73EF8" w:rsidRPr="00CD3D5E" w:rsidTr="008E1DE1">
        <w:tc>
          <w:tcPr>
            <w:tcW w:w="9638" w:type="dxa"/>
            <w:gridSpan w:val="2"/>
          </w:tcPr>
          <w:p w:rsidR="00B73EF8" w:rsidRPr="00CD3D5E" w:rsidRDefault="00223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D3D5E">
              <w:rPr>
                <w:rFonts w:ascii="Times New Roman" w:hAnsi="Times New Roman"/>
                <w:b/>
                <w:sz w:val="28"/>
              </w:rPr>
              <w:t>Проверки соблюдения требований о предотвращении или об урегулировании конфликта интересов, возможности его возникновения</w:t>
            </w:r>
          </w:p>
        </w:tc>
      </w:tr>
      <w:tr w:rsidR="00B73EF8" w:rsidRPr="00CD3D5E" w:rsidTr="008E1DE1">
        <w:tc>
          <w:tcPr>
            <w:tcW w:w="3849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bookmarkStart w:id="0" w:name="_GoBack"/>
            <w:r w:rsidRPr="00CD3D5E">
              <w:rPr>
                <w:rFonts w:ascii="Times New Roman" w:hAnsi="Times New Roman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5789" w:type="dxa"/>
          </w:tcPr>
          <w:p w:rsidR="00A90804" w:rsidRPr="00CD3D5E" w:rsidRDefault="0061035A" w:rsidP="00BC6D9A">
            <w:pPr>
              <w:spacing w:after="0" w:line="240" w:lineRule="auto"/>
              <w:jc w:val="both"/>
            </w:pPr>
            <w:r w:rsidRPr="00CD3D5E">
              <w:rPr>
                <w:rFonts w:ascii="Times New Roman" w:hAnsi="Times New Roman"/>
                <w:sz w:val="28"/>
              </w:rPr>
              <w:t>Не назначались.</w:t>
            </w:r>
            <w:r w:rsidR="008E1DE1" w:rsidRPr="00CD3D5E">
              <w:t xml:space="preserve"> </w:t>
            </w:r>
          </w:p>
        </w:tc>
      </w:tr>
      <w:bookmarkEnd w:id="0"/>
      <w:tr w:rsidR="00B73EF8" w:rsidRPr="00CD3D5E" w:rsidTr="008E1DE1">
        <w:tc>
          <w:tcPr>
            <w:tcW w:w="3849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Результаты проверок </w:t>
            </w:r>
          </w:p>
        </w:tc>
        <w:tc>
          <w:tcPr>
            <w:tcW w:w="5789" w:type="dxa"/>
          </w:tcPr>
          <w:p w:rsidR="00B73EF8" w:rsidRPr="00CD3D5E" w:rsidRDefault="00B73EF8">
            <w:pPr>
              <w:spacing w:line="240" w:lineRule="auto"/>
              <w:ind w:firstLine="1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73EF8" w:rsidRPr="00CD3D5E" w:rsidTr="008E1DE1">
        <w:tc>
          <w:tcPr>
            <w:tcW w:w="9638" w:type="dxa"/>
            <w:gridSpan w:val="2"/>
          </w:tcPr>
          <w:p w:rsidR="00B73EF8" w:rsidRPr="00CD3D5E" w:rsidRDefault="00223F19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sz w:val="28"/>
              </w:rPr>
            </w:pPr>
            <w:r w:rsidRPr="00CD3D5E">
              <w:rPr>
                <w:rFonts w:ascii="Times New Roman" w:hAnsi="Times New Roman"/>
                <w:b/>
                <w:sz w:val="28"/>
              </w:rPr>
              <w:t>Проверки соблюдения запретов и ограничений, установленных в целях противодействия коррупции</w:t>
            </w:r>
          </w:p>
        </w:tc>
      </w:tr>
      <w:tr w:rsidR="008E1DE1" w:rsidRPr="00CD3D5E" w:rsidTr="008E1DE1">
        <w:tc>
          <w:tcPr>
            <w:tcW w:w="3849" w:type="dxa"/>
          </w:tcPr>
          <w:p w:rsidR="008E1DE1" w:rsidRPr="00A346F0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346F0">
              <w:rPr>
                <w:rFonts w:ascii="Times New Roman" w:hAnsi="Times New Roman"/>
                <w:sz w:val="28"/>
              </w:rPr>
              <w:lastRenderedPageBreak/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5789" w:type="dxa"/>
          </w:tcPr>
          <w:p w:rsidR="00D40504" w:rsidRPr="00CD3D5E" w:rsidRDefault="00D40504" w:rsidP="00D40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производстве находятся </w:t>
            </w:r>
            <w:r w:rsidR="004A0A37">
              <w:rPr>
                <w:rFonts w:ascii="Times New Roman" w:hAnsi="Times New Roman"/>
                <w:sz w:val="28"/>
              </w:rPr>
              <w:t xml:space="preserve">ранее назначенные </w:t>
            </w:r>
            <w:r w:rsidRPr="00CD3D5E">
              <w:rPr>
                <w:rFonts w:ascii="Times New Roman" w:hAnsi="Times New Roman"/>
                <w:sz w:val="28"/>
              </w:rPr>
              <w:t>проверки:</w:t>
            </w:r>
          </w:p>
          <w:p w:rsidR="00D40504" w:rsidRPr="00CD3D5E" w:rsidRDefault="00D40504" w:rsidP="00D40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- достоверности и полноты сведений о доходах, расходах, об имуществе и обязательствах имущественного характера, в отношении лица, замещающего муниципальную должность (</w:t>
            </w:r>
            <w:r>
              <w:rPr>
                <w:rFonts w:ascii="Times New Roman" w:hAnsi="Times New Roman"/>
                <w:sz w:val="28"/>
              </w:rPr>
              <w:t>пяти</w:t>
            </w:r>
            <w:r w:rsidRPr="00CD3D5E">
              <w:rPr>
                <w:rFonts w:ascii="Times New Roman" w:hAnsi="Times New Roman"/>
                <w:sz w:val="28"/>
              </w:rPr>
              <w:t xml:space="preserve"> глав муниципальных образований округа);</w:t>
            </w:r>
          </w:p>
          <w:p w:rsidR="00D95010" w:rsidRPr="00A346F0" w:rsidRDefault="00D40504" w:rsidP="00D40504">
            <w:pPr>
              <w:spacing w:after="0" w:line="240" w:lineRule="auto"/>
              <w:jc w:val="both"/>
            </w:pPr>
            <w:r w:rsidRPr="00CD3D5E">
              <w:rPr>
                <w:rFonts w:ascii="Times New Roman" w:hAnsi="Times New Roman"/>
                <w:sz w:val="28"/>
              </w:rPr>
              <w:t>- об осуществлении контроля за соответствием расходов лица, замещающего муниципальную должность, а также расходов его несовершеннолетних детей, их доходам (в отношении главы сельского поселения).</w:t>
            </w:r>
          </w:p>
          <w:p w:rsidR="008E1DE1" w:rsidRPr="00A346F0" w:rsidRDefault="008E1DE1" w:rsidP="00CD3D5E">
            <w:pPr>
              <w:spacing w:after="0" w:line="240" w:lineRule="auto"/>
              <w:jc w:val="both"/>
            </w:pPr>
          </w:p>
        </w:tc>
      </w:tr>
      <w:tr w:rsidR="008E1DE1" w:rsidRPr="00CD3D5E" w:rsidTr="00E67342">
        <w:trPr>
          <w:trHeight w:val="190"/>
        </w:trPr>
        <w:tc>
          <w:tcPr>
            <w:tcW w:w="3849" w:type="dxa"/>
          </w:tcPr>
          <w:p w:rsidR="008E1DE1" w:rsidRPr="00A346F0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346F0">
              <w:rPr>
                <w:rFonts w:ascii="Times New Roman" w:hAnsi="Times New Roman"/>
                <w:sz w:val="28"/>
              </w:rPr>
              <w:t>Результаты проверок</w:t>
            </w:r>
          </w:p>
        </w:tc>
        <w:tc>
          <w:tcPr>
            <w:tcW w:w="5789" w:type="dxa"/>
          </w:tcPr>
          <w:p w:rsidR="008E1DE1" w:rsidRPr="00A346F0" w:rsidRDefault="00645AA8" w:rsidP="00135F53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12.09.2024 окончена проверка достоверности и полноты сведений о доходах, расходах, об имуществе и обязательствах имущественного характера в отношении главы </w:t>
            </w:r>
            <w:r w:rsidR="00135F53">
              <w:rPr>
                <w:rFonts w:ascii="Times New Roman" w:hAnsi="Times New Roman"/>
                <w:sz w:val="28"/>
              </w:rPr>
              <w:t>городского по</w:t>
            </w:r>
            <w:r>
              <w:rPr>
                <w:rFonts w:ascii="Times New Roman" w:hAnsi="Times New Roman"/>
                <w:sz w:val="28"/>
              </w:rPr>
              <w:t>сел</w:t>
            </w:r>
            <w:r w:rsidR="00135F53">
              <w:rPr>
                <w:rFonts w:ascii="Times New Roman" w:hAnsi="Times New Roman"/>
                <w:sz w:val="28"/>
              </w:rPr>
              <w:t>ения</w:t>
            </w:r>
            <w:r>
              <w:rPr>
                <w:rFonts w:ascii="Times New Roman" w:hAnsi="Times New Roman"/>
                <w:sz w:val="28"/>
              </w:rPr>
              <w:t>.</w:t>
            </w:r>
            <w:r w:rsidR="00D95010">
              <w:rPr>
                <w:rFonts w:ascii="Times New Roman" w:hAnsi="Times New Roman"/>
                <w:sz w:val="28"/>
              </w:rPr>
              <w:t xml:space="preserve"> Материалы </w:t>
            </w:r>
            <w:r w:rsidR="00135F53">
              <w:rPr>
                <w:rFonts w:ascii="Times New Roman" w:hAnsi="Times New Roman"/>
                <w:sz w:val="28"/>
              </w:rPr>
              <w:t xml:space="preserve">проверки </w:t>
            </w:r>
            <w:r w:rsidR="00D95010">
              <w:rPr>
                <w:rFonts w:ascii="Times New Roman" w:hAnsi="Times New Roman"/>
                <w:sz w:val="28"/>
              </w:rPr>
              <w:t>направлены в Совет депутатов для принятия решения.</w:t>
            </w:r>
          </w:p>
        </w:tc>
      </w:tr>
      <w:tr w:rsidR="008E1DE1" w:rsidRPr="00CD3D5E" w:rsidTr="008E1DE1">
        <w:tc>
          <w:tcPr>
            <w:tcW w:w="9638" w:type="dxa"/>
            <w:gridSpan w:val="2"/>
          </w:tcPr>
          <w:p w:rsidR="008E1DE1" w:rsidRPr="00CD3D5E" w:rsidRDefault="008E1DE1" w:rsidP="008E1DE1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</w:rPr>
            </w:pPr>
            <w:r w:rsidRPr="00CD3D5E">
              <w:rPr>
                <w:rFonts w:ascii="Times New Roman" w:hAnsi="Times New Roman"/>
                <w:b/>
                <w:sz w:val="28"/>
              </w:rPr>
              <w:t>Мероприятия, проведенные в соответствии с утвержденным планом мероприятий по противодействию коррупции в субъекте Российской Федерации</w:t>
            </w:r>
          </w:p>
        </w:tc>
      </w:tr>
      <w:tr w:rsidR="008E1DE1" w:rsidRPr="00CD3D5E" w:rsidTr="008E1DE1">
        <w:trPr>
          <w:trHeight w:val="414"/>
        </w:trPr>
        <w:tc>
          <w:tcPr>
            <w:tcW w:w="3849" w:type="dxa"/>
          </w:tcPr>
          <w:p w:rsidR="008E1DE1" w:rsidRPr="00CD3D5E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В части направленных на предотвращение и урегулирование конфликта интересов.</w:t>
            </w:r>
          </w:p>
        </w:tc>
        <w:tc>
          <w:tcPr>
            <w:tcW w:w="5789" w:type="dxa"/>
            <w:vMerge w:val="restart"/>
          </w:tcPr>
          <w:p w:rsidR="008E1DE1" w:rsidRPr="00CD3D5E" w:rsidRDefault="00B60810" w:rsidP="00D363C4">
            <w:pPr>
              <w:spacing w:after="0" w:line="240" w:lineRule="auto"/>
              <w:ind w:firstLine="10"/>
              <w:jc w:val="both"/>
            </w:pPr>
            <w:r>
              <w:rPr>
                <w:rFonts w:ascii="Times New Roman" w:hAnsi="Times New Roman"/>
                <w:sz w:val="28"/>
              </w:rPr>
              <w:t>30</w:t>
            </w:r>
            <w:r w:rsidRPr="00CD3D5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сентября</w:t>
            </w:r>
            <w:r w:rsidRPr="00CD3D5E">
              <w:rPr>
                <w:rFonts w:ascii="Times New Roman" w:hAnsi="Times New Roman"/>
                <w:sz w:val="28"/>
              </w:rPr>
              <w:t xml:space="preserve"> 2024 года начальник</w:t>
            </w:r>
            <w:r>
              <w:rPr>
                <w:rFonts w:ascii="Times New Roman" w:hAnsi="Times New Roman"/>
                <w:sz w:val="28"/>
              </w:rPr>
              <w:t>ом</w:t>
            </w:r>
            <w:r w:rsidRPr="00CD3D5E">
              <w:rPr>
                <w:rFonts w:ascii="Times New Roman" w:hAnsi="Times New Roman"/>
                <w:sz w:val="28"/>
              </w:rPr>
              <w:t xml:space="preserve"> Управления приня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CD3D5E">
              <w:rPr>
                <w:rFonts w:ascii="Times New Roman" w:hAnsi="Times New Roman"/>
                <w:sz w:val="28"/>
              </w:rPr>
              <w:t xml:space="preserve"> участие в рабочем совещании с участием </w:t>
            </w:r>
            <w:r>
              <w:rPr>
                <w:rFonts w:ascii="Times New Roman" w:hAnsi="Times New Roman"/>
                <w:sz w:val="28"/>
              </w:rPr>
              <w:t>П</w:t>
            </w:r>
            <w:r w:rsidRPr="00CD3D5E">
              <w:rPr>
                <w:rFonts w:ascii="Times New Roman" w:hAnsi="Times New Roman"/>
                <w:sz w:val="28"/>
              </w:rPr>
              <w:t xml:space="preserve">ервого заместителя </w:t>
            </w:r>
            <w:r>
              <w:rPr>
                <w:rFonts w:ascii="Times New Roman" w:hAnsi="Times New Roman"/>
                <w:sz w:val="28"/>
              </w:rPr>
              <w:t xml:space="preserve"> Губернатора и Правительства Чукотского автономного округа </w:t>
            </w:r>
            <w:r w:rsidRPr="00CD3D5E">
              <w:rPr>
                <w:rFonts w:ascii="Times New Roman" w:hAnsi="Times New Roman"/>
                <w:sz w:val="28"/>
              </w:rPr>
              <w:t>по вопросу рассмотрения</w:t>
            </w:r>
            <w:r>
              <w:rPr>
                <w:rFonts w:ascii="Times New Roman" w:hAnsi="Times New Roman"/>
                <w:sz w:val="28"/>
              </w:rPr>
              <w:t xml:space="preserve"> представления органов прокуратуры о фактах нарушения коррупционного законодательства, поступившее в Совет депутатов городского округа </w:t>
            </w:r>
            <w:proofErr w:type="spellStart"/>
            <w:r>
              <w:rPr>
                <w:rFonts w:ascii="Times New Roman" w:hAnsi="Times New Roman"/>
                <w:sz w:val="28"/>
              </w:rPr>
              <w:t>Певек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8E1DE1" w:rsidRPr="00CD3D5E" w:rsidTr="008E1DE1">
        <w:tc>
          <w:tcPr>
            <w:tcW w:w="3849" w:type="dxa"/>
          </w:tcPr>
          <w:p w:rsidR="008E1DE1" w:rsidRPr="00CD3D5E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В части направленных на обеспечение соблюдения запретов и ограничений, установленных в целях противодействия коррупции.</w:t>
            </w:r>
          </w:p>
        </w:tc>
        <w:tc>
          <w:tcPr>
            <w:tcW w:w="5789" w:type="dxa"/>
            <w:vMerge/>
          </w:tcPr>
          <w:p w:rsidR="008E1DE1" w:rsidRPr="00CD3D5E" w:rsidRDefault="008E1DE1" w:rsidP="008E1DE1"/>
        </w:tc>
      </w:tr>
      <w:tr w:rsidR="008E1DE1" w:rsidRPr="00CD3D5E" w:rsidTr="008E1DE1">
        <w:tc>
          <w:tcPr>
            <w:tcW w:w="9638" w:type="dxa"/>
            <w:gridSpan w:val="2"/>
          </w:tcPr>
          <w:p w:rsidR="008E1DE1" w:rsidRPr="00CD3D5E" w:rsidRDefault="008E1DE1" w:rsidP="008E1DE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D3D5E">
              <w:rPr>
                <w:rFonts w:ascii="Times New Roman" w:hAnsi="Times New Roman"/>
                <w:b/>
                <w:sz w:val="28"/>
              </w:rPr>
              <w:t>Взаимодействие с правоохранительными органами, государственными органами, органами местного самоуправления, организациями, гражданами, средствами массовой информации</w:t>
            </w:r>
          </w:p>
        </w:tc>
      </w:tr>
      <w:tr w:rsidR="008E1DE1" w:rsidRPr="00CD3D5E" w:rsidTr="008E1DE1">
        <w:tc>
          <w:tcPr>
            <w:tcW w:w="3849" w:type="dxa"/>
          </w:tcPr>
          <w:p w:rsidR="008E1DE1" w:rsidRPr="00CD3D5E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Количество информации, поступившей из правоохранительных органов о выявленных фактах возникновения конфликта интересов, нарушения запретов и ограничений, установленных в целях </w:t>
            </w:r>
            <w:r w:rsidRPr="00CD3D5E">
              <w:rPr>
                <w:rFonts w:ascii="Times New Roman" w:hAnsi="Times New Roman"/>
                <w:sz w:val="28"/>
              </w:rPr>
              <w:lastRenderedPageBreak/>
              <w:t>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8E1DE1" w:rsidRPr="00CD3D5E" w:rsidRDefault="00D20CE0" w:rsidP="008E1DE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lastRenderedPageBreak/>
              <w:t>Не поступали.</w:t>
            </w:r>
          </w:p>
        </w:tc>
      </w:tr>
      <w:tr w:rsidR="008E1DE1" w:rsidRPr="00CD3D5E" w:rsidTr="008E1DE1">
        <w:trPr>
          <w:trHeight w:val="2849"/>
        </w:trPr>
        <w:tc>
          <w:tcPr>
            <w:tcW w:w="3849" w:type="dxa"/>
          </w:tcPr>
          <w:p w:rsidR="008E1DE1" w:rsidRPr="00CD3D5E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lastRenderedPageBreak/>
              <w:t>Количество обращений, поступивших от граждан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8E1DE1" w:rsidRPr="00CD3D5E" w:rsidRDefault="008E1DE1" w:rsidP="008E1DE1">
            <w:pPr>
              <w:pStyle w:val="ad"/>
              <w:spacing w:line="240" w:lineRule="auto"/>
              <w:ind w:left="15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Не поступали. </w:t>
            </w:r>
          </w:p>
        </w:tc>
      </w:tr>
      <w:tr w:rsidR="008E1DE1" w:rsidRPr="00CD3D5E" w:rsidTr="008E1DE1">
        <w:tc>
          <w:tcPr>
            <w:tcW w:w="3849" w:type="dxa"/>
          </w:tcPr>
          <w:p w:rsidR="008E1DE1" w:rsidRPr="00CD3D5E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проанализированных сообщений СМИ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8E1DE1" w:rsidRPr="00CD3D5E" w:rsidRDefault="008E1DE1" w:rsidP="008E1DE1">
            <w:pPr>
              <w:pStyle w:val="ad"/>
              <w:spacing w:line="240" w:lineRule="auto"/>
              <w:ind w:left="15" w:hanging="5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В результате мониторинга региональных СМИ сообщений о фактах нарушения должностными лицами органов исполнительной власти и органов местного самоуправления округа запретов и ограничений, установленных в целях противодействия коррупции, а также возможного возникновения конфликта интересов не выявлено.</w:t>
            </w:r>
          </w:p>
        </w:tc>
      </w:tr>
    </w:tbl>
    <w:p w:rsidR="00B73EF8" w:rsidRPr="00CD3D5E" w:rsidRDefault="00223F19">
      <w:pPr>
        <w:pStyle w:val="1"/>
      </w:pPr>
      <w:r w:rsidRPr="00CD3D5E">
        <w:t>Деятельность комиссий по координации работы по противодействию коррупции в субъекте Российской Федерации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849"/>
        <w:gridCol w:w="5789"/>
      </w:tblGrid>
      <w:tr w:rsidR="00B73EF8">
        <w:trPr>
          <w:trHeight w:val="2468"/>
        </w:trPr>
        <w:tc>
          <w:tcPr>
            <w:tcW w:w="3849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Проведение заседаний комиссии по координации работы по противодействию коррупции в субъекте Российской Федерации (с указанием даты и рассмотренных вопросов)</w:t>
            </w:r>
          </w:p>
        </w:tc>
        <w:tc>
          <w:tcPr>
            <w:tcW w:w="5789" w:type="dxa"/>
          </w:tcPr>
          <w:p w:rsidR="0061035A" w:rsidRDefault="002B5FE9" w:rsidP="0061035A">
            <w:pPr>
              <w:spacing w:after="0" w:line="240" w:lineRule="auto"/>
              <w:ind w:left="1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проводилось.</w:t>
            </w:r>
          </w:p>
        </w:tc>
      </w:tr>
    </w:tbl>
    <w:p w:rsidR="00B73EF8" w:rsidRDefault="00B73EF8">
      <w:pPr>
        <w:spacing w:after="0" w:line="240" w:lineRule="auto"/>
        <w:jc w:val="both"/>
      </w:pPr>
    </w:p>
    <w:sectPr w:rsidR="00B73EF8" w:rsidSect="00E67342">
      <w:footerReference w:type="default" r:id="rId10"/>
      <w:pgSz w:w="11908" w:h="1684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47" w:rsidRDefault="00223F19">
      <w:pPr>
        <w:spacing w:after="0" w:line="240" w:lineRule="auto"/>
      </w:pPr>
      <w:r>
        <w:separator/>
      </w:r>
    </w:p>
  </w:endnote>
  <w:endnote w:type="continuationSeparator" w:id="0">
    <w:p w:rsidR="006B2447" w:rsidRDefault="0022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8477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73C10" w:rsidRPr="00D20CE0" w:rsidRDefault="00473C10">
        <w:pPr>
          <w:pStyle w:val="a5"/>
          <w:jc w:val="right"/>
          <w:rPr>
            <w:rFonts w:ascii="Times New Roman" w:hAnsi="Times New Roman"/>
          </w:rPr>
        </w:pPr>
        <w:r w:rsidRPr="00D20CE0">
          <w:rPr>
            <w:rFonts w:ascii="Times New Roman" w:hAnsi="Times New Roman"/>
          </w:rPr>
          <w:fldChar w:fldCharType="begin"/>
        </w:r>
        <w:r w:rsidRPr="00D20CE0">
          <w:rPr>
            <w:rFonts w:ascii="Times New Roman" w:hAnsi="Times New Roman"/>
          </w:rPr>
          <w:instrText>PAGE   \* MERGEFORMAT</w:instrText>
        </w:r>
        <w:r w:rsidRPr="00D20CE0">
          <w:rPr>
            <w:rFonts w:ascii="Times New Roman" w:hAnsi="Times New Roman"/>
          </w:rPr>
          <w:fldChar w:fldCharType="separate"/>
        </w:r>
        <w:r w:rsidR="001B1E39">
          <w:rPr>
            <w:rFonts w:ascii="Times New Roman" w:hAnsi="Times New Roman"/>
            <w:noProof/>
          </w:rPr>
          <w:t>6</w:t>
        </w:r>
        <w:r w:rsidRPr="00D20CE0">
          <w:rPr>
            <w:rFonts w:ascii="Times New Roman" w:hAnsi="Times New Roman"/>
          </w:rPr>
          <w:fldChar w:fldCharType="end"/>
        </w:r>
      </w:p>
    </w:sdtContent>
  </w:sdt>
  <w:p w:rsidR="00473C10" w:rsidRDefault="00473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47" w:rsidRDefault="00223F19">
      <w:pPr>
        <w:spacing w:after="0" w:line="240" w:lineRule="auto"/>
      </w:pPr>
      <w:r>
        <w:separator/>
      </w:r>
    </w:p>
  </w:footnote>
  <w:footnote w:type="continuationSeparator" w:id="0">
    <w:p w:rsidR="006B2447" w:rsidRDefault="0022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5FF"/>
    <w:multiLevelType w:val="multilevel"/>
    <w:tmpl w:val="229864D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02ADE"/>
    <w:multiLevelType w:val="multilevel"/>
    <w:tmpl w:val="5F6057B6"/>
    <w:lvl w:ilvl="0">
      <w:numFmt w:val="bullet"/>
      <w:lvlText w:val="-"/>
      <w:lvlJc w:val="left"/>
      <w:pPr>
        <w:ind w:left="36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468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CDD5211"/>
    <w:multiLevelType w:val="multilevel"/>
    <w:tmpl w:val="27262F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D736C99"/>
    <w:multiLevelType w:val="multilevel"/>
    <w:tmpl w:val="CAD6E7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F8"/>
    <w:rsid w:val="000439D9"/>
    <w:rsid w:val="000A4DFC"/>
    <w:rsid w:val="000C7DF0"/>
    <w:rsid w:val="000F0949"/>
    <w:rsid w:val="00101C44"/>
    <w:rsid w:val="001039D3"/>
    <w:rsid w:val="00135F53"/>
    <w:rsid w:val="00157196"/>
    <w:rsid w:val="001B1E39"/>
    <w:rsid w:val="001B7B85"/>
    <w:rsid w:val="001C29B8"/>
    <w:rsid w:val="001C73C3"/>
    <w:rsid w:val="001F1B47"/>
    <w:rsid w:val="00223F19"/>
    <w:rsid w:val="00253FD7"/>
    <w:rsid w:val="002B5FE9"/>
    <w:rsid w:val="002F3D07"/>
    <w:rsid w:val="00383953"/>
    <w:rsid w:val="00394601"/>
    <w:rsid w:val="003C20AC"/>
    <w:rsid w:val="003E4BE3"/>
    <w:rsid w:val="003E7DC2"/>
    <w:rsid w:val="00401057"/>
    <w:rsid w:val="00412E23"/>
    <w:rsid w:val="00420E0F"/>
    <w:rsid w:val="004564A3"/>
    <w:rsid w:val="00466EA4"/>
    <w:rsid w:val="00473C10"/>
    <w:rsid w:val="004A0A37"/>
    <w:rsid w:val="00520E37"/>
    <w:rsid w:val="00530DE6"/>
    <w:rsid w:val="00565AF7"/>
    <w:rsid w:val="00585DFF"/>
    <w:rsid w:val="005A324B"/>
    <w:rsid w:val="005B5C2F"/>
    <w:rsid w:val="005C7C6A"/>
    <w:rsid w:val="005F0E0D"/>
    <w:rsid w:val="00604EB6"/>
    <w:rsid w:val="0061035A"/>
    <w:rsid w:val="006406E3"/>
    <w:rsid w:val="00645AA8"/>
    <w:rsid w:val="006471C0"/>
    <w:rsid w:val="0065114F"/>
    <w:rsid w:val="00656B60"/>
    <w:rsid w:val="00686926"/>
    <w:rsid w:val="006B2447"/>
    <w:rsid w:val="006C59BE"/>
    <w:rsid w:val="006E2B80"/>
    <w:rsid w:val="006E75AE"/>
    <w:rsid w:val="00715308"/>
    <w:rsid w:val="00737E47"/>
    <w:rsid w:val="007F7CCB"/>
    <w:rsid w:val="00801029"/>
    <w:rsid w:val="00852C98"/>
    <w:rsid w:val="0086211D"/>
    <w:rsid w:val="008A1A7B"/>
    <w:rsid w:val="008E1DE1"/>
    <w:rsid w:val="008F5FFD"/>
    <w:rsid w:val="009030F0"/>
    <w:rsid w:val="0090615D"/>
    <w:rsid w:val="00911551"/>
    <w:rsid w:val="00964CC8"/>
    <w:rsid w:val="00975A0B"/>
    <w:rsid w:val="00994D8A"/>
    <w:rsid w:val="009B062F"/>
    <w:rsid w:val="009C450E"/>
    <w:rsid w:val="009E4F2E"/>
    <w:rsid w:val="00A03C14"/>
    <w:rsid w:val="00A0453B"/>
    <w:rsid w:val="00A346F0"/>
    <w:rsid w:val="00A82FAC"/>
    <w:rsid w:val="00A90804"/>
    <w:rsid w:val="00B22420"/>
    <w:rsid w:val="00B230CD"/>
    <w:rsid w:val="00B37690"/>
    <w:rsid w:val="00B5083B"/>
    <w:rsid w:val="00B60810"/>
    <w:rsid w:val="00B641E9"/>
    <w:rsid w:val="00B70C0F"/>
    <w:rsid w:val="00B73EF8"/>
    <w:rsid w:val="00BC6D9A"/>
    <w:rsid w:val="00BD1755"/>
    <w:rsid w:val="00BE5367"/>
    <w:rsid w:val="00C028F0"/>
    <w:rsid w:val="00C66A55"/>
    <w:rsid w:val="00C823D8"/>
    <w:rsid w:val="00C965CB"/>
    <w:rsid w:val="00C96BD9"/>
    <w:rsid w:val="00CD3D5E"/>
    <w:rsid w:val="00CF0CB2"/>
    <w:rsid w:val="00CF1C40"/>
    <w:rsid w:val="00D16BAD"/>
    <w:rsid w:val="00D20CE0"/>
    <w:rsid w:val="00D363C4"/>
    <w:rsid w:val="00D4000A"/>
    <w:rsid w:val="00D40504"/>
    <w:rsid w:val="00D44259"/>
    <w:rsid w:val="00D62726"/>
    <w:rsid w:val="00D95010"/>
    <w:rsid w:val="00DD5CDE"/>
    <w:rsid w:val="00DF3299"/>
    <w:rsid w:val="00E33DBF"/>
    <w:rsid w:val="00E67342"/>
    <w:rsid w:val="00E67396"/>
    <w:rsid w:val="00E76953"/>
    <w:rsid w:val="00EB31BC"/>
    <w:rsid w:val="00EC1AD1"/>
    <w:rsid w:val="00F03AE9"/>
    <w:rsid w:val="00F56266"/>
    <w:rsid w:val="00F673CF"/>
    <w:rsid w:val="00F97C49"/>
    <w:rsid w:val="00FB6883"/>
    <w:rsid w:val="00FC444F"/>
    <w:rsid w:val="00FD3F2A"/>
    <w:rsid w:val="00FE317E"/>
    <w:rsid w:val="00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710E7-CCC3-4E11-82F4-5EC67174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pPr>
      <w:keepNext/>
      <w:keepLines/>
      <w:numPr>
        <w:numId w:val="2"/>
      </w:numPr>
      <w:spacing w:after="0" w:line="240" w:lineRule="auto"/>
      <w:contextualSpacing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3763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0"/>
    <w:link w:val="3"/>
    <w:rPr>
      <w:rFonts w:asciiTheme="majorHAnsi" w:hAnsiTheme="majorHAnsi"/>
      <w:color w:val="1F3763" w:themeColor="accent1" w:themeShade="7F"/>
      <w:sz w:val="24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0"/>
    <w:link w:val="a3"/>
    <w:rPr>
      <w:rFonts w:ascii="Verdana" w:hAnsi="Verdana"/>
      <w:sz w:val="20"/>
    </w:rPr>
  </w:style>
  <w:style w:type="paragraph" w:customStyle="1" w:styleId="14">
    <w:name w:val="Неразрешенное упоминание1"/>
    <w:basedOn w:val="15"/>
    <w:link w:val="16"/>
    <w:rPr>
      <w:color w:val="808080"/>
      <w:shd w:val="clear" w:color="auto" w:fill="E6E6E6"/>
    </w:rPr>
  </w:style>
  <w:style w:type="character" w:customStyle="1" w:styleId="16">
    <w:name w:val="Неразрешенное упоминание1"/>
    <w:basedOn w:val="17"/>
    <w:link w:val="14"/>
    <w:rPr>
      <w:color w:val="808080"/>
      <w:shd w:val="clear" w:color="auto" w:fill="E6E6E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0"/>
    <w:link w:val="a5"/>
    <w:uiPriority w:val="99"/>
  </w:style>
  <w:style w:type="paragraph" w:customStyle="1" w:styleId="18">
    <w:name w:val="Просмотренная гиперссылка1"/>
    <w:basedOn w:val="19"/>
    <w:link w:val="a7"/>
    <w:rPr>
      <w:color w:val="954F72" w:themeColor="followedHyperlink"/>
      <w:u w:val="single"/>
    </w:rPr>
  </w:style>
  <w:style w:type="character" w:styleId="a7">
    <w:name w:val="FollowedHyperlink"/>
    <w:basedOn w:val="a0"/>
    <w:link w:val="18"/>
    <w:rPr>
      <w:color w:val="954F72" w:themeColor="followedHyperlink"/>
      <w:u w:val="single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1a">
    <w:name w:val="Гиперссылка1"/>
    <w:basedOn w:val="15"/>
    <w:link w:val="1b"/>
    <w:rPr>
      <w:color w:val="0000FF"/>
      <w:u w:val="single"/>
    </w:rPr>
  </w:style>
  <w:style w:type="character" w:customStyle="1" w:styleId="1b">
    <w:name w:val="Гиперссылка1"/>
    <w:basedOn w:val="17"/>
    <w:link w:val="1a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Pr>
      <w:rFonts w:ascii="Tahoma" w:hAnsi="Tahoma"/>
      <w:sz w:val="16"/>
    </w:rPr>
  </w:style>
  <w:style w:type="paragraph" w:customStyle="1" w:styleId="19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customStyle="1" w:styleId="apple-converted-space">
    <w:name w:val="apple-converted-space"/>
    <w:basedOn w:val="23"/>
    <w:link w:val="apple-converted-space0"/>
  </w:style>
  <w:style w:type="character" w:customStyle="1" w:styleId="apple-converted-space0">
    <w:name w:val="apple-converted-space"/>
    <w:basedOn w:val="24"/>
    <w:link w:val="apple-converted-space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5">
    <w:name w:val="Гиперссылка3"/>
    <w:link w:val="aa"/>
    <w:rPr>
      <w:color w:val="0000FF"/>
      <w:u w:val="single"/>
    </w:rPr>
  </w:style>
  <w:style w:type="character" w:styleId="aa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b">
    <w:name w:val="Plain Text"/>
    <w:basedOn w:val="a"/>
    <w:link w:val="ac"/>
    <w:pPr>
      <w:spacing w:after="0" w:line="240" w:lineRule="auto"/>
    </w:pPr>
    <w:rPr>
      <w:rFonts w:ascii="Courier New" w:hAnsi="Courier New"/>
      <w:sz w:val="20"/>
    </w:rPr>
  </w:style>
  <w:style w:type="character" w:customStyle="1" w:styleId="ac">
    <w:name w:val="Текст Знак"/>
    <w:basedOn w:val="10"/>
    <w:link w:val="ab"/>
    <w:rPr>
      <w:rFonts w:ascii="Courier New" w:hAnsi="Courier New"/>
      <w:sz w:val="20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Неразрешенное упоминание2"/>
    <w:basedOn w:val="31"/>
    <w:link w:val="28"/>
    <w:rPr>
      <w:color w:val="808080"/>
      <w:shd w:val="clear" w:color="auto" w:fill="E6E6E6"/>
    </w:rPr>
  </w:style>
  <w:style w:type="character" w:customStyle="1" w:styleId="28">
    <w:name w:val="Неразрешенное упоминание2"/>
    <w:basedOn w:val="32"/>
    <w:link w:val="27"/>
    <w:rPr>
      <w:color w:val="808080"/>
      <w:shd w:val="clear" w:color="auto" w:fill="E6E6E6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0"/>
    <w:link w:val="ad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10"/>
    <w:link w:val="af3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5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3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24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1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6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30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3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2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7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9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0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94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37966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340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730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91;&#1082;&#1086;&#1090;&#1082;&#1072;.&#1088;&#1092;/gossluzhba/antikorruptsionnaya-deyatelnost/informatsiya-o-deyatelnosti-upravleniya-po-profilaktike-antikorupt-agip/informatsiya-o-deyatelnosti-upravleniya-po-profilaktike-korruptsionnykh-i-inykh-pravonarusheniy-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5;&#1091;&#1082;&#1086;&#1090;&#1082;&#1072;.&#1088;&#1092;/gossluzhba/antikorruptsionnaya-deyatelnost/novosti/?ELEMENT_ID=208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&#1095;&#1091;&#1082;&#1086;&#1090;&#1082;&#1072;.&#1088;&#1092;/vlast/organy-vlasti/apparat-gubernatora-i-pravitelstva/protivodeystvie-korruptsii/metodicheskie-materialy/metodicheskie-materialy-korruptsiy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7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 Валерий Владимирович</dc:creator>
  <cp:lastModifiedBy>Елена Михайловна Павлюкевич</cp:lastModifiedBy>
  <cp:revision>78</cp:revision>
  <cp:lastPrinted>2024-10-07T00:18:00Z</cp:lastPrinted>
  <dcterms:created xsi:type="dcterms:W3CDTF">2024-07-04T05:39:00Z</dcterms:created>
  <dcterms:modified xsi:type="dcterms:W3CDTF">2024-11-28T22:40:00Z</dcterms:modified>
</cp:coreProperties>
</file>