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48D86" w14:textId="77777777" w:rsidR="00FF7159" w:rsidRPr="002F0720" w:rsidRDefault="00FF7159" w:rsidP="00FF7159">
      <w:pPr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2F0720">
        <w:rPr>
          <w:sz w:val="24"/>
          <w:szCs w:val="24"/>
        </w:rPr>
        <w:t xml:space="preserve"> </w:t>
      </w:r>
    </w:p>
    <w:p w14:paraId="2A862400" w14:textId="7A3CACCB" w:rsidR="00FF7159" w:rsidRPr="002F0720" w:rsidRDefault="00FF7159" w:rsidP="00FF7159">
      <w:pPr>
        <w:ind w:left="9923"/>
        <w:jc w:val="center"/>
        <w:rPr>
          <w:sz w:val="24"/>
          <w:szCs w:val="24"/>
        </w:rPr>
      </w:pPr>
      <w:r w:rsidRPr="002F0720">
        <w:rPr>
          <w:sz w:val="24"/>
          <w:szCs w:val="24"/>
        </w:rPr>
        <w:t xml:space="preserve">к приказу Департамента </w:t>
      </w:r>
      <w:r w:rsidR="007F2CD0">
        <w:rPr>
          <w:sz w:val="24"/>
          <w:szCs w:val="24"/>
        </w:rPr>
        <w:t>сельского</w:t>
      </w:r>
      <w:r w:rsidRPr="002F0720">
        <w:rPr>
          <w:sz w:val="24"/>
          <w:szCs w:val="24"/>
        </w:rPr>
        <w:t xml:space="preserve"> хозяйства </w:t>
      </w:r>
      <w:r w:rsidR="007F2CD0">
        <w:rPr>
          <w:sz w:val="24"/>
          <w:szCs w:val="24"/>
        </w:rPr>
        <w:t xml:space="preserve">и продовольствия </w:t>
      </w:r>
      <w:r w:rsidRPr="002F0720">
        <w:rPr>
          <w:sz w:val="24"/>
          <w:szCs w:val="24"/>
        </w:rPr>
        <w:t>Чукотского автономного округа</w:t>
      </w:r>
    </w:p>
    <w:p w14:paraId="44EB4D61" w14:textId="7308F1CF" w:rsidR="00FF7159" w:rsidRDefault="00AD546B" w:rsidP="00B31C4C">
      <w:pPr>
        <w:ind w:left="9923"/>
        <w:jc w:val="center"/>
        <w:rPr>
          <w:sz w:val="24"/>
          <w:szCs w:val="24"/>
        </w:rPr>
      </w:pPr>
      <w:r w:rsidRPr="00CC473C">
        <w:rPr>
          <w:sz w:val="24"/>
          <w:szCs w:val="24"/>
        </w:rPr>
        <w:t xml:space="preserve">от </w:t>
      </w:r>
      <w:r w:rsidR="00CC473C" w:rsidRPr="003433AE">
        <w:rPr>
          <w:sz w:val="24"/>
          <w:szCs w:val="24"/>
        </w:rPr>
        <w:t>7</w:t>
      </w:r>
      <w:r w:rsidRPr="00CC473C">
        <w:rPr>
          <w:sz w:val="24"/>
          <w:szCs w:val="24"/>
        </w:rPr>
        <w:t xml:space="preserve"> </w:t>
      </w:r>
      <w:r w:rsidR="00CC473C" w:rsidRPr="00CC473C">
        <w:rPr>
          <w:sz w:val="24"/>
          <w:szCs w:val="24"/>
        </w:rPr>
        <w:t>февраля</w:t>
      </w:r>
      <w:r w:rsidRPr="00CC473C">
        <w:rPr>
          <w:sz w:val="24"/>
          <w:szCs w:val="24"/>
        </w:rPr>
        <w:t xml:space="preserve"> 202</w:t>
      </w:r>
      <w:r w:rsidR="003433AE">
        <w:rPr>
          <w:sz w:val="24"/>
          <w:szCs w:val="24"/>
        </w:rPr>
        <w:t>5</w:t>
      </w:r>
      <w:r w:rsidRPr="00CC473C">
        <w:rPr>
          <w:sz w:val="24"/>
          <w:szCs w:val="24"/>
        </w:rPr>
        <w:t xml:space="preserve"> года</w:t>
      </w:r>
      <w:r w:rsidR="00FF7159" w:rsidRPr="00CC473C">
        <w:rPr>
          <w:sz w:val="24"/>
          <w:szCs w:val="24"/>
        </w:rPr>
        <w:t xml:space="preserve"> № </w:t>
      </w:r>
      <w:r w:rsidR="00CC473C" w:rsidRPr="00CC473C">
        <w:rPr>
          <w:sz w:val="24"/>
          <w:szCs w:val="24"/>
        </w:rPr>
        <w:t>60/1</w:t>
      </w:r>
      <w:r w:rsidRPr="00CC473C">
        <w:rPr>
          <w:sz w:val="24"/>
          <w:szCs w:val="24"/>
        </w:rPr>
        <w:t>-од</w:t>
      </w:r>
    </w:p>
    <w:p w14:paraId="120465AC" w14:textId="77777777" w:rsidR="00FF7159" w:rsidRDefault="00FF7159" w:rsidP="00FF7159">
      <w:pPr>
        <w:ind w:left="9923"/>
        <w:jc w:val="center"/>
        <w:rPr>
          <w:sz w:val="24"/>
          <w:szCs w:val="24"/>
        </w:rPr>
      </w:pPr>
    </w:p>
    <w:p w14:paraId="4DBD2C62" w14:textId="77777777" w:rsidR="00FF7159" w:rsidRDefault="00FF7159" w:rsidP="00FF7159">
      <w:pPr>
        <w:ind w:left="9923"/>
        <w:jc w:val="center"/>
        <w:rPr>
          <w:sz w:val="24"/>
          <w:szCs w:val="24"/>
        </w:rPr>
      </w:pPr>
    </w:p>
    <w:p w14:paraId="6B8FCFD8" w14:textId="77777777" w:rsidR="008D3377" w:rsidRDefault="008D3377" w:rsidP="008D3377">
      <w:pPr>
        <w:ind w:left="9923"/>
        <w:jc w:val="center"/>
        <w:rPr>
          <w:sz w:val="24"/>
        </w:rPr>
      </w:pPr>
    </w:p>
    <w:p w14:paraId="072571FB" w14:textId="77777777" w:rsidR="008D3377" w:rsidRDefault="008D3377" w:rsidP="008D3377">
      <w:pPr>
        <w:jc w:val="center"/>
        <w:rPr>
          <w:b/>
        </w:rPr>
      </w:pPr>
      <w:r>
        <w:rPr>
          <w:b/>
          <w:sz w:val="24"/>
        </w:rPr>
        <w:t>ИНФОРМАЦИЯ</w:t>
      </w:r>
    </w:p>
    <w:p w14:paraId="42925BDC" w14:textId="77777777" w:rsidR="008D3377" w:rsidRDefault="008D3377" w:rsidP="008D3377">
      <w:pPr>
        <w:jc w:val="center"/>
        <w:rPr>
          <w:b/>
        </w:rPr>
      </w:pPr>
      <w:r>
        <w:rPr>
          <w:b/>
        </w:rPr>
        <w:t xml:space="preserve">о реализации мероприятий ведомственного плана (муниципальной программы) </w:t>
      </w:r>
    </w:p>
    <w:p w14:paraId="03DAF12D" w14:textId="77777777" w:rsidR="008D3377" w:rsidRDefault="008D3377" w:rsidP="008D3377">
      <w:pPr>
        <w:jc w:val="center"/>
        <w:rPr>
          <w:b/>
        </w:rPr>
      </w:pPr>
      <w:r>
        <w:rPr>
          <w:b/>
        </w:rPr>
        <w:t>по профилактике и противодействию коррупции в</w:t>
      </w:r>
    </w:p>
    <w:p w14:paraId="0162EE32" w14:textId="77777777" w:rsidR="008D3377" w:rsidRDefault="008D3377" w:rsidP="008D3377">
      <w:pPr>
        <w:jc w:val="center"/>
        <w:rPr>
          <w:b/>
          <w:u w:val="single"/>
        </w:rPr>
      </w:pPr>
      <w:r>
        <w:rPr>
          <w:b/>
          <w:u w:val="single"/>
        </w:rPr>
        <w:t xml:space="preserve">Департаменте сельского хозяйства и продовольствия Чукотского автономного округа </w:t>
      </w:r>
    </w:p>
    <w:p w14:paraId="4B589309" w14:textId="77777777" w:rsidR="008D3377" w:rsidRDefault="008D3377" w:rsidP="008D3377">
      <w:pPr>
        <w:jc w:val="center"/>
        <w:rPr>
          <w:vertAlign w:val="superscript"/>
        </w:rPr>
      </w:pPr>
      <w:r>
        <w:rPr>
          <w:vertAlign w:val="superscript"/>
        </w:rPr>
        <w:t>(наименование органа власти)</w:t>
      </w:r>
    </w:p>
    <w:p w14:paraId="200D93D1" w14:textId="25E52620" w:rsidR="008D3377" w:rsidRDefault="008D3377" w:rsidP="008D3377">
      <w:pPr>
        <w:jc w:val="center"/>
        <w:rPr>
          <w:b/>
        </w:rPr>
      </w:pPr>
      <w:r>
        <w:rPr>
          <w:b/>
        </w:rPr>
        <w:t>за 3 квартал 2025 года</w:t>
      </w:r>
    </w:p>
    <w:p w14:paraId="1BBD578C" w14:textId="77777777" w:rsidR="00FF7159" w:rsidRPr="002F0720" w:rsidRDefault="00FF7159" w:rsidP="00FF7159">
      <w:pPr>
        <w:jc w:val="center"/>
        <w:rPr>
          <w:sz w:val="24"/>
          <w:szCs w:val="24"/>
        </w:rPr>
      </w:pPr>
    </w:p>
    <w:tbl>
      <w:tblPr>
        <w:tblW w:w="5367" w:type="pct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7123"/>
        <w:gridCol w:w="1983"/>
        <w:gridCol w:w="5388"/>
        <w:gridCol w:w="15"/>
      </w:tblGrid>
      <w:tr w:rsidR="0078241A" w:rsidRPr="00C43145" w14:paraId="75636BB2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9F8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b/>
                <w:spacing w:val="-4"/>
                <w:sz w:val="24"/>
                <w:szCs w:val="24"/>
                <w:lang w:eastAsia="en-US"/>
              </w:rPr>
              <w:t xml:space="preserve">№ </w:t>
            </w:r>
            <w:r w:rsidRPr="00C43145">
              <w:rPr>
                <w:b/>
                <w:spacing w:val="-4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D33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b/>
                <w:spacing w:val="-4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7321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b/>
                <w:spacing w:val="-4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75E" w14:textId="4CAEECB6" w:rsidR="00FF7159" w:rsidRPr="00C43145" w:rsidRDefault="00D845CB" w:rsidP="004876CA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b/>
                <w:spacing w:val="-4"/>
                <w:sz w:val="24"/>
                <w:szCs w:val="24"/>
              </w:rPr>
              <w:t>Сведения об исполнении</w:t>
            </w:r>
          </w:p>
        </w:tc>
      </w:tr>
      <w:tr w:rsidR="00FF7159" w:rsidRPr="00C43145" w14:paraId="3E22C3F4" w14:textId="77777777" w:rsidTr="0065203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0E5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b/>
                <w:spacing w:val="-4"/>
                <w:sz w:val="24"/>
                <w:szCs w:val="24"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78241A" w:rsidRPr="00C43145" w14:paraId="3D664A7A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B69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ED6" w14:textId="6DF6AB9D" w:rsidR="00FF7159" w:rsidRPr="00C43145" w:rsidRDefault="00FF7159" w:rsidP="0078241A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Реализация ведомственного плана по профилактике и противодействию коррупции Департамента </w:t>
            </w:r>
            <w:r w:rsidR="007F2CD0" w:rsidRPr="00C43145">
              <w:rPr>
                <w:sz w:val="24"/>
                <w:szCs w:val="24"/>
              </w:rPr>
              <w:t xml:space="preserve">сельского </w:t>
            </w:r>
            <w:r w:rsidRPr="00C43145">
              <w:rPr>
                <w:sz w:val="24"/>
                <w:szCs w:val="24"/>
              </w:rPr>
              <w:t>хозяйства</w:t>
            </w:r>
            <w:r w:rsidR="007F2CD0" w:rsidRPr="00C43145">
              <w:rPr>
                <w:sz w:val="24"/>
                <w:szCs w:val="24"/>
              </w:rPr>
              <w:t xml:space="preserve"> и </w:t>
            </w:r>
            <w:r w:rsidR="0078241A" w:rsidRPr="00C43145">
              <w:rPr>
                <w:sz w:val="24"/>
                <w:szCs w:val="24"/>
              </w:rPr>
              <w:t>продовольствия</w:t>
            </w:r>
            <w:r w:rsidRPr="00C43145">
              <w:rPr>
                <w:sz w:val="24"/>
                <w:szCs w:val="24"/>
              </w:rPr>
              <w:t xml:space="preserve"> Чукотского автономного округа на 202</w:t>
            </w:r>
            <w:r w:rsidR="0068365A" w:rsidRPr="00C43145">
              <w:rPr>
                <w:sz w:val="24"/>
                <w:szCs w:val="24"/>
              </w:rPr>
              <w:t>5</w:t>
            </w:r>
            <w:r w:rsidRPr="00C43145">
              <w:rPr>
                <w:sz w:val="24"/>
                <w:szCs w:val="24"/>
              </w:rPr>
              <w:t xml:space="preserve"> год (далее — ведомственный план, Департамент):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BC9A" w14:textId="13B58F0D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течение 202</w:t>
            </w:r>
            <w:r w:rsidR="00B31C4C" w:rsidRPr="00C43145">
              <w:rPr>
                <w:spacing w:val="-4"/>
                <w:sz w:val="24"/>
                <w:szCs w:val="24"/>
                <w:lang w:eastAsia="en-US"/>
              </w:rPr>
              <w:t>5</w:t>
            </w: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703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78241A" w:rsidRPr="00C43145" w14:paraId="41383729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2BD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D07" w14:textId="3C73DFD8" w:rsidR="00FF7159" w:rsidRPr="00C43145" w:rsidRDefault="00FF7159" w:rsidP="0078241A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внесение необходимых изменений в ведомственный план</w:t>
            </w:r>
            <w:r w:rsidR="0078241A" w:rsidRPr="00C43145">
              <w:rPr>
                <w:sz w:val="24"/>
                <w:szCs w:val="24"/>
              </w:rPr>
              <w:t xml:space="preserve"> </w:t>
            </w:r>
            <w:r w:rsidRPr="00C43145">
              <w:rPr>
                <w:sz w:val="24"/>
                <w:szCs w:val="24"/>
              </w:rPr>
              <w:t xml:space="preserve">в соответствии с Национальным планом противодействия коррупции на </w:t>
            </w:r>
            <w:r w:rsidR="00093B9F" w:rsidRPr="00C43145">
              <w:rPr>
                <w:sz w:val="24"/>
                <w:szCs w:val="24"/>
              </w:rPr>
              <w:t>2021–2024</w:t>
            </w:r>
            <w:r w:rsidRPr="00C43145">
              <w:rPr>
                <w:sz w:val="24"/>
                <w:szCs w:val="24"/>
              </w:rPr>
              <w:t xml:space="preserve"> годы, утвержденного Указом Президента Российской </w:t>
            </w:r>
            <w:r w:rsidR="00093B9F" w:rsidRPr="00C43145">
              <w:rPr>
                <w:sz w:val="24"/>
                <w:szCs w:val="24"/>
              </w:rPr>
              <w:t>Федерации от</w:t>
            </w:r>
            <w:r w:rsidRPr="00C43145">
              <w:rPr>
                <w:sz w:val="24"/>
                <w:szCs w:val="24"/>
              </w:rPr>
              <w:t xml:space="preserve"> 16.08.2021 г. № 478 и Программой профилактики и противодействия коррупции в Чукотском автономном округе на 2021-202</w:t>
            </w:r>
            <w:r w:rsidR="005E5097" w:rsidRPr="00C43145">
              <w:rPr>
                <w:sz w:val="24"/>
                <w:szCs w:val="24"/>
              </w:rPr>
              <w:t>5</w:t>
            </w:r>
            <w:r w:rsidRPr="00C43145">
              <w:rPr>
                <w:sz w:val="24"/>
                <w:szCs w:val="24"/>
              </w:rPr>
              <w:t xml:space="preserve"> годы, утвержденного Распоряжением Правительства Чукотского автономного округа от 02.04.2021 г. № 123-рп;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3A24" w14:textId="77777777" w:rsidR="00FF7159" w:rsidRPr="00C43145" w:rsidRDefault="00FF7159" w:rsidP="004876CA">
            <w:pPr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48D" w14:textId="1C605533" w:rsidR="00FF7159" w:rsidRPr="00C43145" w:rsidRDefault="00244A17" w:rsidP="00244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текущем квартале и</w:t>
            </w:r>
            <w:r w:rsidR="00D845CB" w:rsidRPr="00C43145">
              <w:rPr>
                <w:sz w:val="24"/>
                <w:szCs w:val="24"/>
              </w:rPr>
              <w:t>зменения Ведомственный план по профилактике и противодействию коррупции</w:t>
            </w:r>
            <w:r w:rsidR="00D845CB" w:rsidRPr="00C43145">
              <w:rPr>
                <w:b/>
                <w:sz w:val="24"/>
                <w:szCs w:val="24"/>
              </w:rPr>
              <w:t xml:space="preserve"> </w:t>
            </w:r>
            <w:r w:rsidR="00D845CB" w:rsidRPr="00C43145">
              <w:rPr>
                <w:sz w:val="24"/>
                <w:szCs w:val="24"/>
              </w:rPr>
              <w:t xml:space="preserve">в Департаменте сельского хозяйства и продовольствия Чукотского автономного округа на 2025 год, </w:t>
            </w:r>
            <w:r>
              <w:rPr>
                <w:sz w:val="24"/>
                <w:szCs w:val="24"/>
              </w:rPr>
              <w:t>не вносились</w:t>
            </w:r>
          </w:p>
        </w:tc>
      </w:tr>
      <w:tr w:rsidR="0078241A" w:rsidRPr="00C43145" w14:paraId="2DFF9321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F3BE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1.1.2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D52" w14:textId="09B4AA69" w:rsidR="00FF7159" w:rsidRPr="00C43145" w:rsidRDefault="00FF7159" w:rsidP="0078241A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проведение анализа реализации мероприятий, предусмотренных ведомственным планом в целях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63A" w14:textId="77777777" w:rsidR="00FF7159" w:rsidRPr="00C43145" w:rsidRDefault="00FF7159" w:rsidP="004876CA">
            <w:pPr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Ежеквартально, до 10 числа месяца, следующего за отчетным кварталом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C0E" w14:textId="2D907CAD" w:rsidR="00FF7159" w:rsidRPr="00C43145" w:rsidRDefault="00D845CB" w:rsidP="004876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Анализ реализации ведомственного плана проведен</w:t>
            </w:r>
          </w:p>
        </w:tc>
      </w:tr>
      <w:tr w:rsidR="0078241A" w:rsidRPr="00C43145" w14:paraId="5D69FC20" w14:textId="77777777" w:rsidTr="0065203B">
        <w:trPr>
          <w:gridAfter w:val="1"/>
          <w:wAfter w:w="5" w:type="pct"/>
          <w:trHeight w:val="221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BC0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6886" w14:textId="2A3C1609" w:rsidR="00FF7159" w:rsidRPr="00C43145" w:rsidRDefault="00FF7159" w:rsidP="00D845CB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размещение отчета о реализации мероприятий ведомственного плана в разделе «Противодействие коррупции» на официальном сайте Департамента </w:t>
            </w:r>
            <w:r w:rsidR="00D845CB" w:rsidRPr="00C43145">
              <w:rPr>
                <w:sz w:val="24"/>
                <w:szCs w:val="24"/>
              </w:rPr>
              <w:t xml:space="preserve"> </w:t>
            </w:r>
            <w:r w:rsidRPr="00C43145">
              <w:rPr>
                <w:sz w:val="24"/>
                <w:szCs w:val="24"/>
              </w:rPr>
              <w:t>в информационно-телекоммуникационной сети «Интернет»;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9300" w14:textId="77777777" w:rsidR="00FF7159" w:rsidRPr="00C43145" w:rsidRDefault="00FF7159" w:rsidP="004876CA">
            <w:pPr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E6C" w14:textId="5A3656D4" w:rsidR="0006266B" w:rsidRPr="00C43145" w:rsidRDefault="00D845CB" w:rsidP="00393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Отчет о реализации мероприятий ведомственного плана размещен</w:t>
            </w:r>
            <w:r w:rsidR="00393320" w:rsidRPr="00C43145">
              <w:rPr>
                <w:sz w:val="24"/>
                <w:szCs w:val="24"/>
              </w:rPr>
              <w:t>ы</w:t>
            </w:r>
            <w:r w:rsidRPr="00C43145">
              <w:rPr>
                <w:sz w:val="24"/>
                <w:szCs w:val="24"/>
              </w:rPr>
              <w:t xml:space="preserve"> </w:t>
            </w:r>
            <w:r w:rsidR="00393320" w:rsidRPr="00C43145">
              <w:rPr>
                <w:sz w:val="24"/>
                <w:szCs w:val="24"/>
              </w:rPr>
              <w:t>за 1</w:t>
            </w:r>
            <w:r w:rsidR="00244A17">
              <w:rPr>
                <w:sz w:val="24"/>
                <w:szCs w:val="24"/>
              </w:rPr>
              <w:t>,</w:t>
            </w:r>
            <w:r w:rsidR="00393320" w:rsidRPr="00C43145">
              <w:rPr>
                <w:sz w:val="24"/>
                <w:szCs w:val="24"/>
              </w:rPr>
              <w:t>2</w:t>
            </w:r>
            <w:r w:rsidR="00244A17">
              <w:rPr>
                <w:sz w:val="24"/>
                <w:szCs w:val="24"/>
              </w:rPr>
              <w:t xml:space="preserve">,3 </w:t>
            </w:r>
            <w:r w:rsidR="00393320" w:rsidRPr="00C43145">
              <w:rPr>
                <w:sz w:val="24"/>
                <w:szCs w:val="24"/>
              </w:rPr>
              <w:t xml:space="preserve">кварталы 2025 года на официальном сайте Департамента (направлены в Департамент цифрового развития ЧАО для размещения от 01.07.2025 № 05-1/2524 </w:t>
            </w:r>
            <w:r w:rsidR="0006266B" w:rsidRPr="00C43145">
              <w:rPr>
                <w:sz w:val="24"/>
                <w:szCs w:val="24"/>
              </w:rPr>
              <w:t>и от</w:t>
            </w:r>
            <w:r w:rsidR="00393320" w:rsidRPr="00C43145">
              <w:rPr>
                <w:sz w:val="24"/>
                <w:szCs w:val="24"/>
              </w:rPr>
              <w:t xml:space="preserve"> 08.08.2025 № 05-1/</w:t>
            </w:r>
            <w:r w:rsidR="0006266B" w:rsidRPr="00C43145">
              <w:rPr>
                <w:sz w:val="24"/>
                <w:szCs w:val="24"/>
              </w:rPr>
              <w:t>3025,</w:t>
            </w:r>
            <w:r w:rsidR="00244A17">
              <w:rPr>
                <w:sz w:val="24"/>
                <w:szCs w:val="24"/>
              </w:rPr>
              <w:t xml:space="preserve"> 08.10.2025 № 05-1/3814</w:t>
            </w:r>
            <w:r w:rsidR="0006266B" w:rsidRPr="00C43145">
              <w:rPr>
                <w:sz w:val="24"/>
                <w:szCs w:val="24"/>
              </w:rPr>
              <w:t xml:space="preserve"> соответственно</w:t>
            </w:r>
            <w:r w:rsidR="00393320" w:rsidRPr="00C43145">
              <w:rPr>
                <w:sz w:val="24"/>
                <w:szCs w:val="24"/>
              </w:rPr>
              <w:t>)</w:t>
            </w:r>
            <w:r w:rsidR="0006266B" w:rsidRPr="00C43145">
              <w:rPr>
                <w:sz w:val="24"/>
                <w:szCs w:val="24"/>
              </w:rPr>
              <w:t xml:space="preserve">. </w:t>
            </w:r>
          </w:p>
          <w:p w14:paraId="7E7B5B49" w14:textId="056E1336" w:rsidR="00FF7159" w:rsidRPr="00C43145" w:rsidRDefault="0006266B" w:rsidP="00244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Отчет о реализации мероприятий ведомственного плана за </w:t>
            </w:r>
            <w:r w:rsidR="00244A17">
              <w:rPr>
                <w:sz w:val="24"/>
                <w:szCs w:val="24"/>
              </w:rPr>
              <w:t>4</w:t>
            </w:r>
            <w:r w:rsidRPr="00C43145">
              <w:rPr>
                <w:sz w:val="24"/>
                <w:szCs w:val="24"/>
              </w:rPr>
              <w:t xml:space="preserve"> квартал будет </w:t>
            </w:r>
            <w:r w:rsidR="00244A17">
              <w:rPr>
                <w:sz w:val="24"/>
                <w:szCs w:val="24"/>
              </w:rPr>
              <w:t>направлен на размещение.</w:t>
            </w:r>
          </w:p>
        </w:tc>
      </w:tr>
      <w:tr w:rsidR="0078241A" w:rsidRPr="00C43145" w14:paraId="6C7BDB22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429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1.1.4 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F40" w14:textId="77777777" w:rsidR="00FF7159" w:rsidRPr="00C43145" w:rsidRDefault="00FF7159" w:rsidP="004876CA">
            <w:pPr>
              <w:shd w:val="clear" w:color="auto" w:fill="FFFFFF"/>
              <w:autoSpaceDE w:val="0"/>
              <w:autoSpaceDN w:val="0"/>
              <w:adjustRightInd w:val="0"/>
              <w:ind w:right="80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рассмотрение отчета о реализации ведомственного плана на совещаниях, коллегиях, комиссиях Департамента;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25F" w14:textId="77777777" w:rsidR="00FF7159" w:rsidRPr="00C43145" w:rsidRDefault="00FF7159" w:rsidP="004876CA">
            <w:pPr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238" w14:textId="77CA0AF1" w:rsidR="00FF7159" w:rsidRPr="00C43145" w:rsidRDefault="00D845CB" w:rsidP="00244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43145">
              <w:rPr>
                <w:sz w:val="24"/>
                <w:szCs w:val="24"/>
              </w:rPr>
              <w:t xml:space="preserve">В отчетном периоде ход реализации </w:t>
            </w:r>
            <w:r w:rsidR="00244A17">
              <w:rPr>
                <w:sz w:val="24"/>
                <w:szCs w:val="24"/>
              </w:rPr>
              <w:t>заслушивался на рабочем совещании 10.10.2025</w:t>
            </w:r>
          </w:p>
        </w:tc>
      </w:tr>
      <w:tr w:rsidR="0078241A" w:rsidRPr="00C43145" w14:paraId="33DA0C78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8CE1" w14:textId="77777777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260" w14:textId="77777777" w:rsidR="00FF7159" w:rsidRPr="00C43145" w:rsidRDefault="00FF7159" w:rsidP="004876CA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представление отчета о реализации мероприятий ведомственного плана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902A" w14:textId="77777777" w:rsidR="00FF7159" w:rsidRPr="00C43145" w:rsidRDefault="00FF7159" w:rsidP="004876CA">
            <w:pPr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Ежеквартально, не позднее 10 числа месяца, следующего за отчетным кварталом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B92" w14:textId="77777777" w:rsidR="00244A17" w:rsidRDefault="00D845CB" w:rsidP="004876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Отчет о реализации мероприятий ведомственного плана представлен</w:t>
            </w:r>
            <w:r w:rsidR="00244A17">
              <w:rPr>
                <w:sz w:val="24"/>
                <w:szCs w:val="24"/>
              </w:rPr>
              <w:t xml:space="preserve"> в Управление </w:t>
            </w:r>
          </w:p>
          <w:p w14:paraId="04225315" w14:textId="02538F04" w:rsidR="00FF7159" w:rsidRPr="00C43145" w:rsidRDefault="00244A17" w:rsidP="004876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от 29.10.2025 № 05-1/4134</w:t>
            </w:r>
          </w:p>
        </w:tc>
      </w:tr>
      <w:tr w:rsidR="0078241A" w:rsidRPr="00C43145" w14:paraId="0D850191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2824" w14:textId="09D241A6" w:rsidR="00FF7159" w:rsidRPr="00C43145" w:rsidRDefault="00FF7159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109" w14:textId="798C74D7" w:rsidR="00FF7159" w:rsidRPr="00C43145" w:rsidRDefault="00FF7159" w:rsidP="0078241A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Проведение мониторинга реализации мер по противодействию коррупции в Департаменте с использованием «Единой системы мониторинга антикоррупционной работы – АИС «К-Мониторинг»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596" w14:textId="77777777" w:rsidR="00FF7159" w:rsidRPr="00C43145" w:rsidRDefault="00FF7159" w:rsidP="004876CA">
            <w:pPr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1A1" w14:textId="37F5FF74" w:rsidR="00FF7159" w:rsidRPr="00C43145" w:rsidRDefault="00D845CB" w:rsidP="004876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Проведен мониторинг с использованием «Единой системы мониторинга антикоррупционной работы – АИС «К-Мониторинг»</w:t>
            </w:r>
          </w:p>
        </w:tc>
      </w:tr>
      <w:tr w:rsidR="0078241A" w:rsidRPr="00C43145" w14:paraId="2C93465A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45E" w14:textId="77777777" w:rsidR="00FF7159" w:rsidRPr="00C43145" w:rsidRDefault="0039690E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8EF" w14:textId="25C245DD" w:rsidR="00FF7159" w:rsidRPr="00C43145" w:rsidRDefault="00FF7159" w:rsidP="0078241A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Организация работы по противодействию коррупции в государственных учреждениях и предприятиях, находящихся в ведомственном подчинении Департамента в соответствии со </w:t>
            </w:r>
            <w:r w:rsidRPr="00C43145">
              <w:rPr>
                <w:sz w:val="24"/>
                <w:szCs w:val="24"/>
              </w:rPr>
              <w:lastRenderedPageBreak/>
              <w:t>статьей 13.3 Федерального закона от 25 декабря 2008 года № 273-ФЗ «О противодействию коррупции» и методическими рекомендациями, мер по противодействию коррупции и их реализации этими учреждениями и предприятиями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A0B" w14:textId="52953AE7" w:rsidR="00FF7159" w:rsidRPr="00C43145" w:rsidRDefault="00FF7159" w:rsidP="004876CA">
            <w:pPr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lastRenderedPageBreak/>
              <w:t>В течение 202</w:t>
            </w:r>
            <w:r w:rsidR="00B31C4C" w:rsidRPr="00C43145">
              <w:rPr>
                <w:sz w:val="24"/>
                <w:szCs w:val="24"/>
              </w:rPr>
              <w:t>5</w:t>
            </w:r>
            <w:r w:rsidRPr="00C4314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BF1" w14:textId="05EB3F73" w:rsidR="001E70F7" w:rsidRPr="00C43145" w:rsidRDefault="00D845CB" w:rsidP="00341E5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Работа ведется учреждениями и предприятиями на самостоятельной основе, Департамент оказывает </w:t>
            </w:r>
            <w:r w:rsidRPr="00C43145">
              <w:rPr>
                <w:sz w:val="24"/>
                <w:szCs w:val="24"/>
              </w:rPr>
              <w:lastRenderedPageBreak/>
              <w:t>методическую помощь по организации работы по противодействию коррупции</w:t>
            </w:r>
          </w:p>
        </w:tc>
      </w:tr>
      <w:tr w:rsidR="0078241A" w:rsidRPr="00C43145" w14:paraId="56A46AA7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075" w14:textId="77777777" w:rsidR="00FF7159" w:rsidRPr="00C43145" w:rsidRDefault="0039690E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01A" w14:textId="3023E9E7" w:rsidR="00FF7159" w:rsidRPr="00C43145" w:rsidRDefault="00FF7159" w:rsidP="0078241A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Проведение заседаний комиссии Департамента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6BD" w14:textId="52A98B25" w:rsidR="00FF7159" w:rsidRPr="00C43145" w:rsidRDefault="00FF7159" w:rsidP="004876CA">
            <w:pPr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В течение 202</w:t>
            </w:r>
            <w:r w:rsidR="00B31C4C" w:rsidRPr="00C43145">
              <w:rPr>
                <w:sz w:val="24"/>
                <w:szCs w:val="24"/>
              </w:rPr>
              <w:t>5</w:t>
            </w:r>
            <w:r w:rsidRPr="00C4314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23F0" w14:textId="0750E819" w:rsidR="00FF7159" w:rsidRPr="00C43145" w:rsidRDefault="00D845CB" w:rsidP="00B65DA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Проведены два заседания комиссии по соблюдению требований к служебному поведению государственных гражданских служащих, руководителей государственных учреждений (предприятий) Чукотского автономного округа, находящихся в ведомственном подчинении Департамента и урегулированию конфликта интересов </w:t>
            </w:r>
            <w:r w:rsidR="00B65DA0">
              <w:rPr>
                <w:sz w:val="24"/>
                <w:szCs w:val="24"/>
              </w:rPr>
              <w:t>27.11.2025</w:t>
            </w:r>
            <w:r w:rsidRPr="00C43145">
              <w:rPr>
                <w:sz w:val="24"/>
                <w:szCs w:val="24"/>
              </w:rPr>
              <w:t xml:space="preserve"> протокол № </w:t>
            </w:r>
            <w:r w:rsidR="00B65DA0">
              <w:rPr>
                <w:sz w:val="24"/>
                <w:szCs w:val="24"/>
              </w:rPr>
              <w:t xml:space="preserve">3 </w:t>
            </w:r>
            <w:r w:rsidRPr="00C43145">
              <w:rPr>
                <w:sz w:val="24"/>
                <w:szCs w:val="24"/>
              </w:rPr>
              <w:t xml:space="preserve">и </w:t>
            </w:r>
            <w:r w:rsidR="00B65DA0">
              <w:rPr>
                <w:sz w:val="24"/>
                <w:szCs w:val="24"/>
              </w:rPr>
              <w:t>22.12.2025</w:t>
            </w:r>
            <w:r w:rsidRPr="00C43145">
              <w:rPr>
                <w:sz w:val="24"/>
                <w:szCs w:val="24"/>
              </w:rPr>
              <w:t xml:space="preserve"> протокол № </w:t>
            </w:r>
            <w:r w:rsidR="00B65DA0">
              <w:rPr>
                <w:sz w:val="24"/>
                <w:szCs w:val="24"/>
              </w:rPr>
              <w:t>4</w:t>
            </w:r>
          </w:p>
        </w:tc>
      </w:tr>
      <w:tr w:rsidR="0078241A" w:rsidRPr="00C43145" w14:paraId="721A07DB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02B9" w14:textId="7F784B5D" w:rsidR="004876CA" w:rsidRPr="00C43145" w:rsidRDefault="004876CA" w:rsidP="004876CA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4FF" w14:textId="03BFE939" w:rsidR="004876CA" w:rsidRPr="00C43145" w:rsidRDefault="004876CA" w:rsidP="004876CA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Представление в Управление по профилактике коррупционных и иных правонарушений Чукотского автономного округа информации о выполнении протокольных решений. </w:t>
            </w:r>
          </w:p>
          <w:p w14:paraId="188268C6" w14:textId="760294E9" w:rsidR="004876CA" w:rsidRPr="00C43145" w:rsidRDefault="004876CA" w:rsidP="004876CA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(в ред. от 14 августа 2025 года)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72E" w14:textId="4ED41FCF" w:rsidR="004876CA" w:rsidRPr="00C43145" w:rsidRDefault="004876CA" w:rsidP="004876C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43145">
              <w:rPr>
                <w:sz w:val="24"/>
                <w:szCs w:val="24"/>
              </w:rPr>
              <w:t>В сроки установленные Комиссией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6AB" w14:textId="69F44504" w:rsidR="00D845CB" w:rsidRPr="00C43145" w:rsidRDefault="00D845CB" w:rsidP="00D845CB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Представлена информация о выполнении протокольных решений исх. 05-1/</w:t>
            </w:r>
            <w:r w:rsidR="00190CB5">
              <w:rPr>
                <w:sz w:val="24"/>
                <w:szCs w:val="24"/>
              </w:rPr>
              <w:t>4651</w:t>
            </w:r>
            <w:r w:rsidRPr="00C43145">
              <w:rPr>
                <w:sz w:val="24"/>
                <w:szCs w:val="24"/>
              </w:rPr>
              <w:t xml:space="preserve"> от </w:t>
            </w:r>
            <w:r w:rsidR="00190CB5">
              <w:rPr>
                <w:sz w:val="24"/>
                <w:szCs w:val="24"/>
              </w:rPr>
              <w:t>01.12.2025</w:t>
            </w:r>
          </w:p>
          <w:p w14:paraId="60BDF2D7" w14:textId="17223468" w:rsidR="004876CA" w:rsidRPr="00C43145" w:rsidRDefault="004876CA" w:rsidP="004876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76CA" w:rsidRPr="00C43145" w14:paraId="19D7603C" w14:textId="77777777" w:rsidTr="0065203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78E8" w14:textId="77777777" w:rsidR="004876CA" w:rsidRPr="00C43145" w:rsidRDefault="004876CA" w:rsidP="004876CA">
            <w:pPr>
              <w:shd w:val="clear" w:color="auto" w:fill="FFFFFF"/>
              <w:autoSpaceDE w:val="0"/>
              <w:autoSpaceDN w:val="0"/>
              <w:adjustRightInd w:val="0"/>
              <w:spacing w:after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C43145">
              <w:rPr>
                <w:b/>
                <w:sz w:val="24"/>
                <w:szCs w:val="24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 w:rsidR="00341E57" w:rsidRPr="00C43145" w14:paraId="74898C7D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8C53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44A4" w14:textId="548E051C" w:rsidR="00341E57" w:rsidRPr="00C43145" w:rsidRDefault="00341E57" w:rsidP="00341E57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Организация комплексной работы по информированию граждан, претендующих на замещение должностей государственной гражданской службы Чукотского автономного округа в Департаменте, государственных гражданских служащих Департамента, с положениями законодательства Российской Федерации и Чукотского автономного округа о противодействии коррупции: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FE0D" w14:textId="73E32B6E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Течение 2025 г. 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E77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В Департаменте проводятся мероприятия с лицами, поступающими на государственную гражданскую службу направленные на соблюдение государственными служащими Департамента ограничений, запретов, установленных в целях противодействия коррупции, в том числе ограничений, касающихся получения подарков. Сотрудниками отдела административно-правовой и кадровой работы проводятся беседы, во время которых моделируются ситуации, касающиеся совершения коррупционных правонарушений. По результатам беседы анализируется отношение </w:t>
            </w:r>
            <w:r w:rsidRPr="00C43145">
              <w:rPr>
                <w:color w:val="000000"/>
                <w:sz w:val="24"/>
                <w:szCs w:val="24"/>
              </w:rPr>
              <w:lastRenderedPageBreak/>
              <w:t>претендентов, поступающих на гражданскую службу к данному вопросу и в случае необходимости проводится разъяснительная работа, направленная на негативное отношение к данным правонарушениям.</w:t>
            </w:r>
          </w:p>
          <w:p w14:paraId="1B931496" w14:textId="00F917A9" w:rsidR="00341E57" w:rsidRPr="00C43145" w:rsidRDefault="00341E57" w:rsidP="0092606E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В отчетном периоде на государственную гражданскую службу был принят </w:t>
            </w:r>
            <w:r w:rsidR="0092606E">
              <w:rPr>
                <w:color w:val="000000"/>
                <w:sz w:val="24"/>
                <w:szCs w:val="24"/>
              </w:rPr>
              <w:t xml:space="preserve">3 </w:t>
            </w:r>
            <w:r w:rsidRPr="00C43145">
              <w:rPr>
                <w:color w:val="000000"/>
                <w:sz w:val="24"/>
                <w:szCs w:val="24"/>
              </w:rPr>
              <w:t>человек</w:t>
            </w:r>
            <w:r w:rsidR="0092606E">
              <w:rPr>
                <w:color w:val="000000"/>
                <w:sz w:val="24"/>
                <w:szCs w:val="24"/>
              </w:rPr>
              <w:t>а</w:t>
            </w:r>
            <w:r w:rsidRPr="00C43145">
              <w:rPr>
                <w:color w:val="000000"/>
                <w:sz w:val="24"/>
                <w:szCs w:val="24"/>
              </w:rPr>
              <w:t>, специалистами отдела административной, правовой и кадровой работы была проведена работа по консультированию порядка заполнения сведений о доходах, имуществе и обязательствах имущественного характера, а также по соблюдению запретов, ограничений установленных в целях противодействия коррупции.</w:t>
            </w:r>
          </w:p>
        </w:tc>
      </w:tr>
      <w:tr w:rsidR="00341E57" w:rsidRPr="00C43145" w14:paraId="3C451C7B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9AFC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2.1.1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8DE4" w14:textId="77777777" w:rsidR="00341E57" w:rsidRPr="00C43145" w:rsidRDefault="00341E57" w:rsidP="00341E57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доведение до лиц, впервые поступивших на государственную гражданскую службу, установленных законодательством Российской Федерации о противодействии коррупции требований, ограничений, запретов, обязанностей, а также ответственности за их нарушения и (или) неисполнение;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D3A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2CDF" w14:textId="77777777" w:rsidR="00D34AC6" w:rsidRDefault="00341E57" w:rsidP="00D34A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В </w:t>
            </w:r>
            <w:r w:rsidR="00D34AC6">
              <w:rPr>
                <w:color w:val="000000"/>
                <w:sz w:val="24"/>
                <w:szCs w:val="24"/>
              </w:rPr>
              <w:t>4</w:t>
            </w:r>
            <w:r w:rsidRPr="00C43145">
              <w:rPr>
                <w:color w:val="000000"/>
                <w:sz w:val="24"/>
                <w:szCs w:val="24"/>
              </w:rPr>
              <w:t xml:space="preserve"> квартале 2025 года </w:t>
            </w:r>
            <w:r w:rsidR="00D34AC6">
              <w:rPr>
                <w:color w:val="000000"/>
                <w:sz w:val="24"/>
                <w:szCs w:val="24"/>
              </w:rPr>
              <w:t xml:space="preserve">информация доведена до </w:t>
            </w:r>
          </w:p>
          <w:p w14:paraId="36CEF2CB" w14:textId="4778688D" w:rsidR="00341E57" w:rsidRPr="00C43145" w:rsidRDefault="00341E57" w:rsidP="00D34A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 </w:t>
            </w:r>
            <w:r w:rsidR="0092606E">
              <w:rPr>
                <w:color w:val="000000"/>
                <w:sz w:val="24"/>
                <w:szCs w:val="24"/>
              </w:rPr>
              <w:t>1 человек</w:t>
            </w:r>
            <w:r w:rsidR="00D34AC6">
              <w:rPr>
                <w:color w:val="000000"/>
                <w:sz w:val="24"/>
                <w:szCs w:val="24"/>
              </w:rPr>
              <w:t>а</w:t>
            </w:r>
            <w:r w:rsidRPr="00C43145">
              <w:rPr>
                <w:color w:val="000000"/>
                <w:sz w:val="24"/>
                <w:szCs w:val="24"/>
              </w:rPr>
              <w:t xml:space="preserve"> впервые поступивши</w:t>
            </w:r>
            <w:r w:rsidR="0092606E">
              <w:rPr>
                <w:color w:val="000000"/>
                <w:sz w:val="24"/>
                <w:szCs w:val="24"/>
              </w:rPr>
              <w:t>й</w:t>
            </w:r>
            <w:r w:rsidRPr="00C43145">
              <w:rPr>
                <w:color w:val="000000"/>
                <w:sz w:val="24"/>
                <w:szCs w:val="24"/>
              </w:rPr>
              <w:t xml:space="preserve"> на государственную гражданскую службу.</w:t>
            </w:r>
          </w:p>
        </w:tc>
      </w:tr>
      <w:tr w:rsidR="00341E57" w:rsidRPr="00C43145" w14:paraId="487285BB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024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D87" w14:textId="6766E660" w:rsidR="00341E57" w:rsidRPr="00C43145" w:rsidRDefault="00341E57" w:rsidP="00341E57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оказание лицам, замещающим государственные должности, государственным гражданским служащим консультативной помощи по вопросам, связанным с применением законодательства о противодействии коррупции;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75D4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B10" w14:textId="7BF1F801" w:rsidR="00341E57" w:rsidRPr="00C43145" w:rsidRDefault="00341E57" w:rsidP="00D34AC6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color w:val="000000"/>
                <w:sz w:val="24"/>
                <w:szCs w:val="24"/>
              </w:rPr>
              <w:t>Отдел административно-правовой и кадровой работы оказывает государственным служащим, консультации по вопросам, связанным с применением законодательства о противодействии коррупции.</w:t>
            </w:r>
            <w:r w:rsidR="00044391" w:rsidRPr="00C43145">
              <w:rPr>
                <w:color w:val="000000"/>
                <w:sz w:val="24"/>
                <w:szCs w:val="24"/>
              </w:rPr>
              <w:t xml:space="preserve"> Проконсультирован</w:t>
            </w:r>
            <w:r w:rsidR="0092606E">
              <w:rPr>
                <w:color w:val="000000"/>
                <w:sz w:val="24"/>
                <w:szCs w:val="24"/>
              </w:rPr>
              <w:t>о</w:t>
            </w:r>
            <w:r w:rsidR="00044391" w:rsidRPr="00C43145">
              <w:rPr>
                <w:color w:val="000000"/>
                <w:sz w:val="24"/>
                <w:szCs w:val="24"/>
              </w:rPr>
              <w:t xml:space="preserve"> </w:t>
            </w:r>
            <w:r w:rsidR="0092606E">
              <w:rPr>
                <w:color w:val="000000"/>
                <w:sz w:val="24"/>
                <w:szCs w:val="24"/>
              </w:rPr>
              <w:t>3</w:t>
            </w:r>
            <w:r w:rsidR="00044391" w:rsidRPr="00C43145">
              <w:rPr>
                <w:color w:val="000000"/>
                <w:sz w:val="24"/>
                <w:szCs w:val="24"/>
              </w:rPr>
              <w:t xml:space="preserve"> человек</w:t>
            </w:r>
            <w:r w:rsidR="0092606E">
              <w:rPr>
                <w:color w:val="000000"/>
                <w:sz w:val="24"/>
                <w:szCs w:val="24"/>
              </w:rPr>
              <w:t>а</w:t>
            </w:r>
            <w:r w:rsidR="00044391" w:rsidRPr="00C43145">
              <w:rPr>
                <w:color w:val="000000"/>
                <w:sz w:val="24"/>
                <w:szCs w:val="24"/>
              </w:rPr>
              <w:t xml:space="preserve"> при поступлении на ГГС, </w:t>
            </w:r>
            <w:r w:rsidR="0092606E">
              <w:rPr>
                <w:color w:val="000000"/>
                <w:sz w:val="24"/>
                <w:szCs w:val="24"/>
              </w:rPr>
              <w:t>3</w:t>
            </w:r>
            <w:r w:rsidR="00044391" w:rsidRPr="00C43145">
              <w:rPr>
                <w:color w:val="000000"/>
                <w:sz w:val="24"/>
                <w:szCs w:val="24"/>
              </w:rPr>
              <w:t xml:space="preserve"> человек</w:t>
            </w:r>
            <w:r w:rsidR="0092606E">
              <w:rPr>
                <w:color w:val="000000"/>
                <w:sz w:val="24"/>
                <w:szCs w:val="24"/>
              </w:rPr>
              <w:t>а</w:t>
            </w:r>
            <w:r w:rsidR="00044391" w:rsidRPr="00C43145">
              <w:rPr>
                <w:color w:val="000000"/>
                <w:sz w:val="24"/>
                <w:szCs w:val="24"/>
              </w:rPr>
              <w:t xml:space="preserve"> при заполнении справки о доходах и расходах </w:t>
            </w:r>
          </w:p>
        </w:tc>
      </w:tr>
      <w:tr w:rsidR="00341E57" w:rsidRPr="00C43145" w14:paraId="1E5FF2B0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681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F52" w14:textId="70863073" w:rsidR="00341E57" w:rsidRPr="00C43145" w:rsidRDefault="00341E57" w:rsidP="00341E57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доведение до государственных гражданских служащих, изменений федерального и регионального законодательства о противодействии коррупции, рекомендаций, разработанных Министерством труда и социальной защиты Российской Федерации, в части исполнения </w:t>
            </w: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требований, соблюдения ограничений и запретов, выполнения обязанностей, установленных в целях противодействия коррупции;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B64" w14:textId="696A05DA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390" w14:textId="020CA30B" w:rsidR="00341E57" w:rsidRPr="00C43145" w:rsidRDefault="00341E57" w:rsidP="003F7A5E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В </w:t>
            </w:r>
            <w:r w:rsidR="0092606E">
              <w:rPr>
                <w:spacing w:val="-4"/>
                <w:sz w:val="24"/>
                <w:szCs w:val="24"/>
                <w:lang w:eastAsia="en-US"/>
              </w:rPr>
              <w:t>4</w:t>
            </w: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 квартале 2025 года были</w:t>
            </w:r>
            <w:r w:rsidRPr="00C43145">
              <w:rPr>
                <w:color w:val="000000"/>
                <w:sz w:val="24"/>
                <w:szCs w:val="24"/>
              </w:rPr>
              <w:t xml:space="preserve"> проведены мероприятия по ознакомлению </w:t>
            </w:r>
            <w:r w:rsidRPr="00C43145">
              <w:rPr>
                <w:spacing w:val="-4"/>
                <w:sz w:val="24"/>
                <w:szCs w:val="24"/>
              </w:rPr>
              <w:t xml:space="preserve">государственных гражданских служащих с </w:t>
            </w:r>
            <w:r w:rsidRPr="00C43145">
              <w:rPr>
                <w:rFonts w:eastAsia="Calibri"/>
                <w:sz w:val="24"/>
                <w:szCs w:val="24"/>
                <w:lang w:eastAsia="en-US"/>
              </w:rPr>
              <w:t xml:space="preserve">изменениями федерального законодательства и иных </w:t>
            </w:r>
            <w:r w:rsidRPr="00C4314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опубликованных документов в сфере противодействия коррупции  за </w:t>
            </w:r>
            <w:r w:rsidR="003F7A5E">
              <w:rPr>
                <w:rFonts w:eastAsia="Calibri"/>
                <w:sz w:val="24"/>
                <w:szCs w:val="24"/>
                <w:lang w:eastAsia="en-US"/>
              </w:rPr>
              <w:t>3 квартал</w:t>
            </w:r>
            <w:r w:rsidRPr="00C43145">
              <w:rPr>
                <w:rFonts w:eastAsia="Calibri"/>
                <w:sz w:val="24"/>
                <w:szCs w:val="24"/>
                <w:lang w:eastAsia="en-US"/>
              </w:rPr>
              <w:t xml:space="preserve"> 2025 года</w:t>
            </w:r>
            <w:r w:rsidR="00044391" w:rsidRPr="00C43145">
              <w:rPr>
                <w:rFonts w:eastAsia="Calibri"/>
                <w:sz w:val="24"/>
                <w:szCs w:val="24"/>
                <w:lang w:eastAsia="en-US"/>
              </w:rPr>
              <w:t xml:space="preserve">, информация </w:t>
            </w:r>
            <w:r w:rsidR="000415B3" w:rsidRPr="00C43145">
              <w:rPr>
                <w:rFonts w:eastAsia="Calibri"/>
                <w:sz w:val="24"/>
                <w:szCs w:val="24"/>
                <w:lang w:eastAsia="en-US"/>
              </w:rPr>
              <w:t xml:space="preserve">доведена </w:t>
            </w:r>
            <w:r w:rsidR="003F7A5E">
              <w:rPr>
                <w:rFonts w:eastAsia="Calibri"/>
                <w:sz w:val="24"/>
                <w:szCs w:val="24"/>
                <w:lang w:eastAsia="en-US"/>
              </w:rPr>
              <w:t>до сотрудников</w:t>
            </w:r>
          </w:p>
        </w:tc>
      </w:tr>
      <w:tr w:rsidR="00341E57" w:rsidRPr="00C43145" w14:paraId="3B99F526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0654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2.1.4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DCB" w14:textId="2718F496" w:rsidR="00341E57" w:rsidRPr="00C43145" w:rsidRDefault="00341E57" w:rsidP="00341E57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разработка методических рекомендаций, памяток, буклетов по соблюдению государственными гражданскими служащими, руководителями учреждений и предприятий, подведомственных Департаменту ограничений и запретов, выполнения обязанностей, установленных в целях противодействия коррупции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017" w14:textId="059A8796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6CE" w14:textId="6508722D" w:rsidR="00341E57" w:rsidRPr="008B2904" w:rsidRDefault="003F7A5E" w:rsidP="003F7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Подготовлены буклеты к Международному дню борьбы с коррупцией</w:t>
            </w:r>
          </w:p>
        </w:tc>
      </w:tr>
      <w:tr w:rsidR="00341E57" w:rsidRPr="00C43145" w14:paraId="0606EDE2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202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9FA" w14:textId="43850C31" w:rsidR="00341E57" w:rsidRPr="00C43145" w:rsidRDefault="00341E57" w:rsidP="00341E57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Обеспечение соблюдения государственными гражданскими служащими запретов и ограничений, исполнения обязанностей, установленных федеральным и региональным законодательством в целях противодействия коррупции: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EF3" w14:textId="1A7B97FA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течение 2025 г.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61C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341E57" w:rsidRPr="00C43145" w14:paraId="2F8834BA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A2EF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EA2" w14:textId="77777777" w:rsidR="00341E57" w:rsidRPr="00C43145" w:rsidRDefault="00341E57" w:rsidP="00341E57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обеспечение выполнения государственными гражданскими служащими требований к служебному поведению;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E3A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74E" w14:textId="1FC9DB07" w:rsidR="00341E57" w:rsidRPr="00C43145" w:rsidRDefault="007D24A8" w:rsidP="007D24A8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color w:val="000000"/>
                <w:sz w:val="24"/>
                <w:szCs w:val="24"/>
              </w:rPr>
              <w:t>Отдел административно-правовой и кадровой работы проводит работу по обеспечению выполнения гражданскими служащими Департамента требований к служебному поведению</w:t>
            </w:r>
          </w:p>
        </w:tc>
      </w:tr>
      <w:tr w:rsidR="00341E57" w:rsidRPr="00C43145" w14:paraId="44B2AA3A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1CC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0ADD" w14:textId="74D3CA1A" w:rsidR="00341E57" w:rsidRPr="00C43145" w:rsidRDefault="00341E57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обеспечение реализации государственными гражданскими служащими обязанности уведомлять представителя нанимателя об обращениях в целях склонения</w:t>
            </w:r>
            <w:r w:rsidR="007D24A8" w:rsidRPr="00C43145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43145">
              <w:rPr>
                <w:spacing w:val="-4"/>
                <w:sz w:val="24"/>
                <w:szCs w:val="24"/>
                <w:lang w:eastAsia="en-US"/>
              </w:rPr>
              <w:t>их к совершению коррупционных правонарушений;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C44" w14:textId="77777777" w:rsidR="00341E57" w:rsidRPr="00C43145" w:rsidRDefault="00341E57" w:rsidP="00341E57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935A" w14:textId="77777777" w:rsidR="007D24A8" w:rsidRPr="00C43145" w:rsidRDefault="007D24A8" w:rsidP="007D24A8">
            <w:pPr>
              <w:jc w:val="both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 xml:space="preserve">В Департаменте действует Положение о порядке уведомления государственными гражданскими служащими обязанности уведомлять представителя нанимателя об обращениях в целях склонения их к совершению коррупционных правонарушений </w:t>
            </w:r>
          </w:p>
          <w:p w14:paraId="0847C73A" w14:textId="7EE5B54A" w:rsidR="00341E57" w:rsidRPr="00C43145" w:rsidRDefault="007D24A8" w:rsidP="007D24A8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В отчетном периоде уведомлений не поступало</w:t>
            </w:r>
          </w:p>
        </w:tc>
      </w:tr>
      <w:tr w:rsidR="007D24A8" w:rsidRPr="00C43145" w14:paraId="787EBB41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8B7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F8F" w14:textId="421C69EF" w:rsidR="007D24A8" w:rsidRPr="00C43145" w:rsidRDefault="007D24A8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обеспечение реализации государственными гражданскими служащими обязанности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AF1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B06" w14:textId="77777777" w:rsidR="007D24A8" w:rsidRPr="00C43145" w:rsidRDefault="007D24A8" w:rsidP="007D24A8">
            <w:pPr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 xml:space="preserve">В Департаменте действует Положение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</w:t>
            </w:r>
          </w:p>
          <w:p w14:paraId="1BBB38CC" w14:textId="62491F94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lastRenderedPageBreak/>
              <w:t>В отчетном периоде сообщений не поступало</w:t>
            </w:r>
          </w:p>
        </w:tc>
      </w:tr>
      <w:tr w:rsidR="007D24A8" w:rsidRPr="00C43145" w14:paraId="1D0A2BBB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1F4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2.2.4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281" w14:textId="7C01515C" w:rsidR="007D24A8" w:rsidRPr="00C43145" w:rsidRDefault="007D24A8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организация работы по уведомлению государственными гражданскими служащими представителя нанимателя о намерении выполнять иную оплачиваемую работу;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F92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A11" w14:textId="59763F96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В отчетном периоде уведомлений не поступало</w:t>
            </w:r>
          </w:p>
        </w:tc>
      </w:tr>
      <w:tr w:rsidR="007D24A8" w:rsidRPr="00C43145" w14:paraId="00B43756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73F2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649" w14:textId="5A2139F0" w:rsidR="007D24A8" w:rsidRPr="00C43145" w:rsidRDefault="007D24A8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обеспечение представление лицами, претендующими на замещение должностей государственной гражданской службы, включенные перечни, установленные нормативными правовыми актами Чукотского автономного округа, гражданами, претендующими на замещение должностей руководителей государственных учреждений и предприятий, подведомственных Департаменту, лицами замещающими такие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(супруга)и несовершеннолетних детей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7F22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6BA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При поступлении на государственную гражданскую службу Чукотского автономного округа в Департамент отделом административно – правовой работы контролируется обязательное предоставление сведений о доходах, расходах, об имуществе и обязательствах имущественного характера гражданами, претендующими на должность, а также проверка достоверности и полноты представленных сведений.</w:t>
            </w:r>
          </w:p>
          <w:p w14:paraId="15052048" w14:textId="3CDD1F5B" w:rsidR="008B269A" w:rsidRPr="00C43145" w:rsidRDefault="008B269A" w:rsidP="003F7A5E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z w:val="24"/>
                <w:szCs w:val="24"/>
              </w:rPr>
              <w:t>В</w:t>
            </w:r>
            <w:r w:rsidR="003F7A5E">
              <w:rPr>
                <w:sz w:val="24"/>
                <w:szCs w:val="24"/>
              </w:rPr>
              <w:t xml:space="preserve"> 4</w:t>
            </w:r>
            <w:r w:rsidRPr="00C43145">
              <w:rPr>
                <w:sz w:val="24"/>
                <w:szCs w:val="24"/>
              </w:rPr>
              <w:t xml:space="preserve"> квартале 2025 года, предоставлены сведения </w:t>
            </w:r>
            <w:r w:rsidR="003F7A5E">
              <w:rPr>
                <w:sz w:val="24"/>
                <w:szCs w:val="24"/>
              </w:rPr>
              <w:t>3</w:t>
            </w:r>
            <w:r w:rsidRPr="00C43145">
              <w:rPr>
                <w:sz w:val="24"/>
                <w:szCs w:val="24"/>
              </w:rPr>
              <w:t xml:space="preserve"> чел. принятым в Департамент </w:t>
            </w:r>
          </w:p>
        </w:tc>
      </w:tr>
      <w:tr w:rsidR="007D24A8" w:rsidRPr="00C43145" w14:paraId="3037EF0C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52B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B91" w14:textId="77777777" w:rsidR="007D24A8" w:rsidRPr="00C43145" w:rsidRDefault="007D24A8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Контроль соблюдения гражданами, замещавшими должности государственной гражданской службы, ограничений, при заключении ими трудового или гражданско-правового договора, в случаях, предусмотренных федеральным законодательством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E0D2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79A" w14:textId="77777777" w:rsidR="003F7A5E" w:rsidRDefault="003F7A5E" w:rsidP="003F7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 периоде поступило:</w:t>
            </w:r>
          </w:p>
          <w:p w14:paraId="76250585" w14:textId="5463FBF2" w:rsidR="003F7A5E" w:rsidRPr="003F7A5E" w:rsidRDefault="003F7A5E" w:rsidP="003F7A5E">
            <w:pPr>
              <w:jc w:val="both"/>
              <w:rPr>
                <w:sz w:val="24"/>
                <w:szCs w:val="24"/>
              </w:rPr>
            </w:pPr>
            <w:r w:rsidRPr="003F7A5E">
              <w:rPr>
                <w:sz w:val="24"/>
                <w:szCs w:val="24"/>
              </w:rPr>
              <w:t>1) Обращение от 02.12.2025 о даче согласия на заключение трудового договора с гражданином, ранее замещавшим должность государственной гражданской службы в Департаменте</w:t>
            </w:r>
            <w:r w:rsidR="00207AF8">
              <w:rPr>
                <w:sz w:val="24"/>
                <w:szCs w:val="24"/>
              </w:rPr>
              <w:t>.</w:t>
            </w:r>
          </w:p>
          <w:p w14:paraId="43C679B5" w14:textId="686AC9C7" w:rsidR="003575B6" w:rsidRPr="003F7A5E" w:rsidRDefault="003F7A5E" w:rsidP="00207AF8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3F7A5E">
              <w:rPr>
                <w:sz w:val="24"/>
                <w:szCs w:val="24"/>
              </w:rPr>
              <w:t xml:space="preserve">2) 08.12.2025 </w:t>
            </w:r>
            <w:r w:rsidR="00AD4102" w:rsidRPr="003F7A5E">
              <w:rPr>
                <w:sz w:val="24"/>
                <w:szCs w:val="24"/>
              </w:rPr>
              <w:t>поступило</w:t>
            </w:r>
            <w:r w:rsidRPr="003F7A5E">
              <w:rPr>
                <w:sz w:val="24"/>
                <w:szCs w:val="24"/>
              </w:rPr>
              <w:t xml:space="preserve"> Уведомление о заключении трудового договора с гражданином, ранее замещавшим должность государственной гражданской службы в Департаменте сельского хозяйства и продовольствия ЧАО. Трудовой договор заключён с 02.12.2025, </w:t>
            </w:r>
            <w:r w:rsidR="003575B6">
              <w:rPr>
                <w:sz w:val="24"/>
                <w:szCs w:val="24"/>
              </w:rPr>
              <w:t>Обращение и уведомление рассмотрены на заседании Комиссии</w:t>
            </w:r>
          </w:p>
        </w:tc>
      </w:tr>
      <w:tr w:rsidR="007D24A8" w:rsidRPr="00C43145" w14:paraId="0031C09F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994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1C7" w14:textId="713049A9" w:rsidR="007D24A8" w:rsidRPr="00C43145" w:rsidRDefault="007D24A8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Принятие мер по выявлению и устранению причин и условий, способствующих возникновению конфликта интересов на государственной гражданской службе: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F0F" w14:textId="2511583E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течение 2025 г.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C06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7D24A8" w:rsidRPr="00C43145" w14:paraId="06BE61E2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2C8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2.4.1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6CEC" w14:textId="7B540885" w:rsidR="007D24A8" w:rsidRPr="00C43145" w:rsidRDefault="007D24A8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организация работы по ознакомлению граждан при поступлении на государственную гражданскую службу, лиц, замещающих такие должности, с положениями Федерального закона от 25 декабря 2008 года № 273-ФЗ «О противодействии коррупции» и иными нормативными правовыми актами Российской Федерации в сфере предотвращения и урегулирования конфликта интересов;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64D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При приеме на службу, в рамках служебной подготовки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B638" w14:textId="23AF1274" w:rsidR="007D24A8" w:rsidRPr="00C43145" w:rsidRDefault="007D24A8" w:rsidP="00AD4102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При приеме государственную службу осуществляется ознакомление с положениями Федерального закона от 25 декабря 2008 года № 273-</w:t>
            </w:r>
            <w:r w:rsidR="008B2904" w:rsidRPr="00C43145">
              <w:rPr>
                <w:spacing w:val="-4"/>
                <w:sz w:val="24"/>
                <w:szCs w:val="24"/>
              </w:rPr>
              <w:t>ФЗ «</w:t>
            </w:r>
            <w:r w:rsidRPr="00C43145">
              <w:rPr>
                <w:spacing w:val="-4"/>
                <w:sz w:val="24"/>
                <w:szCs w:val="24"/>
              </w:rPr>
              <w:t>О противодействии коррупции» и иными нормативными правовыми актами Российской Федерации в сфере предотвращения и урегулирования конфликта интересов</w:t>
            </w:r>
            <w:r w:rsidR="008B269A" w:rsidRPr="00C43145">
              <w:rPr>
                <w:spacing w:val="-4"/>
                <w:sz w:val="24"/>
                <w:szCs w:val="24"/>
              </w:rPr>
              <w:t xml:space="preserve">. </w:t>
            </w:r>
            <w:r w:rsidR="008B269A" w:rsidRPr="00C43145">
              <w:rPr>
                <w:sz w:val="24"/>
                <w:szCs w:val="24"/>
              </w:rPr>
              <w:t xml:space="preserve">В </w:t>
            </w:r>
            <w:r w:rsidR="00AD4102">
              <w:rPr>
                <w:sz w:val="24"/>
                <w:szCs w:val="24"/>
              </w:rPr>
              <w:t>4</w:t>
            </w:r>
            <w:r w:rsidR="008B269A" w:rsidRPr="00C43145">
              <w:rPr>
                <w:sz w:val="24"/>
                <w:szCs w:val="24"/>
              </w:rPr>
              <w:t xml:space="preserve"> квартале 2025 года, </w:t>
            </w:r>
            <w:r w:rsidR="008B269A" w:rsidRPr="00C43145">
              <w:rPr>
                <w:spacing w:val="-4"/>
                <w:sz w:val="24"/>
                <w:szCs w:val="24"/>
              </w:rPr>
              <w:t xml:space="preserve">при трудоустройстве ознакомлен </w:t>
            </w:r>
            <w:r w:rsidR="003F7A5E">
              <w:rPr>
                <w:spacing w:val="-4"/>
                <w:sz w:val="24"/>
                <w:szCs w:val="24"/>
              </w:rPr>
              <w:t>3</w:t>
            </w:r>
            <w:r w:rsidR="008B269A" w:rsidRPr="00C43145">
              <w:rPr>
                <w:spacing w:val="-4"/>
                <w:sz w:val="24"/>
                <w:szCs w:val="24"/>
              </w:rPr>
              <w:t xml:space="preserve"> человек</w:t>
            </w:r>
          </w:p>
        </w:tc>
      </w:tr>
      <w:tr w:rsidR="007D24A8" w:rsidRPr="00C43145" w14:paraId="7C97AD67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EEB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2.4.2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078" w14:textId="1910C54F" w:rsidR="007D24A8" w:rsidRPr="00C43145" w:rsidRDefault="007D24A8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организация системной работы по анализу сведений, содержащихся в анкетах, представляемых гражданами при назначении на должности государственной гражданской службы об их родственниках и свойственниках в целях выявления возможного конфликта интересов;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FED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A1D" w14:textId="799C591A" w:rsidR="007D24A8" w:rsidRPr="00C43145" w:rsidRDefault="007D24A8" w:rsidP="008B2904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 xml:space="preserve">В отчетном периоде </w:t>
            </w:r>
            <w:r w:rsidR="008B269A" w:rsidRPr="00C43145">
              <w:rPr>
                <w:spacing w:val="-4"/>
                <w:sz w:val="24"/>
                <w:szCs w:val="24"/>
              </w:rPr>
              <w:t>при анализе</w:t>
            </w:r>
            <w:r w:rsidRPr="00C43145">
              <w:rPr>
                <w:spacing w:val="-4"/>
                <w:sz w:val="24"/>
                <w:szCs w:val="24"/>
              </w:rPr>
              <w:t xml:space="preserve"> сведений, содержащихся в анкетах, представляемых гражданами при назначении на должности</w:t>
            </w:r>
            <w:r w:rsidR="008B269A" w:rsidRPr="00C43145">
              <w:rPr>
                <w:spacing w:val="-4"/>
                <w:sz w:val="24"/>
                <w:szCs w:val="24"/>
              </w:rPr>
              <w:t xml:space="preserve"> конфликты интересов не выявлены</w:t>
            </w:r>
          </w:p>
        </w:tc>
      </w:tr>
      <w:tr w:rsidR="007D24A8" w:rsidRPr="00C43145" w14:paraId="4DAA73C8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4493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2.4.3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947F" w14:textId="4BA04A53" w:rsidR="007D24A8" w:rsidRPr="00C43145" w:rsidRDefault="007D24A8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проведение анализа личных дел, иных документов лиц, замещающих должности государственной гражданской службы на предмет выявления конфликта интересов, включающий в себя, в том числе, изучение данных о прошлых местах работы, данных о родственниках, местах их работы;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E7D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5DA6" w14:textId="01199C64" w:rsidR="007D24A8" w:rsidRPr="00C43145" w:rsidRDefault="007D24A8" w:rsidP="007D24A8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В отчетном периоде анализ проведен,</w:t>
            </w:r>
            <w:r w:rsidR="008D4A72" w:rsidRPr="00C43145">
              <w:rPr>
                <w:spacing w:val="-4"/>
                <w:sz w:val="24"/>
                <w:szCs w:val="24"/>
              </w:rPr>
              <w:t xml:space="preserve"> конфликты интересов не выявлены</w:t>
            </w:r>
          </w:p>
        </w:tc>
      </w:tr>
      <w:tr w:rsidR="007D24A8" w:rsidRPr="00C43145" w14:paraId="0ACBD650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AEA1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2.4.4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0A56" w14:textId="11FADA88" w:rsidR="007D24A8" w:rsidRPr="00C43145" w:rsidRDefault="007D24A8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обеспечение реализации лицами, замещающими должности государственной гражданской службы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79C2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119" w14:textId="1F5D73E2" w:rsidR="0065203B" w:rsidRPr="00C43145" w:rsidRDefault="0065203B" w:rsidP="002D6ADB">
            <w:pPr>
              <w:jc w:val="both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В Департаменте действует порядок сообщения лицами.  замещающими должности государственной гражданской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Департамента от 18.07.2025 № 258-од).</w:t>
            </w:r>
          </w:p>
          <w:p w14:paraId="43A0CC56" w14:textId="578059AF" w:rsidR="007D24A8" w:rsidRPr="003575B6" w:rsidRDefault="008D4A72" w:rsidP="002D6ADB">
            <w:pPr>
              <w:jc w:val="both"/>
              <w:rPr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 </w:t>
            </w:r>
            <w:r w:rsidR="003F7A5E">
              <w:rPr>
                <w:color w:val="000000"/>
                <w:sz w:val="24"/>
                <w:szCs w:val="24"/>
              </w:rPr>
              <w:t xml:space="preserve">В 4 </w:t>
            </w:r>
            <w:r w:rsidRPr="00C43145">
              <w:rPr>
                <w:color w:val="000000"/>
                <w:sz w:val="24"/>
                <w:szCs w:val="24"/>
              </w:rPr>
              <w:t>квартале 2025 года уведомлени</w:t>
            </w:r>
            <w:r w:rsidR="003F7A5E">
              <w:rPr>
                <w:color w:val="000000"/>
                <w:sz w:val="24"/>
                <w:szCs w:val="24"/>
              </w:rPr>
              <w:t>я</w:t>
            </w:r>
            <w:r w:rsidRPr="00C43145">
              <w:rPr>
                <w:color w:val="000000"/>
                <w:sz w:val="24"/>
                <w:szCs w:val="24"/>
              </w:rPr>
              <w:t xml:space="preserve"> </w:t>
            </w:r>
            <w:r w:rsidR="003575B6">
              <w:rPr>
                <w:sz w:val="24"/>
                <w:szCs w:val="24"/>
              </w:rPr>
              <w:t xml:space="preserve"> от государственных гражданских служащих не поступали</w:t>
            </w:r>
          </w:p>
        </w:tc>
      </w:tr>
      <w:tr w:rsidR="007D24A8" w:rsidRPr="00C43145" w14:paraId="79FDADE8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116" w14:textId="77777777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168" w14:textId="1F20E6B6" w:rsidR="007D24A8" w:rsidRPr="00C43145" w:rsidRDefault="007D24A8" w:rsidP="007D24A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Организация работы по представлению государственными гражданскими служащими, руководителями подведомственных государственных организаций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детей, в чьи обязанности входят представление таких сведений: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4982" w14:textId="4A9E3E45" w:rsidR="007D24A8" w:rsidRPr="00C43145" w:rsidRDefault="007D24A8" w:rsidP="007D24A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течение 2025 г.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B31" w14:textId="2769A749" w:rsidR="007D24A8" w:rsidRPr="00C43145" w:rsidRDefault="007D24A8" w:rsidP="008D4A72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8D4A72" w:rsidRPr="00C43145" w14:paraId="065A663A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596" w14:textId="77777777" w:rsidR="008D4A72" w:rsidRPr="00C43145" w:rsidRDefault="008D4A72" w:rsidP="008D4A72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8FA" w14:textId="7258D2B6" w:rsidR="008D4A72" w:rsidRPr="00C43145" w:rsidRDefault="008D4A72" w:rsidP="008D4A72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прием и анализ сведений о доходах, расходах, об имуществе и обязательствах имущественного характера в соответствии с методическими рекомендациями Министерства труда и социальной защиты Российской Федерации представленных государственными гражданскими служащими, руководителями подведомственных государственных организаций;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CC1D" w14:textId="77777777" w:rsidR="008D4A72" w:rsidRPr="00C43145" w:rsidRDefault="008D4A72" w:rsidP="008D4A72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E58" w14:textId="535C1550" w:rsidR="008D4A72" w:rsidRPr="00C43145" w:rsidRDefault="008D4A72" w:rsidP="003575B6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В </w:t>
            </w:r>
            <w:r w:rsidR="003575B6">
              <w:rPr>
                <w:color w:val="000000"/>
                <w:sz w:val="24"/>
                <w:szCs w:val="24"/>
              </w:rPr>
              <w:t>4</w:t>
            </w:r>
            <w:r w:rsidRPr="00C43145">
              <w:rPr>
                <w:color w:val="000000"/>
                <w:sz w:val="24"/>
                <w:szCs w:val="24"/>
              </w:rPr>
              <w:t xml:space="preserve"> квартале 2025 года сведения о своих доходах, об имуществе и обязательствах имущественного характера были представлены </w:t>
            </w:r>
            <w:r w:rsidR="003575B6">
              <w:rPr>
                <w:color w:val="000000"/>
                <w:sz w:val="24"/>
                <w:szCs w:val="24"/>
              </w:rPr>
              <w:t>3</w:t>
            </w:r>
            <w:r w:rsidRPr="00C43145">
              <w:rPr>
                <w:color w:val="000000"/>
                <w:sz w:val="24"/>
                <w:szCs w:val="24"/>
              </w:rPr>
              <w:t xml:space="preserve"> </w:t>
            </w:r>
            <w:r w:rsidR="00AD4102" w:rsidRPr="00C43145">
              <w:rPr>
                <w:color w:val="000000"/>
                <w:sz w:val="24"/>
                <w:szCs w:val="24"/>
              </w:rPr>
              <w:t>лиц</w:t>
            </w:r>
            <w:r w:rsidR="00AD4102">
              <w:rPr>
                <w:color w:val="000000"/>
                <w:sz w:val="24"/>
                <w:szCs w:val="24"/>
              </w:rPr>
              <w:t>ами</w:t>
            </w:r>
            <w:r w:rsidRPr="00C43145">
              <w:rPr>
                <w:color w:val="000000"/>
                <w:sz w:val="24"/>
                <w:szCs w:val="24"/>
              </w:rPr>
              <w:t xml:space="preserve"> поступившими на государственную гражданскую службу в Департамент.</w:t>
            </w:r>
            <w:r w:rsidR="00915885" w:rsidRPr="00C4314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4A72" w:rsidRPr="00C43145" w14:paraId="18D0EE71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71A5" w14:textId="77777777" w:rsidR="008D4A72" w:rsidRPr="00C43145" w:rsidRDefault="008D4A72" w:rsidP="008D4A72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2.5.2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B815" w14:textId="74F9AAF9" w:rsidR="008D4A72" w:rsidRPr="00C43145" w:rsidRDefault="008D4A72" w:rsidP="008D4A72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оказание консультативной помощи лицам, в чьи обязанности входит представление сведений о доходах, расходах, об имуществе и обязательствах имущественного характера, по вопросам представления таких сведений и заполнения соответствующей формы справки;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E21B" w14:textId="77777777" w:rsidR="008D4A72" w:rsidRPr="00C43145" w:rsidRDefault="008D4A72" w:rsidP="008D4A72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рамках декларационной кампании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5FA" w14:textId="740ACC17" w:rsidR="008D4A72" w:rsidRPr="00C43145" w:rsidRDefault="008D4A72" w:rsidP="00C34360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Работа организована, консультативная помощь оказывается</w:t>
            </w:r>
          </w:p>
        </w:tc>
      </w:tr>
      <w:tr w:rsidR="008D4A72" w:rsidRPr="00C43145" w14:paraId="48F48D7C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7A1" w14:textId="77777777" w:rsidR="008D4A72" w:rsidRPr="00C43145" w:rsidRDefault="008D4A72" w:rsidP="008D4A72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2.5.3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645" w14:textId="77777777" w:rsidR="008D4A72" w:rsidRPr="00C43145" w:rsidRDefault="008D4A72" w:rsidP="008D4A72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организация размещения сведений о доходах, об имуществе и обязательствах имущественного характера на официальном сайте Департамента в информационно-телекоммуникационной сети «Интернет»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32F" w14:textId="77777777" w:rsidR="008D4A72" w:rsidRPr="00C43145" w:rsidRDefault="008D4A72" w:rsidP="008D4A72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0EA" w14:textId="77777777" w:rsidR="008D4A72" w:rsidRPr="00C43145" w:rsidRDefault="008D4A72" w:rsidP="00C34360">
            <w:pPr>
              <w:jc w:val="both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 xml:space="preserve">В отчетном периоде мероприятие не проводилось </w:t>
            </w:r>
          </w:p>
          <w:p w14:paraId="38C06BCE" w14:textId="1F8046C3" w:rsidR="008D4A72" w:rsidRPr="00C43145" w:rsidRDefault="008D4A72" w:rsidP="00C34360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iCs/>
                <w:sz w:val="24"/>
                <w:szCs w:val="24"/>
                <w:shd w:val="clear" w:color="auto" w:fill="FFFFFF"/>
              </w:rPr>
              <w:t>В соответствии с подпунктом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</w:tr>
      <w:tr w:rsidR="00084D58" w:rsidRPr="00C43145" w14:paraId="6CA30BB8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B1B" w14:textId="77777777" w:rsidR="00084D58" w:rsidRPr="00C43145" w:rsidRDefault="00084D58" w:rsidP="00084D5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B94" w14:textId="77777777" w:rsidR="00084D58" w:rsidRPr="00C43145" w:rsidRDefault="00084D58" w:rsidP="00084D5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Обеспечение проведения, в рамках своих полномочий, проверки:</w:t>
            </w:r>
          </w:p>
          <w:p w14:paraId="387FBE67" w14:textId="207B3D71" w:rsidR="00084D58" w:rsidRPr="00C43145" w:rsidRDefault="00084D58" w:rsidP="00084D5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руководителей </w:t>
            </w: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государственных учреждений и предприятий, находящихся ведомственном подчинении Департамента и лицами, замещающими такие должности;</w:t>
            </w:r>
          </w:p>
          <w:p w14:paraId="17B853C1" w14:textId="77777777" w:rsidR="00084D58" w:rsidRPr="00C43145" w:rsidRDefault="00084D58" w:rsidP="00084D5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б) соблюдения государственными гражданскими служащими требований к служебному поведению;</w:t>
            </w:r>
          </w:p>
          <w:p w14:paraId="1571E0E4" w14:textId="57CB192E" w:rsidR="00084D58" w:rsidRPr="00C43145" w:rsidRDefault="00084D58" w:rsidP="00084D5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в) соблюдения лицами замещающими, должности государственной гражданской службы, их супругами и несовершеннолетними детьми установленных для них запретов и ограничений, а также исполнения ими своих обязанностей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322" w14:textId="77777777" w:rsidR="00084D58" w:rsidRPr="00C43145" w:rsidRDefault="00084D58" w:rsidP="00084D5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На основаниях и сроки, установленные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40D" w14:textId="1BA0F765" w:rsidR="00084D58" w:rsidRPr="00C43145" w:rsidRDefault="00084D58" w:rsidP="00C34360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В отчетном периоде замечания не выявлены</w:t>
            </w:r>
          </w:p>
        </w:tc>
      </w:tr>
      <w:tr w:rsidR="00084D58" w:rsidRPr="00C43145" w14:paraId="2EF34C00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B91" w14:textId="77777777" w:rsidR="00084D58" w:rsidRPr="00C43145" w:rsidRDefault="00084D58" w:rsidP="00084D5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2.7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EE7" w14:textId="77777777" w:rsidR="00084D58" w:rsidRPr="00C43145" w:rsidRDefault="00084D58" w:rsidP="00084D5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Представление результатов проверок, указанных в пункте 2.6 настоящего раздела,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CF7" w14:textId="77777777" w:rsidR="00084D58" w:rsidRPr="00C43145" w:rsidRDefault="00084D58" w:rsidP="00084D5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Ежеквартально, до 10 числа месяца, следующего за отчетным периодом   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2E6" w14:textId="6B73B975" w:rsidR="00084D58" w:rsidRPr="00C43145" w:rsidRDefault="00084D58" w:rsidP="00C34360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 xml:space="preserve">В отчетном периоде мероприятие не проводилось в связи с отсутствием замечаний </w:t>
            </w:r>
          </w:p>
        </w:tc>
      </w:tr>
      <w:tr w:rsidR="00084D58" w:rsidRPr="00C43145" w14:paraId="3BDB0BB6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698D" w14:textId="77777777" w:rsidR="00084D58" w:rsidRPr="00C43145" w:rsidRDefault="00084D58" w:rsidP="00084D5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FFE" w14:textId="438EBD22" w:rsidR="00084D58" w:rsidRPr="00C43145" w:rsidRDefault="00084D58" w:rsidP="00084D5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Осуществление контроля за соответствием расходов лиц, замещающих должности государственной гражданской службы, а также расходов их супруг (супругов) и несовершеннолетних детей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79D" w14:textId="77777777" w:rsidR="00084D58" w:rsidRPr="00C43145" w:rsidRDefault="00084D58" w:rsidP="00084D5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F8C" w14:textId="66945D86" w:rsidR="00084D58" w:rsidRPr="00C43145" w:rsidRDefault="00084D58" w:rsidP="00C34360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В отчетном периоде мероприятие не проводилось</w:t>
            </w:r>
          </w:p>
        </w:tc>
      </w:tr>
      <w:tr w:rsidR="00084D58" w:rsidRPr="00C43145" w14:paraId="7B5888B0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464" w14:textId="77777777" w:rsidR="00084D58" w:rsidRPr="00C43145" w:rsidRDefault="00084D58" w:rsidP="00084D5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20E9" w14:textId="35CFDC76" w:rsidR="00084D58" w:rsidRPr="00C43145" w:rsidRDefault="00084D58" w:rsidP="00084D5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Проведение анализа, совершенных лицами, замещающими должности государственной гражданской службы, работниками подведомственных учреждений, предприятий коррупционных правонарушений, в том числе, указанных в актах прокурорского реагирования, поступивших в Департамент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9A8" w14:textId="77777777" w:rsidR="00084D58" w:rsidRPr="00C43145" w:rsidRDefault="00084D58" w:rsidP="00084D58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1CC" w14:textId="7761CCC1" w:rsidR="00084D58" w:rsidRPr="00C43145" w:rsidRDefault="00084D58" w:rsidP="00AC6F29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color w:val="000000"/>
                <w:sz w:val="24"/>
                <w:szCs w:val="24"/>
              </w:rPr>
              <w:t>Отсутствует информация о совершении лицами, замещающими государственные должности, государственными служащими, работниками подведомственных учреждений, предприятий коррупционных правонарушений</w:t>
            </w:r>
            <w:r w:rsidR="00AC6F29" w:rsidRPr="00C43145">
              <w:rPr>
                <w:color w:val="000000"/>
                <w:sz w:val="24"/>
                <w:szCs w:val="24"/>
              </w:rPr>
              <w:t>;</w:t>
            </w:r>
            <w:r w:rsidRPr="00C43145">
              <w:rPr>
                <w:color w:val="000000"/>
                <w:sz w:val="24"/>
                <w:szCs w:val="24"/>
              </w:rPr>
              <w:t xml:space="preserve"> акты прокурорского реагирования, в Департамент не поступали</w:t>
            </w:r>
          </w:p>
        </w:tc>
      </w:tr>
      <w:tr w:rsidR="00C34360" w:rsidRPr="00C43145" w14:paraId="6B7B9B79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004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877" w14:textId="5545C6B8" w:rsidR="00C34360" w:rsidRPr="00C43145" w:rsidRDefault="00C34360" w:rsidP="00C34360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438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По мере необходимости 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CE8" w14:textId="3BC5C513" w:rsidR="00C34360" w:rsidRPr="00C43145" w:rsidRDefault="00C34360" w:rsidP="00C34360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 xml:space="preserve">В отчетное периоде выявленные факты совершения коррупционных правонарушений отсутствуют </w:t>
            </w:r>
          </w:p>
        </w:tc>
      </w:tr>
      <w:tr w:rsidR="00C34360" w:rsidRPr="00C43145" w14:paraId="759E9BA2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5DD5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2.11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502" w14:textId="03789B59" w:rsidR="00C34360" w:rsidRPr="00C43145" w:rsidRDefault="00C34360" w:rsidP="00C34360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Предоставление в Управление по профилактике коррупционных и иных правонарушений Чукотского автономного округа информации о выявленных коррупционных правонарушениях в деятельности государственных гражданских служащих и принятых мерах по их устранению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326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 xml:space="preserve">Ежеквартально, до 10 числа месяца, следующего за отчетным периодом   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C9E" w14:textId="2D8EFDE4" w:rsidR="00C34360" w:rsidRPr="00C43145" w:rsidRDefault="00C34360" w:rsidP="00C34360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Информация об отсутствии выявленных фактов совершения коррупционных правонарушений представлены</w:t>
            </w:r>
          </w:p>
        </w:tc>
      </w:tr>
      <w:tr w:rsidR="00C34360" w:rsidRPr="00C43145" w14:paraId="0AD6AD28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591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54A" w14:textId="4D35DC50" w:rsidR="00C34360" w:rsidRPr="00C43145" w:rsidRDefault="00C34360" w:rsidP="00C34360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Организация работы по проведению оценки коррупционных рисков, возникающих при реализации государственных функций и уточнению перечня должностей, замещение которых связано с коррупционными рисками, установленного Постановлением Губернатора Чукотского автономного округа от 15 июля 2015 года № 57 «Об утверждении Перечня должностей государственной гражданской службы в органах исполнительных власти Чукотского автономного округа, исполнение должностных обязанностей по которым связано с коррупционными рисками»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3CB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B11" w14:textId="776616AF" w:rsidR="00AD4102" w:rsidRPr="00AD4102" w:rsidRDefault="00AD4102" w:rsidP="00AD4102">
            <w:pPr>
              <w:jc w:val="both"/>
              <w:rPr>
                <w:sz w:val="24"/>
                <w:szCs w:val="24"/>
              </w:rPr>
            </w:pPr>
            <w:r w:rsidRPr="00AD4102">
              <w:rPr>
                <w:spacing w:val="-4"/>
                <w:sz w:val="24"/>
                <w:szCs w:val="24"/>
              </w:rPr>
              <w:t>Внесены изменения в Перечень должностей государственной гражданской службы, исполнение должностных обязанностей по которым связано с коррупционными рисками, Письмо направлено в Управление</w:t>
            </w:r>
            <w:r w:rsidRPr="00AD4102">
              <w:rPr>
                <w:sz w:val="24"/>
                <w:szCs w:val="24"/>
              </w:rPr>
              <w:t xml:space="preserve"> по профилактике коррупционных и иных правонарушений Чукотского автономного округа от </w:t>
            </w:r>
            <w:r>
              <w:rPr>
                <w:sz w:val="24"/>
                <w:szCs w:val="24"/>
              </w:rPr>
              <w:t>31.10</w:t>
            </w:r>
            <w:r w:rsidRPr="00AD4102">
              <w:rPr>
                <w:sz w:val="24"/>
                <w:szCs w:val="24"/>
              </w:rPr>
              <w:t>.2025 № 05-1/</w:t>
            </w:r>
            <w:r>
              <w:rPr>
                <w:sz w:val="24"/>
                <w:szCs w:val="24"/>
              </w:rPr>
              <w:t>4189</w:t>
            </w:r>
            <w:r w:rsidRPr="00AD4102">
              <w:rPr>
                <w:sz w:val="24"/>
                <w:szCs w:val="24"/>
              </w:rPr>
              <w:t xml:space="preserve">. </w:t>
            </w:r>
          </w:p>
          <w:p w14:paraId="057F9729" w14:textId="2E13D236" w:rsidR="00C34360" w:rsidRPr="00AD4102" w:rsidRDefault="00C34360" w:rsidP="00D34AC6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C34360" w:rsidRPr="00C43145" w14:paraId="224416B9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FEA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08A" w14:textId="77777777" w:rsidR="00C34360" w:rsidRPr="00C43145" w:rsidRDefault="00C34360" w:rsidP="00C34360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Обеспечение деятельности комиссии по соблюдению требований к служебному поведению государственных служащих и урегулированию конфликта интересов Департамента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3A1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4A1" w14:textId="786615C8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C34360" w:rsidRPr="00C43145" w14:paraId="419A7493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6B5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2.14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CE2" w14:textId="77777777" w:rsidR="00C34360" w:rsidRPr="00C43145" w:rsidRDefault="00C34360" w:rsidP="00C34360">
            <w:pPr>
              <w:tabs>
                <w:tab w:val="center" w:pos="4153"/>
                <w:tab w:val="right" w:pos="8306"/>
              </w:tabs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rFonts w:eastAsia="Calibri"/>
                <w:bCs/>
                <w:iCs/>
                <w:sz w:val="24"/>
                <w:szCs w:val="24"/>
              </w:rPr>
              <w:t>Работа с кадровым резервом: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3663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4DB" w14:textId="77777777" w:rsidR="00C34360" w:rsidRPr="00C43145" w:rsidRDefault="00C34360" w:rsidP="00C34360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  <w:lang w:eastAsia="en-US"/>
              </w:rPr>
            </w:pPr>
          </w:p>
        </w:tc>
      </w:tr>
      <w:tr w:rsidR="007C05AB" w:rsidRPr="00C43145" w14:paraId="39140DEE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C06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2.14.1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D1A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rFonts w:eastAsia="Calibri"/>
                <w:bCs/>
                <w:iCs/>
                <w:sz w:val="24"/>
                <w:szCs w:val="24"/>
              </w:rPr>
              <w:t>формирование и ведение кадрового резерва Департамента;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001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3CDF" w14:textId="41E86E68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Соответствующий отчет предоставляется в Управление государственной службы, кадровой работы и государственных наград Аппарата Губернатора и Правительства Чукотского автономного округа</w:t>
            </w:r>
          </w:p>
        </w:tc>
      </w:tr>
      <w:tr w:rsidR="007C05AB" w:rsidRPr="00C43145" w14:paraId="37EA5558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31E9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2.14.2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B327" w14:textId="208306BA" w:rsidR="007C05AB" w:rsidRPr="00C43145" w:rsidRDefault="007C05AB" w:rsidP="007C05AB">
            <w:pPr>
              <w:ind w:left="79" w:right="8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C43145">
              <w:rPr>
                <w:rFonts w:eastAsia="Calibri"/>
                <w:bCs/>
                <w:iCs/>
                <w:sz w:val="24"/>
                <w:szCs w:val="24"/>
              </w:rPr>
              <w:t>представление в Управление государственной службы, кадровой работы и государственных наград Аппарата Губернатора и Правительства Чукотского автономного округа копий правовых актов, на основании которых в кадровый резерв Департамента вносятся изменения</w:t>
            </w:r>
          </w:p>
          <w:p w14:paraId="7EF2984C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7F3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В течение 10 дней с момента принятия правового акта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75C" w14:textId="0CE074D6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Информация об изменениях в кадровом резерве направляется в Управление государственной службы, кадровой работы и государственных наград Аппарата Губернатора и Правительства Чукотского автономного округа</w:t>
            </w:r>
          </w:p>
        </w:tc>
      </w:tr>
      <w:tr w:rsidR="007C05AB" w:rsidRPr="00C43145" w14:paraId="24B1CD7E" w14:textId="77777777" w:rsidTr="0065203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167" w14:textId="77777777" w:rsidR="007C05AB" w:rsidRPr="00C43145" w:rsidRDefault="007C05AB" w:rsidP="007C05AB">
            <w:pPr>
              <w:autoSpaceDE w:val="0"/>
              <w:autoSpaceDN w:val="0"/>
              <w:adjustRightInd w:val="0"/>
              <w:ind w:left="79" w:right="80"/>
              <w:jc w:val="center"/>
              <w:rPr>
                <w:b/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b/>
                <w:spacing w:val="-4"/>
                <w:sz w:val="24"/>
                <w:szCs w:val="24"/>
                <w:lang w:eastAsia="en-US"/>
              </w:rPr>
              <w:lastRenderedPageBreak/>
              <w:t xml:space="preserve">3. Совершенствование нормативной правовой базы Чукотского автономного округа </w:t>
            </w:r>
          </w:p>
        </w:tc>
      </w:tr>
      <w:tr w:rsidR="007C05AB" w:rsidRPr="00C43145" w14:paraId="3B77340E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2C7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B7D" w14:textId="77777777" w:rsidR="007C05AB" w:rsidRPr="00C43145" w:rsidRDefault="007C05AB" w:rsidP="007C05AB">
            <w:pPr>
              <w:spacing w:beforeAutospacing="1" w:afterAutospacing="1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Совершенствование законодательства Чукотского автономного округа в рамках реализации мер по противодействию коррупции и функционирования государственной службы, в том числе: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32B" w14:textId="0F7BB70F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В течение 2025 г.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A69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05AB" w:rsidRPr="00C43145" w14:paraId="65A62B88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29E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6D2" w14:textId="0EF0ACC9" w:rsidR="007C05AB" w:rsidRPr="00C43145" w:rsidRDefault="007C05AB" w:rsidP="007C05AB">
            <w:pPr>
              <w:spacing w:beforeAutospacing="1" w:afterAutospacing="1"/>
              <w:ind w:left="79" w:right="80"/>
              <w:jc w:val="both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обеспечение своевременного приведения нормативных правовых актов Чукотского автономного округа и Департамента в соответствие с федеральным законодательством по вопросам профилактики и противодействия коррупции;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D96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6C5" w14:textId="63E54136" w:rsidR="007C05AB" w:rsidRPr="00C43145" w:rsidRDefault="00AC6F29" w:rsidP="00AD4102">
            <w:pPr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Прика</w:t>
            </w:r>
            <w:r w:rsidR="00AD4102">
              <w:rPr>
                <w:sz w:val="24"/>
                <w:szCs w:val="24"/>
              </w:rPr>
              <w:t xml:space="preserve">зом Департамента </w:t>
            </w:r>
            <w:r w:rsidRPr="00AD4102">
              <w:rPr>
                <w:sz w:val="24"/>
                <w:szCs w:val="24"/>
              </w:rPr>
              <w:t xml:space="preserve">от </w:t>
            </w:r>
            <w:r w:rsidR="00AD4102" w:rsidRPr="00AD4102">
              <w:rPr>
                <w:sz w:val="24"/>
                <w:szCs w:val="24"/>
              </w:rPr>
              <w:t>22.12.</w:t>
            </w:r>
            <w:r w:rsidRPr="00AD4102">
              <w:rPr>
                <w:sz w:val="24"/>
                <w:szCs w:val="24"/>
              </w:rPr>
              <w:t xml:space="preserve">2025 года </w:t>
            </w:r>
            <w:r w:rsidR="00AD4102" w:rsidRPr="00AD4102">
              <w:rPr>
                <w:sz w:val="24"/>
                <w:szCs w:val="24"/>
              </w:rPr>
              <w:t>472</w:t>
            </w:r>
            <w:r w:rsidRPr="00AD4102">
              <w:rPr>
                <w:sz w:val="24"/>
                <w:szCs w:val="24"/>
              </w:rPr>
              <w:t>-од внесен</w:t>
            </w:r>
            <w:r w:rsidR="00AD4102" w:rsidRPr="00AD4102">
              <w:rPr>
                <w:sz w:val="24"/>
                <w:szCs w:val="24"/>
              </w:rPr>
              <w:t>о</w:t>
            </w:r>
            <w:r w:rsidRPr="00AD4102">
              <w:rPr>
                <w:sz w:val="24"/>
                <w:szCs w:val="24"/>
              </w:rPr>
              <w:t xml:space="preserve"> изменения в приказ Департамента сельского хозяйства и продовольствия Чукотского автономного округа № 260-од  от 21 июля 2025 года «О Комиссии по соблюдению требований к служебному поведению государственных</w:t>
            </w:r>
            <w:r w:rsidRPr="00C43145">
              <w:rPr>
                <w:sz w:val="24"/>
                <w:szCs w:val="24"/>
              </w:rPr>
              <w:t xml:space="preserve"> гражданских служащих Департамента, руководителей государственных учреждений (предприятий) Чукотского автономного округа, находящихся в ведомственном подчинении Департамента, и урегулированию конфликта интересов»</w:t>
            </w:r>
          </w:p>
        </w:tc>
      </w:tr>
      <w:tr w:rsidR="007C05AB" w:rsidRPr="00C43145" w14:paraId="3442B57F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3B0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43" w14:textId="77777777" w:rsidR="007C05AB" w:rsidRPr="00C43145" w:rsidRDefault="007C05AB" w:rsidP="007C05AB">
            <w:pPr>
              <w:spacing w:beforeAutospacing="1" w:afterAutospacing="1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разработка административных регламентов исполнения государственных функций (предоставления государственных услуг) и своевременное внесение в них необходимых изменений;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991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3074" w14:textId="3999E19C" w:rsidR="00701889" w:rsidRPr="00207AF8" w:rsidRDefault="00B53619" w:rsidP="00AC6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7AF8">
              <w:rPr>
                <w:sz w:val="24"/>
                <w:szCs w:val="24"/>
              </w:rPr>
              <w:t>Административные регламенты сформированы в электронном виде на портале ФРГУ 3.0</w:t>
            </w:r>
            <w:bookmarkStart w:id="0" w:name="_GoBack"/>
            <w:bookmarkEnd w:id="0"/>
          </w:p>
        </w:tc>
      </w:tr>
      <w:tr w:rsidR="007C05AB" w:rsidRPr="00C43145" w14:paraId="2985342A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D94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3.1.3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2BCF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проведение анализа регламентации исполнения государственных функций (предоставления государственных услуг);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D2F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EB9F" w14:textId="15679831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05AB" w:rsidRPr="00C43145" w14:paraId="638D6179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D68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3.1.4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9EF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 xml:space="preserve">размещение вновь принятых и актуализированных административных регламентов исполнения государственной функции (предоставления государственной услуги) </w:t>
            </w:r>
            <w:r w:rsidRPr="00C43145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округа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9FB5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D134" w14:textId="428DA342" w:rsidR="006B7882" w:rsidRPr="00C43145" w:rsidRDefault="006B7882" w:rsidP="006B78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Размещаются в ФРГУ 3.0</w:t>
            </w:r>
          </w:p>
        </w:tc>
      </w:tr>
      <w:tr w:rsidR="007C05AB" w:rsidRPr="00C43145" w14:paraId="654AE373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7E4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61C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Антикоррупционная экспертиза нормативных правовых актов и проектов нормативных правовых актов Чукотского автономного округа: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9AB" w14:textId="32098944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43145">
              <w:rPr>
                <w:sz w:val="24"/>
                <w:szCs w:val="24"/>
              </w:rPr>
              <w:t>В течение 2025 г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BBBB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05AB" w:rsidRPr="00C43145" w14:paraId="44C8AC80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FE9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3.2.1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E29" w14:textId="6A126868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проведение правовой и антикоррупционной экспертизы нормативных правовых актов и проектов нормативных правовых актов Чукотского автономного округа, поступивших в Департамент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6D6F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43145">
              <w:rPr>
                <w:sz w:val="24"/>
                <w:szCs w:val="24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4436" w14:textId="483137A0" w:rsidR="007C05AB" w:rsidRPr="00C43145" w:rsidRDefault="006B7882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при проведении антикоррупционной экспертизы, нарушений не выявлено</w:t>
            </w:r>
          </w:p>
        </w:tc>
      </w:tr>
      <w:tr w:rsidR="007C05AB" w:rsidRPr="00C43145" w14:paraId="726E25FC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F04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3.2.2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876" w14:textId="26484340" w:rsidR="007C05AB" w:rsidRPr="00C43145" w:rsidRDefault="007C05AB" w:rsidP="007C05AB">
            <w:pPr>
              <w:ind w:left="79" w:right="80"/>
              <w:jc w:val="both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 xml:space="preserve">представление в Управление по профилактике коррупционных и иных правонарушений Чукотского автономного округа перечня нормативных правовых и иных актов по вопросам противодействия коррупции, принятых Департаментом в отчетном периоде с приложением копий таких актов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1F3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Ежемесячно, до 10 числа месяца, следующего за отчетным периодом     </w:t>
            </w:r>
          </w:p>
          <w:p w14:paraId="52E48AE7" w14:textId="77777777" w:rsidR="007C05AB" w:rsidRPr="00C43145" w:rsidRDefault="007C05AB" w:rsidP="007C05AB">
            <w:pPr>
              <w:rPr>
                <w:sz w:val="24"/>
                <w:szCs w:val="24"/>
              </w:rPr>
            </w:pPr>
          </w:p>
          <w:p w14:paraId="24B19F88" w14:textId="77777777" w:rsidR="007C05AB" w:rsidRPr="00C43145" w:rsidRDefault="007C05AB" w:rsidP="007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FE2B" w14:textId="56EFBC29" w:rsidR="00A02CEC" w:rsidRPr="00C43145" w:rsidRDefault="00A02CEC" w:rsidP="00A02C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Направлено в Управление по профилактике коррупционных и иных правонарушений Чукотского автономного округа информацию о принятых Департаментом в </w:t>
            </w:r>
            <w:r w:rsidR="00B53619">
              <w:rPr>
                <w:color w:val="000000"/>
                <w:sz w:val="24"/>
                <w:szCs w:val="24"/>
              </w:rPr>
              <w:t>4</w:t>
            </w:r>
            <w:r w:rsidRPr="00C43145">
              <w:rPr>
                <w:color w:val="000000"/>
                <w:sz w:val="24"/>
                <w:szCs w:val="24"/>
              </w:rPr>
              <w:t xml:space="preserve"> квартале 2025 года актов в сфере противодействия коррупции исх. № 05-1/</w:t>
            </w:r>
            <w:r w:rsidR="0092422A">
              <w:rPr>
                <w:color w:val="000000"/>
                <w:sz w:val="24"/>
                <w:szCs w:val="24"/>
              </w:rPr>
              <w:t>5132</w:t>
            </w:r>
            <w:r w:rsidRPr="00C43145">
              <w:rPr>
                <w:color w:val="000000"/>
                <w:sz w:val="24"/>
                <w:szCs w:val="24"/>
              </w:rPr>
              <w:t xml:space="preserve"> от </w:t>
            </w:r>
            <w:r w:rsidR="0092422A">
              <w:rPr>
                <w:color w:val="000000"/>
                <w:sz w:val="24"/>
                <w:szCs w:val="24"/>
              </w:rPr>
              <w:t>29.12</w:t>
            </w:r>
            <w:r w:rsidRPr="00C43145">
              <w:rPr>
                <w:color w:val="000000"/>
                <w:sz w:val="24"/>
                <w:szCs w:val="24"/>
              </w:rPr>
              <w:t xml:space="preserve">.2025, </w:t>
            </w:r>
          </w:p>
          <w:p w14:paraId="4D41DAA7" w14:textId="525A39E6" w:rsidR="00A02CEC" w:rsidRPr="00C43145" w:rsidRDefault="00A02CEC" w:rsidP="00A02C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5AB" w:rsidRPr="00C43145" w14:paraId="4A6C9AAB" w14:textId="77777777" w:rsidTr="0065203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547" w14:textId="052BFB9B" w:rsidR="007C05AB" w:rsidRPr="00C43145" w:rsidRDefault="007C05AB" w:rsidP="007A318C">
            <w:pPr>
              <w:widowControl w:val="0"/>
              <w:autoSpaceDE w:val="0"/>
              <w:autoSpaceDN w:val="0"/>
              <w:adjustRightInd w:val="0"/>
              <w:ind w:left="79" w:right="80"/>
              <w:jc w:val="center"/>
              <w:rPr>
                <w:b/>
                <w:spacing w:val="-4"/>
                <w:sz w:val="24"/>
                <w:szCs w:val="24"/>
              </w:rPr>
            </w:pPr>
            <w:r w:rsidRPr="00C43145">
              <w:rPr>
                <w:b/>
                <w:spacing w:val="-4"/>
                <w:sz w:val="24"/>
                <w:szCs w:val="24"/>
                <w:lang w:eastAsia="en-US"/>
              </w:rPr>
              <w:t>4. </w:t>
            </w:r>
            <w:r w:rsidRPr="00C43145">
              <w:rPr>
                <w:rFonts w:eastAsia="Calibri"/>
                <w:b/>
                <w:sz w:val="24"/>
                <w:szCs w:val="24"/>
                <w:lang w:eastAsia="en-US"/>
              </w:rPr>
              <w:t>Противодействие коррупции в основных коррупционно</w:t>
            </w:r>
            <w:r w:rsidR="007A318C" w:rsidRPr="00C43145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  <w:r w:rsidRPr="00C43145">
              <w:rPr>
                <w:rFonts w:eastAsia="Calibri"/>
                <w:b/>
                <w:sz w:val="24"/>
                <w:szCs w:val="24"/>
                <w:lang w:eastAsia="en-US"/>
              </w:rPr>
              <w:t>опасных сферах деятельности</w:t>
            </w:r>
          </w:p>
        </w:tc>
      </w:tr>
      <w:tr w:rsidR="007C05AB" w:rsidRPr="00C43145" w14:paraId="094B939C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5C9A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88D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Осуществление мероприятий, направленных на повышение эффективности противодействия коррупции в бюджетной сфере, в том числе, в рамках реализации федеральных, региональных программ на территории Чукотского автономного округа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370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BEE" w14:textId="12E89E99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02CEC" w:rsidRPr="00C43145" w14:paraId="6E13F6B6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795A" w14:textId="77777777" w:rsidR="00A02CEC" w:rsidRPr="00C43145" w:rsidRDefault="00A02CEC" w:rsidP="00A02C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595" w14:textId="4152F641" w:rsidR="00A02CEC" w:rsidRPr="00C43145" w:rsidRDefault="00A02CEC" w:rsidP="00A02CEC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b/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</w:t>
            </w:r>
            <w:r w:rsidRPr="00C43145">
              <w:rPr>
                <w:color w:val="000000" w:themeColor="text1"/>
                <w:sz w:val="24"/>
                <w:szCs w:val="24"/>
              </w:rPr>
              <w:t xml:space="preserve"> законом </w:t>
            </w:r>
            <w:r w:rsidRPr="00C43145">
              <w:rPr>
                <w:sz w:val="24"/>
                <w:szCs w:val="24"/>
              </w:rPr>
              <w:t xml:space="preserve">от 5 апреля 2013 года № 44-ФЗ </w:t>
            </w:r>
            <w:r w:rsidRPr="00C43145">
              <w:rPr>
                <w:sz w:val="24"/>
                <w:szCs w:val="24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E56" w14:textId="77777777" w:rsidR="00A02CEC" w:rsidRPr="00C43145" w:rsidRDefault="00A02CEC" w:rsidP="00A02C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996E" w14:textId="769220BD" w:rsidR="00A02CEC" w:rsidRPr="00C43145" w:rsidRDefault="00A02CEC" w:rsidP="00A02C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 xml:space="preserve">В отчетном периоде закупки осуществлялись в соответствии с п. 4 ч. 1 ст. 93 Федерального закона № 44-ФЗ – закупки у единственного поставщика и конкурентным способом определения исполнителя – запрос котировок в электронной форме  </w:t>
            </w:r>
          </w:p>
        </w:tc>
      </w:tr>
      <w:tr w:rsidR="00A02CEC" w:rsidRPr="00C43145" w14:paraId="0560BF1F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796" w14:textId="77777777" w:rsidR="00A02CEC" w:rsidRPr="00C43145" w:rsidRDefault="00A02CEC" w:rsidP="00A02C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586" w14:textId="293199B6" w:rsidR="00A02CEC" w:rsidRPr="00C43145" w:rsidRDefault="00A02CEC" w:rsidP="00A02CEC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Предоставление гражданам информации по актуальным вопросам в сфере господдержки АПК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9B7" w14:textId="0548A61A" w:rsidR="00A02CEC" w:rsidRPr="00C43145" w:rsidRDefault="00A02CEC" w:rsidP="00A02C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A8A0" w14:textId="7519C111" w:rsidR="00A02CEC" w:rsidRPr="00C43145" w:rsidRDefault="00A02CEC" w:rsidP="00A02C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</w:rPr>
              <w:t>Соответствующая информация доводиться по мере необходимости, в том числе посредством опубликования соответствующей информации в социальных сетях и на сайте Департамента</w:t>
            </w:r>
          </w:p>
        </w:tc>
      </w:tr>
      <w:tr w:rsidR="007C05AB" w:rsidRPr="00C43145" w14:paraId="29AA5CE7" w14:textId="77777777" w:rsidTr="0065203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631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center"/>
              <w:rPr>
                <w:b/>
                <w:spacing w:val="-4"/>
                <w:sz w:val="24"/>
                <w:szCs w:val="24"/>
              </w:rPr>
            </w:pPr>
            <w:r w:rsidRPr="00C43145">
              <w:rPr>
                <w:b/>
                <w:spacing w:val="-4"/>
                <w:sz w:val="24"/>
                <w:szCs w:val="24"/>
              </w:rPr>
              <w:t>5. Межведомственное и межуровневое взаимодействие в сфере профилактики и противодействия коррупции</w:t>
            </w:r>
          </w:p>
        </w:tc>
      </w:tr>
      <w:tr w:rsidR="007C05AB" w:rsidRPr="00C43145" w14:paraId="4F52E13F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15D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5.1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45F4A" w14:textId="195FFBAB" w:rsidR="007C05AB" w:rsidRPr="00C43145" w:rsidRDefault="007C05AB" w:rsidP="007C05AB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Подготовка и направление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информации, отчетов, докладов, предложений по вопросам противодействия коррупции и совершенствования антикоррупционного законодательства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85DB1" w14:textId="71367230" w:rsidR="007C05AB" w:rsidRPr="00C43145" w:rsidRDefault="007C05AB" w:rsidP="007C05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В соответствии </w:t>
            </w:r>
            <w:r w:rsidRPr="00C43145">
              <w:rPr>
                <w:sz w:val="24"/>
                <w:szCs w:val="24"/>
              </w:rPr>
              <w:br/>
              <w:t>с запросом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6EA9A" w14:textId="40484CD7" w:rsidR="007C05AB" w:rsidRPr="00C43145" w:rsidRDefault="00C44EA8" w:rsidP="007C05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В отчетном периоде запросов не поступало</w:t>
            </w:r>
          </w:p>
        </w:tc>
      </w:tr>
      <w:tr w:rsidR="007C05AB" w:rsidRPr="00C43145" w14:paraId="5B5ADA3C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CC8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7E7" w14:textId="403E754C" w:rsidR="007C05AB" w:rsidRPr="00C43145" w:rsidRDefault="007C05AB" w:rsidP="007C05AB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достоверности и полноты сведений о доходах, об имуществе и обязательствах имущественного характера, соблюдения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B31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B35" w14:textId="41A925E3" w:rsidR="007C05AB" w:rsidRPr="00C43145" w:rsidRDefault="00201E22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Проверок пне проводилось</w:t>
            </w:r>
          </w:p>
        </w:tc>
      </w:tr>
      <w:tr w:rsidR="007C05AB" w:rsidRPr="00C43145" w14:paraId="78B1FC15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4E9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4D0" w14:textId="77777777" w:rsidR="007C05AB" w:rsidRPr="00C43145" w:rsidRDefault="007C05AB" w:rsidP="007C05AB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highlight w:val="green"/>
              </w:rPr>
            </w:pPr>
            <w:r w:rsidRPr="00C43145">
              <w:rPr>
                <w:sz w:val="24"/>
                <w:szCs w:val="24"/>
              </w:rPr>
              <w:t>Взаимодействие с правоохранительными органами: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50F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CD97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7C05AB" w:rsidRPr="00C43145" w14:paraId="51632EB8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6DA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5.3.1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18A" w14:textId="77777777" w:rsidR="007C05AB" w:rsidRPr="00C43145" w:rsidRDefault="007C05AB" w:rsidP="007C05AB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в случае поступления уведомлений представителю нанимателя о фактах обращения в целях склонения государственных гражданских служащих к совершению коррупционных правонарушений;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487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При поступлении соответствующих материалов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E22" w14:textId="087C2417" w:rsidR="007C05AB" w:rsidRPr="00C43145" w:rsidRDefault="00C44EA8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>Уведомлений о фактах обращения в целях склонения государственных служащих к совершению коррупционных правонарушений в отчетный период не поступало</w:t>
            </w:r>
          </w:p>
        </w:tc>
      </w:tr>
      <w:tr w:rsidR="007C05AB" w:rsidRPr="00C43145" w14:paraId="4514109C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4AA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5.3.2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635" w14:textId="2E7017F4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 xml:space="preserve">при поступлении информации от граждан и организаций о фактах коррупционных проявлений в деятельности должностных лиц </w:t>
            </w:r>
            <w:r w:rsidRPr="00C43145">
              <w:rPr>
                <w:sz w:val="24"/>
                <w:szCs w:val="24"/>
              </w:rPr>
              <w:t>Департамента</w:t>
            </w:r>
            <w:r w:rsidRPr="00C43145">
              <w:rPr>
                <w:rFonts w:eastAsia="Calibri"/>
                <w:sz w:val="24"/>
                <w:szCs w:val="24"/>
              </w:rPr>
              <w:t>, а также подведомственных Департаменту государственных и учреждений и предприятий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109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При поступлении соответствующих материалов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B874" w14:textId="74870532" w:rsidR="007C05AB" w:rsidRPr="00C43145" w:rsidRDefault="00C44EA8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>Информации от граждан и организаций о фактах коррупционных проявлений в деятельности должностных лиц Департамента и органов местного самоуправления, а также подведомственных им государственных учреждений и предприятий в отчетный период не поступало.</w:t>
            </w:r>
          </w:p>
        </w:tc>
      </w:tr>
      <w:tr w:rsidR="007C05AB" w:rsidRPr="00C43145" w14:paraId="253F0596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BAD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EEDE" w14:textId="77777777" w:rsidR="007C05AB" w:rsidRPr="00C43145" w:rsidRDefault="007C05AB" w:rsidP="007C05AB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 w:val="24"/>
                <w:szCs w:val="24"/>
                <w:highlight w:val="green"/>
              </w:rPr>
            </w:pPr>
            <w:r w:rsidRPr="00C43145">
              <w:rPr>
                <w:sz w:val="24"/>
                <w:szCs w:val="24"/>
              </w:rPr>
              <w:t>Взаимодействие с органами прокуратуры: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9E62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C002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7C05AB" w:rsidRPr="00C43145" w14:paraId="312E3C9F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24E1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5.4.1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C054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по вопросам приведения законодательства Чукотского автономного округа в соответствие с федеральным, а также при </w:t>
            </w:r>
            <w:r w:rsidRPr="00C43145">
              <w:rPr>
                <w:sz w:val="24"/>
                <w:szCs w:val="24"/>
              </w:rPr>
              <w:lastRenderedPageBreak/>
              <w:t>подготовке проектов нормативных правовых актов Чукотского автономного округа;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245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F43" w14:textId="40DEC93C" w:rsidR="007C05AB" w:rsidRPr="00C43145" w:rsidRDefault="00C44EA8" w:rsidP="00201E2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Департамент взаимодействует с прокуратурой Чукотского АО по вопросам соответствия </w:t>
            </w:r>
            <w:r w:rsidRPr="00C43145">
              <w:rPr>
                <w:color w:val="000000"/>
                <w:sz w:val="24"/>
                <w:szCs w:val="24"/>
              </w:rPr>
              <w:lastRenderedPageBreak/>
              <w:t>регионального законодательства федеральному и проведения правовой и антикоррупционной экспертизы путем направления на согласования указанных правовых актов.</w:t>
            </w:r>
            <w:r w:rsidR="00201E22" w:rsidRPr="00C4314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5AB" w:rsidRPr="00C43145" w14:paraId="2576CFCF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AD7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lastRenderedPageBreak/>
              <w:t>5.4.2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418" w14:textId="5F3942D7" w:rsidR="007C05AB" w:rsidRPr="008B2904" w:rsidRDefault="007C05AB" w:rsidP="00201E22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</w:rPr>
            </w:pPr>
            <w:r w:rsidRPr="008B2904">
              <w:rPr>
                <w:sz w:val="24"/>
                <w:szCs w:val="24"/>
              </w:rPr>
              <w:t>по вопросам проведения правовой и антикоррупционной экспертизы нормативных правовых актов Чукотского автономного округа, Департамента;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C53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3AB" w14:textId="43B30E37" w:rsidR="007C05AB" w:rsidRPr="00C43145" w:rsidRDefault="00201E22" w:rsidP="0072549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В отчетном периоде направлено </w:t>
            </w:r>
            <w:r w:rsidR="00725491">
              <w:rPr>
                <w:color w:val="000000"/>
                <w:sz w:val="24"/>
                <w:szCs w:val="24"/>
              </w:rPr>
              <w:t>7</w:t>
            </w:r>
            <w:r w:rsidRPr="00C43145">
              <w:rPr>
                <w:color w:val="000000"/>
                <w:sz w:val="24"/>
                <w:szCs w:val="24"/>
              </w:rPr>
              <w:t xml:space="preserve"> проектов НПА</w:t>
            </w:r>
          </w:p>
        </w:tc>
      </w:tr>
      <w:tr w:rsidR="007C05AB" w:rsidRPr="00C43145" w14:paraId="08650E20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3E0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5.4.3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93C0" w14:textId="5706BA75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  <w:highlight w:val="yellow"/>
              </w:rPr>
            </w:pPr>
            <w:r w:rsidRPr="00C43145">
              <w:rPr>
                <w:sz w:val="24"/>
                <w:szCs w:val="24"/>
              </w:rPr>
              <w:t>по вопросам профилактики и выявления коррупционных правонарушений;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B63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F79" w14:textId="104CD982" w:rsidR="007C05AB" w:rsidRPr="00C43145" w:rsidRDefault="006A6CBF" w:rsidP="006A6CB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В отчетном периоде мероприятие не проводилось</w:t>
            </w:r>
          </w:p>
        </w:tc>
      </w:tr>
      <w:tr w:rsidR="007C05AB" w:rsidRPr="00C43145" w14:paraId="28D81DB5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AF2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5.4.4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E08" w14:textId="4DD73EB8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по вопросам направления запросов в иностранные банки, иные иностранные организации и уполномоченные органы иностранных государств запросов в связи с проведением проверки соблюдения запрета, установленного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инструментами»;  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3C3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По мере необходимости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E4EC" w14:textId="4B795D33" w:rsidR="007C05AB" w:rsidRPr="00C43145" w:rsidRDefault="00C44EA8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В отчетном периоде мероприятие не проводилось</w:t>
            </w:r>
          </w:p>
        </w:tc>
      </w:tr>
      <w:tr w:rsidR="007C05AB" w:rsidRPr="00C43145" w14:paraId="33531EDA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8C8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5.4.5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3D6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 xml:space="preserve">по вопросам представления информации </w:t>
            </w:r>
            <w:r w:rsidRPr="00C43145">
              <w:rPr>
                <w:rFonts w:eastAsia="Calibri"/>
                <w:sz w:val="24"/>
                <w:szCs w:val="24"/>
                <w:lang w:eastAsia="en-US"/>
              </w:rPr>
              <w:t>в рамках заключённого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E8A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В сроки, установленные Соглашением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F86" w14:textId="6F9A9E10" w:rsidR="007C05AB" w:rsidRPr="00C43145" w:rsidRDefault="00777382" w:rsidP="00777382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>Отдел административно-правовой и кадровой работы ежеквартально предоставляют информацию в рамках заключенного Соглашения о взаимодействии с прокуратурой Чукотского АО в области противодействия коррупции в Управление по профилактике коррупционных и иных правонарушений Аппарата Губернатора и Правительства Чукотского автономного округа</w:t>
            </w:r>
          </w:p>
        </w:tc>
      </w:tr>
      <w:tr w:rsidR="007C05AB" w:rsidRPr="00C43145" w14:paraId="51955788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5EC0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5.5.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F27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Взаимодействие со Счетной палатой Чукотского автономного округа: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5DF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F985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7C05AB" w:rsidRPr="00C43145" w14:paraId="45B00EC6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BC1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5.5.1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92AB" w14:textId="0B466EC1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 xml:space="preserve">по вопросам проведения финансово-экономической экспертизы </w:t>
            </w:r>
            <w:r w:rsidRPr="00C43145">
              <w:rPr>
                <w:rFonts w:eastAsia="Calibri"/>
                <w:sz w:val="24"/>
                <w:szCs w:val="24"/>
              </w:rPr>
              <w:lastRenderedPageBreak/>
              <w:t>проектов нормативных правовых актов Чукотского автономного округа, предусматривающих расходные обязательства за счёт окружного бюджета;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EA5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A6E" w14:textId="65BCBB3F" w:rsidR="007C05AB" w:rsidRPr="00C43145" w:rsidRDefault="00201E22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взаимодействие не осуществлялось</w:t>
            </w:r>
          </w:p>
        </w:tc>
      </w:tr>
      <w:tr w:rsidR="00777382" w:rsidRPr="00C43145" w14:paraId="2F972234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058" w14:textId="77777777" w:rsidR="00777382" w:rsidRPr="00C43145" w:rsidRDefault="00777382" w:rsidP="0077738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lastRenderedPageBreak/>
              <w:t>5.5.2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E59" w14:textId="77777777" w:rsidR="00777382" w:rsidRPr="00C43145" w:rsidRDefault="00777382" w:rsidP="00777382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 xml:space="preserve">внесение предложений в планы работы Счетной палаты Чукотского автономного округа в части проведения контрольных мероприятий по проверке целевого и эффективного использования средств окружного бюджета;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6E1" w14:textId="77777777" w:rsidR="00777382" w:rsidRPr="00C43145" w:rsidRDefault="00777382" w:rsidP="0077738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В соответствии с запросами Счетной палаты Чукотского автономного округа, а также в случае необходимости проведения контрольных мероприятий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B53" w14:textId="5FD6302E" w:rsidR="00777382" w:rsidRPr="00C43145" w:rsidRDefault="00777382" w:rsidP="008B29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 xml:space="preserve">В отчетном периоде </w:t>
            </w:r>
            <w:r w:rsidR="008B2904">
              <w:rPr>
                <w:spacing w:val="-4"/>
                <w:sz w:val="24"/>
                <w:szCs w:val="24"/>
              </w:rPr>
              <w:t>предложения в план не вносились</w:t>
            </w:r>
          </w:p>
        </w:tc>
      </w:tr>
      <w:tr w:rsidR="00777382" w:rsidRPr="00C43145" w14:paraId="43EB401A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2E4" w14:textId="77777777" w:rsidR="00777382" w:rsidRPr="00C43145" w:rsidRDefault="00777382" w:rsidP="0077738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5.5.3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20A" w14:textId="77777777" w:rsidR="00777382" w:rsidRPr="00C43145" w:rsidRDefault="00777382" w:rsidP="00777382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по вопросам проведения совместных мероприятий по проверке целевого и эффективного использования средств окружного бюджета;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1F9" w14:textId="77777777" w:rsidR="00777382" w:rsidRPr="00C43145" w:rsidRDefault="00777382" w:rsidP="0077738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По мере необходимости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0E8" w14:textId="0EEDCF1A" w:rsidR="00777382" w:rsidRPr="00C43145" w:rsidRDefault="00853A19" w:rsidP="006A6CB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>С 29.09.2025 по 17.11.2025  проводи</w:t>
            </w:r>
            <w:r w:rsidR="006A6CBF">
              <w:rPr>
                <w:color w:val="000000"/>
                <w:sz w:val="24"/>
                <w:szCs w:val="24"/>
              </w:rPr>
              <w:t>лась</w:t>
            </w:r>
            <w:r w:rsidRPr="00C43145">
              <w:rPr>
                <w:color w:val="000000"/>
                <w:sz w:val="24"/>
                <w:szCs w:val="24"/>
              </w:rPr>
              <w:t xml:space="preserve"> контрольное мероприятие «Проверка использования бюджетных средств, направленных в 2024 году на финансовое обеспечение затрат, связанных с производством и переработкой продукции северного оленеводства в рамках Государственной программы «Развитие агропромышленного комплекса Чукотского автономного округа» </w:t>
            </w:r>
          </w:p>
        </w:tc>
      </w:tr>
      <w:tr w:rsidR="007C05AB" w:rsidRPr="00C43145" w14:paraId="1285FC9F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DF9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5.6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BD8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 xml:space="preserve">Проведение плановых проверок соблюдения трудового законодательства и иных нормативных правовых актов, содержащих нормы трудового права в государственных организациях, находящихся ведомственном подчинении Департамента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C2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</w:rPr>
              <w:t>Согласно утвержденному плану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7C5" w14:textId="337AAF27" w:rsidR="007C05AB" w:rsidRPr="00C43145" w:rsidRDefault="00777382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>Проверки соблюдения трудового законодательства и иных нормативных правовых актов, содержащих нормы трудового права в отчетный период не проводились</w:t>
            </w:r>
          </w:p>
        </w:tc>
      </w:tr>
      <w:tr w:rsidR="007C05AB" w:rsidRPr="00C43145" w14:paraId="559E1AE2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755B" w14:textId="54E9E73C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D059" w14:textId="59BBFBEE" w:rsidR="007C05AB" w:rsidRPr="00C43145" w:rsidRDefault="007C05AB" w:rsidP="007C05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Оказание методической и консультационной помощи органам местного самоуправления:</w:t>
            </w:r>
          </w:p>
          <w:p w14:paraId="1FA424F0" w14:textId="0F60FA7C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(в ред. от 14 августа 2025 года)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ED8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57F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7C05AB" w:rsidRPr="00C43145" w14:paraId="7739B48D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076" w14:textId="05C3C999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5.7.1.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8F9" w14:textId="409A40E8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По вопросам разработки и принятия административных регламентов исполнения (предоставления) органами местного самоуправления муниципальных функций (услуг);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4965" w14:textId="77777777" w:rsidR="007C05AB" w:rsidRPr="00C43145" w:rsidRDefault="007C05AB" w:rsidP="007C05AB">
            <w:pPr>
              <w:shd w:val="clear" w:color="auto" w:fill="FFFFFF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По мере</w:t>
            </w:r>
          </w:p>
          <w:p w14:paraId="02F77F49" w14:textId="77777777" w:rsidR="007C05AB" w:rsidRPr="00C43145" w:rsidRDefault="007C05AB" w:rsidP="007C05AB">
            <w:pPr>
              <w:shd w:val="clear" w:color="auto" w:fill="FFFFFF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необходимости</w:t>
            </w:r>
          </w:p>
          <w:p w14:paraId="35736496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6F3" w14:textId="3286B7D5" w:rsidR="007C05AB" w:rsidRPr="00C43145" w:rsidRDefault="00853A19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представители органов местного самоуправления не обращались</w:t>
            </w:r>
          </w:p>
        </w:tc>
      </w:tr>
      <w:tr w:rsidR="007C05AB" w:rsidRPr="00C43145" w14:paraId="780C1ECD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81FA" w14:textId="45023FF0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5.7.2.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E4C" w14:textId="1498DCFF" w:rsidR="007C05AB" w:rsidRPr="00C43145" w:rsidRDefault="007C05AB" w:rsidP="007773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в разработке и освоении методик (методических рекомендаций) по определению коррупциогенности</w:t>
            </w:r>
            <w:r w:rsidR="00777382" w:rsidRPr="00C43145">
              <w:rPr>
                <w:sz w:val="24"/>
                <w:szCs w:val="24"/>
              </w:rPr>
              <w:t xml:space="preserve"> </w:t>
            </w:r>
            <w:r w:rsidRPr="00C43145">
              <w:rPr>
                <w:sz w:val="24"/>
                <w:szCs w:val="24"/>
              </w:rPr>
              <w:t>актов и их проектов (антикоррупционной экспертизы), в том числе в соответствующих отраслях;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F25" w14:textId="77777777" w:rsidR="007C05AB" w:rsidRPr="00C43145" w:rsidRDefault="007C05AB" w:rsidP="007C05AB">
            <w:pPr>
              <w:shd w:val="clear" w:color="auto" w:fill="FFFFFF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По мере</w:t>
            </w:r>
          </w:p>
          <w:p w14:paraId="5BBDA16E" w14:textId="702A2511" w:rsidR="007C05AB" w:rsidRPr="00C43145" w:rsidRDefault="007C05AB" w:rsidP="007C05AB">
            <w:pPr>
              <w:shd w:val="clear" w:color="auto" w:fill="FFFFFF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DF2B" w14:textId="1743B870" w:rsidR="007C05AB" w:rsidRPr="00C43145" w:rsidRDefault="00853A19" w:rsidP="007C05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представители органов местного самоуправления не обращались</w:t>
            </w:r>
          </w:p>
        </w:tc>
      </w:tr>
      <w:tr w:rsidR="007C05AB" w:rsidRPr="00C43145" w14:paraId="5FBD64A5" w14:textId="77777777" w:rsidTr="0065203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140" w14:textId="77777777" w:rsidR="007C05AB" w:rsidRPr="00C43145" w:rsidRDefault="007C05AB" w:rsidP="007C05AB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43145">
              <w:rPr>
                <w:b/>
                <w:bCs/>
                <w:iCs/>
                <w:sz w:val="24"/>
                <w:szCs w:val="24"/>
              </w:rPr>
              <w:t>6. Антикоррупционное просвещение, взаимодействие с населением и структурами гражданского общества</w:t>
            </w:r>
          </w:p>
        </w:tc>
      </w:tr>
      <w:tr w:rsidR="007C05AB" w:rsidRPr="00C43145" w14:paraId="13273FFB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A52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9B6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Антикоррупционное образование: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093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FDA" w14:textId="77777777" w:rsidR="007C05AB" w:rsidRPr="00C43145" w:rsidRDefault="007C05AB" w:rsidP="007C05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7C05AB" w:rsidRPr="00C43145" w14:paraId="3F4CE529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53B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6.1.1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959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rFonts w:eastAsia="Calibri"/>
                <w:bCs/>
                <w:iCs/>
                <w:sz w:val="24"/>
                <w:szCs w:val="24"/>
              </w:rPr>
              <w:t>обеспечение прохождения лицами, впервые поступившими на государственную гражданскую службу для замещения должностей, включенных в соответствующие перечни должностей, и лицами, замещающими такие должности, по образовательным программам в области противодействия коррупции;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145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В плановом порядке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35BE" w14:textId="77777777" w:rsidR="00777382" w:rsidRPr="00C43145" w:rsidRDefault="00777382" w:rsidP="00777382">
            <w:pPr>
              <w:rPr>
                <w:color w:val="000000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>В отчетном периоде лица, впервые поступившие на государственную службу для замещения должностей, включенных в соответствующий перечень должностей, и лица, замещающие такие должности, по образовательным программам в</w:t>
            </w:r>
          </w:p>
          <w:p w14:paraId="271DDA50" w14:textId="648D9883" w:rsidR="007C05AB" w:rsidRPr="00C43145" w:rsidRDefault="00777382" w:rsidP="00777382">
            <w:pPr>
              <w:rPr>
                <w:color w:val="000000"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>области противодействия коррупции обучение не проходили</w:t>
            </w:r>
          </w:p>
        </w:tc>
      </w:tr>
      <w:tr w:rsidR="007C05AB" w:rsidRPr="00C43145" w14:paraId="57AE2C7D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548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6.1.2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767" w14:textId="4C8E5510" w:rsidR="007C05AB" w:rsidRPr="00C43145" w:rsidRDefault="007C05AB" w:rsidP="007C05AB">
            <w:pPr>
              <w:ind w:left="79" w:right="8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C43145">
              <w:rPr>
                <w:rFonts w:eastAsia="Calibri"/>
                <w:bCs/>
                <w:iCs/>
                <w:sz w:val="24"/>
                <w:szCs w:val="24"/>
              </w:rPr>
              <w:t>организация дополнительного профессионального образования государственных гражданских служащих, в должностные обязанности которых входит участие в противодействии коррупции;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F64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В плановом порядке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947" w14:textId="0320F4A6" w:rsidR="007C05AB" w:rsidRPr="00C43145" w:rsidRDefault="00777382" w:rsidP="007773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Государственные служащие </w:t>
            </w:r>
            <w:r w:rsidR="006A6CBF" w:rsidRPr="00C43145">
              <w:rPr>
                <w:color w:val="000000"/>
                <w:sz w:val="24"/>
                <w:szCs w:val="24"/>
              </w:rPr>
              <w:t>обучение не проходили</w:t>
            </w:r>
            <w:r w:rsidR="009E0542">
              <w:rPr>
                <w:color w:val="000000"/>
                <w:sz w:val="24"/>
                <w:szCs w:val="24"/>
              </w:rPr>
              <w:t xml:space="preserve"> (обучение прошли в 3 кв.)</w:t>
            </w:r>
          </w:p>
        </w:tc>
      </w:tr>
      <w:tr w:rsidR="007C05AB" w:rsidRPr="00C43145" w14:paraId="522A5EA7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D21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6.1.3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FD08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823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В плановом порядке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6B4" w14:textId="160B9874" w:rsidR="007C05AB" w:rsidRPr="004E5BB8" w:rsidRDefault="00123152" w:rsidP="004E5BB8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bCs/>
                <w:iCs/>
                <w:szCs w:val="22"/>
              </w:rPr>
            </w:pPr>
            <w:r w:rsidRPr="004E5BB8">
              <w:rPr>
                <w:rFonts w:ascii="Times New Roman" w:hAnsi="Times New Roman"/>
                <w:b w:val="0"/>
                <w:szCs w:val="22"/>
              </w:rPr>
              <w:t>Сотрудники Департамента ознакомлены</w:t>
            </w:r>
            <w:r w:rsidR="004E5BB8" w:rsidRPr="004E5BB8">
              <w:rPr>
                <w:rFonts w:ascii="Times New Roman" w:hAnsi="Times New Roman"/>
                <w:b w:val="0"/>
                <w:szCs w:val="22"/>
              </w:rPr>
              <w:t xml:space="preserve"> с обзором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</w:t>
            </w:r>
            <w:r w:rsidR="004E5BB8" w:rsidRPr="004E5BB8">
              <w:rPr>
                <w:rFonts w:ascii="Times New Roman" w:hAnsi="Times New Roman"/>
                <w:b w:val="0"/>
                <w:szCs w:val="22"/>
              </w:rPr>
              <w:lastRenderedPageBreak/>
              <w:t>отдельными государственными или иными публичными полномочиями, и их должностных лиц в III квартале 2025 года</w:t>
            </w:r>
          </w:p>
        </w:tc>
      </w:tr>
      <w:tr w:rsidR="00E76638" w:rsidRPr="00C43145" w14:paraId="757F41E0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D67" w14:textId="77777777" w:rsidR="00E76638" w:rsidRPr="00C43145" w:rsidRDefault="00E76638" w:rsidP="00E7663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lastRenderedPageBreak/>
              <w:t>6.1.4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FA78" w14:textId="77777777" w:rsidR="00E76638" w:rsidRPr="00C43145" w:rsidRDefault="00E76638" w:rsidP="00E7663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оформление и поддержание в актуальном состоянии информационных стендов, иных наглядных форм представления информации антикоррупционного содержания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7D18" w14:textId="77777777" w:rsidR="00E76638" w:rsidRPr="00C43145" w:rsidRDefault="00E76638" w:rsidP="00E76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812" w14:textId="4A791690" w:rsidR="00E76638" w:rsidRPr="00C43145" w:rsidRDefault="00E76638" w:rsidP="004E5B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Информация </w:t>
            </w:r>
            <w:r w:rsidR="004E5BB8">
              <w:rPr>
                <w:sz w:val="24"/>
                <w:szCs w:val="24"/>
              </w:rPr>
              <w:t xml:space="preserve">обновлена к </w:t>
            </w:r>
            <w:r w:rsidR="006A6CBF">
              <w:rPr>
                <w:sz w:val="24"/>
                <w:szCs w:val="24"/>
              </w:rPr>
              <w:t>Международному</w:t>
            </w:r>
            <w:r w:rsidR="004E5BB8">
              <w:rPr>
                <w:sz w:val="24"/>
                <w:szCs w:val="24"/>
              </w:rPr>
              <w:t xml:space="preserve"> дню борьбы с коррупцией</w:t>
            </w:r>
          </w:p>
        </w:tc>
      </w:tr>
      <w:tr w:rsidR="007C05AB" w:rsidRPr="00C43145" w14:paraId="4B0C0EC1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1546" w14:textId="7EB9B6D6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6.1.5.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B87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Организация и проведение семинаров, круглых столов должностными лицами, ответственными за организацию работы по профилактике коррупционных и иных правонарушений подведомственных государственных (муниципальных) учреждений вопросам противодействия коррупции;</w:t>
            </w:r>
          </w:p>
          <w:p w14:paraId="0DC7F307" w14:textId="6CBFC6F4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(в ред. от 14 августа 2025 года)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AF42" w14:textId="77777777" w:rsidR="007C05AB" w:rsidRPr="00C43145" w:rsidRDefault="007C05AB" w:rsidP="007C05AB">
            <w:pPr>
              <w:shd w:val="clear" w:color="auto" w:fill="FFFFFF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Ежегодно,</w:t>
            </w:r>
          </w:p>
          <w:p w14:paraId="55982E93" w14:textId="77777777" w:rsidR="007C05AB" w:rsidRPr="00C43145" w:rsidRDefault="007C05AB" w:rsidP="007C05AB">
            <w:pPr>
              <w:shd w:val="clear" w:color="auto" w:fill="FFFFFF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в плановом порядке</w:t>
            </w:r>
          </w:p>
          <w:p w14:paraId="4AC309CA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77B4" w14:textId="5144C88F" w:rsidR="007C05AB" w:rsidRPr="00C43145" w:rsidRDefault="006A6CBF" w:rsidP="009E05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аппаратная учеба для сотрудников  в рамках мероприятий к Международному дню борьбы с коррупцией</w:t>
            </w:r>
            <w:r w:rsidR="009E0542">
              <w:rPr>
                <w:sz w:val="24"/>
                <w:szCs w:val="24"/>
              </w:rPr>
              <w:t xml:space="preserve"> 11.12.2025</w:t>
            </w:r>
          </w:p>
        </w:tc>
      </w:tr>
      <w:tr w:rsidR="007C05AB" w:rsidRPr="00C43145" w14:paraId="5B83C7F0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1614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FBB" w14:textId="77777777" w:rsidR="007C05AB" w:rsidRPr="00C43145" w:rsidRDefault="007C05AB" w:rsidP="007C05AB">
            <w:pPr>
              <w:spacing w:after="120"/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Антикоррупционная пропаганда: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0D4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230" w14:textId="77777777" w:rsidR="007C05AB" w:rsidRPr="00C43145" w:rsidRDefault="007C05AB" w:rsidP="007C05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7C05AB" w:rsidRPr="00C43145" w14:paraId="4A71C2CF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7C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6.2.1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C15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Информирование граждан о проводимой деятельности Департамента, подведомственными учреждениями, предприятиями работе по противодействию коррупции, посредством опубликования соответствующей информации, в региональных средствах массовой информации (далее – СМИ), на официальных сайтах;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19E4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A4CC" w14:textId="77777777" w:rsidR="007C05AB" w:rsidRDefault="00E76638" w:rsidP="007C05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Информирование осуществляется посредством опубликования соответствующей информации в социальных сетях и на официальном сайте</w:t>
            </w:r>
            <w:r w:rsidR="00E70941">
              <w:rPr>
                <w:sz w:val="24"/>
                <w:szCs w:val="24"/>
              </w:rPr>
              <w:t>,</w:t>
            </w:r>
          </w:p>
          <w:p w14:paraId="0674D08F" w14:textId="7DE944C8" w:rsidR="00E70941" w:rsidRPr="00C43145" w:rsidRDefault="00E70941" w:rsidP="007C05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социальных сетях VK, Одноклассники, </w:t>
            </w:r>
            <w:r>
              <w:rPr>
                <w:color w:val="000000"/>
                <w:sz w:val="24"/>
                <w:szCs w:val="24"/>
              </w:rPr>
              <w:t xml:space="preserve">официальных аккаунтах: </w:t>
            </w:r>
            <w:r w:rsidRPr="00C43145">
              <w:rPr>
                <w:color w:val="000000"/>
                <w:sz w:val="24"/>
                <w:szCs w:val="24"/>
              </w:rPr>
              <w:t>Telegram,</w:t>
            </w:r>
            <w:r>
              <w:rPr>
                <w:color w:val="000000"/>
                <w:sz w:val="24"/>
                <w:szCs w:val="24"/>
              </w:rPr>
              <w:t>, МАХ</w:t>
            </w:r>
          </w:p>
        </w:tc>
      </w:tr>
      <w:tr w:rsidR="00E76638" w:rsidRPr="00C43145" w14:paraId="2AFF7E66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645" w14:textId="77777777" w:rsidR="00E76638" w:rsidRPr="00C43145" w:rsidRDefault="00E76638" w:rsidP="00E7663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6.2.2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B17" w14:textId="77777777" w:rsidR="00E76638" w:rsidRPr="00C43145" w:rsidRDefault="00E76638" w:rsidP="00E76638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Информирование (консультирование) граждан о порядке предоставления населению округа государственных услуг в порядке, предусмотренном административными регламентами, посредством опубликования соответствующей информации в региональных СМИ, на официальных сайтах, размещения на информационных стендах (уголках) учреждений и предприятий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9C5" w14:textId="77777777" w:rsidR="00E76638" w:rsidRPr="00C43145" w:rsidRDefault="00E76638" w:rsidP="00E76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EF98" w14:textId="02F8DAFB" w:rsidR="00E76638" w:rsidRPr="00C43145" w:rsidRDefault="00E76638" w:rsidP="00E766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Обеспечена работа по информированию населения посредством опубликования соответствующей информации </w:t>
            </w:r>
          </w:p>
        </w:tc>
      </w:tr>
      <w:tr w:rsidR="007C05AB" w:rsidRPr="00C43145" w14:paraId="1AA88B1A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347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6.2.3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491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Размещение наглядной агитации на антикоррупционную тематику на информационных стендах, иных наглядных формах информации антикоррупционного содержания, опубликование </w:t>
            </w:r>
            <w:r w:rsidRPr="00C43145">
              <w:rPr>
                <w:sz w:val="24"/>
                <w:szCs w:val="24"/>
              </w:rPr>
              <w:lastRenderedPageBreak/>
              <w:t>такой информации в региональных средствах массовой информации, на официальных сайтах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73DF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2308" w14:textId="79B1C617" w:rsidR="007C05AB" w:rsidRPr="00C43145" w:rsidRDefault="00E76638" w:rsidP="004E5B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материалы наглядной агитации размещены на сайте Департамента</w:t>
            </w:r>
            <w:r w:rsidR="00E70941">
              <w:rPr>
                <w:sz w:val="24"/>
                <w:szCs w:val="24"/>
              </w:rPr>
              <w:t>, на стенде.</w:t>
            </w:r>
          </w:p>
        </w:tc>
      </w:tr>
      <w:tr w:rsidR="007C05AB" w:rsidRPr="00C43145" w14:paraId="6A6B42F2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29D4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lastRenderedPageBreak/>
              <w:t>6.2.4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B7E" w14:textId="7A8337A4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Организация и проведение мероприятий, приуроченных </w:t>
            </w:r>
            <w:r w:rsidRPr="00C43145">
              <w:rPr>
                <w:sz w:val="24"/>
                <w:szCs w:val="24"/>
              </w:rPr>
              <w:br/>
              <w:t xml:space="preserve">к Международному дню борьбы с коррупцией 9 декабря </w:t>
            </w:r>
            <w:r w:rsidRPr="00C43145">
              <w:rPr>
                <w:sz w:val="24"/>
                <w:szCs w:val="24"/>
              </w:rPr>
              <w:br/>
              <w:t>с последующим опубликованием информации об их проведении в региональных СМИ, на официальных сайтах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D0A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Ежегодно, в плановом порядке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CF8" w14:textId="77777777" w:rsidR="007C05AB" w:rsidRPr="004E5BB8" w:rsidRDefault="004E5BB8" w:rsidP="004E5B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B8">
              <w:rPr>
                <w:sz w:val="24"/>
                <w:szCs w:val="24"/>
              </w:rPr>
              <w:t xml:space="preserve">Мероприятия проводились в соответствии с Планом совместных мероприятий.   </w:t>
            </w:r>
          </w:p>
          <w:p w14:paraId="524CE147" w14:textId="7E840678" w:rsidR="004E5BB8" w:rsidRPr="004E5BB8" w:rsidRDefault="004E5BB8" w:rsidP="004E5B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4E5BB8">
              <w:rPr>
                <w:sz w:val="24"/>
                <w:szCs w:val="24"/>
              </w:rPr>
              <w:t>Информация по исполнению плана региональных мероприятий, приуроченных к Международному дню борьбы с коррупцией в 2025 году направлена в Управление по профилактике коррупционных и иных правонарушений Чукотского автономного округа от 18.12.2025 № 05-1/4941</w:t>
            </w:r>
          </w:p>
        </w:tc>
      </w:tr>
      <w:tr w:rsidR="007C05AB" w:rsidRPr="00C43145" w14:paraId="0223379A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3C2B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9EF" w14:textId="77777777" w:rsidR="007C05AB" w:rsidRPr="00C43145" w:rsidRDefault="007C05AB" w:rsidP="007C05AB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Установление обратной связи с гражданами в обеспечении права граждан на доступ к информации о деятельности Департамента по противодействию коррупции, включая внедрение мер общественного контроля: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746" w14:textId="3D86625B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CEA" w14:textId="77777777" w:rsidR="007C05AB" w:rsidRPr="00C43145" w:rsidRDefault="007C05AB" w:rsidP="007C05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76638" w:rsidRPr="00C43145" w14:paraId="272D9145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337" w14:textId="77777777" w:rsidR="00E76638" w:rsidRPr="00C43145" w:rsidRDefault="00E76638" w:rsidP="00E7663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6.3.1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F529" w14:textId="1E1BA6D9" w:rsidR="00E76638" w:rsidRPr="00C43145" w:rsidRDefault="00E76638" w:rsidP="00E76638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проведение анализа жалоб и обращений граждан и юридических лиц на наличие сведений о фактах коррупционных проявлений, в том числе поступивших на телефон «открытой линии Губернатора» и «телефон доверия»;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EDE" w14:textId="77777777" w:rsidR="00E76638" w:rsidRPr="00C43145" w:rsidRDefault="00E76638" w:rsidP="00E76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При поступлении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46EB" w14:textId="6A5006FC" w:rsidR="00E76638" w:rsidRPr="00C43145" w:rsidRDefault="00E76638" w:rsidP="00E766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В отчетном периоде жалобы и обращения не поступали</w:t>
            </w:r>
          </w:p>
        </w:tc>
      </w:tr>
      <w:tr w:rsidR="00E76638" w:rsidRPr="00C43145" w14:paraId="08FB6183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D20" w14:textId="77777777" w:rsidR="00E76638" w:rsidRPr="00C43145" w:rsidRDefault="00E76638" w:rsidP="00E7663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6.3.2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BEB" w14:textId="1C0045AF" w:rsidR="00E76638" w:rsidRPr="00C43145" w:rsidRDefault="00E76638" w:rsidP="00E76638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осуществление проверки сведений о фактах коррупционных проявлений, указанных в жалобах и обращениях граждан и юридических лиц;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886" w14:textId="77777777" w:rsidR="00E76638" w:rsidRPr="00C43145" w:rsidRDefault="00E76638" w:rsidP="00E76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A3A2" w14:textId="1B28F499" w:rsidR="00E76638" w:rsidRPr="00C43145" w:rsidRDefault="00E76638" w:rsidP="00E766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В отчетном периоде жалобы и обращения не поступали </w:t>
            </w:r>
          </w:p>
        </w:tc>
      </w:tr>
      <w:tr w:rsidR="007C05AB" w:rsidRPr="00C43145" w14:paraId="5A145C9C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208" w14:textId="77777777" w:rsidR="007C05AB" w:rsidRPr="00C43145" w:rsidRDefault="007C05AB" w:rsidP="007C05A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6.3.3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4386" w14:textId="24FFC33C" w:rsidR="007C05AB" w:rsidRPr="00C43145" w:rsidRDefault="007C05AB" w:rsidP="00E76638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обеспечение размещения актуальной информации об антикоррупционной деятельности в подразделе «Противодействие коррупции» на официальном сайте Департамента, с учетом требований Министерства труда и социальной защиты Российской Федерации, установленных приказом</w:t>
            </w:r>
            <w:r w:rsidR="00E76638" w:rsidRPr="00C43145">
              <w:rPr>
                <w:sz w:val="24"/>
                <w:szCs w:val="24"/>
              </w:rPr>
              <w:t xml:space="preserve"> </w:t>
            </w:r>
            <w:r w:rsidRPr="00C43145">
              <w:rPr>
                <w:sz w:val="24"/>
                <w:szCs w:val="24"/>
              </w:rPr>
              <w:t>от 7 октября 2013 г. № 530н;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49F" w14:textId="77777777" w:rsidR="007C05AB" w:rsidRPr="00C43145" w:rsidRDefault="007C05AB" w:rsidP="007C0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23B" w14:textId="77777777" w:rsidR="00E76638" w:rsidRPr="00C43145" w:rsidRDefault="00E76638" w:rsidP="00E76638">
            <w:pPr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Проводится работа с наполнением раздела «Противодействие коррупции» на сайте Департамента в сети «Интернет»:</w:t>
            </w:r>
          </w:p>
          <w:p w14:paraId="1141A5AE" w14:textId="11276901" w:rsidR="007C05AB" w:rsidRDefault="004E5BB8" w:rsidP="00A36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Размещена информация о проведённых </w:t>
            </w:r>
          </w:p>
          <w:p w14:paraId="60BD528A" w14:textId="68B88C9B" w:rsidR="004E5BB8" w:rsidRPr="00C43145" w:rsidRDefault="004E5BB8" w:rsidP="004E5BB8">
            <w:pPr>
              <w:rPr>
                <w:sz w:val="24"/>
                <w:szCs w:val="24"/>
              </w:rPr>
            </w:pPr>
            <w:r w:rsidRPr="004E5BB8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ях</w:t>
            </w:r>
            <w:r w:rsidRPr="004E5BB8">
              <w:rPr>
                <w:sz w:val="24"/>
                <w:szCs w:val="24"/>
              </w:rPr>
              <w:t>, приуроченных к Международному дню борьбы с коррупцией в 2025 году</w:t>
            </w:r>
          </w:p>
        </w:tc>
      </w:tr>
      <w:tr w:rsidR="00A36378" w:rsidRPr="00C43145" w14:paraId="0318A8EB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BCC3" w14:textId="77777777" w:rsidR="00A36378" w:rsidRPr="00C43145" w:rsidRDefault="00A36378" w:rsidP="00A3637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6.3.4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ADA" w14:textId="3E8ACFDB" w:rsidR="00A36378" w:rsidRPr="00C43145" w:rsidRDefault="00A36378" w:rsidP="00A36378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 xml:space="preserve">Взаимодействие со средствами массовой информации по информированию населения и общественности округа о </w:t>
            </w:r>
            <w:r w:rsidRPr="00C43145">
              <w:rPr>
                <w:sz w:val="24"/>
                <w:szCs w:val="24"/>
              </w:rPr>
              <w:lastRenderedPageBreak/>
              <w:t>деятельности Департамента в области противодействия коррупции в том числе, оказание им содействия в освещении принимаемых антикоррупционных мер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A43" w14:textId="77777777" w:rsidR="00A36378" w:rsidRPr="00C43145" w:rsidRDefault="00A36378" w:rsidP="00A363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rFonts w:eastAsia="Calibri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EF7F" w14:textId="17771A09" w:rsidR="00A36378" w:rsidRPr="00C43145" w:rsidRDefault="00A36378" w:rsidP="00A363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color w:val="000000"/>
                <w:sz w:val="24"/>
                <w:szCs w:val="24"/>
              </w:rPr>
              <w:t xml:space="preserve">Информация размещается на официальном сайте Чукотского автономного округа «Чукотка.рф», </w:t>
            </w:r>
            <w:r w:rsidRPr="00C43145">
              <w:rPr>
                <w:color w:val="000000"/>
                <w:sz w:val="24"/>
                <w:szCs w:val="24"/>
              </w:rPr>
              <w:lastRenderedPageBreak/>
              <w:t xml:space="preserve">сайте Информационного агентства «Чукотка», в социальных сетях VK, Одноклассники, </w:t>
            </w:r>
            <w:r w:rsidR="004E5BB8">
              <w:rPr>
                <w:color w:val="000000"/>
                <w:sz w:val="24"/>
                <w:szCs w:val="24"/>
              </w:rPr>
              <w:t xml:space="preserve">официальных аккаунтах: </w:t>
            </w:r>
            <w:r w:rsidRPr="00C43145">
              <w:rPr>
                <w:color w:val="000000"/>
                <w:sz w:val="24"/>
                <w:szCs w:val="24"/>
              </w:rPr>
              <w:t>Telegram,</w:t>
            </w:r>
            <w:r w:rsidR="004E5BB8">
              <w:rPr>
                <w:color w:val="000000"/>
                <w:sz w:val="24"/>
                <w:szCs w:val="24"/>
              </w:rPr>
              <w:t>, МАХ</w:t>
            </w:r>
          </w:p>
        </w:tc>
      </w:tr>
      <w:tr w:rsidR="00A36378" w:rsidRPr="00C43145" w14:paraId="30AEEF99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7FB" w14:textId="2760DB39" w:rsidR="00A36378" w:rsidRPr="00C43145" w:rsidRDefault="00A36378" w:rsidP="00A3637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lastRenderedPageBreak/>
              <w:t>6.3.5.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3C4" w14:textId="77777777" w:rsidR="00A36378" w:rsidRPr="00C43145" w:rsidRDefault="00A36378" w:rsidP="00A36378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проведение анализа эффективности работы в исполнительных органах государственной власти и органах местного самоуправления с обращениями граждан, поступившими на имя Губернатора и Правительства Чукотского автономного округа.</w:t>
            </w:r>
          </w:p>
          <w:p w14:paraId="0E3453F1" w14:textId="4A1582C2" w:rsidR="00A36378" w:rsidRPr="00C43145" w:rsidRDefault="00A36378" w:rsidP="00A36378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(в ред. от 14 августа 2025 года)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A2B" w14:textId="6F889E64" w:rsidR="00A36378" w:rsidRPr="00C43145" w:rsidRDefault="00A36378" w:rsidP="00A363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2E23" w14:textId="795392EA" w:rsidR="00A36378" w:rsidRPr="00C43145" w:rsidRDefault="00853A19" w:rsidP="00853A1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обращения граждан поступают по системам ГАСУ, ПОС, посредством почтовых отправлений. Все обращения отрабатываются в соответствии с Федеральным законом от 2 мая 2006 года № 59-ФЗ «О порядке рассмотрения граждан Российской Федерации»</w:t>
            </w:r>
          </w:p>
        </w:tc>
      </w:tr>
      <w:tr w:rsidR="00A36378" w:rsidRPr="00C43145" w14:paraId="79919826" w14:textId="77777777" w:rsidTr="0065203B">
        <w:trPr>
          <w:gridAfter w:val="1"/>
          <w:wAfter w:w="5" w:type="pct"/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963A" w14:textId="3250F736" w:rsidR="00A36378" w:rsidRPr="00C43145" w:rsidRDefault="00A36378" w:rsidP="00A3637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spacing w:val="-4"/>
                <w:sz w:val="24"/>
                <w:szCs w:val="24"/>
                <w:lang w:eastAsia="en-US"/>
              </w:rPr>
              <w:t>6.3.6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7AE" w14:textId="77777777" w:rsidR="00A36378" w:rsidRPr="00C43145" w:rsidRDefault="00A36378" w:rsidP="00A36378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Проведение опроса (анкетирования) граждан с целью оценки уровня коррупции в сфере деятельности исполнительных органов государственной власти, органов местного самоуправления и эффективности принимаемых мер, с последующим опубликованием результатов опроса на официальных сайтах;</w:t>
            </w:r>
          </w:p>
          <w:p w14:paraId="76D1FA25" w14:textId="71697C5C" w:rsidR="00A36378" w:rsidRPr="00C43145" w:rsidRDefault="00A36378" w:rsidP="00A36378">
            <w:pPr>
              <w:ind w:left="79" w:right="80"/>
              <w:jc w:val="both"/>
              <w:rPr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(в ред. от 14 августа 2025 года)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DCA" w14:textId="1E80F546" w:rsidR="00A36378" w:rsidRPr="00C43145" w:rsidRDefault="00A36378" w:rsidP="00A363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145">
              <w:rPr>
                <w:sz w:val="24"/>
                <w:szCs w:val="24"/>
              </w:rPr>
              <w:t>Ежегодно, в плановом порядке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146F" w14:textId="5E76EB61" w:rsidR="00A36378" w:rsidRPr="00C43145" w:rsidRDefault="008A11D2" w:rsidP="00A363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43145">
              <w:rPr>
                <w:bCs/>
                <w:iCs/>
                <w:sz w:val="24"/>
                <w:szCs w:val="24"/>
              </w:rPr>
              <w:t>В отчетном периоде анкетировании не проводилось</w:t>
            </w:r>
          </w:p>
        </w:tc>
      </w:tr>
    </w:tbl>
    <w:p w14:paraId="7290F054" w14:textId="77777777" w:rsidR="00A355C5" w:rsidRDefault="00A355C5" w:rsidP="00B31C4C">
      <w:pPr>
        <w:rPr>
          <w:noProof/>
        </w:rPr>
      </w:pPr>
    </w:p>
    <w:p w14:paraId="051F2AEE" w14:textId="77777777" w:rsidR="00A355C5" w:rsidRDefault="00A355C5" w:rsidP="00B31C4C">
      <w:pPr>
        <w:rPr>
          <w:noProof/>
        </w:rPr>
      </w:pPr>
    </w:p>
    <w:p w14:paraId="10149EC6" w14:textId="792B2572" w:rsidR="00642D77" w:rsidRDefault="00642D77" w:rsidP="00B31C4C"/>
    <w:p w14:paraId="502CB049" w14:textId="305B0CB9" w:rsidR="00A355C5" w:rsidRDefault="00A355C5" w:rsidP="00B31C4C"/>
    <w:p w14:paraId="3003E2FC" w14:textId="5CEB2022" w:rsidR="00A355C5" w:rsidRDefault="00A355C5" w:rsidP="00B31C4C"/>
    <w:sectPr w:rsidR="00A355C5" w:rsidSect="004876CA">
      <w:headerReference w:type="default" r:id="rId8"/>
      <w:pgSz w:w="16838" w:h="11906" w:orient="landscape" w:code="9"/>
      <w:pgMar w:top="1134" w:right="850" w:bottom="1134" w:left="1701" w:header="397" w:footer="397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90530" w14:textId="77777777" w:rsidR="00B65DA0" w:rsidRDefault="00B65DA0" w:rsidP="00FF7159">
      <w:r>
        <w:separator/>
      </w:r>
    </w:p>
  </w:endnote>
  <w:endnote w:type="continuationSeparator" w:id="0">
    <w:p w14:paraId="743A66B1" w14:textId="77777777" w:rsidR="00B65DA0" w:rsidRDefault="00B65DA0" w:rsidP="00FF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5C351" w14:textId="77777777" w:rsidR="00B65DA0" w:rsidRDefault="00B65DA0" w:rsidP="00FF7159">
      <w:r>
        <w:separator/>
      </w:r>
    </w:p>
  </w:footnote>
  <w:footnote w:type="continuationSeparator" w:id="0">
    <w:p w14:paraId="7268C523" w14:textId="77777777" w:rsidR="00B65DA0" w:rsidRDefault="00B65DA0" w:rsidP="00FF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00248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7B4056D" w14:textId="445BCF3F" w:rsidR="00B65DA0" w:rsidRPr="00FF7159" w:rsidRDefault="00B65DA0">
        <w:pPr>
          <w:pStyle w:val="a3"/>
          <w:jc w:val="center"/>
          <w:rPr>
            <w:sz w:val="24"/>
          </w:rPr>
        </w:pPr>
        <w:r w:rsidRPr="00FF7159">
          <w:rPr>
            <w:sz w:val="24"/>
          </w:rPr>
          <w:fldChar w:fldCharType="begin"/>
        </w:r>
        <w:r w:rsidRPr="00FF7159">
          <w:rPr>
            <w:sz w:val="24"/>
          </w:rPr>
          <w:instrText>PAGE   \* MERGEFORMAT</w:instrText>
        </w:r>
        <w:r w:rsidRPr="00FF7159">
          <w:rPr>
            <w:sz w:val="24"/>
          </w:rPr>
          <w:fldChar w:fldCharType="separate"/>
        </w:r>
        <w:r w:rsidR="00207AF8">
          <w:rPr>
            <w:noProof/>
            <w:sz w:val="24"/>
          </w:rPr>
          <w:t>18</w:t>
        </w:r>
        <w:r w:rsidRPr="00FF7159">
          <w:rPr>
            <w:sz w:val="24"/>
          </w:rPr>
          <w:fldChar w:fldCharType="end"/>
        </w:r>
      </w:p>
    </w:sdtContent>
  </w:sdt>
  <w:p w14:paraId="50412F31" w14:textId="77777777" w:rsidR="00B65DA0" w:rsidRDefault="00B65D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2D0C"/>
    <w:multiLevelType w:val="hybridMultilevel"/>
    <w:tmpl w:val="9EBC0F8C"/>
    <w:lvl w:ilvl="0" w:tplc="5B26487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C7"/>
    <w:rsid w:val="000415B3"/>
    <w:rsid w:val="00044391"/>
    <w:rsid w:val="0006266B"/>
    <w:rsid w:val="00084D58"/>
    <w:rsid w:val="00093B9F"/>
    <w:rsid w:val="000C2B55"/>
    <w:rsid w:val="00123152"/>
    <w:rsid w:val="001538E2"/>
    <w:rsid w:val="0016612E"/>
    <w:rsid w:val="00184E16"/>
    <w:rsid w:val="00190CB5"/>
    <w:rsid w:val="001D1724"/>
    <w:rsid w:val="001E70F7"/>
    <w:rsid w:val="00201E22"/>
    <w:rsid w:val="00207AF8"/>
    <w:rsid w:val="0023419B"/>
    <w:rsid w:val="00244A17"/>
    <w:rsid w:val="00292914"/>
    <w:rsid w:val="002C03CF"/>
    <w:rsid w:val="002D6ADB"/>
    <w:rsid w:val="00320632"/>
    <w:rsid w:val="003235B0"/>
    <w:rsid w:val="00336757"/>
    <w:rsid w:val="00341E57"/>
    <w:rsid w:val="003433AE"/>
    <w:rsid w:val="003575B6"/>
    <w:rsid w:val="00393320"/>
    <w:rsid w:val="0039690E"/>
    <w:rsid w:val="003F7A5E"/>
    <w:rsid w:val="004876CA"/>
    <w:rsid w:val="00490B2B"/>
    <w:rsid w:val="00493F20"/>
    <w:rsid w:val="004A3AAE"/>
    <w:rsid w:val="004E5BB8"/>
    <w:rsid w:val="005E5097"/>
    <w:rsid w:val="00642D77"/>
    <w:rsid w:val="0065203B"/>
    <w:rsid w:val="0065560E"/>
    <w:rsid w:val="0068365A"/>
    <w:rsid w:val="006A6CBF"/>
    <w:rsid w:val="006B7882"/>
    <w:rsid w:val="00701889"/>
    <w:rsid w:val="00723959"/>
    <w:rsid w:val="00725491"/>
    <w:rsid w:val="00744005"/>
    <w:rsid w:val="00777382"/>
    <w:rsid w:val="0078241A"/>
    <w:rsid w:val="007A318C"/>
    <w:rsid w:val="007B1FC1"/>
    <w:rsid w:val="007C05AB"/>
    <w:rsid w:val="007D24A8"/>
    <w:rsid w:val="007F2CD0"/>
    <w:rsid w:val="00853A19"/>
    <w:rsid w:val="008A11D2"/>
    <w:rsid w:val="008B269A"/>
    <w:rsid w:val="008B2904"/>
    <w:rsid w:val="008B66D5"/>
    <w:rsid w:val="008D13EE"/>
    <w:rsid w:val="008D3377"/>
    <w:rsid w:val="008D4A72"/>
    <w:rsid w:val="00905821"/>
    <w:rsid w:val="00915885"/>
    <w:rsid w:val="0092422A"/>
    <w:rsid w:val="0092575A"/>
    <w:rsid w:val="0092606E"/>
    <w:rsid w:val="009355A3"/>
    <w:rsid w:val="00936D60"/>
    <w:rsid w:val="009E0542"/>
    <w:rsid w:val="00A02CEC"/>
    <w:rsid w:val="00A355C5"/>
    <w:rsid w:val="00A36378"/>
    <w:rsid w:val="00A670EA"/>
    <w:rsid w:val="00AC6F29"/>
    <w:rsid w:val="00AD4102"/>
    <w:rsid w:val="00AD546B"/>
    <w:rsid w:val="00B31C4C"/>
    <w:rsid w:val="00B320E2"/>
    <w:rsid w:val="00B53619"/>
    <w:rsid w:val="00B65DA0"/>
    <w:rsid w:val="00B8572A"/>
    <w:rsid w:val="00B87B0E"/>
    <w:rsid w:val="00C12EA7"/>
    <w:rsid w:val="00C267C7"/>
    <w:rsid w:val="00C34360"/>
    <w:rsid w:val="00C43145"/>
    <w:rsid w:val="00C44EA8"/>
    <w:rsid w:val="00C94862"/>
    <w:rsid w:val="00CB5494"/>
    <w:rsid w:val="00CC473C"/>
    <w:rsid w:val="00D265DC"/>
    <w:rsid w:val="00D34AC6"/>
    <w:rsid w:val="00D845CB"/>
    <w:rsid w:val="00E2590B"/>
    <w:rsid w:val="00E26D2D"/>
    <w:rsid w:val="00E62EC9"/>
    <w:rsid w:val="00E70941"/>
    <w:rsid w:val="00E76638"/>
    <w:rsid w:val="00E83186"/>
    <w:rsid w:val="00EC70FA"/>
    <w:rsid w:val="00F037DC"/>
    <w:rsid w:val="00F84B7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1C055"/>
  <w15:chartTrackingRefBased/>
  <w15:docId w15:val="{932B27DC-D039-454B-9376-C659FB52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71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FF71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71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F71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71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F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1FC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D845C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45CB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45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45C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45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41E5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basedOn w:val="a"/>
    <w:link w:val="af0"/>
    <w:rsid w:val="008D4A72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8D4A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8D4A72"/>
    <w:rPr>
      <w:b/>
      <w:bCs/>
      <w:color w:val="26282F"/>
    </w:rPr>
  </w:style>
  <w:style w:type="character" w:styleId="af2">
    <w:name w:val="Strong"/>
    <w:uiPriority w:val="22"/>
    <w:qFormat/>
    <w:rsid w:val="008D4A72"/>
    <w:rPr>
      <w:b/>
      <w:bCs/>
    </w:rPr>
  </w:style>
  <w:style w:type="paragraph" w:customStyle="1" w:styleId="ConsPlusTitle">
    <w:name w:val="ConsPlusTitle"/>
    <w:rsid w:val="00123152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">
    <w:name w:val="Гиперссылка1"/>
    <w:link w:val="af3"/>
    <w:rsid w:val="00E76638"/>
    <w:pPr>
      <w:spacing w:after="0" w:line="240" w:lineRule="auto"/>
    </w:pPr>
    <w:rPr>
      <w:rFonts w:ascii="Calibri" w:eastAsia="Times New Roman" w:hAnsi="Calibri" w:cs="Times New Roman"/>
      <w:color w:val="0563C1"/>
      <w:sz w:val="20"/>
      <w:szCs w:val="20"/>
      <w:u w:val="single"/>
      <w:lang w:eastAsia="ru-RU"/>
    </w:rPr>
  </w:style>
  <w:style w:type="character" w:styleId="af3">
    <w:name w:val="Hyperlink"/>
    <w:link w:val="1"/>
    <w:rsid w:val="00E76638"/>
    <w:rPr>
      <w:rFonts w:ascii="Calibri" w:eastAsia="Times New Roman" w:hAnsi="Calibri" w:cs="Times New Roman"/>
      <w:color w:val="0563C1"/>
      <w:sz w:val="20"/>
      <w:szCs w:val="20"/>
      <w:u w:val="single"/>
      <w:lang w:eastAsia="ru-RU"/>
    </w:rPr>
  </w:style>
  <w:style w:type="paragraph" w:styleId="af4">
    <w:name w:val="No Spacing"/>
    <w:uiPriority w:val="1"/>
    <w:qFormat/>
    <w:rsid w:val="00E76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link w:val="af6"/>
    <w:rsid w:val="000415B3"/>
    <w:pPr>
      <w:spacing w:after="160" w:line="264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6">
    <w:name w:val="Абзац списка Знак"/>
    <w:basedOn w:val="a0"/>
    <w:link w:val="af5"/>
    <w:rsid w:val="000415B3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8424-669A-4A74-8851-ABF270E4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19</Pages>
  <Words>5676</Words>
  <Characters>32359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Сарыглар Артыш Робертович</dc:creator>
  <cp:keywords/>
  <dc:description/>
  <cp:lastModifiedBy>Ковалева Маргарита Михайловна</cp:lastModifiedBy>
  <cp:revision>6</cp:revision>
  <cp:lastPrinted>2025-12-29T06:13:00Z</cp:lastPrinted>
  <dcterms:created xsi:type="dcterms:W3CDTF">2025-12-29T06:25:00Z</dcterms:created>
  <dcterms:modified xsi:type="dcterms:W3CDTF">2026-01-09T01:57:00Z</dcterms:modified>
</cp:coreProperties>
</file>