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3B77" w14:textId="77777777" w:rsidR="009D71BE" w:rsidRDefault="009D71BE">
      <w:pPr>
        <w:jc w:val="right"/>
        <w:rPr>
          <w:sz w:val="32"/>
        </w:rPr>
      </w:pPr>
    </w:p>
    <w:p w14:paraId="1472F10A" w14:textId="77777777" w:rsidR="009D71BE" w:rsidRDefault="009D71BE">
      <w:pPr>
        <w:jc w:val="center"/>
        <w:rPr>
          <w:sz w:val="32"/>
        </w:rPr>
      </w:pPr>
    </w:p>
    <w:p w14:paraId="1895D7F0" w14:textId="77777777" w:rsidR="009D71BE" w:rsidRDefault="009D71BE">
      <w:pPr>
        <w:jc w:val="center"/>
        <w:rPr>
          <w:sz w:val="32"/>
        </w:rPr>
      </w:pPr>
    </w:p>
    <w:p w14:paraId="4789DAB8" w14:textId="77777777" w:rsidR="009D71BE" w:rsidRDefault="009D71BE">
      <w:pPr>
        <w:jc w:val="center"/>
        <w:rPr>
          <w:sz w:val="32"/>
        </w:rPr>
      </w:pPr>
    </w:p>
    <w:p w14:paraId="0E989818" w14:textId="77777777" w:rsidR="009D71BE" w:rsidRDefault="009D71BE">
      <w:pPr>
        <w:ind w:left="-180"/>
        <w:jc w:val="center"/>
        <w:rPr>
          <w:b/>
          <w:sz w:val="16"/>
        </w:rPr>
      </w:pPr>
    </w:p>
    <w:p w14:paraId="0F0F7CA1" w14:textId="77777777" w:rsidR="009D71BE" w:rsidRDefault="00364ED1">
      <w:pPr>
        <w:ind w:left="-180"/>
        <w:jc w:val="center"/>
        <w:rPr>
          <w:b/>
          <w:sz w:val="28"/>
        </w:rPr>
      </w:pPr>
      <w:r>
        <w:rPr>
          <w:b/>
          <w:sz w:val="28"/>
        </w:rPr>
        <w:t>ДЕПАРТАМЕНТ СЕЛЬСКОГО ХОЗЯЙСТВА И ПРОДОВОЛЬСТВИЯ</w:t>
      </w:r>
    </w:p>
    <w:p w14:paraId="602CF0E5" w14:textId="77777777" w:rsidR="009D71BE" w:rsidRDefault="00364ED1">
      <w:pPr>
        <w:ind w:left="-180"/>
        <w:jc w:val="center"/>
        <w:rPr>
          <w:b/>
          <w:sz w:val="28"/>
        </w:rPr>
      </w:pPr>
      <w:r>
        <w:rPr>
          <w:b/>
          <w:sz w:val="28"/>
        </w:rPr>
        <w:t>ЧУКОТСКОГО АВТОНОМНОГО ОКРУГА</w:t>
      </w:r>
    </w:p>
    <w:p w14:paraId="37227B2D" w14:textId="77777777" w:rsidR="009D71BE" w:rsidRDefault="009D71BE"/>
    <w:p w14:paraId="40DC3C19" w14:textId="77777777" w:rsidR="009D71BE" w:rsidRDefault="00364ED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5BFA6140" w14:textId="77777777" w:rsidR="009D71BE" w:rsidRDefault="009D71BE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134"/>
        <w:gridCol w:w="4448"/>
      </w:tblGrid>
      <w:tr w:rsidR="009D71BE" w14:paraId="08E9DBBA" w14:textId="77777777">
        <w:tc>
          <w:tcPr>
            <w:tcW w:w="534" w:type="dxa"/>
          </w:tcPr>
          <w:p w14:paraId="2F71A9BF" w14:textId="77777777" w:rsidR="009D71BE" w:rsidRDefault="00364ED1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689C187" w14:textId="77777777" w:rsidR="009D71BE" w:rsidRDefault="00364ED1">
            <w:pPr>
              <w:jc w:val="both"/>
              <w:rPr>
                <w:sz w:val="28"/>
              </w:rPr>
            </w:pPr>
            <w:r>
              <w:rPr>
                <w:sz w:val="28"/>
              </w:rPr>
              <w:t>17 июня 2022 года</w:t>
            </w:r>
          </w:p>
        </w:tc>
        <w:tc>
          <w:tcPr>
            <w:tcW w:w="1417" w:type="dxa"/>
          </w:tcPr>
          <w:p w14:paraId="5DD23A46" w14:textId="77777777" w:rsidR="009D71BE" w:rsidRDefault="00364ED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5126E49" w14:textId="77777777" w:rsidR="009D71BE" w:rsidRDefault="00364E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48" w:type="dxa"/>
          </w:tcPr>
          <w:p w14:paraId="0F1DE514" w14:textId="77777777" w:rsidR="009D71BE" w:rsidRDefault="00364ED1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0E9F2F89" w14:textId="77777777" w:rsidR="009D71BE" w:rsidRDefault="009D71BE">
      <w:pPr>
        <w:jc w:val="both"/>
        <w:rPr>
          <w:sz w:val="28"/>
        </w:rPr>
      </w:pPr>
    </w:p>
    <w:p w14:paraId="0BEF60C2" w14:textId="77777777" w:rsidR="009D71BE" w:rsidRDefault="009D71BE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D71BE" w14:paraId="636EAA55" w14:textId="77777777">
        <w:trPr>
          <w:trHeight w:val="322"/>
        </w:trPr>
        <w:tc>
          <w:tcPr>
            <w:tcW w:w="4644" w:type="dxa"/>
          </w:tcPr>
          <w:p w14:paraId="795F989D" w14:textId="77777777" w:rsidR="009D71BE" w:rsidRDefault="00364E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Перечня рыболовных участков на территории Чукотского автономного округа</w:t>
            </w:r>
          </w:p>
        </w:tc>
      </w:tr>
    </w:tbl>
    <w:p w14:paraId="27895CEA" w14:textId="77777777" w:rsidR="009D71BE" w:rsidRDefault="009D71BE">
      <w:pPr>
        <w:ind w:firstLine="708"/>
        <w:jc w:val="both"/>
        <w:rPr>
          <w:sz w:val="28"/>
        </w:rPr>
      </w:pPr>
    </w:p>
    <w:p w14:paraId="5BBE5546" w14:textId="7962485C" w:rsidR="009D71BE" w:rsidRPr="00364ED1" w:rsidRDefault="00364ED1">
      <w:pPr>
        <w:jc w:val="both"/>
        <w:rPr>
          <w:sz w:val="28"/>
        </w:rPr>
      </w:pPr>
      <w:r>
        <w:rPr>
          <w:b/>
          <w:i/>
          <w:sz w:val="28"/>
        </w:rPr>
        <w:t>В редакции приказов</w:t>
      </w:r>
      <w:r>
        <w:rPr>
          <w:b/>
          <w:i/>
          <w:sz w:val="28"/>
        </w:rPr>
        <w:t xml:space="preserve"> Департамента сельского хозяйства и продовольствия Чукотского автономного округа от 21 июня 2022 года № 9, от 29 июня 2022 № 10; от 01 июля 2022 года № 11; от 5 августа 2022 № 13; от 19 августа 2022 № 14; от 8 сентября 2022 № 15; от 07.10.2022 № 16, от 26.12.2022 № 21, от 27.03.2023 № 1, от 17.04.2023 </w:t>
      </w:r>
      <w:r w:rsidRPr="00364ED1">
        <w:rPr>
          <w:b/>
          <w:i/>
          <w:color w:val="auto"/>
          <w:sz w:val="28"/>
        </w:rPr>
        <w:t>№ 2, от 25.05.2023 № 5, от 19.09.2023 № 11, от 27.09.2023 № 13, от 01.02.2024 № 2, от 31.05.2024 № 4</w:t>
      </w:r>
      <w:r w:rsidRPr="00364ED1">
        <w:rPr>
          <w:color w:val="auto"/>
          <w:sz w:val="28"/>
        </w:rPr>
        <w:t xml:space="preserve">, </w:t>
      </w:r>
      <w:r w:rsidRPr="00364ED1">
        <w:rPr>
          <w:b/>
          <w:i/>
          <w:color w:val="auto"/>
          <w:sz w:val="28"/>
        </w:rPr>
        <w:t>от 26</w:t>
      </w:r>
      <w:r w:rsidRPr="00364ED1">
        <w:rPr>
          <w:b/>
          <w:i/>
          <w:color w:val="auto"/>
          <w:sz w:val="28"/>
        </w:rPr>
        <w:t>.08.2024 № 5</w:t>
      </w:r>
    </w:p>
    <w:p w14:paraId="2FDA3739" w14:textId="77777777" w:rsidR="009D71BE" w:rsidRDefault="009D71BE">
      <w:pPr>
        <w:ind w:firstLine="720"/>
        <w:jc w:val="both"/>
        <w:rPr>
          <w:sz w:val="28"/>
        </w:rPr>
      </w:pPr>
    </w:p>
    <w:p w14:paraId="6185428C" w14:textId="77777777" w:rsidR="009D71BE" w:rsidRDefault="00364ED1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5 статьи 18 Федерального закона от 20 декабря 2004 года № 166-ФЗ «О рыболовстве и сохранении водных биологических ресурсов», Приказом Федерального агентства по рыболовству от 10 ноября 2022 № 643 «О согласовании перечней рыболовных участков» и Постановлением Правительства Чукотского автономного округа от 26 декабря 2018 года № 452 «Об утверждении структуры, предельной штатной численности и Положения о Департаменте сельского хозяйства и продовольствия Чукотского автономного округа»</w:t>
      </w:r>
    </w:p>
    <w:p w14:paraId="5056E194" w14:textId="77777777" w:rsidR="009D71BE" w:rsidRDefault="009D71BE">
      <w:pPr>
        <w:ind w:firstLine="720"/>
        <w:jc w:val="both"/>
        <w:rPr>
          <w:sz w:val="28"/>
        </w:rPr>
      </w:pPr>
    </w:p>
    <w:p w14:paraId="3018DA1C" w14:textId="77777777" w:rsidR="009D71BE" w:rsidRDefault="00364ED1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14:paraId="44743ADD" w14:textId="77777777" w:rsidR="009D71BE" w:rsidRDefault="009D71BE">
      <w:pPr>
        <w:tabs>
          <w:tab w:val="left" w:pos="1134"/>
        </w:tabs>
        <w:ind w:firstLine="720"/>
        <w:jc w:val="both"/>
        <w:rPr>
          <w:sz w:val="28"/>
        </w:rPr>
      </w:pPr>
    </w:p>
    <w:p w14:paraId="3A031032" w14:textId="77777777" w:rsidR="009D71BE" w:rsidRPr="00364ED1" w:rsidRDefault="00364ED1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 w:val="28"/>
        </w:rPr>
      </w:pPr>
      <w:r w:rsidRPr="00364ED1">
        <w:rPr>
          <w:color w:val="auto"/>
          <w:sz w:val="28"/>
        </w:rPr>
        <w:t xml:space="preserve">Утвердить Перечень рыболовных участков на территории Чукотского </w:t>
      </w:r>
      <w:r w:rsidRPr="00364ED1">
        <w:rPr>
          <w:color w:val="auto"/>
          <w:sz w:val="28"/>
        </w:rPr>
        <w:t>автономного округа согласно приложению к настоящему приказу.</w:t>
      </w:r>
    </w:p>
    <w:p w14:paraId="229114D3" w14:textId="77777777" w:rsidR="009D71BE" w:rsidRPr="00364ED1" w:rsidRDefault="00364ED1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 w:val="28"/>
        </w:rPr>
      </w:pPr>
      <w:r w:rsidRPr="00364ED1">
        <w:rPr>
          <w:color w:val="auto"/>
          <w:sz w:val="28"/>
        </w:rPr>
        <w:t>Контроль за исполнением настоящего приказа возложить на Комитет по рыболовству (</w:t>
      </w:r>
      <w:proofErr w:type="spellStart"/>
      <w:r w:rsidRPr="00364ED1">
        <w:rPr>
          <w:color w:val="auto"/>
          <w:sz w:val="28"/>
        </w:rPr>
        <w:t>Скрябикова</w:t>
      </w:r>
      <w:proofErr w:type="spellEnd"/>
      <w:r w:rsidRPr="00364ED1">
        <w:rPr>
          <w:color w:val="auto"/>
          <w:sz w:val="28"/>
        </w:rPr>
        <w:t xml:space="preserve"> А.Н.).</w:t>
      </w:r>
    </w:p>
    <w:p w14:paraId="32D8A125" w14:textId="77777777" w:rsidR="009D71BE" w:rsidRDefault="009D71BE">
      <w:pPr>
        <w:ind w:left="709"/>
        <w:jc w:val="both"/>
        <w:rPr>
          <w:sz w:val="28"/>
        </w:rPr>
      </w:pPr>
    </w:p>
    <w:p w14:paraId="3BAACEA6" w14:textId="77777777" w:rsidR="009D71BE" w:rsidRDefault="009D71BE">
      <w:pPr>
        <w:ind w:firstLine="709"/>
        <w:jc w:val="both"/>
        <w:rPr>
          <w:sz w:val="28"/>
        </w:rPr>
      </w:pPr>
    </w:p>
    <w:p w14:paraId="22C697B7" w14:textId="77777777" w:rsidR="009D71BE" w:rsidRDefault="009D71BE">
      <w:pPr>
        <w:ind w:firstLine="709"/>
        <w:jc w:val="both"/>
        <w:rPr>
          <w:sz w:val="28"/>
        </w:rPr>
      </w:pPr>
    </w:p>
    <w:p w14:paraId="37B7000D" w14:textId="77777777" w:rsidR="009D71BE" w:rsidRDefault="009D71BE">
      <w:pPr>
        <w:ind w:firstLine="708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5441"/>
      </w:tblGrid>
      <w:tr w:rsidR="009D71BE" w14:paraId="1503D82E" w14:textId="77777777">
        <w:trPr>
          <w:trHeight w:val="322"/>
        </w:trPr>
        <w:tc>
          <w:tcPr>
            <w:tcW w:w="5035" w:type="dxa"/>
          </w:tcPr>
          <w:p w14:paraId="0289D1E3" w14:textId="77777777" w:rsidR="009D71BE" w:rsidRDefault="00364ED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</w:p>
        </w:tc>
        <w:tc>
          <w:tcPr>
            <w:tcW w:w="5441" w:type="dxa"/>
          </w:tcPr>
          <w:p w14:paraId="7C4598CD" w14:textId="77777777" w:rsidR="009D71BE" w:rsidRDefault="00364ED1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С.Н. Давидюк</w:t>
            </w:r>
          </w:p>
        </w:tc>
      </w:tr>
    </w:tbl>
    <w:p w14:paraId="4F890FE3" w14:textId="77777777" w:rsidR="009D71BE" w:rsidRDefault="009D71BE">
      <w:pPr>
        <w:jc w:val="both"/>
        <w:rPr>
          <w:sz w:val="28"/>
        </w:rPr>
      </w:pPr>
    </w:p>
    <w:p w14:paraId="583353A0" w14:textId="77777777" w:rsidR="009D71BE" w:rsidRDefault="009D71BE">
      <w:pPr>
        <w:jc w:val="both"/>
        <w:rPr>
          <w:sz w:val="28"/>
        </w:rPr>
      </w:pPr>
    </w:p>
    <w:p w14:paraId="441C0B00" w14:textId="77777777" w:rsidR="009D71BE" w:rsidRDefault="009D71BE">
      <w:pPr>
        <w:jc w:val="both"/>
        <w:rPr>
          <w:sz w:val="28"/>
        </w:rPr>
      </w:pPr>
    </w:p>
    <w:p w14:paraId="02DECBBB" w14:textId="77777777" w:rsidR="009D71BE" w:rsidRDefault="009D71BE">
      <w:pPr>
        <w:sectPr w:rsidR="009D71BE">
          <w:headerReference w:type="even" r:id="rId7"/>
          <w:headerReference w:type="default" r:id="rId8"/>
          <w:pgSz w:w="11906" w:h="16838"/>
          <w:pgMar w:top="1134" w:right="567" w:bottom="851" w:left="1134" w:header="397" w:footer="397" w:gutter="0"/>
          <w:cols w:space="720"/>
          <w:titlePg/>
        </w:sectPr>
      </w:pPr>
    </w:p>
    <w:p w14:paraId="383A7869" w14:textId="77777777" w:rsidR="009D71BE" w:rsidRDefault="00364ED1">
      <w:pPr>
        <w:ind w:left="11482"/>
        <w:jc w:val="both"/>
        <w:rPr>
          <w:sz w:val="24"/>
        </w:rPr>
      </w:pPr>
      <w:r>
        <w:rPr>
          <w:sz w:val="24"/>
        </w:rPr>
        <w:lastRenderedPageBreak/>
        <w:t>Приложение</w:t>
      </w:r>
    </w:p>
    <w:p w14:paraId="362A25D2" w14:textId="77777777" w:rsidR="009D71BE" w:rsidRDefault="00364ED1">
      <w:pPr>
        <w:ind w:left="11482"/>
        <w:jc w:val="both"/>
        <w:rPr>
          <w:sz w:val="24"/>
        </w:rPr>
      </w:pPr>
      <w:r>
        <w:rPr>
          <w:sz w:val="24"/>
        </w:rPr>
        <w:t>к Приказу Департамента сельского хозяйства и продовольствия</w:t>
      </w:r>
      <w:r>
        <w:rPr>
          <w:sz w:val="28"/>
        </w:rPr>
        <w:t xml:space="preserve"> </w:t>
      </w:r>
      <w:r>
        <w:rPr>
          <w:sz w:val="24"/>
        </w:rPr>
        <w:t>Чукотского автономного округа</w:t>
      </w:r>
    </w:p>
    <w:p w14:paraId="09F9B352" w14:textId="77777777" w:rsidR="009D71BE" w:rsidRDefault="00364ED1">
      <w:pPr>
        <w:ind w:left="11482"/>
        <w:jc w:val="both"/>
        <w:rPr>
          <w:sz w:val="28"/>
        </w:rPr>
      </w:pPr>
      <w:r>
        <w:rPr>
          <w:sz w:val="24"/>
        </w:rPr>
        <w:t>от 17 июня 2022 года № 8</w:t>
      </w:r>
    </w:p>
    <w:p w14:paraId="4B6115F3" w14:textId="77777777" w:rsidR="009D71BE" w:rsidRDefault="009D71BE">
      <w:pPr>
        <w:jc w:val="center"/>
        <w:outlineLvl w:val="0"/>
        <w:rPr>
          <w:b/>
          <w:spacing w:val="20"/>
          <w:sz w:val="24"/>
        </w:rPr>
      </w:pPr>
    </w:p>
    <w:p w14:paraId="6693D7DA" w14:textId="77777777" w:rsidR="009D71BE" w:rsidRDefault="009D71BE">
      <w:pPr>
        <w:jc w:val="center"/>
        <w:outlineLvl w:val="0"/>
        <w:rPr>
          <w:b/>
          <w:spacing w:val="20"/>
          <w:sz w:val="24"/>
        </w:rPr>
      </w:pPr>
    </w:p>
    <w:p w14:paraId="50CCB876" w14:textId="77777777" w:rsidR="009D71BE" w:rsidRDefault="00364ED1">
      <w:pPr>
        <w:jc w:val="center"/>
        <w:outlineLvl w:val="0"/>
        <w:rPr>
          <w:b/>
          <w:spacing w:val="20"/>
          <w:sz w:val="24"/>
        </w:rPr>
      </w:pPr>
      <w:r>
        <w:rPr>
          <w:b/>
          <w:spacing w:val="20"/>
          <w:sz w:val="24"/>
        </w:rPr>
        <w:t>П Е Р Е Ч Е Н Ь</w:t>
      </w:r>
    </w:p>
    <w:p w14:paraId="58CD60C8" w14:textId="77777777" w:rsidR="009D71BE" w:rsidRDefault="00364ED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рыболовных</w:t>
      </w:r>
      <w:r>
        <w:rPr>
          <w:b/>
          <w:sz w:val="24"/>
        </w:rPr>
        <w:t xml:space="preserve"> участков на территории Чукотского автономного округа</w:t>
      </w:r>
    </w:p>
    <w:p w14:paraId="5A06B14C" w14:textId="77777777" w:rsidR="009D71BE" w:rsidRDefault="009D71BE">
      <w:pPr>
        <w:jc w:val="center"/>
        <w:rPr>
          <w:sz w:val="28"/>
        </w:rPr>
      </w:pPr>
    </w:p>
    <w:p w14:paraId="4DCC85E1" w14:textId="77777777" w:rsidR="009D71BE" w:rsidRDefault="00364ED1">
      <w:pPr>
        <w:widowControl w:val="0"/>
        <w:jc w:val="right"/>
        <w:rPr>
          <w:sz w:val="24"/>
        </w:rPr>
      </w:pPr>
      <w:r>
        <w:rPr>
          <w:sz w:val="24"/>
        </w:rPr>
        <w:t>В системе географических координат WGS-84</w:t>
      </w:r>
    </w:p>
    <w:p w14:paraId="3A38D757" w14:textId="77777777" w:rsidR="009D71BE" w:rsidRDefault="009D71BE">
      <w:pPr>
        <w:widowControl w:val="0"/>
        <w:jc w:val="righ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33"/>
        <w:gridCol w:w="1555"/>
        <w:gridCol w:w="3904"/>
        <w:gridCol w:w="1945"/>
        <w:gridCol w:w="1939"/>
        <w:gridCol w:w="1481"/>
        <w:gridCol w:w="3397"/>
      </w:tblGrid>
      <w:tr w:rsidR="009D71BE" w14:paraId="18D48E9F" w14:textId="77777777">
        <w:trPr>
          <w:trHeight w:val="817"/>
          <w:tblHeader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ECD6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EEFAB7A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4A14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участка 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0A42E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водного объекта</w:t>
            </w:r>
          </w:p>
        </w:tc>
        <w:tc>
          <w:tcPr>
            <w:tcW w:w="3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7340E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Границы участка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4D188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Размеры </w:t>
            </w:r>
          </w:p>
          <w:p w14:paraId="31571D15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участка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37DD3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Вид рыболовства</w:t>
            </w:r>
          </w:p>
        </w:tc>
        <w:tc>
          <w:tcPr>
            <w:tcW w:w="4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07A0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Границы рыболовных участков, согласно договорам, </w:t>
            </w:r>
            <w:r>
              <w:rPr>
                <w:b/>
              </w:rPr>
              <w:t>заключенным в соответствии со ст. 61, 63, 64, 65 Федерального закона от 20.12.2004 № 166-ФЗ «О рыболовстве и сохранении водных биологических ресурсов»</w:t>
            </w:r>
          </w:p>
        </w:tc>
      </w:tr>
      <w:tr w:rsidR="009D71BE" w14:paraId="3E0A135F" w14:textId="77777777">
        <w:trPr>
          <w:trHeight w:val="724"/>
          <w:tblHeader/>
        </w:trPr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293A" w14:textId="77777777" w:rsidR="009D71BE" w:rsidRDefault="009D71BE"/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6A24" w14:textId="77777777" w:rsidR="009D71BE" w:rsidRDefault="009D71BE"/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B947" w14:textId="77777777" w:rsidR="009D71BE" w:rsidRDefault="009D71BE"/>
        </w:tc>
        <w:tc>
          <w:tcPr>
            <w:tcW w:w="3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963C" w14:textId="77777777" w:rsidR="009D71BE" w:rsidRDefault="009D71BE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5389" w14:textId="77777777" w:rsidR="009D71BE" w:rsidRDefault="009D71BE"/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A382" w14:textId="77777777" w:rsidR="009D71BE" w:rsidRDefault="009D71BE"/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08C10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Размеры участка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39D8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Границы участка (система координат WGS-84)</w:t>
            </w:r>
          </w:p>
        </w:tc>
      </w:tr>
      <w:tr w:rsidR="009D71BE" w14:paraId="4C81333A" w14:textId="77777777">
        <w:trPr>
          <w:trHeight w:val="20"/>
        </w:trPr>
        <w:tc>
          <w:tcPr>
            <w:tcW w:w="15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FFC0" w14:textId="77777777" w:rsidR="009D71BE" w:rsidRDefault="00364ED1">
            <w:pPr>
              <w:jc w:val="center"/>
              <w:rPr>
                <w:b/>
                <w:sz w:val="24"/>
              </w:rPr>
            </w:pPr>
            <w:r>
              <w:rPr>
                <w:sz w:val="28"/>
              </w:rPr>
              <w:t xml:space="preserve">1. Внутренние водные объекты (за </w:t>
            </w:r>
            <w:r>
              <w:rPr>
                <w:sz w:val="28"/>
              </w:rPr>
              <w:t>исключением внутренних морских вод)</w:t>
            </w:r>
          </w:p>
        </w:tc>
      </w:tr>
      <w:tr w:rsidR="009D71BE" w14:paraId="231246FC" w14:textId="77777777">
        <w:trPr>
          <w:trHeight w:val="20"/>
        </w:trPr>
        <w:tc>
          <w:tcPr>
            <w:tcW w:w="15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270B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1.1. Западно-Беринговоморская зона рыболовства</w:t>
            </w:r>
          </w:p>
          <w:p w14:paraId="28C184D9" w14:textId="77777777" w:rsidR="009D71BE" w:rsidRDefault="00364ED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1.1.1. Анадырский муниципальный район</w:t>
            </w:r>
          </w:p>
        </w:tc>
      </w:tr>
      <w:tr w:rsidR="009D71BE" w14:paraId="03678D71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F656" w14:textId="77777777" w:rsidR="009D71BE" w:rsidRDefault="00364ED1">
            <w:pPr>
              <w:jc w:val="center"/>
            </w:pPr>
            <w:r>
              <w:t>1.1.1.1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EAFA" w14:textId="77777777" w:rsidR="009D71BE" w:rsidRDefault="00364ED1">
            <w:pPr>
              <w:jc w:val="center"/>
            </w:pPr>
            <w:r>
              <w:t>87-1р/л-22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5955" w14:textId="77777777" w:rsidR="009D71BE" w:rsidRDefault="00364ED1">
            <w:r>
              <w:t>горло р. Анадырь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9C38E" w14:textId="77777777" w:rsidR="009D71BE" w:rsidRDefault="00364ED1">
            <w:r>
              <w:t xml:space="preserve">т. 1 64°44'21,3"с.ш. 177°27'33,1"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8A008D7" w14:textId="77777777" w:rsidR="009D71BE" w:rsidRDefault="00364ED1">
            <w:r>
              <w:t xml:space="preserve">т. 2 64°44'20,6"с.ш. 177°27'14,1"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7E7FC2F2" w14:textId="77777777" w:rsidR="009D71BE" w:rsidRDefault="00364ED1">
            <w:r>
              <w:t xml:space="preserve">т. 3 </w:t>
            </w:r>
            <w:r>
              <w:t xml:space="preserve">64°44'21,0"с.ш. 177°27'14,0"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666A984" w14:textId="77777777" w:rsidR="009D71BE" w:rsidRDefault="00364ED1">
            <w:r>
              <w:t xml:space="preserve">т. 4 64°44'22,0"с.ш. 177°27'33,0"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2B81DA23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линиями при последовательном соединении базовых точек:</w:t>
            </w:r>
          </w:p>
          <w:p w14:paraId="2F9A387F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от т. 1 до т. 2 по береговой линии водного объекта.</w:t>
            </w:r>
          </w:p>
          <w:p w14:paraId="4A763A6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от т. 2 до т. 3 по прямой линии;</w:t>
            </w:r>
          </w:p>
          <w:p w14:paraId="34AC3CB8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 от т. 3 до т. 4 по прямой линии;</w:t>
            </w:r>
          </w:p>
          <w:p w14:paraId="4EA21F82" w14:textId="77777777" w:rsidR="009D71BE" w:rsidRDefault="00364ED1">
            <w:pPr>
              <w:pStyle w:val="10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4. от т. 4 до т. 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8EB3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Длинна по береговой линии – 252,3 м;</w:t>
            </w:r>
          </w:p>
          <w:p w14:paraId="50324603" w14:textId="77777777" w:rsidR="009D71BE" w:rsidRDefault="00364ED1">
            <w:r>
              <w:t>Площадь – 0,46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4CAE4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5296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2274" w14:textId="77777777" w:rsidR="009D71BE" w:rsidRDefault="009D71BE">
            <w:pPr>
              <w:jc w:val="both"/>
            </w:pPr>
          </w:p>
        </w:tc>
      </w:tr>
      <w:tr w:rsidR="009D71BE" w14:paraId="31E78A0A" w14:textId="77777777">
        <w:trPr>
          <w:trHeight w:val="941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A9DE99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CD766A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448A63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67DD58C" w14:textId="77777777" w:rsidR="009D71BE" w:rsidRDefault="009D71BE"/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76570C" w14:textId="77777777" w:rsidR="009D71BE" w:rsidRDefault="009D71BE">
            <w:pPr>
              <w:pStyle w:val="10"/>
              <w:jc w:val="left"/>
              <w:rPr>
                <w:b w:val="0"/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F60C26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C3CEEC3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8A08A54" w14:textId="77777777" w:rsidR="009D71BE" w:rsidRDefault="009D71BE">
            <w:pPr>
              <w:jc w:val="both"/>
            </w:pPr>
          </w:p>
        </w:tc>
      </w:tr>
      <w:tr w:rsidR="009D71BE" w14:paraId="58487625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6D17" w14:textId="77777777" w:rsidR="009D71BE" w:rsidRDefault="00364ED1">
            <w:pPr>
              <w:jc w:val="center"/>
            </w:pPr>
            <w:r>
              <w:t>1.1.1.2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BB76" w14:textId="77777777" w:rsidR="009D71BE" w:rsidRDefault="00364ED1">
            <w:pPr>
              <w:jc w:val="center"/>
            </w:pPr>
            <w:r>
              <w:t>87-2р/л-23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68DF" w14:textId="77777777" w:rsidR="009D71BE" w:rsidRDefault="00364ED1">
            <w:r>
              <w:t>река Канчалан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0609" w14:textId="77777777" w:rsidR="009D71BE" w:rsidRDefault="00364ED1">
            <w:pPr>
              <w:jc w:val="both"/>
            </w:pPr>
            <w:r>
              <w:t xml:space="preserve">т.1 65°09'48,85" </w:t>
            </w:r>
            <w:proofErr w:type="spellStart"/>
            <w:r>
              <w:t>с.ш</w:t>
            </w:r>
            <w:proofErr w:type="spellEnd"/>
            <w:r>
              <w:t xml:space="preserve">. 176°44'36,30"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0BC44A3" w14:textId="77777777" w:rsidR="009D71BE" w:rsidRDefault="00364ED1">
            <w:pPr>
              <w:jc w:val="both"/>
            </w:pPr>
            <w:r>
              <w:t xml:space="preserve">т.2 </w:t>
            </w:r>
            <w:r>
              <w:t xml:space="preserve">65°09'48,23" </w:t>
            </w:r>
            <w:proofErr w:type="spellStart"/>
            <w:r>
              <w:t>с.ш</w:t>
            </w:r>
            <w:proofErr w:type="spellEnd"/>
            <w:r>
              <w:t xml:space="preserve">. 176°44'24,88"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1A1F1FC" w14:textId="77777777" w:rsidR="009D71BE" w:rsidRDefault="00364ED1">
            <w:pPr>
              <w:jc w:val="both"/>
            </w:pPr>
            <w:r>
              <w:t xml:space="preserve">т.3 65°09'46,95" </w:t>
            </w:r>
            <w:proofErr w:type="spellStart"/>
            <w:r>
              <w:t>с.ш</w:t>
            </w:r>
            <w:proofErr w:type="spellEnd"/>
            <w:r>
              <w:t xml:space="preserve">. 176°44'25,29"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CCD4969" w14:textId="77777777" w:rsidR="009D71BE" w:rsidRDefault="00364ED1">
            <w:pPr>
              <w:jc w:val="both"/>
            </w:pPr>
            <w:r>
              <w:t xml:space="preserve">т.4 65°09'47,57" </w:t>
            </w:r>
            <w:proofErr w:type="spellStart"/>
            <w:r>
              <w:t>с.ш</w:t>
            </w:r>
            <w:proofErr w:type="spellEnd"/>
            <w:r>
              <w:t xml:space="preserve">. 176°44'36,71"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0A85F419" w14:textId="77777777" w:rsidR="009D71BE" w:rsidRDefault="00364ED1">
            <w:pPr>
              <w:jc w:val="both"/>
            </w:pPr>
            <w:r>
              <w:t>Акватория водоёма, ограниченная последовательно соединенной линией:</w:t>
            </w:r>
          </w:p>
          <w:p w14:paraId="4FF22A57" w14:textId="77777777" w:rsidR="009D71BE" w:rsidRDefault="00364ED1">
            <w:pPr>
              <w:jc w:val="both"/>
            </w:pPr>
            <w:r>
              <w:t>1. От т.1 до т.2 по береговой линии.</w:t>
            </w:r>
          </w:p>
          <w:p w14:paraId="184F1B7B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2DDE094A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3A1719ED" w14:textId="77777777" w:rsidR="009D71BE" w:rsidRDefault="00364ED1">
            <w:pPr>
              <w:jc w:val="both"/>
            </w:pPr>
            <w:r>
              <w:t>4. От т.4 до т.1 по прямой линии.</w:t>
            </w:r>
          </w:p>
          <w:p w14:paraId="234A5BDC" w14:textId="77777777" w:rsidR="009D71BE" w:rsidRDefault="00364ED1">
            <w:pPr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2DAB0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по береговой линии - 150 м.</w:t>
            </w:r>
          </w:p>
          <w:p w14:paraId="467C94FD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Ширина - 40 м.</w:t>
            </w:r>
          </w:p>
          <w:p w14:paraId="346C7BE9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- 0,6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A76DB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87E7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6251" w14:textId="77777777" w:rsidR="009D71BE" w:rsidRDefault="009D71BE">
            <w:pPr>
              <w:jc w:val="both"/>
            </w:pPr>
          </w:p>
        </w:tc>
      </w:tr>
      <w:tr w:rsidR="009D71BE" w14:paraId="449DA569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95689" w14:textId="77777777" w:rsidR="009D71BE" w:rsidRDefault="00364ED1">
            <w:pPr>
              <w:jc w:val="center"/>
            </w:pPr>
            <w:r>
              <w:t>1.1.1.3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BD0F" w14:textId="77777777" w:rsidR="009D71BE" w:rsidRDefault="00364ED1">
            <w:pPr>
              <w:jc w:val="center"/>
            </w:pPr>
            <w:r>
              <w:t>177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A284" w14:textId="77777777" w:rsidR="009D71BE" w:rsidRDefault="00364ED1">
            <w:r>
              <w:t xml:space="preserve">залив </w:t>
            </w:r>
            <w:proofErr w:type="spellStart"/>
            <w:r>
              <w:t>Онемен</w:t>
            </w:r>
            <w:proofErr w:type="spellEnd"/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5996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 64°45'07,84" </w:t>
            </w:r>
            <w:proofErr w:type="spellStart"/>
            <w:r>
              <w:t>с.ш</w:t>
            </w:r>
            <w:proofErr w:type="spellEnd"/>
            <w:r>
              <w:t xml:space="preserve">. 177°04'12,80"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73EA597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т.2 64°45'09,67" </w:t>
            </w:r>
            <w:proofErr w:type="spellStart"/>
            <w:r>
              <w:t>с.ш</w:t>
            </w:r>
            <w:proofErr w:type="spellEnd"/>
            <w:r>
              <w:t xml:space="preserve">. 177°04'23,16"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077C0D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т.3 64°45'10,28" </w:t>
            </w:r>
            <w:proofErr w:type="spellStart"/>
            <w:r>
              <w:t>с.ш</w:t>
            </w:r>
            <w:proofErr w:type="spellEnd"/>
            <w:r>
              <w:t xml:space="preserve">. 177°04'22,68"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D2CD298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т.4 64°45'09,52" </w:t>
            </w:r>
            <w:proofErr w:type="spellStart"/>
            <w:r>
              <w:t>с.ш</w:t>
            </w:r>
            <w:proofErr w:type="spellEnd"/>
            <w:r>
              <w:t xml:space="preserve">. 177°04'20,26"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B97BB5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т.5 64°45'08,45" </w:t>
            </w:r>
            <w:proofErr w:type="spellStart"/>
            <w:r>
              <w:t>с.ш</w:t>
            </w:r>
            <w:proofErr w:type="spellEnd"/>
            <w:r>
              <w:t xml:space="preserve">. 177°04'12,27"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56FA6E0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605AEE7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1. От точки 1 до точки 2 по береговой линии.</w:t>
            </w:r>
          </w:p>
          <w:p w14:paraId="1B7A77E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2. От точки 2 до точки 3 по прямой линии.</w:t>
            </w:r>
          </w:p>
          <w:p w14:paraId="4457001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3. От точки 3 до точки 4 по прямой линии.</w:t>
            </w:r>
          </w:p>
          <w:p w14:paraId="58AB08A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4. От точки 4 до точки 5 по прямой линии.</w:t>
            </w:r>
          </w:p>
          <w:p w14:paraId="3479005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5. От точки 5 до </w:t>
            </w:r>
            <w:r>
              <w:t>точки 1 по прямой линии.</w:t>
            </w:r>
          </w:p>
          <w:p w14:paraId="210F9AA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81E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- 150 м.</w:t>
            </w:r>
          </w:p>
          <w:p w14:paraId="6AFFA20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- 20 м.</w:t>
            </w:r>
          </w:p>
          <w:p w14:paraId="6BF8BCB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- 0,3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D8DC7" w14:textId="77777777" w:rsidR="009D71BE" w:rsidRDefault="00364ED1">
            <w:pPr>
              <w:jc w:val="center"/>
            </w:pPr>
            <w:r>
              <w:t>Промышленное</w:t>
            </w:r>
          </w:p>
          <w:p w14:paraId="45E4F385" w14:textId="77777777" w:rsidR="009D71BE" w:rsidRDefault="00364ED1">
            <w:pPr>
              <w:jc w:val="center"/>
            </w:pPr>
            <w:r>
              <w:t>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0231" w14:textId="77777777" w:rsidR="009D71BE" w:rsidRDefault="00364ED1">
            <w:pPr>
              <w:jc w:val="both"/>
            </w:pPr>
            <w:r>
              <w:t>Длина - 150 м.</w:t>
            </w:r>
          </w:p>
          <w:p w14:paraId="06E3F995" w14:textId="77777777" w:rsidR="009D71BE" w:rsidRDefault="00364ED1">
            <w:pPr>
              <w:jc w:val="both"/>
            </w:pPr>
            <w:r>
              <w:t>Ширина - 20 м.</w:t>
            </w:r>
          </w:p>
          <w:p w14:paraId="72EA6C4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- 0,3 га.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742D" w14:textId="77777777" w:rsidR="009D71BE" w:rsidRDefault="00364ED1">
            <w:pPr>
              <w:jc w:val="both"/>
            </w:pPr>
            <w:r>
              <w:t xml:space="preserve">Береговая полоса залива </w:t>
            </w:r>
            <w:proofErr w:type="spellStart"/>
            <w:r>
              <w:t>Онемен</w:t>
            </w:r>
            <w:proofErr w:type="spellEnd"/>
            <w:r>
              <w:t xml:space="preserve"> (Анадырский лиман): от южной оконечности мыса Длинный в северо-восточном направлении - 150</w:t>
            </w:r>
            <w:r>
              <w:t> </w:t>
            </w:r>
            <w:r>
              <w:t>м.</w:t>
            </w:r>
          </w:p>
        </w:tc>
      </w:tr>
      <w:tr w:rsidR="009D71BE" w14:paraId="2701A7BF" w14:textId="77777777">
        <w:trPr>
          <w:trHeight w:val="931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EDF766C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CEFFCE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382AF8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D56194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70D63C6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7B98A2E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F6EC17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CBFEFA" w14:textId="77777777" w:rsidR="009D71BE" w:rsidRDefault="009D71BE">
            <w:pPr>
              <w:jc w:val="both"/>
            </w:pPr>
          </w:p>
        </w:tc>
      </w:tr>
      <w:tr w:rsidR="009D71BE" w14:paraId="4C863EE3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0595" w14:textId="77777777" w:rsidR="009D71BE" w:rsidRDefault="00364ED1">
            <w:pPr>
              <w:jc w:val="center"/>
            </w:pPr>
            <w:r>
              <w:t>1.1.1.4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EBA4" w14:textId="77777777" w:rsidR="009D71BE" w:rsidRDefault="00364ED1">
            <w:pPr>
              <w:jc w:val="center"/>
            </w:pPr>
            <w:r>
              <w:t>182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A321" w14:textId="77777777" w:rsidR="009D71BE" w:rsidRDefault="00364ED1">
            <w:proofErr w:type="spellStart"/>
            <w:r>
              <w:t>Канчаланский</w:t>
            </w:r>
            <w:proofErr w:type="spellEnd"/>
            <w:r>
              <w:t xml:space="preserve"> лиман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1DC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 64°54'41,94" </w:t>
            </w:r>
            <w:proofErr w:type="spellStart"/>
            <w:r>
              <w:t>с.ш</w:t>
            </w:r>
            <w:proofErr w:type="spellEnd"/>
            <w:r>
              <w:t xml:space="preserve">. 177°16'35,28"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F6A222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т.2 64°54'31,77" </w:t>
            </w:r>
            <w:proofErr w:type="spellStart"/>
            <w:r>
              <w:t>с.ш</w:t>
            </w:r>
            <w:proofErr w:type="spellEnd"/>
            <w:r>
              <w:t xml:space="preserve">. 177°16'00,71"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5AC31F7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т.3 64°54'34,93"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177°15'59,12"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A05B2D0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т.4 64°54'34,51" </w:t>
            </w:r>
            <w:proofErr w:type="spellStart"/>
            <w:r>
              <w:t>с.ш</w:t>
            </w:r>
            <w:proofErr w:type="spellEnd"/>
            <w:r>
              <w:t xml:space="preserve">. 177°16'02,45"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7A9A67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т.5 64°54'34,79" </w:t>
            </w:r>
            <w:proofErr w:type="spellStart"/>
            <w:r>
              <w:t>с.ш</w:t>
            </w:r>
            <w:proofErr w:type="spellEnd"/>
            <w:r>
              <w:t xml:space="preserve">. 177°16'08,22"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264C37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т.6 64°54'35,61" </w:t>
            </w:r>
            <w:proofErr w:type="spellStart"/>
            <w:r>
              <w:t>с.ш</w:t>
            </w:r>
            <w:proofErr w:type="spellEnd"/>
            <w:r>
              <w:t xml:space="preserve">. 177°16'11,81"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EAC16C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т.7 64°54'41,83" </w:t>
            </w:r>
            <w:proofErr w:type="spellStart"/>
            <w:r>
              <w:t>с.ш</w:t>
            </w:r>
            <w:proofErr w:type="spellEnd"/>
            <w:r>
              <w:t xml:space="preserve">. 177°16'24,71"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7AF1D87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т.8 64°54'43,57" </w:t>
            </w:r>
            <w:proofErr w:type="spellStart"/>
            <w:r>
              <w:t>с.ш</w:t>
            </w:r>
            <w:proofErr w:type="spellEnd"/>
            <w:r>
              <w:t xml:space="preserve">. 177°16'26,69"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B0AD5E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т.9 </w:t>
            </w:r>
            <w:r>
              <w:t xml:space="preserve">64°54'44,90" </w:t>
            </w:r>
            <w:proofErr w:type="spellStart"/>
            <w:r>
              <w:t>с.ш</w:t>
            </w:r>
            <w:proofErr w:type="spellEnd"/>
            <w:r>
              <w:t xml:space="preserve">. 177°16'31,55"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9BBE17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т.10 64°54'45,17" </w:t>
            </w:r>
            <w:proofErr w:type="spellStart"/>
            <w:r>
              <w:t>с.ш</w:t>
            </w:r>
            <w:proofErr w:type="spellEnd"/>
            <w:r>
              <w:t xml:space="preserve">. 177°16'35,32"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17C686E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3632F80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1. От точки 1 до точки 2 по береговой линии.</w:t>
            </w:r>
          </w:p>
          <w:p w14:paraId="5C612A4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2. От точки 2 до точки 3 по прямой линии.</w:t>
            </w:r>
          </w:p>
          <w:p w14:paraId="169F1566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3. От точки 3 до точки 4 по прямой линии.</w:t>
            </w:r>
          </w:p>
          <w:p w14:paraId="7004A159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4. От точки 4 до точки 5 по прямой линии.</w:t>
            </w:r>
          </w:p>
          <w:p w14:paraId="7CAED57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5. От точки 5 до точки 6 по прямой линии.</w:t>
            </w:r>
          </w:p>
          <w:p w14:paraId="5A40BD27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6. От точки 6 до точки 7 по прямой линии.</w:t>
            </w:r>
          </w:p>
          <w:p w14:paraId="00A5698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7. От точки 7 до точки 8 по прямой линии.</w:t>
            </w:r>
          </w:p>
          <w:p w14:paraId="64CED44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8. От точки 8 до точки 9 по прямой линии.</w:t>
            </w:r>
          </w:p>
          <w:p w14:paraId="6DB3BA3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9. От точки 9 до точки 10 по прямой линии.</w:t>
            </w:r>
          </w:p>
          <w:p w14:paraId="22FC657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10. От точки 10 до точки 1 по прямой линии.</w:t>
            </w:r>
          </w:p>
          <w:p w14:paraId="47CC6B3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8AD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- 600 м.</w:t>
            </w:r>
          </w:p>
          <w:p w14:paraId="2290825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- 100 м.</w:t>
            </w:r>
          </w:p>
          <w:p w14:paraId="1CE45550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- 6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A983" w14:textId="77777777" w:rsidR="009D71BE" w:rsidRDefault="00364ED1">
            <w:pPr>
              <w:jc w:val="center"/>
            </w:pPr>
            <w:r>
              <w:t>Промышленное</w:t>
            </w:r>
          </w:p>
          <w:p w14:paraId="4DD9036B" w14:textId="77777777" w:rsidR="009D71BE" w:rsidRDefault="00364ED1">
            <w:pPr>
              <w:jc w:val="center"/>
            </w:pPr>
            <w:r>
              <w:t>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116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- 600 м.</w:t>
            </w:r>
          </w:p>
          <w:p w14:paraId="5558E3E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- 100 м.</w:t>
            </w:r>
          </w:p>
          <w:p w14:paraId="4E2CB039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- 6 га.</w:t>
            </w: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4C3B" w14:textId="77777777" w:rsidR="009D71BE" w:rsidRDefault="00364ED1">
            <w:pPr>
              <w:jc w:val="both"/>
            </w:pPr>
            <w:r>
              <w:t xml:space="preserve">От крайней северной точки мыса Калашникова (слияние </w:t>
            </w:r>
            <w:proofErr w:type="spellStart"/>
            <w:r>
              <w:t>Канчаланского</w:t>
            </w:r>
            <w:proofErr w:type="spellEnd"/>
            <w:r>
              <w:t xml:space="preserve"> залива и </w:t>
            </w:r>
            <w:proofErr w:type="spellStart"/>
            <w:r>
              <w:t>Канчаланского</w:t>
            </w:r>
            <w:proofErr w:type="spellEnd"/>
            <w:r>
              <w:t xml:space="preserve"> лимана) в юго-западном направлении - 600 м.</w:t>
            </w:r>
          </w:p>
        </w:tc>
      </w:tr>
      <w:tr w:rsidR="009D71BE" w14:paraId="413C4494" w14:textId="77777777">
        <w:trPr>
          <w:trHeight w:val="1377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52760EE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BE7BD3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0A14709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2F0801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552B8C6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87566D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00B6CEA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5E1443" w14:textId="77777777" w:rsidR="009D71BE" w:rsidRDefault="009D71BE">
            <w:pPr>
              <w:jc w:val="both"/>
            </w:pPr>
          </w:p>
        </w:tc>
      </w:tr>
      <w:tr w:rsidR="009D71BE" w14:paraId="157A43F9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AD85" w14:textId="77777777" w:rsidR="009D71BE" w:rsidRDefault="00364ED1">
            <w:pPr>
              <w:jc w:val="center"/>
            </w:pPr>
            <w:r>
              <w:t>1.1.1.5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934C" w14:textId="77777777" w:rsidR="009D71BE" w:rsidRDefault="00364ED1">
            <w:pPr>
              <w:jc w:val="center"/>
            </w:pPr>
            <w:r>
              <w:t>183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8521" w14:textId="77777777" w:rsidR="009D71BE" w:rsidRDefault="00364ED1">
            <w:r>
              <w:t xml:space="preserve">залив </w:t>
            </w:r>
            <w:proofErr w:type="spellStart"/>
            <w:r>
              <w:t>Онемен</w:t>
            </w:r>
            <w:proofErr w:type="spellEnd"/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178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 64°46'47,0" </w:t>
            </w:r>
            <w:proofErr w:type="spellStart"/>
            <w:r>
              <w:t>с.ш</w:t>
            </w:r>
            <w:proofErr w:type="spellEnd"/>
            <w:r>
              <w:t xml:space="preserve">. 176°58'12,6"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979ABD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т.2 </w:t>
            </w:r>
            <w:r>
              <w:t xml:space="preserve">64°46'52,7" </w:t>
            </w:r>
            <w:proofErr w:type="spellStart"/>
            <w:r>
              <w:t>с.ш</w:t>
            </w:r>
            <w:proofErr w:type="spellEnd"/>
            <w:r>
              <w:t xml:space="preserve">. 176°58'05,1"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3BC35517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т.3 64°46'52,7" </w:t>
            </w:r>
            <w:proofErr w:type="spellStart"/>
            <w:r>
              <w:t>с.ш</w:t>
            </w:r>
            <w:proofErr w:type="spellEnd"/>
            <w:r>
              <w:t xml:space="preserve">. 176°58'03,5"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FA42D58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т.4 64°46'48,5" </w:t>
            </w:r>
            <w:proofErr w:type="spellStart"/>
            <w:r>
              <w:t>с.ш</w:t>
            </w:r>
            <w:proofErr w:type="spellEnd"/>
            <w:r>
              <w:t xml:space="preserve">. 176°58'07,9"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86C689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т.5 64°46'46,6" </w:t>
            </w:r>
            <w:proofErr w:type="spellStart"/>
            <w:r>
              <w:t>с.ш</w:t>
            </w:r>
            <w:proofErr w:type="spellEnd"/>
            <w:r>
              <w:t xml:space="preserve">. 176°58'11,5"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21F4C6E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467FCDF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1. от </w:t>
            </w:r>
            <w:r>
              <w:t>точки 1 до точки 2 по береговой линии.</w:t>
            </w:r>
          </w:p>
          <w:p w14:paraId="300E014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2. от точки 2 до точки 3 по прямой линии.</w:t>
            </w:r>
          </w:p>
          <w:p w14:paraId="24530A1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3. от точки 3 до точки 4 по прямой линии.</w:t>
            </w:r>
          </w:p>
          <w:p w14:paraId="20B7927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4. от точки 4 до точки 5 по прямой линии.</w:t>
            </w:r>
          </w:p>
          <w:p w14:paraId="3D79AA5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5. от точки 5 до точки 1 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2C76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- 200 м.</w:t>
            </w:r>
          </w:p>
          <w:p w14:paraId="4C7BAF0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- 20 м.</w:t>
            </w:r>
          </w:p>
          <w:p w14:paraId="3FF6FC5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- 0,4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C1437" w14:textId="77777777" w:rsidR="009D71BE" w:rsidRDefault="00364ED1">
            <w:pPr>
              <w:jc w:val="center"/>
            </w:pPr>
            <w:r>
              <w:t>Промышленное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03DB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- 200 м.</w:t>
            </w:r>
          </w:p>
          <w:p w14:paraId="4DABCCF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- 20 м.</w:t>
            </w:r>
          </w:p>
          <w:p w14:paraId="52E27240" w14:textId="77777777" w:rsidR="009D71BE" w:rsidRDefault="00364ED1">
            <w:r>
              <w:t>Площадь - 0,4 га.</w:t>
            </w: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D146" w14:textId="77777777" w:rsidR="009D71BE" w:rsidRDefault="00364ED1">
            <w:pPr>
              <w:jc w:val="both"/>
            </w:pPr>
            <w:r>
              <w:t xml:space="preserve">Береговая полоса залива </w:t>
            </w:r>
            <w:proofErr w:type="spellStart"/>
            <w:r>
              <w:t>Онемен</w:t>
            </w:r>
            <w:proofErr w:type="spellEnd"/>
            <w:r>
              <w:t xml:space="preserve"> от крайней точки мыса Рогожина в северном направлении - 200 м.</w:t>
            </w:r>
          </w:p>
        </w:tc>
      </w:tr>
      <w:tr w:rsidR="009D71BE" w14:paraId="78038F3F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5D42" w14:textId="77777777" w:rsidR="009D71BE" w:rsidRDefault="00364ED1">
            <w:pPr>
              <w:jc w:val="center"/>
            </w:pPr>
            <w:r>
              <w:t>1.1.1.6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707E" w14:textId="77777777" w:rsidR="009D71BE" w:rsidRDefault="00364ED1">
            <w:pPr>
              <w:jc w:val="center"/>
            </w:pPr>
            <w:r>
              <w:t>24тр-р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3823" w14:textId="77777777" w:rsidR="009D71BE" w:rsidRDefault="00364ED1">
            <w:pPr>
              <w:jc w:val="center"/>
            </w:pPr>
            <w:r>
              <w:t>залив Канчалан реки Канчалан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708D" w14:textId="77777777" w:rsidR="009D71BE" w:rsidRDefault="00364ED1">
            <w:pPr>
              <w:jc w:val="both"/>
            </w:pPr>
            <w:r>
              <w:t xml:space="preserve">т.1 64°48'59" </w:t>
            </w:r>
            <w:proofErr w:type="spellStart"/>
            <w:r>
              <w:t>с.ш</w:t>
            </w:r>
            <w:proofErr w:type="spellEnd"/>
            <w:r>
              <w:t xml:space="preserve">. 177°24'52"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3FCC942" w14:textId="77777777" w:rsidR="009D71BE" w:rsidRDefault="00364ED1">
            <w:pPr>
              <w:jc w:val="both"/>
            </w:pPr>
            <w:r>
              <w:t xml:space="preserve">т.2 </w:t>
            </w:r>
            <w:r>
              <w:t xml:space="preserve">64°48'58" </w:t>
            </w:r>
            <w:proofErr w:type="spellStart"/>
            <w:r>
              <w:t>с.ш</w:t>
            </w:r>
            <w:proofErr w:type="spellEnd"/>
            <w:r>
              <w:t xml:space="preserve">. 177°24'36"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3C1C25E" w14:textId="77777777" w:rsidR="009D71BE" w:rsidRDefault="00364ED1">
            <w:pPr>
              <w:jc w:val="both"/>
            </w:pPr>
            <w:r>
              <w:t xml:space="preserve">т.3 64°49'01" </w:t>
            </w:r>
            <w:proofErr w:type="spellStart"/>
            <w:r>
              <w:t>с.ш</w:t>
            </w:r>
            <w:proofErr w:type="spellEnd"/>
            <w:r>
              <w:t xml:space="preserve">. 177°24'35"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B4A5E5F" w14:textId="77777777" w:rsidR="009D71BE" w:rsidRDefault="00364ED1">
            <w:pPr>
              <w:jc w:val="both"/>
            </w:pPr>
            <w:r>
              <w:t xml:space="preserve">т.4 64°49'02" </w:t>
            </w:r>
            <w:proofErr w:type="spellStart"/>
            <w:r>
              <w:t>с.ш</w:t>
            </w:r>
            <w:proofErr w:type="spellEnd"/>
            <w:r>
              <w:t xml:space="preserve">. 177°24'51"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4F1354A0" w14:textId="77777777" w:rsidR="009D71BE" w:rsidRDefault="00364ED1">
            <w:pPr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33A27077" w14:textId="77777777" w:rsidR="009D71BE" w:rsidRDefault="00364ED1">
            <w:pPr>
              <w:jc w:val="both"/>
            </w:pPr>
            <w:r>
              <w:t>1. От т.1 до т.2 по береговой линии водного объекта.</w:t>
            </w:r>
          </w:p>
          <w:p w14:paraId="79C1661C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0B773B0F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78215DB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4. От т.4 до т.1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9A03" w14:textId="77777777" w:rsidR="009D71BE" w:rsidRDefault="00364ED1">
            <w:r>
              <w:t>Длина - 220 м.</w:t>
            </w:r>
          </w:p>
          <w:p w14:paraId="5EC23F3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– 1,9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0819D" w14:textId="77777777" w:rsidR="009D71BE" w:rsidRDefault="00364ED1">
            <w:pPr>
              <w:jc w:val="center"/>
            </w:pPr>
            <w:r>
              <w:t xml:space="preserve">Рыболовство в целях обеспечения традиционного образа жизни и осуществления традиционной хозяйственной деятельности коренных </w:t>
            </w:r>
            <w:r>
              <w:t>малочисленных народов Севера, Сибири и Дальнего Востока Российской Федерации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534D" w14:textId="77777777" w:rsidR="009D71BE" w:rsidRDefault="00364ED1">
            <w:r>
              <w:t xml:space="preserve">Длина </w:t>
            </w:r>
            <w:proofErr w:type="spellStart"/>
            <w:r>
              <w:t>рлу</w:t>
            </w:r>
            <w:proofErr w:type="spellEnd"/>
            <w:r>
              <w:t xml:space="preserve"> - 220 м.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A710" w14:textId="77777777" w:rsidR="009D71BE" w:rsidRDefault="00364ED1">
            <w:pPr>
              <w:jc w:val="both"/>
            </w:pPr>
            <w:r>
              <w:t xml:space="preserve">т.1 64°48'59" </w:t>
            </w:r>
            <w:proofErr w:type="spellStart"/>
            <w:r>
              <w:t>с.ш</w:t>
            </w:r>
            <w:proofErr w:type="spellEnd"/>
            <w:r>
              <w:t xml:space="preserve">. 177°24'52"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37ECE7A" w14:textId="77777777" w:rsidR="009D71BE" w:rsidRDefault="00364ED1">
            <w:pPr>
              <w:jc w:val="both"/>
            </w:pPr>
            <w:r>
              <w:t xml:space="preserve">т.2 64°48'58" </w:t>
            </w:r>
            <w:proofErr w:type="spellStart"/>
            <w:r>
              <w:t>с.ш</w:t>
            </w:r>
            <w:proofErr w:type="spellEnd"/>
            <w:r>
              <w:t xml:space="preserve">. 177°24'36"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2C40AF8" w14:textId="77777777" w:rsidR="009D71BE" w:rsidRDefault="00364ED1">
            <w:pPr>
              <w:jc w:val="both"/>
            </w:pPr>
            <w:r>
              <w:t xml:space="preserve">т.3 64°49'01" </w:t>
            </w:r>
            <w:proofErr w:type="spellStart"/>
            <w:r>
              <w:t>с.ш</w:t>
            </w:r>
            <w:proofErr w:type="spellEnd"/>
            <w:r>
              <w:t xml:space="preserve">. 177°24'35"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5E58E1C" w14:textId="77777777" w:rsidR="009D71BE" w:rsidRDefault="00364ED1">
            <w:pPr>
              <w:jc w:val="both"/>
            </w:pPr>
            <w:r>
              <w:t xml:space="preserve">т.4 64°49'02" </w:t>
            </w:r>
            <w:proofErr w:type="spellStart"/>
            <w:r>
              <w:t>с.ш</w:t>
            </w:r>
            <w:proofErr w:type="spellEnd"/>
            <w:r>
              <w:t xml:space="preserve">. 177°24'51"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52897C9F" w14:textId="77777777" w:rsidR="009D71BE" w:rsidRDefault="00364ED1">
            <w:pPr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7F7EBF4B" w14:textId="77777777" w:rsidR="009D71BE" w:rsidRDefault="00364ED1">
            <w:pPr>
              <w:jc w:val="both"/>
            </w:pPr>
            <w:r>
              <w:t>1. От т.1 до т.2 по береговой линии водного объекта.</w:t>
            </w:r>
          </w:p>
          <w:p w14:paraId="3C7D90CA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382868A1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0142BAC4" w14:textId="77777777" w:rsidR="009D71BE" w:rsidRDefault="00364ED1">
            <w:pPr>
              <w:jc w:val="both"/>
            </w:pPr>
            <w:r>
              <w:t>4. От т.4 до т.1 по прямой линии.</w:t>
            </w:r>
          </w:p>
        </w:tc>
      </w:tr>
      <w:tr w:rsidR="009D71BE" w14:paraId="6307317B" w14:textId="77777777">
        <w:trPr>
          <w:trHeight w:val="448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B5DDF" w14:textId="77777777" w:rsidR="009D71BE" w:rsidRDefault="00364ED1">
            <w:pPr>
              <w:jc w:val="center"/>
            </w:pPr>
            <w:r>
              <w:t>1.1.1.7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0E4D" w14:textId="77777777" w:rsidR="009D71BE" w:rsidRDefault="00364ED1">
            <w:pPr>
              <w:jc w:val="center"/>
            </w:pPr>
            <w:r>
              <w:t>87-3р/л-23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7517" w14:textId="77777777" w:rsidR="009D71BE" w:rsidRDefault="00364ED1">
            <w:pPr>
              <w:jc w:val="center"/>
            </w:pPr>
            <w:r>
              <w:t xml:space="preserve">река </w:t>
            </w:r>
            <w:r>
              <w:t>Анадырь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DA62" w14:textId="77777777" w:rsidR="009D71BE" w:rsidRDefault="00364ED1">
            <w:pPr>
              <w:jc w:val="both"/>
            </w:pPr>
            <w:r>
              <w:t xml:space="preserve">т.1 - 64°41'02,2" </w:t>
            </w:r>
            <w:proofErr w:type="spellStart"/>
            <w:r>
              <w:t>с.ш</w:t>
            </w:r>
            <w:proofErr w:type="spellEnd"/>
            <w:r>
              <w:t xml:space="preserve">. 170°27'10,6"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B98B213" w14:textId="77777777" w:rsidR="009D71BE" w:rsidRDefault="00364ED1">
            <w:pPr>
              <w:jc w:val="both"/>
            </w:pPr>
            <w:r>
              <w:t xml:space="preserve">т.2 - 64°40'58,5" </w:t>
            </w:r>
            <w:proofErr w:type="spellStart"/>
            <w:r>
              <w:t>с.ш</w:t>
            </w:r>
            <w:proofErr w:type="spellEnd"/>
            <w:r>
              <w:t xml:space="preserve">. 170°28'38,2"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BF45FE4" w14:textId="77777777" w:rsidR="009D71BE" w:rsidRDefault="00364ED1">
            <w:pPr>
              <w:jc w:val="both"/>
            </w:pPr>
            <w:r>
              <w:t xml:space="preserve">т.3 - 64°41'00,2" </w:t>
            </w:r>
            <w:proofErr w:type="spellStart"/>
            <w:r>
              <w:t>с.ш</w:t>
            </w:r>
            <w:proofErr w:type="spellEnd"/>
            <w:r>
              <w:t xml:space="preserve">. 170°28'43,4"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390F7144" w14:textId="77777777" w:rsidR="009D71BE" w:rsidRDefault="00364ED1">
            <w:pPr>
              <w:jc w:val="both"/>
            </w:pPr>
            <w:r>
              <w:t xml:space="preserve">т.4 - 64°41'06,5" </w:t>
            </w:r>
            <w:proofErr w:type="spellStart"/>
            <w:r>
              <w:t>с.ш</w:t>
            </w:r>
            <w:proofErr w:type="spellEnd"/>
            <w:r>
              <w:t xml:space="preserve">. 170°28'19,2"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0790377" w14:textId="77777777" w:rsidR="009D71BE" w:rsidRDefault="00364ED1">
            <w:pPr>
              <w:jc w:val="both"/>
            </w:pPr>
            <w:r>
              <w:t xml:space="preserve">т.5 - 64°41'07,9" </w:t>
            </w:r>
            <w:proofErr w:type="spellStart"/>
            <w:r>
              <w:t>с.ш</w:t>
            </w:r>
            <w:proofErr w:type="spellEnd"/>
            <w:r>
              <w:t xml:space="preserve">. 170°27'47,4"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D86A3D3" w14:textId="77777777" w:rsidR="009D71BE" w:rsidRDefault="00364ED1">
            <w:pPr>
              <w:jc w:val="both"/>
            </w:pPr>
            <w:r>
              <w:t xml:space="preserve">т.6 - 64°41'05,2" </w:t>
            </w:r>
            <w:proofErr w:type="spellStart"/>
            <w:r>
              <w:t>с.ш</w:t>
            </w:r>
            <w:proofErr w:type="spellEnd"/>
            <w:r>
              <w:t xml:space="preserve">. 170°27'09,3"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1147CD51" w14:textId="77777777" w:rsidR="009D71BE" w:rsidRDefault="00364ED1">
            <w:pPr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0A9C52FA" w14:textId="77777777" w:rsidR="009D71BE" w:rsidRDefault="00364ED1">
            <w:pPr>
              <w:jc w:val="both"/>
            </w:pPr>
            <w:r>
              <w:t>1. от т.1 до т.2 по береговой линии водного объекта.</w:t>
            </w:r>
          </w:p>
          <w:p w14:paraId="2A27FD4A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5B2CC9C3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60451B6C" w14:textId="77777777" w:rsidR="009D71BE" w:rsidRDefault="00364ED1">
            <w:pPr>
              <w:jc w:val="both"/>
            </w:pPr>
            <w:r>
              <w:t>4. от т.4 до т.5 по прямой линии.</w:t>
            </w:r>
          </w:p>
          <w:p w14:paraId="5639F96A" w14:textId="77777777" w:rsidR="009D71BE" w:rsidRDefault="00364ED1">
            <w:pPr>
              <w:jc w:val="both"/>
            </w:pPr>
            <w:r>
              <w:t xml:space="preserve">5. от </w:t>
            </w:r>
            <w:r>
              <w:t>т.5 до т.6 по прямой линии.</w:t>
            </w:r>
          </w:p>
          <w:p w14:paraId="09224907" w14:textId="77777777" w:rsidR="009D71BE" w:rsidRDefault="00364ED1">
            <w:pPr>
              <w:jc w:val="both"/>
            </w:pPr>
            <w:r>
              <w:t>6. от т.6 до т.1 по прямой линии.</w:t>
            </w:r>
          </w:p>
          <w:p w14:paraId="03584C24" w14:textId="77777777" w:rsidR="009D71BE" w:rsidRDefault="00364ED1">
            <w:pPr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DB633" w14:textId="77777777" w:rsidR="009D71BE" w:rsidRDefault="00364ED1">
            <w:r>
              <w:t>Длина участка по береговой линии – 1 200 м.</w:t>
            </w:r>
          </w:p>
          <w:p w14:paraId="24F3BA6A" w14:textId="77777777" w:rsidR="009D71BE" w:rsidRDefault="00364ED1">
            <w:r>
              <w:t>Ширина:</w:t>
            </w:r>
          </w:p>
          <w:p w14:paraId="35433FF6" w14:textId="77777777" w:rsidR="009D71BE" w:rsidRDefault="00364ED1">
            <w:r>
              <w:t>от т.1 до т.6 - 94,5 м.;</w:t>
            </w:r>
          </w:p>
          <w:p w14:paraId="6FF996D5" w14:textId="77777777" w:rsidR="009D71BE" w:rsidRDefault="00364ED1">
            <w:r>
              <w:t>от т.2 до т.3 - 86,8 м.</w:t>
            </w:r>
          </w:p>
          <w:p w14:paraId="551C5ABF" w14:textId="77777777" w:rsidR="009D71BE" w:rsidRDefault="00364ED1">
            <w:r>
              <w:t>Площадь РЛУ – 10,14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247C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6D63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1542" w14:textId="77777777" w:rsidR="009D71BE" w:rsidRDefault="009D71BE">
            <w:pPr>
              <w:jc w:val="both"/>
            </w:pPr>
          </w:p>
        </w:tc>
      </w:tr>
      <w:tr w:rsidR="009D71BE" w14:paraId="0D8B5C08" w14:textId="77777777">
        <w:trPr>
          <w:trHeight w:val="357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37D7" w14:textId="77777777" w:rsidR="009D71BE" w:rsidRDefault="00364ED1">
            <w:pPr>
              <w:jc w:val="center"/>
            </w:pPr>
            <w:r>
              <w:t>1.1.1.8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0C1F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87-4р/л-24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D303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река </w:t>
            </w:r>
            <w:proofErr w:type="spellStart"/>
            <w:r>
              <w:rPr>
                <w:spacing w:val="-8"/>
              </w:rPr>
              <w:t>Майныян</w:t>
            </w:r>
            <w:proofErr w:type="spellEnd"/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D416" w14:textId="77777777" w:rsidR="009D71BE" w:rsidRDefault="00364ED1">
            <w:pPr>
              <w:jc w:val="both"/>
            </w:pPr>
            <w:r>
              <w:t xml:space="preserve">т.1 62°32'10,80" </w:t>
            </w:r>
            <w:proofErr w:type="spellStart"/>
            <w:r>
              <w:t>с.ш</w:t>
            </w:r>
            <w:proofErr w:type="spellEnd"/>
            <w:r>
              <w:t xml:space="preserve">. 177°02'56,47"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E321A18" w14:textId="77777777" w:rsidR="009D71BE" w:rsidRDefault="00364ED1">
            <w:pPr>
              <w:jc w:val="both"/>
            </w:pPr>
            <w:r>
              <w:t xml:space="preserve">т.2 62°32'15,01" </w:t>
            </w:r>
            <w:proofErr w:type="spellStart"/>
            <w:r>
              <w:t>с.ш</w:t>
            </w:r>
            <w:proofErr w:type="spellEnd"/>
            <w:r>
              <w:t xml:space="preserve">. 177°03'30,23"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31FFD36" w14:textId="77777777" w:rsidR="009D71BE" w:rsidRDefault="00364ED1">
            <w:pPr>
              <w:jc w:val="both"/>
            </w:pPr>
            <w:r>
              <w:t xml:space="preserve">т.3 62°32'13,46" </w:t>
            </w:r>
            <w:proofErr w:type="spellStart"/>
            <w:r>
              <w:t>с.ш</w:t>
            </w:r>
            <w:proofErr w:type="spellEnd"/>
            <w:r>
              <w:t xml:space="preserve">. 177°03'31,20"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3D41C913" w14:textId="77777777" w:rsidR="009D71BE" w:rsidRDefault="00364ED1">
            <w:pPr>
              <w:jc w:val="both"/>
            </w:pPr>
            <w:r>
              <w:t xml:space="preserve">т.4 62°32'09,24"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177°02'57,38"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1FCBAA2E" w14:textId="77777777" w:rsidR="009D71BE" w:rsidRDefault="00364ED1">
            <w:pPr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634C7D1A" w14:textId="77777777" w:rsidR="009D71BE" w:rsidRDefault="00364ED1">
            <w:pPr>
              <w:jc w:val="both"/>
            </w:pPr>
            <w:r>
              <w:t>1. от т.1 до т.2 по береговой линии водного объекта.</w:t>
            </w:r>
          </w:p>
          <w:p w14:paraId="086838D9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21598D9D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039A7D08" w14:textId="77777777" w:rsidR="009D71BE" w:rsidRDefault="00364ED1">
            <w:pPr>
              <w:jc w:val="both"/>
            </w:pPr>
            <w:r>
              <w:t xml:space="preserve">4. от т.4 до т.1 по </w:t>
            </w:r>
            <w:r>
              <w:t>прямой линии.</w:t>
            </w:r>
          </w:p>
          <w:p w14:paraId="58BB49D6" w14:textId="77777777" w:rsidR="009D71BE" w:rsidRDefault="00364ED1">
            <w:pPr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7DD8" w14:textId="77777777" w:rsidR="009D71BE" w:rsidRDefault="00364ED1">
            <w:pPr>
              <w:rPr>
                <w:spacing w:val="-8"/>
              </w:rPr>
            </w:pPr>
            <w:r>
              <w:rPr>
                <w:spacing w:val="-8"/>
              </w:rPr>
              <w:t>Длина участка по береговой линии – 500 м,</w:t>
            </w:r>
          </w:p>
          <w:p w14:paraId="0E449EEA" w14:textId="77777777" w:rsidR="009D71BE" w:rsidRDefault="00364ED1">
            <w:pPr>
              <w:rPr>
                <w:spacing w:val="-8"/>
              </w:rPr>
            </w:pPr>
            <w:r>
              <w:rPr>
                <w:spacing w:val="-8"/>
              </w:rPr>
              <w:t xml:space="preserve">Ширина - 50 м, </w:t>
            </w:r>
          </w:p>
          <w:p w14:paraId="79912982" w14:textId="77777777" w:rsidR="009D71BE" w:rsidRDefault="00364ED1">
            <w:pPr>
              <w:rPr>
                <w:spacing w:val="-8"/>
              </w:rPr>
            </w:pPr>
            <w:r>
              <w:rPr>
                <w:spacing w:val="-8"/>
              </w:rPr>
              <w:t>Площадь РЛУ – 2,5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24A66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13BA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BD42" w14:textId="77777777" w:rsidR="009D71BE" w:rsidRDefault="009D71BE">
            <w:pPr>
              <w:jc w:val="both"/>
            </w:pPr>
          </w:p>
        </w:tc>
      </w:tr>
      <w:tr w:rsidR="009D71BE" w14:paraId="28B6472E" w14:textId="77777777">
        <w:trPr>
          <w:trHeight w:val="355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4439" w14:textId="77777777" w:rsidR="009D71BE" w:rsidRDefault="00364ED1">
            <w:pPr>
              <w:jc w:val="center"/>
            </w:pPr>
            <w:r>
              <w:t>1.1.1.9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03B8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87-5р/л-24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687C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река Хатырка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3130" w14:textId="77777777" w:rsidR="009D71BE" w:rsidRDefault="00364ED1">
            <w:pPr>
              <w:jc w:val="both"/>
            </w:pPr>
            <w:r>
              <w:t xml:space="preserve">т.1 </w:t>
            </w:r>
            <w:r>
              <w:t xml:space="preserve">62°04'03,70" </w:t>
            </w:r>
            <w:proofErr w:type="spellStart"/>
            <w:r>
              <w:t>с.ш</w:t>
            </w:r>
            <w:proofErr w:type="spellEnd"/>
            <w:r>
              <w:t xml:space="preserve">. 175°17'12,02"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073FDF8" w14:textId="77777777" w:rsidR="009D71BE" w:rsidRDefault="00364ED1">
            <w:pPr>
              <w:jc w:val="both"/>
            </w:pPr>
            <w:r>
              <w:t xml:space="preserve">т.2 62°03'55,00" </w:t>
            </w:r>
            <w:proofErr w:type="spellStart"/>
            <w:r>
              <w:t>с.ш</w:t>
            </w:r>
            <w:proofErr w:type="spellEnd"/>
            <w:r>
              <w:t xml:space="preserve">. 175°17'27,00"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7CE2CC69" w14:textId="77777777" w:rsidR="009D71BE" w:rsidRDefault="00364ED1">
            <w:pPr>
              <w:jc w:val="both"/>
            </w:pPr>
            <w:r>
              <w:t xml:space="preserve">т.3 62°03'57,02" </w:t>
            </w:r>
            <w:proofErr w:type="spellStart"/>
            <w:r>
              <w:t>с.ш</w:t>
            </w:r>
            <w:proofErr w:type="spellEnd"/>
            <w:r>
              <w:t xml:space="preserve">. 175°17'32,38"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3C8D6A0" w14:textId="77777777" w:rsidR="009D71BE" w:rsidRDefault="00364ED1">
            <w:pPr>
              <w:jc w:val="both"/>
            </w:pPr>
            <w:r>
              <w:t xml:space="preserve">т.4 62°04'05,13" </w:t>
            </w:r>
            <w:proofErr w:type="spellStart"/>
            <w:r>
              <w:t>с.ш</w:t>
            </w:r>
            <w:proofErr w:type="spellEnd"/>
            <w:r>
              <w:t xml:space="preserve">. 175°17'18,20"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6ADE8E84" w14:textId="77777777" w:rsidR="009D71BE" w:rsidRDefault="00364ED1">
            <w:pPr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770E4859" w14:textId="77777777" w:rsidR="009D71BE" w:rsidRDefault="00364ED1">
            <w:pPr>
              <w:jc w:val="both"/>
            </w:pPr>
            <w:r>
              <w:t>1. от т.1 до т.2 по береговой линии водного объекта.</w:t>
            </w:r>
          </w:p>
          <w:p w14:paraId="79FA7BD5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196DA42D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1E400753" w14:textId="77777777" w:rsidR="009D71BE" w:rsidRDefault="00364ED1">
            <w:pPr>
              <w:jc w:val="both"/>
            </w:pPr>
            <w:r>
              <w:t>4. от т.4 до т.1 по прямой линии.</w:t>
            </w:r>
          </w:p>
          <w:p w14:paraId="1965BEBE" w14:textId="77777777" w:rsidR="009D71BE" w:rsidRDefault="00364ED1">
            <w:pPr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2C5A" w14:textId="77777777" w:rsidR="009D71BE" w:rsidRDefault="00364ED1">
            <w:pPr>
              <w:rPr>
                <w:spacing w:val="-8"/>
              </w:rPr>
            </w:pPr>
            <w:r>
              <w:rPr>
                <w:spacing w:val="-8"/>
              </w:rPr>
              <w:t xml:space="preserve">Длина участка по береговой линии – 340 м, </w:t>
            </w:r>
          </w:p>
          <w:p w14:paraId="64D974C6" w14:textId="77777777" w:rsidR="009D71BE" w:rsidRDefault="00364ED1">
            <w:pPr>
              <w:rPr>
                <w:spacing w:val="-8"/>
              </w:rPr>
            </w:pPr>
            <w:r>
              <w:rPr>
                <w:spacing w:val="-8"/>
              </w:rPr>
              <w:t>Ширина - 100 м, Площадь РЛУ – 3,31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C858" w14:textId="77777777" w:rsidR="009D71BE" w:rsidRDefault="00364ED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877A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0CF0" w14:textId="77777777" w:rsidR="009D71BE" w:rsidRDefault="009D71BE">
            <w:pPr>
              <w:jc w:val="both"/>
            </w:pPr>
          </w:p>
        </w:tc>
      </w:tr>
      <w:tr w:rsidR="00364ED1" w:rsidRPr="00364ED1" w14:paraId="1C161DD2" w14:textId="77777777">
        <w:trPr>
          <w:trHeight w:val="341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6A14" w14:textId="77777777" w:rsidR="009D71BE" w:rsidRPr="00364ED1" w:rsidRDefault="00364ED1">
            <w:pPr>
              <w:jc w:val="center"/>
              <w:rPr>
                <w:color w:val="auto"/>
                <w:spacing w:val="-20"/>
              </w:rPr>
            </w:pPr>
            <w:r w:rsidRPr="00364ED1">
              <w:rPr>
                <w:color w:val="auto"/>
                <w:spacing w:val="-20"/>
              </w:rPr>
              <w:t>1.1.1.10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6E36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1пр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EBA6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река Хатырка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3DEE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т.1 62°03'38"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175°17'34"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48CCD29D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т.2 62°03'34"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175°17'42"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74B8B450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т.3 62°03'20"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175°17'13"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6CEA54C0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т.4 62°03'23"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</w:t>
            </w:r>
            <w:r w:rsidRPr="00364ED1">
              <w:rPr>
                <w:color w:val="auto"/>
              </w:rPr>
              <w:t xml:space="preserve">175°17'02"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</w:t>
            </w:r>
          </w:p>
          <w:p w14:paraId="74C234F8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Акватория водоема, ограниченная последовательно соединенной линией:</w:t>
            </w:r>
          </w:p>
          <w:p w14:paraId="59770B99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1. от т.1 до т.2 по прямой линии;</w:t>
            </w:r>
          </w:p>
          <w:p w14:paraId="4704D003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2. от т.2 до т.3 по прямой линии;</w:t>
            </w:r>
          </w:p>
          <w:p w14:paraId="1EACDE5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3. от т.3 до т.4 по прямой линии;</w:t>
            </w:r>
          </w:p>
          <w:p w14:paraId="68DB05AC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4. от т.4 до т.1 по береговой линии водного объекта.</w:t>
            </w:r>
          </w:p>
          <w:p w14:paraId="357595AA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Границы </w:t>
            </w:r>
            <w:r w:rsidRPr="00364ED1">
              <w:rPr>
                <w:color w:val="auto"/>
              </w:rPr>
              <w:t>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7019" w14:textId="77777777" w:rsidR="009D71BE" w:rsidRPr="00364ED1" w:rsidRDefault="00364ED1">
            <w:pPr>
              <w:rPr>
                <w:color w:val="auto"/>
              </w:rPr>
            </w:pPr>
            <w:r w:rsidRPr="00364ED1">
              <w:rPr>
                <w:color w:val="auto"/>
              </w:rPr>
              <w:t>Длина - 700 м.</w:t>
            </w:r>
          </w:p>
          <w:p w14:paraId="1B086B04" w14:textId="77777777" w:rsidR="009D71BE" w:rsidRPr="00364ED1" w:rsidRDefault="00364ED1">
            <w:pPr>
              <w:rPr>
                <w:color w:val="auto"/>
              </w:rPr>
            </w:pPr>
            <w:r w:rsidRPr="00364ED1">
              <w:rPr>
                <w:color w:val="auto"/>
              </w:rPr>
              <w:t>Площадь – 10,0 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3CB7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промышленное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FE2A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Длина - 700 м.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6840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т.1 62°03'38"с.ш. 175°17'34"в.д.;</w:t>
            </w:r>
          </w:p>
          <w:p w14:paraId="096634AC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т.2 62°03'34"с.ш. 175°17'42"в.д.;</w:t>
            </w:r>
          </w:p>
          <w:p w14:paraId="30FF60A9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т.3 62°03'20"с.ш. 175°17'13"в.д.;</w:t>
            </w:r>
          </w:p>
          <w:p w14:paraId="502BF362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т.4 62°03'23"с.ш. 175°17'02"в.д.</w:t>
            </w:r>
          </w:p>
          <w:p w14:paraId="4124D516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Акватория водоема, ограниченная последовательно соединенной линией:</w:t>
            </w:r>
          </w:p>
          <w:p w14:paraId="3D0F88B4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1. от т.1 до т.2 по прямой линии;</w:t>
            </w:r>
          </w:p>
          <w:p w14:paraId="17FC47D2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2. от т.2 до т.3 по прямой линии;</w:t>
            </w:r>
          </w:p>
          <w:p w14:paraId="445C0261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3. от т.3 до т.4 по прямой линии;</w:t>
            </w:r>
          </w:p>
          <w:p w14:paraId="18D41AD5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4. от т.4 до т.1 по береговой линии водного объекта.</w:t>
            </w:r>
          </w:p>
        </w:tc>
      </w:tr>
      <w:tr w:rsidR="00364ED1" w:rsidRPr="00364ED1" w14:paraId="3C8F4DB2" w14:textId="77777777">
        <w:trPr>
          <w:trHeight w:val="349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782BCDC" w14:textId="77777777" w:rsidR="009D71BE" w:rsidRPr="00364ED1" w:rsidRDefault="00364ED1">
            <w:pPr>
              <w:jc w:val="center"/>
              <w:rPr>
                <w:color w:val="auto"/>
                <w:spacing w:val="-20"/>
              </w:rPr>
            </w:pPr>
            <w:r w:rsidRPr="00364ED1">
              <w:rPr>
                <w:color w:val="auto"/>
                <w:spacing w:val="-20"/>
              </w:rPr>
              <w:t>1.1.1.11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06E9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8пр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DAF6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горло реки Анадырь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B953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т.1 64°45'59"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177°10'58"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0F1F9A92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т.2 64°45'34"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177°11'31"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4A798F5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т.3 64°45'20"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177°10'37"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347D785E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т.4 64°45'50"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177°10'16"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4C7F6D9D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т.5 64°45'53"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177°10'07"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</w:t>
            </w:r>
          </w:p>
          <w:p w14:paraId="4F9CF41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Акватория водоема, ограниченная линиями при последовательном соединении базовых точек:</w:t>
            </w:r>
          </w:p>
          <w:p w14:paraId="534D8201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1. От точки 1 до точки 2 по прямой линии.</w:t>
            </w:r>
          </w:p>
          <w:p w14:paraId="5F81442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2. От точки 2 до точки 3 по прямой линии.</w:t>
            </w:r>
          </w:p>
          <w:p w14:paraId="7D20FD5C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3. От точки 3 до точки 4 по прямой линии.</w:t>
            </w:r>
          </w:p>
          <w:p w14:paraId="75A4A728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4. От точки 4 до точки 5 по прямой линии.</w:t>
            </w:r>
          </w:p>
          <w:p w14:paraId="48ADA9BC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5. От точки 5 до точки 1 по </w:t>
            </w:r>
            <w:r w:rsidRPr="00364ED1">
              <w:rPr>
                <w:color w:val="auto"/>
              </w:rPr>
              <w:t>береговой линии водного объекта.</w:t>
            </w:r>
          </w:p>
          <w:p w14:paraId="4955630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7D5A" w14:textId="77777777" w:rsidR="009D71BE" w:rsidRPr="00364ED1" w:rsidRDefault="00364ED1">
            <w:pPr>
              <w:rPr>
                <w:color w:val="auto"/>
              </w:rPr>
            </w:pPr>
            <w:r w:rsidRPr="00364ED1">
              <w:rPr>
                <w:color w:val="auto"/>
              </w:rPr>
              <w:t>Длина – 600 м.</w:t>
            </w:r>
          </w:p>
          <w:p w14:paraId="1266D62A" w14:textId="77777777" w:rsidR="009D71BE" w:rsidRPr="00364ED1" w:rsidRDefault="00364ED1">
            <w:pPr>
              <w:rPr>
                <w:color w:val="auto"/>
              </w:rPr>
            </w:pPr>
            <w:r w:rsidRPr="00364ED1">
              <w:rPr>
                <w:color w:val="auto"/>
              </w:rPr>
              <w:t>Площадь – 69,5 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D577" w14:textId="77777777" w:rsidR="009D71BE" w:rsidRPr="00364ED1" w:rsidRDefault="00364ED1">
            <w:pPr>
              <w:jc w:val="center"/>
              <w:rPr>
                <w:color w:val="auto"/>
              </w:rPr>
            </w:pPr>
            <w:r w:rsidRPr="00364ED1">
              <w:rPr>
                <w:color w:val="auto"/>
              </w:rPr>
              <w:t>промышленное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DF4A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Длина - 600 м.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0868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т.1 64°45'59"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177°10'58"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5FF12E2F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т.2 64°45'34"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177°11'31"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4285A7F3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т.3 64°45'20"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177°10'37"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1C88FE2E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т.4 64°45'50"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177°10'16"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.;</w:t>
            </w:r>
          </w:p>
          <w:p w14:paraId="4E8BE993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т.5 64°45'53" </w:t>
            </w:r>
            <w:proofErr w:type="spellStart"/>
            <w:r w:rsidRPr="00364ED1">
              <w:rPr>
                <w:color w:val="auto"/>
              </w:rPr>
              <w:t>с.ш</w:t>
            </w:r>
            <w:proofErr w:type="spellEnd"/>
            <w:r w:rsidRPr="00364ED1">
              <w:rPr>
                <w:color w:val="auto"/>
              </w:rPr>
              <w:t xml:space="preserve">. 177°10'07" </w:t>
            </w:r>
            <w:proofErr w:type="spellStart"/>
            <w:r w:rsidRPr="00364ED1">
              <w:rPr>
                <w:color w:val="auto"/>
              </w:rPr>
              <w:t>в.д</w:t>
            </w:r>
            <w:proofErr w:type="spellEnd"/>
            <w:r w:rsidRPr="00364ED1">
              <w:rPr>
                <w:color w:val="auto"/>
              </w:rPr>
              <w:t>.</w:t>
            </w:r>
          </w:p>
          <w:p w14:paraId="688C9573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Акватория водоема, ограниченная линиями при последовательном соединении базовых точек:</w:t>
            </w:r>
          </w:p>
          <w:p w14:paraId="744E4FF0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1. От точки 1 до точки 2 по прямой линии.</w:t>
            </w:r>
          </w:p>
          <w:p w14:paraId="7B5DB15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 xml:space="preserve">2. От </w:t>
            </w:r>
            <w:r w:rsidRPr="00364ED1">
              <w:rPr>
                <w:color w:val="auto"/>
              </w:rPr>
              <w:t>точки 2 до точки 3 по прямой линии.</w:t>
            </w:r>
          </w:p>
          <w:p w14:paraId="5469E3F9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3. От точки 3 до точки 4 по прямой линии.</w:t>
            </w:r>
          </w:p>
          <w:p w14:paraId="7D5BA14B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4. От точки 4 до точки 5 по прямой линии.</w:t>
            </w:r>
          </w:p>
          <w:p w14:paraId="3F47B248" w14:textId="77777777" w:rsidR="009D71BE" w:rsidRPr="00364ED1" w:rsidRDefault="00364ED1">
            <w:pPr>
              <w:jc w:val="both"/>
              <w:rPr>
                <w:color w:val="auto"/>
              </w:rPr>
            </w:pPr>
            <w:r w:rsidRPr="00364ED1">
              <w:rPr>
                <w:color w:val="auto"/>
              </w:rPr>
              <w:t>5. От точки 5 до точки 1 по береговой линии водного объекта.</w:t>
            </w:r>
          </w:p>
        </w:tc>
      </w:tr>
      <w:tr w:rsidR="009D71BE" w14:paraId="672CA049" w14:textId="77777777">
        <w:trPr>
          <w:trHeight w:val="327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0A481D3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2156587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E4B8C5" w14:textId="77777777" w:rsidR="009D71BE" w:rsidRDefault="009D71BE">
            <w:pPr>
              <w:jc w:val="center"/>
            </w:pPr>
          </w:p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6913768" w14:textId="77777777" w:rsidR="009D71BE" w:rsidRDefault="009D71BE">
            <w:pPr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076274" w14:textId="77777777" w:rsidR="009D71BE" w:rsidRDefault="009D71BE"/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58D587" w14:textId="77777777" w:rsidR="009D71BE" w:rsidRDefault="009D71BE">
            <w:pPr>
              <w:spacing w:line="276" w:lineRule="auto"/>
              <w:jc w:val="both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50490A2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2D629C" w14:textId="77777777" w:rsidR="009D71BE" w:rsidRDefault="009D71BE">
            <w:pPr>
              <w:jc w:val="both"/>
            </w:pPr>
          </w:p>
        </w:tc>
      </w:tr>
      <w:tr w:rsidR="009D71BE" w14:paraId="4FF2D0F0" w14:textId="77777777">
        <w:trPr>
          <w:trHeight w:val="20"/>
        </w:trPr>
        <w:tc>
          <w:tcPr>
            <w:tcW w:w="159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F167" w14:textId="77777777" w:rsidR="009D71BE" w:rsidRDefault="00364ED1">
            <w:pPr>
              <w:jc w:val="center"/>
            </w:pPr>
            <w:r>
              <w:rPr>
                <w:sz w:val="28"/>
              </w:rPr>
              <w:t>2. Внутренние морские воды</w:t>
            </w:r>
          </w:p>
        </w:tc>
      </w:tr>
      <w:tr w:rsidR="009D71BE" w14:paraId="638ABC7E" w14:textId="77777777">
        <w:trPr>
          <w:trHeight w:val="20"/>
        </w:trPr>
        <w:tc>
          <w:tcPr>
            <w:tcW w:w="15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5CD5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 xml:space="preserve">2.1. </w:t>
            </w:r>
            <w:r>
              <w:rPr>
                <w:b/>
              </w:rPr>
              <w:t>Западно-Беринговоморская зона рыболовства</w:t>
            </w:r>
          </w:p>
          <w:p w14:paraId="73642274" w14:textId="77777777" w:rsidR="009D71BE" w:rsidRDefault="00364ED1">
            <w:pPr>
              <w:jc w:val="center"/>
            </w:pPr>
            <w:r>
              <w:rPr>
                <w:b/>
              </w:rPr>
              <w:t>2.1.1. Анадырский муниципальный район</w:t>
            </w:r>
          </w:p>
        </w:tc>
      </w:tr>
      <w:tr w:rsidR="009D71BE" w14:paraId="1BF327DB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0D75" w14:textId="77777777" w:rsidR="009D71BE" w:rsidRDefault="00364ED1">
            <w:pPr>
              <w:jc w:val="center"/>
            </w:pPr>
            <w:r>
              <w:t>2.1.1.1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19A0" w14:textId="77777777" w:rsidR="009D71BE" w:rsidRDefault="00364ED1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B39D" w14:textId="77777777" w:rsidR="009D71BE" w:rsidRDefault="00364ED1">
            <w:pPr>
              <w:spacing w:line="276" w:lineRule="auto"/>
            </w:pPr>
            <w:r>
              <w:t>Анадырский лиман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797C" w14:textId="77777777" w:rsidR="009D71BE" w:rsidRDefault="00364ED1">
            <w:pPr>
              <w:jc w:val="both"/>
            </w:pPr>
            <w:r>
              <w:t>Закрепленные договором пользования участком:</w:t>
            </w:r>
          </w:p>
          <w:p w14:paraId="5A5A4FCE" w14:textId="77777777" w:rsidR="009D71BE" w:rsidRDefault="00364ED1">
            <w:pPr>
              <w:jc w:val="both"/>
            </w:pPr>
            <w:r>
              <w:t>Береговая полоса Анадырского лимана от «Домика рыбака» в сторону участка «15 км»- 1500 м.</w:t>
            </w:r>
          </w:p>
          <w:p w14:paraId="55B46FCC" w14:textId="77777777" w:rsidR="009D71BE" w:rsidRDefault="009D71BE">
            <w:pPr>
              <w:jc w:val="both"/>
            </w:pPr>
          </w:p>
          <w:p w14:paraId="0631B669" w14:textId="77777777" w:rsidR="009D71BE" w:rsidRDefault="00364ED1">
            <w:pPr>
              <w:jc w:val="both"/>
            </w:pPr>
            <w:r>
              <w:t xml:space="preserve">В </w:t>
            </w:r>
            <w:r>
              <w:t xml:space="preserve">географических </w:t>
            </w:r>
            <w:proofErr w:type="gramStart"/>
            <w:r>
              <w:t>координатах  соответствии</w:t>
            </w:r>
            <w:proofErr w:type="gramEnd"/>
            <w:r>
              <w:t xml:space="preserve"> с п.7 Постановления Правительства РФ от 14.06.2018 № 681:</w:t>
            </w:r>
          </w:p>
          <w:p w14:paraId="3C2F90B1" w14:textId="77777777" w:rsidR="009D71BE" w:rsidRDefault="00364ED1">
            <w:pPr>
              <w:jc w:val="both"/>
            </w:pPr>
            <w:r>
              <w:t xml:space="preserve">т. 1 64°43'09" </w:t>
            </w:r>
            <w:proofErr w:type="spellStart"/>
            <w:r>
              <w:t>с.ш</w:t>
            </w:r>
            <w:proofErr w:type="spellEnd"/>
            <w:r>
              <w:t xml:space="preserve">. 177°31'35"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7CEB923" w14:textId="77777777" w:rsidR="009D71BE" w:rsidRDefault="00364ED1">
            <w:pPr>
              <w:jc w:val="both"/>
            </w:pPr>
            <w:r>
              <w:t xml:space="preserve">т. 2 64°42'23" </w:t>
            </w:r>
            <w:proofErr w:type="spellStart"/>
            <w:r>
              <w:t>с.ш</w:t>
            </w:r>
            <w:proofErr w:type="spellEnd"/>
            <w:r>
              <w:t xml:space="preserve">. 177°31'00"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0A1173C" w14:textId="77777777" w:rsidR="009D71BE" w:rsidRDefault="00364ED1">
            <w:pPr>
              <w:jc w:val="both"/>
            </w:pPr>
            <w:r>
              <w:t xml:space="preserve">т. 3 64°42'23" </w:t>
            </w:r>
            <w:proofErr w:type="spellStart"/>
            <w:r>
              <w:t>с.ш</w:t>
            </w:r>
            <w:proofErr w:type="spellEnd"/>
            <w:r>
              <w:t xml:space="preserve">. 177°31'04"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F051004" w14:textId="77777777" w:rsidR="009D71BE" w:rsidRDefault="00364ED1">
            <w:pPr>
              <w:jc w:val="both"/>
            </w:pPr>
            <w:r>
              <w:t xml:space="preserve">т. 4 64°43'09" </w:t>
            </w:r>
            <w:proofErr w:type="spellStart"/>
            <w:r>
              <w:t>с.ш</w:t>
            </w:r>
            <w:proofErr w:type="spellEnd"/>
            <w:r>
              <w:t xml:space="preserve">. 177°31'39"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604464A2" w14:textId="77777777" w:rsidR="009D71BE" w:rsidRDefault="00364ED1">
            <w:pPr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3AD58C5E" w14:textId="77777777" w:rsidR="009D71BE" w:rsidRDefault="00364ED1">
            <w:pPr>
              <w:jc w:val="both"/>
            </w:pPr>
            <w:r>
              <w:t>1. от точки 1 до точки 2 по береговой линии водного объекта.</w:t>
            </w:r>
          </w:p>
          <w:p w14:paraId="2D76D31B" w14:textId="77777777" w:rsidR="009D71BE" w:rsidRDefault="00364ED1">
            <w:pPr>
              <w:jc w:val="both"/>
            </w:pPr>
            <w:r>
              <w:t>2. от точки 2 до точки 3 по прямой линии;</w:t>
            </w:r>
          </w:p>
          <w:p w14:paraId="428D8E4C" w14:textId="77777777" w:rsidR="009D71BE" w:rsidRDefault="00364ED1">
            <w:pPr>
              <w:jc w:val="both"/>
            </w:pPr>
            <w:r>
              <w:t>3. от точки 3 до точки 4 по прямой линии;</w:t>
            </w:r>
          </w:p>
          <w:p w14:paraId="4B98CB22" w14:textId="77777777" w:rsidR="009D71BE" w:rsidRDefault="00364ED1">
            <w:pPr>
              <w:jc w:val="both"/>
            </w:pPr>
            <w:r>
              <w:t>4. от точки 4 до точки 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A2CE" w14:textId="77777777" w:rsidR="009D71BE" w:rsidRDefault="00364ED1">
            <w:pPr>
              <w:spacing w:line="276" w:lineRule="auto"/>
              <w:rPr>
                <w:highlight w:val="yellow"/>
              </w:rPr>
            </w:pPr>
            <w:r>
              <w:t xml:space="preserve">Длина - 1500 м; Ширина 50 м, </w:t>
            </w:r>
            <w:proofErr w:type="gramStart"/>
            <w:r>
              <w:t>Площадь  7</w:t>
            </w:r>
            <w:proofErr w:type="gramEnd"/>
            <w:r>
              <w:t>,5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8F4E" w14:textId="77777777" w:rsidR="009D71BE" w:rsidRDefault="00364ED1">
            <w:pPr>
              <w:spacing w:line="276" w:lineRule="auto"/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6E56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D2A0" w14:textId="77777777" w:rsidR="009D71BE" w:rsidRDefault="009D71BE">
            <w:pPr>
              <w:jc w:val="both"/>
            </w:pPr>
          </w:p>
        </w:tc>
      </w:tr>
      <w:tr w:rsidR="009D71BE" w14:paraId="6CD10D08" w14:textId="77777777">
        <w:trPr>
          <w:trHeight w:val="2337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4CCD54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6E0860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B442430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2D3310" w14:textId="77777777" w:rsidR="009D71BE" w:rsidRDefault="009D71BE"/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10C9653" w14:textId="77777777" w:rsidR="009D71BE" w:rsidRDefault="009D71BE">
            <w:pPr>
              <w:pStyle w:val="10"/>
              <w:jc w:val="both"/>
              <w:rPr>
                <w:b w:val="0"/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EFB9C1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B60584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FE8215" w14:textId="77777777" w:rsidR="009D71BE" w:rsidRDefault="009D71BE">
            <w:pPr>
              <w:jc w:val="both"/>
            </w:pPr>
          </w:p>
        </w:tc>
      </w:tr>
      <w:tr w:rsidR="009D71BE" w14:paraId="4F130FDE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EEF5" w14:textId="77777777" w:rsidR="009D71BE" w:rsidRDefault="00364ED1">
            <w:pPr>
              <w:jc w:val="center"/>
            </w:pPr>
            <w:r>
              <w:t>2.1.1.2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4FB02" w14:textId="77777777" w:rsidR="009D71BE" w:rsidRDefault="00364ED1">
            <w:pPr>
              <w:jc w:val="center"/>
            </w:pPr>
            <w:r>
              <w:t>93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3293" w14:textId="77777777" w:rsidR="009D71BE" w:rsidRDefault="00364ED1">
            <w:r>
              <w:t>Анадырский лиман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09BE" w14:textId="77777777" w:rsidR="009D71BE" w:rsidRDefault="00364ED1">
            <w:pPr>
              <w:spacing w:line="228" w:lineRule="auto"/>
            </w:pPr>
            <w:r>
              <w:t xml:space="preserve">т. 1 64°40'45" </w:t>
            </w:r>
            <w:proofErr w:type="spellStart"/>
            <w:r>
              <w:t>с.ш</w:t>
            </w:r>
            <w:proofErr w:type="spellEnd"/>
            <w:r>
              <w:t xml:space="preserve">. 177° 29'42"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73D9DC9" w14:textId="77777777" w:rsidR="009D71BE" w:rsidRDefault="00364ED1">
            <w:pPr>
              <w:spacing w:line="228" w:lineRule="auto"/>
            </w:pPr>
            <w:r>
              <w:t xml:space="preserve">т. 2 64°39'09" </w:t>
            </w:r>
            <w:proofErr w:type="spellStart"/>
            <w:r>
              <w:t>с.ш</w:t>
            </w:r>
            <w:proofErr w:type="spellEnd"/>
            <w:r>
              <w:t xml:space="preserve">. 177° 28'54"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31DAE0BE" w14:textId="77777777" w:rsidR="009D71BE" w:rsidRDefault="00364ED1">
            <w:pPr>
              <w:spacing w:line="228" w:lineRule="auto"/>
            </w:pPr>
            <w:r>
              <w:t xml:space="preserve">т. 3 64°39'09" </w:t>
            </w:r>
            <w:proofErr w:type="spellStart"/>
            <w:r>
              <w:t>с.ш</w:t>
            </w:r>
            <w:proofErr w:type="spellEnd"/>
            <w:r>
              <w:t xml:space="preserve">. 177° 28'59"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34EC9FC2" w14:textId="77777777" w:rsidR="009D71BE" w:rsidRDefault="00364ED1">
            <w:pPr>
              <w:spacing w:line="228" w:lineRule="auto"/>
            </w:pPr>
            <w:r>
              <w:t xml:space="preserve">т. 4 64°39'57"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177° 29'17"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74B99AEF" w14:textId="77777777" w:rsidR="009D71BE" w:rsidRDefault="00364ED1">
            <w:pPr>
              <w:spacing w:line="228" w:lineRule="auto"/>
            </w:pPr>
            <w:r>
              <w:t xml:space="preserve">т. 5 64°40'45" </w:t>
            </w:r>
            <w:proofErr w:type="spellStart"/>
            <w:r>
              <w:t>с.ш</w:t>
            </w:r>
            <w:proofErr w:type="spellEnd"/>
            <w:r>
              <w:t xml:space="preserve">. 177° 29'46"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0F79AB47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линиями при последовательном соединении базовых точек:</w:t>
            </w:r>
          </w:p>
          <w:p w14:paraId="49AC7E5C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от т. 1 до т. 2 по береговой линии водного объекта.</w:t>
            </w:r>
          </w:p>
          <w:p w14:paraId="797878C5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от т. 2 до т. 3 по прямой линии;</w:t>
            </w:r>
          </w:p>
          <w:p w14:paraId="1DBE063E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3. от т. 3 до т. 4 по </w:t>
            </w:r>
            <w:r>
              <w:rPr>
                <w:b w:val="0"/>
                <w:sz w:val="20"/>
              </w:rPr>
              <w:t>прямой линии;</w:t>
            </w:r>
          </w:p>
          <w:p w14:paraId="1E0248ED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 от т. 4 до т. 5 по прямой линии;</w:t>
            </w:r>
          </w:p>
          <w:p w14:paraId="58B45BC0" w14:textId="77777777" w:rsidR="009D71BE" w:rsidRDefault="00364ED1">
            <w:pPr>
              <w:pStyle w:val="10"/>
              <w:spacing w:line="228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 от т. 5 до т. 1 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0C2AC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– 3,0 км; площадь – 26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05DE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F720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92E4" w14:textId="77777777" w:rsidR="009D71BE" w:rsidRDefault="009D71BE">
            <w:pPr>
              <w:jc w:val="both"/>
            </w:pPr>
          </w:p>
        </w:tc>
      </w:tr>
      <w:tr w:rsidR="009D71BE" w14:paraId="7B963C94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85BA" w14:textId="77777777" w:rsidR="009D71BE" w:rsidRDefault="00364ED1">
            <w:pPr>
              <w:jc w:val="center"/>
            </w:pPr>
            <w:r>
              <w:t>2.1.1.3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EE63" w14:textId="77777777" w:rsidR="009D71BE" w:rsidRDefault="00364ED1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2030" w14:textId="77777777" w:rsidR="009D71BE" w:rsidRDefault="00364ED1">
            <w:r>
              <w:t>Анадырский лиман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78B34" w14:textId="77777777" w:rsidR="009D71BE" w:rsidRDefault="00364ED1">
            <w:pPr>
              <w:spacing w:line="228" w:lineRule="auto"/>
              <w:jc w:val="both"/>
            </w:pPr>
            <w:r>
              <w:t>Закрепленные договором пользования участком:</w:t>
            </w:r>
          </w:p>
          <w:p w14:paraId="7A644BD0" w14:textId="77777777" w:rsidR="009D71BE" w:rsidRDefault="00364ED1">
            <w:pPr>
              <w:spacing w:line="228" w:lineRule="auto"/>
              <w:jc w:val="both"/>
            </w:pPr>
            <w:r>
              <w:t xml:space="preserve">Береговая полоса </w:t>
            </w:r>
            <w:r>
              <w:t>Анадырского лимана влево (800 м) и вправо (1500 м) от первого ручья (без названия) за мысом Дионисия - всего 2300 м.</w:t>
            </w:r>
          </w:p>
          <w:p w14:paraId="74BD6990" w14:textId="77777777" w:rsidR="009D71BE" w:rsidRDefault="009D71BE">
            <w:pPr>
              <w:spacing w:line="228" w:lineRule="auto"/>
              <w:jc w:val="both"/>
            </w:pPr>
          </w:p>
          <w:p w14:paraId="2187B505" w14:textId="77777777" w:rsidR="009D71BE" w:rsidRDefault="00364ED1">
            <w:pPr>
              <w:spacing w:line="228" w:lineRule="auto"/>
              <w:jc w:val="both"/>
            </w:pPr>
            <w:r>
              <w:t xml:space="preserve">В географических </w:t>
            </w:r>
            <w:proofErr w:type="gramStart"/>
            <w:r>
              <w:t>координатах  соответствии</w:t>
            </w:r>
            <w:proofErr w:type="gramEnd"/>
            <w:r>
              <w:t xml:space="preserve"> с п.7 Постановления Правительства РФ от 14.06.2018 № 681:</w:t>
            </w:r>
          </w:p>
          <w:p w14:paraId="6E385675" w14:textId="77777777" w:rsidR="009D71BE" w:rsidRDefault="00364ED1">
            <w:pPr>
              <w:spacing w:line="228" w:lineRule="auto"/>
              <w:jc w:val="both"/>
            </w:pPr>
            <w:r>
              <w:t xml:space="preserve">т. 1 64°35'07"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177°26'24"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259B7F3" w14:textId="77777777" w:rsidR="009D71BE" w:rsidRDefault="00364ED1">
            <w:pPr>
              <w:spacing w:line="228" w:lineRule="auto"/>
              <w:jc w:val="both"/>
            </w:pPr>
            <w:r>
              <w:t xml:space="preserve">т. 2 64°33'54" </w:t>
            </w:r>
            <w:proofErr w:type="spellStart"/>
            <w:r>
              <w:t>с.ш</w:t>
            </w:r>
            <w:proofErr w:type="spellEnd"/>
            <w:r>
              <w:t xml:space="preserve">. 177°25'45"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6F2990D" w14:textId="77777777" w:rsidR="009D71BE" w:rsidRDefault="00364ED1">
            <w:pPr>
              <w:spacing w:line="228" w:lineRule="auto"/>
              <w:jc w:val="both"/>
            </w:pPr>
            <w:r>
              <w:t xml:space="preserve">т. 3 64°33'54" </w:t>
            </w:r>
            <w:proofErr w:type="spellStart"/>
            <w:r>
              <w:t>с.ш</w:t>
            </w:r>
            <w:proofErr w:type="spellEnd"/>
            <w:r>
              <w:t xml:space="preserve">. 177°25'53"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3E67545" w14:textId="77777777" w:rsidR="009D71BE" w:rsidRDefault="00364ED1">
            <w:pPr>
              <w:spacing w:line="228" w:lineRule="auto"/>
              <w:jc w:val="both"/>
            </w:pPr>
            <w:r>
              <w:t xml:space="preserve">т. 4 64°35'07" </w:t>
            </w:r>
            <w:proofErr w:type="spellStart"/>
            <w:r>
              <w:t>с.ш</w:t>
            </w:r>
            <w:proofErr w:type="spellEnd"/>
            <w:r>
              <w:t xml:space="preserve">. 177°26'34"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1B2DB7FA" w14:textId="77777777" w:rsidR="009D71BE" w:rsidRDefault="00364ED1">
            <w:pPr>
              <w:spacing w:line="228" w:lineRule="auto"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43F7B87A" w14:textId="77777777" w:rsidR="009D71BE" w:rsidRDefault="00364ED1">
            <w:pPr>
              <w:spacing w:line="228" w:lineRule="auto"/>
              <w:jc w:val="both"/>
            </w:pPr>
            <w:r>
              <w:t>1. от точки 1 до точки 2 по береговой линии водного объекта;</w:t>
            </w:r>
          </w:p>
          <w:p w14:paraId="116D052D" w14:textId="77777777" w:rsidR="009D71BE" w:rsidRDefault="00364ED1">
            <w:pPr>
              <w:spacing w:line="228" w:lineRule="auto"/>
              <w:jc w:val="both"/>
            </w:pPr>
            <w:r>
              <w:t>2. от точки 2 до точки 3 по прямой линии;</w:t>
            </w:r>
          </w:p>
          <w:p w14:paraId="1E6C558F" w14:textId="77777777" w:rsidR="009D71BE" w:rsidRDefault="00364ED1">
            <w:pPr>
              <w:spacing w:line="228" w:lineRule="auto"/>
              <w:jc w:val="both"/>
            </w:pPr>
            <w:r>
              <w:t>3. от точки 3 до точки 4 по прямой линии;</w:t>
            </w:r>
          </w:p>
          <w:p w14:paraId="3D1B09FE" w14:textId="77777777" w:rsidR="009D71BE" w:rsidRDefault="00364ED1">
            <w:pPr>
              <w:spacing w:line="228" w:lineRule="auto"/>
              <w:jc w:val="both"/>
            </w:pPr>
            <w:r>
              <w:t>4. от точки 4 до точки 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3435" w14:textId="77777777" w:rsidR="009D71BE" w:rsidRDefault="00364ED1">
            <w:r>
              <w:t xml:space="preserve">Длина - 2300 м; </w:t>
            </w:r>
          </w:p>
          <w:p w14:paraId="32EEB46A" w14:textId="77777777" w:rsidR="009D71BE" w:rsidRDefault="00364ED1">
            <w:r>
              <w:t>Ширина - 100 м,</w:t>
            </w:r>
          </w:p>
          <w:p w14:paraId="0A8C1436" w14:textId="77777777" w:rsidR="009D71BE" w:rsidRDefault="00364ED1">
            <w:proofErr w:type="gramStart"/>
            <w:r>
              <w:t>Площадь  23</w:t>
            </w:r>
            <w:proofErr w:type="gramEnd"/>
            <w:r>
              <w:t xml:space="preserve">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1CF5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A578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FA47E" w14:textId="77777777" w:rsidR="009D71BE" w:rsidRDefault="009D71BE">
            <w:pPr>
              <w:jc w:val="both"/>
            </w:pPr>
          </w:p>
        </w:tc>
      </w:tr>
      <w:tr w:rsidR="009D71BE" w14:paraId="76148E33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EC8E" w14:textId="77777777" w:rsidR="009D71BE" w:rsidRDefault="00364ED1">
            <w:pPr>
              <w:jc w:val="center"/>
            </w:pPr>
            <w:r>
              <w:t>2.1.1.4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5E7EA" w14:textId="77777777" w:rsidR="009D71BE" w:rsidRDefault="00364ED1">
            <w:pPr>
              <w:jc w:val="center"/>
            </w:pPr>
            <w:r>
              <w:t>96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DE29" w14:textId="77777777" w:rsidR="009D71BE" w:rsidRDefault="00364ED1">
            <w:r>
              <w:t>Анадырский лиман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C926" w14:textId="77777777" w:rsidR="009D71BE" w:rsidRDefault="00364ED1">
            <w:pPr>
              <w:spacing w:line="228" w:lineRule="auto"/>
              <w:jc w:val="both"/>
            </w:pPr>
            <w:r>
              <w:t>Закрепленные договором пользования участком:</w:t>
            </w:r>
          </w:p>
          <w:p w14:paraId="4E3A931E" w14:textId="77777777" w:rsidR="009D71BE" w:rsidRDefault="00364ED1">
            <w:pPr>
              <w:spacing w:line="228" w:lineRule="auto"/>
              <w:jc w:val="both"/>
            </w:pPr>
            <w:r>
              <w:t>Береговая полоса Анадырского лимана с левой стороны автодороги Аэропорт - 10 причал -1100 м.</w:t>
            </w:r>
          </w:p>
          <w:p w14:paraId="382AB759" w14:textId="77777777" w:rsidR="009D71BE" w:rsidRDefault="009D71BE">
            <w:pPr>
              <w:spacing w:line="228" w:lineRule="auto"/>
              <w:jc w:val="both"/>
            </w:pPr>
          </w:p>
          <w:p w14:paraId="59C895D1" w14:textId="77777777" w:rsidR="009D71BE" w:rsidRDefault="00364ED1">
            <w:pPr>
              <w:spacing w:line="228" w:lineRule="auto"/>
              <w:jc w:val="both"/>
            </w:pPr>
            <w:r>
              <w:t>В географических координатах соответствии с п.7 Постановления Правительства РФ от 14.06.2018 № 681:</w:t>
            </w:r>
          </w:p>
          <w:p w14:paraId="7F284D83" w14:textId="77777777" w:rsidR="009D71BE" w:rsidRDefault="00364ED1">
            <w:pPr>
              <w:spacing w:line="228" w:lineRule="auto"/>
              <w:jc w:val="both"/>
            </w:pPr>
            <w:r>
              <w:t xml:space="preserve">т. 1 64°41'47" </w:t>
            </w:r>
            <w:proofErr w:type="spellStart"/>
            <w:r>
              <w:t>с.ш</w:t>
            </w:r>
            <w:proofErr w:type="spellEnd"/>
            <w:r>
              <w:t xml:space="preserve">. 177°39'15"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8328B95" w14:textId="77777777" w:rsidR="009D71BE" w:rsidRDefault="00364ED1">
            <w:pPr>
              <w:spacing w:line="228" w:lineRule="auto"/>
              <w:jc w:val="both"/>
            </w:pPr>
            <w:r>
              <w:t xml:space="preserve">т. 2 64°41'49" </w:t>
            </w:r>
            <w:proofErr w:type="spellStart"/>
            <w:r>
              <w:t>с.ш</w:t>
            </w:r>
            <w:proofErr w:type="spellEnd"/>
            <w:r>
              <w:t xml:space="preserve">. 177°40'38"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621A9AC" w14:textId="77777777" w:rsidR="009D71BE" w:rsidRDefault="00364ED1">
            <w:pPr>
              <w:spacing w:line="228" w:lineRule="auto"/>
              <w:jc w:val="both"/>
            </w:pPr>
            <w:r>
              <w:t xml:space="preserve">т. 3 64°41'45" </w:t>
            </w:r>
            <w:proofErr w:type="spellStart"/>
            <w:r>
              <w:t>с.ш</w:t>
            </w:r>
            <w:proofErr w:type="spellEnd"/>
            <w:r>
              <w:t xml:space="preserve">. 177°40'37"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476FD74" w14:textId="77777777" w:rsidR="009D71BE" w:rsidRDefault="00364ED1">
            <w:pPr>
              <w:spacing w:line="228" w:lineRule="auto"/>
              <w:jc w:val="both"/>
            </w:pPr>
            <w:r>
              <w:t xml:space="preserve">т. 4 64°41'46" </w:t>
            </w:r>
            <w:proofErr w:type="spellStart"/>
            <w:r>
              <w:t>с.ш</w:t>
            </w:r>
            <w:proofErr w:type="spellEnd"/>
            <w:r>
              <w:t xml:space="preserve">. 177°40'15"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43E64067" w14:textId="77777777" w:rsidR="009D71BE" w:rsidRDefault="00364ED1">
            <w:pPr>
              <w:spacing w:line="228" w:lineRule="auto"/>
              <w:jc w:val="both"/>
            </w:pPr>
            <w:r>
              <w:t xml:space="preserve">т. 5 64°41'43" </w:t>
            </w:r>
            <w:proofErr w:type="spellStart"/>
            <w:r>
              <w:t>с.ш</w:t>
            </w:r>
            <w:proofErr w:type="spellEnd"/>
            <w:r>
              <w:t xml:space="preserve">. 177°39'15"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73419385" w14:textId="77777777" w:rsidR="009D71BE" w:rsidRDefault="00364ED1">
            <w:pPr>
              <w:spacing w:line="228" w:lineRule="auto"/>
              <w:jc w:val="both"/>
            </w:pPr>
            <w:r>
              <w:t xml:space="preserve">Акватория водоема, ограниченная линиями при последовательном соединении базовых </w:t>
            </w:r>
            <w:r>
              <w:t>точек:</w:t>
            </w:r>
          </w:p>
          <w:p w14:paraId="35C548EF" w14:textId="77777777" w:rsidR="009D71BE" w:rsidRDefault="00364ED1">
            <w:pPr>
              <w:spacing w:line="228" w:lineRule="auto"/>
              <w:jc w:val="both"/>
            </w:pPr>
            <w:r>
              <w:t>1. от т. 1 до т. 2 по береговой линии водного объекта.</w:t>
            </w:r>
          </w:p>
          <w:p w14:paraId="6C8BB6CA" w14:textId="77777777" w:rsidR="009D71BE" w:rsidRDefault="00364ED1">
            <w:pPr>
              <w:spacing w:line="228" w:lineRule="auto"/>
              <w:jc w:val="both"/>
            </w:pPr>
            <w:r>
              <w:t>2. от т. 2 до т. 3 по прямой линии;</w:t>
            </w:r>
          </w:p>
          <w:p w14:paraId="46F0458A" w14:textId="77777777" w:rsidR="009D71BE" w:rsidRDefault="00364ED1">
            <w:pPr>
              <w:spacing w:line="228" w:lineRule="auto"/>
              <w:jc w:val="both"/>
            </w:pPr>
            <w:r>
              <w:t>3. от т. 3 до т. 4 по прямой линии;</w:t>
            </w:r>
          </w:p>
          <w:p w14:paraId="0AA8972D" w14:textId="77777777" w:rsidR="009D71BE" w:rsidRDefault="00364ED1">
            <w:pPr>
              <w:spacing w:line="228" w:lineRule="auto"/>
              <w:jc w:val="both"/>
            </w:pPr>
            <w:r>
              <w:t>4. от т. 4 до т. 5 по прямой линии;</w:t>
            </w:r>
          </w:p>
          <w:p w14:paraId="00BC5D3D" w14:textId="77777777" w:rsidR="009D71BE" w:rsidRDefault="00364ED1">
            <w:pPr>
              <w:spacing w:line="228" w:lineRule="auto"/>
              <w:jc w:val="both"/>
            </w:pPr>
            <w:r>
              <w:t>5. от т. 5 до т. 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9000" w14:textId="77777777" w:rsidR="009D71BE" w:rsidRDefault="00364ED1">
            <w:r>
              <w:t xml:space="preserve">Длина - 1100 м; Ширина - 100 м, </w:t>
            </w:r>
            <w:proofErr w:type="gramStart"/>
            <w:r>
              <w:t>Площадь  11</w:t>
            </w:r>
            <w:proofErr w:type="gramEnd"/>
            <w:r>
              <w:t xml:space="preserve">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E3B99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3B96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F5FB" w14:textId="77777777" w:rsidR="009D71BE" w:rsidRDefault="009D71BE">
            <w:pPr>
              <w:jc w:val="both"/>
            </w:pPr>
          </w:p>
        </w:tc>
      </w:tr>
      <w:tr w:rsidR="009D71BE" w14:paraId="405208E0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029A6" w14:textId="77777777" w:rsidR="009D71BE" w:rsidRDefault="00364ED1">
            <w:pPr>
              <w:jc w:val="center"/>
            </w:pPr>
            <w:r>
              <w:t>2.1.1.5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A872A" w14:textId="77777777" w:rsidR="009D71BE" w:rsidRDefault="00364ED1">
            <w:pPr>
              <w:jc w:val="center"/>
            </w:pPr>
            <w:r>
              <w:t>87-1м/тр-22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4980" w14:textId="77777777" w:rsidR="009D71BE" w:rsidRDefault="00364ED1">
            <w:r>
              <w:t xml:space="preserve">лагуна </w:t>
            </w:r>
            <w:proofErr w:type="spellStart"/>
            <w:r>
              <w:t>Тымна</w:t>
            </w:r>
            <w:proofErr w:type="spellEnd"/>
            <w:r>
              <w:t xml:space="preserve"> Анадырского залива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74E9" w14:textId="77777777" w:rsidR="009D71BE" w:rsidRDefault="00364ED1">
            <w:pPr>
              <w:spacing w:line="228" w:lineRule="auto"/>
              <w:jc w:val="both"/>
            </w:pPr>
            <w:r>
              <w:t xml:space="preserve">т.1 - 63°59'51" </w:t>
            </w:r>
            <w:proofErr w:type="spellStart"/>
            <w:r>
              <w:t>с.ш</w:t>
            </w:r>
            <w:proofErr w:type="spellEnd"/>
            <w:r>
              <w:t xml:space="preserve">. 178°39'58"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0B1FE71" w14:textId="77777777" w:rsidR="009D71BE" w:rsidRDefault="00364ED1">
            <w:pPr>
              <w:spacing w:line="228" w:lineRule="auto"/>
              <w:jc w:val="both"/>
            </w:pPr>
            <w:r>
              <w:t xml:space="preserve">т.2 - 63°59'26" </w:t>
            </w:r>
            <w:proofErr w:type="spellStart"/>
            <w:r>
              <w:t>с.ш</w:t>
            </w:r>
            <w:proofErr w:type="spellEnd"/>
            <w:r>
              <w:t xml:space="preserve">. 178°40'15"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77AE8D4" w14:textId="77777777" w:rsidR="009D71BE" w:rsidRDefault="00364ED1">
            <w:pPr>
              <w:spacing w:line="228" w:lineRule="auto"/>
              <w:jc w:val="both"/>
            </w:pPr>
            <w:r>
              <w:t xml:space="preserve">т.3 - 63°59'23" </w:t>
            </w:r>
            <w:proofErr w:type="spellStart"/>
            <w:r>
              <w:t>с.ш</w:t>
            </w:r>
            <w:proofErr w:type="spellEnd"/>
            <w:r>
              <w:t xml:space="preserve">. 178°39'54"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6142D432" w14:textId="77777777" w:rsidR="009D71BE" w:rsidRDefault="00364ED1">
            <w:pPr>
              <w:spacing w:line="228" w:lineRule="auto"/>
              <w:jc w:val="both"/>
            </w:pPr>
            <w:r>
              <w:t xml:space="preserve">т.4 - 63°59'48" </w:t>
            </w:r>
            <w:proofErr w:type="spellStart"/>
            <w:r>
              <w:t>с.ш</w:t>
            </w:r>
            <w:proofErr w:type="spellEnd"/>
            <w:r>
              <w:t xml:space="preserve">. 178°39'37"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5BD3716E" w14:textId="77777777" w:rsidR="009D71BE" w:rsidRDefault="00364ED1">
            <w:pPr>
              <w:spacing w:line="228" w:lineRule="auto"/>
              <w:jc w:val="both"/>
            </w:pPr>
            <w:r>
              <w:t xml:space="preserve">Акватория водоема, </w:t>
            </w:r>
            <w:r>
              <w:t>ограниченная линиями при последовательном соединении базовых точек:</w:t>
            </w:r>
          </w:p>
          <w:p w14:paraId="59B37F0C" w14:textId="77777777" w:rsidR="009D71BE" w:rsidRDefault="00364ED1">
            <w:pPr>
              <w:spacing w:line="228" w:lineRule="auto"/>
              <w:jc w:val="both"/>
            </w:pPr>
            <w:r>
              <w:t>1. от т. 1 до т. 2 по береговой линии водного объекта.</w:t>
            </w:r>
          </w:p>
          <w:p w14:paraId="561DD363" w14:textId="77777777" w:rsidR="009D71BE" w:rsidRDefault="00364ED1">
            <w:pPr>
              <w:spacing w:line="228" w:lineRule="auto"/>
              <w:jc w:val="both"/>
            </w:pPr>
            <w:r>
              <w:t>2. от т. 2 до т. 3 по прямой линии.</w:t>
            </w:r>
          </w:p>
          <w:p w14:paraId="5143699C" w14:textId="77777777" w:rsidR="009D71BE" w:rsidRDefault="00364ED1">
            <w:pPr>
              <w:spacing w:line="228" w:lineRule="auto"/>
              <w:jc w:val="both"/>
            </w:pPr>
            <w:r>
              <w:t>3. от т. 3 до т. 4 по прямой линии.</w:t>
            </w:r>
          </w:p>
          <w:p w14:paraId="22376E0D" w14:textId="77777777" w:rsidR="009D71BE" w:rsidRDefault="00364ED1">
            <w:pPr>
              <w:spacing w:line="228" w:lineRule="auto"/>
              <w:jc w:val="both"/>
            </w:pPr>
            <w:r>
              <w:t>4. от т. 4 до т. 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59D2C" w14:textId="77777777" w:rsidR="009D71BE" w:rsidRDefault="00364ED1">
            <w:r>
              <w:t xml:space="preserve">Длина по </w:t>
            </w:r>
            <w:r>
              <w:t>береговой линии – 807 м. Площадь – 25,0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8084" w14:textId="77777777" w:rsidR="009D71BE" w:rsidRDefault="00364ED1">
            <w:pPr>
              <w:spacing w:line="204" w:lineRule="auto"/>
              <w:jc w:val="center"/>
            </w:pPr>
            <w:r>
      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387F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3362" w14:textId="77777777" w:rsidR="009D71BE" w:rsidRDefault="009D71BE">
            <w:pPr>
              <w:jc w:val="both"/>
            </w:pPr>
          </w:p>
        </w:tc>
      </w:tr>
      <w:tr w:rsidR="009D71BE" w14:paraId="2A245D2E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3DC9" w14:textId="77777777" w:rsidR="009D71BE" w:rsidRDefault="00364ED1">
            <w:pPr>
              <w:jc w:val="center"/>
            </w:pPr>
            <w:r>
              <w:t>2.1.1.6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1BA3" w14:textId="77777777" w:rsidR="009D71BE" w:rsidRDefault="00364ED1">
            <w:pPr>
              <w:spacing w:line="276" w:lineRule="auto"/>
              <w:jc w:val="center"/>
            </w:pPr>
            <w:r>
              <w:t>87-4м/л-22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3154" w14:textId="77777777" w:rsidR="009D71BE" w:rsidRDefault="00364ED1">
            <w:r>
              <w:t>протока Лахтина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39AE" w14:textId="77777777" w:rsidR="009D71BE" w:rsidRDefault="00364ED1">
            <w:pPr>
              <w:jc w:val="both"/>
            </w:pPr>
            <w:r>
              <w:t xml:space="preserve">т.1 63°00'10,8" </w:t>
            </w:r>
            <w:proofErr w:type="spellStart"/>
            <w:r>
              <w:t>с.ш</w:t>
            </w:r>
            <w:proofErr w:type="spellEnd"/>
            <w:r>
              <w:t xml:space="preserve">. 179°16'48,4"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7ADDC410" w14:textId="77777777" w:rsidR="009D71BE" w:rsidRDefault="00364ED1">
            <w:pPr>
              <w:jc w:val="both"/>
            </w:pPr>
            <w:r>
              <w:t xml:space="preserve">т.2 63°01'04,4" </w:t>
            </w:r>
            <w:proofErr w:type="spellStart"/>
            <w:r>
              <w:t>с.ш</w:t>
            </w:r>
            <w:proofErr w:type="spellEnd"/>
            <w:r>
              <w:t xml:space="preserve">. 179°16'26,8"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8B7A3AF" w14:textId="77777777" w:rsidR="009D71BE" w:rsidRDefault="00364ED1">
            <w:pPr>
              <w:jc w:val="both"/>
            </w:pPr>
            <w:r>
              <w:t xml:space="preserve">т.3 63°01'03,4" </w:t>
            </w:r>
            <w:proofErr w:type="spellStart"/>
            <w:r>
              <w:t>с.ш</w:t>
            </w:r>
            <w:proofErr w:type="spellEnd"/>
            <w:r>
              <w:t xml:space="preserve">. 179°16'24,9"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280F2C72" w14:textId="77777777" w:rsidR="009D71BE" w:rsidRDefault="00364ED1">
            <w:pPr>
              <w:jc w:val="both"/>
            </w:pPr>
            <w:r>
              <w:t xml:space="preserve">т.4 63°00'39,0" </w:t>
            </w:r>
            <w:proofErr w:type="spellStart"/>
            <w:r>
              <w:t>с.ш</w:t>
            </w:r>
            <w:proofErr w:type="spellEnd"/>
            <w:r>
              <w:t xml:space="preserve">. 179°16'36,8"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6928C9E8" w14:textId="77777777" w:rsidR="009D71BE" w:rsidRDefault="00364ED1">
            <w:pPr>
              <w:jc w:val="both"/>
            </w:pPr>
            <w:r>
              <w:t xml:space="preserve">т.5 63°00'39,5" </w:t>
            </w:r>
            <w:proofErr w:type="spellStart"/>
            <w:r>
              <w:t>с.ш</w:t>
            </w:r>
            <w:proofErr w:type="spellEnd"/>
            <w:r>
              <w:t xml:space="preserve">. 179°16'48,8"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CD6C7D5" w14:textId="77777777" w:rsidR="009D71BE" w:rsidRDefault="00364ED1">
            <w:pPr>
              <w:jc w:val="both"/>
            </w:pPr>
            <w:r>
              <w:t xml:space="preserve">т.6 63°00'11,1" </w:t>
            </w:r>
            <w:proofErr w:type="spellStart"/>
            <w:r>
              <w:t>с.ш</w:t>
            </w:r>
            <w:proofErr w:type="spellEnd"/>
            <w:r>
              <w:t xml:space="preserve">. 179°16'45,7"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36BD2E91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12B031A4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0C6D2691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526D2ED0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3 – т. 4 – по прямой линии;</w:t>
            </w:r>
          </w:p>
          <w:p w14:paraId="41A9CCDC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линии;</w:t>
            </w:r>
          </w:p>
          <w:p w14:paraId="2A24F1F5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линии;</w:t>
            </w:r>
          </w:p>
          <w:p w14:paraId="66631C44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5BDC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1,98 км.</w:t>
            </w:r>
          </w:p>
          <w:p w14:paraId="5710C3C3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19,9 га.</w:t>
            </w:r>
          </w:p>
          <w:p w14:paraId="3932FC90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Ширина участка:</w:t>
            </w:r>
          </w:p>
          <w:p w14:paraId="7410004B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 точки 1 до точки 6 – 38,8 м;</w:t>
            </w:r>
          </w:p>
          <w:p w14:paraId="24E8313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 точки 2 до точки 3 – 40,6 м.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5AB87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46FE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35F1" w14:textId="77777777" w:rsidR="009D71BE" w:rsidRDefault="009D71BE">
            <w:pPr>
              <w:jc w:val="both"/>
            </w:pPr>
          </w:p>
        </w:tc>
      </w:tr>
      <w:tr w:rsidR="009D71BE" w14:paraId="0C63A82F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86A6" w14:textId="77777777" w:rsidR="009D71BE" w:rsidRDefault="00364ED1">
            <w:pPr>
              <w:jc w:val="center"/>
            </w:pPr>
            <w:r>
              <w:t>2.1.1.7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7F73" w14:textId="77777777" w:rsidR="009D71BE" w:rsidRDefault="00364ED1">
            <w:pPr>
              <w:jc w:val="center"/>
            </w:pPr>
            <w:r>
              <w:t>87-14м/л-22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1CE4" w14:textId="77777777" w:rsidR="009D71BE" w:rsidRDefault="00364ED1">
            <w:r>
              <w:t>Анадырский лиман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46EB" w14:textId="77777777" w:rsidR="009D71BE" w:rsidRDefault="00364ED1">
            <w:pPr>
              <w:jc w:val="both"/>
            </w:pPr>
            <w:r>
              <w:t xml:space="preserve">т.1 </w:t>
            </w:r>
            <w:r>
              <w:t xml:space="preserve">64°44'15" </w:t>
            </w:r>
            <w:proofErr w:type="spellStart"/>
            <w:r>
              <w:t>с.ш</w:t>
            </w:r>
            <w:proofErr w:type="spellEnd"/>
            <w:r>
              <w:t xml:space="preserve">. 177°38'24"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BA99B63" w14:textId="77777777" w:rsidR="009D71BE" w:rsidRDefault="00364ED1">
            <w:pPr>
              <w:jc w:val="both"/>
            </w:pPr>
            <w:r>
              <w:t xml:space="preserve">т.2 64°44'41" </w:t>
            </w:r>
            <w:proofErr w:type="spellStart"/>
            <w:r>
              <w:t>с.ш</w:t>
            </w:r>
            <w:proofErr w:type="spellEnd"/>
            <w:r>
              <w:t xml:space="preserve">. 177°38'12"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4BADBBD" w14:textId="77777777" w:rsidR="009D71BE" w:rsidRDefault="00364ED1">
            <w:pPr>
              <w:jc w:val="both"/>
            </w:pPr>
            <w:r>
              <w:t xml:space="preserve">т.3 64°44'40" </w:t>
            </w:r>
            <w:proofErr w:type="spellStart"/>
            <w:r>
              <w:t>с.ш</w:t>
            </w:r>
            <w:proofErr w:type="spellEnd"/>
            <w:r>
              <w:t xml:space="preserve">. 177°38'07"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F8CB309" w14:textId="77777777" w:rsidR="009D71BE" w:rsidRDefault="00364ED1">
            <w:pPr>
              <w:jc w:val="both"/>
            </w:pPr>
            <w:r>
              <w:t xml:space="preserve">т.4 64°44'15" </w:t>
            </w:r>
            <w:proofErr w:type="spellStart"/>
            <w:r>
              <w:t>с.ш</w:t>
            </w:r>
            <w:proofErr w:type="spellEnd"/>
            <w:r>
              <w:t xml:space="preserve">. 177°38'19"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73BD1DC8" w14:textId="77777777" w:rsidR="009D71BE" w:rsidRDefault="00364ED1">
            <w:pPr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392C86BB" w14:textId="77777777" w:rsidR="009D71BE" w:rsidRDefault="00364ED1">
            <w:pPr>
              <w:jc w:val="both"/>
            </w:pPr>
            <w:r>
              <w:t xml:space="preserve">1. от т.1 до т.2 по </w:t>
            </w:r>
            <w:r>
              <w:t>береговой линии водного объекта.</w:t>
            </w:r>
          </w:p>
          <w:p w14:paraId="7C397E2F" w14:textId="77777777" w:rsidR="009D71BE" w:rsidRDefault="00364ED1">
            <w:pPr>
              <w:jc w:val="both"/>
            </w:pPr>
            <w:r>
              <w:t>2. от т.2 до т.3 по прямой линии.</w:t>
            </w:r>
          </w:p>
          <w:p w14:paraId="44AAD180" w14:textId="77777777" w:rsidR="009D71BE" w:rsidRDefault="00364ED1">
            <w:pPr>
              <w:jc w:val="both"/>
            </w:pPr>
            <w:r>
              <w:t>3. от т.3 до т.4 по прямой линии.</w:t>
            </w:r>
          </w:p>
          <w:p w14:paraId="68340239" w14:textId="77777777" w:rsidR="009D71BE" w:rsidRDefault="00364ED1">
            <w:pPr>
              <w:jc w:val="both"/>
            </w:pPr>
            <w:r>
              <w:t>4. от т.4 до т.1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4609" w14:textId="77777777" w:rsidR="009D71BE" w:rsidRDefault="00364ED1">
            <w:pPr>
              <w:pStyle w:val="1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по береговой линии – 0,8 км.</w:t>
            </w:r>
          </w:p>
          <w:p w14:paraId="58F98E60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– 5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E12C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4F32" w14:textId="77777777" w:rsidR="009D71BE" w:rsidRDefault="009D71BE">
            <w:pPr>
              <w:jc w:val="center"/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EE87" w14:textId="77777777" w:rsidR="009D71BE" w:rsidRDefault="009D71BE">
            <w:pPr>
              <w:jc w:val="center"/>
            </w:pPr>
          </w:p>
        </w:tc>
      </w:tr>
      <w:tr w:rsidR="009D71BE" w14:paraId="4120BEB6" w14:textId="77777777">
        <w:trPr>
          <w:trHeight w:val="1950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637BF5B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B4ED50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00D514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DFB30E3" w14:textId="77777777" w:rsidR="009D71BE" w:rsidRDefault="009D71BE">
            <w:pPr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8F5F63" w14:textId="77777777" w:rsidR="009D71BE" w:rsidRDefault="009D71BE">
            <w:pPr>
              <w:pStyle w:val="10"/>
              <w:rPr>
                <w:b w:val="0"/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4B3A9A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13CD0F" w14:textId="77777777" w:rsidR="009D71BE" w:rsidRDefault="009D71BE">
            <w:pPr>
              <w:jc w:val="center"/>
            </w:pPr>
          </w:p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6AE8B3F" w14:textId="77777777" w:rsidR="009D71BE" w:rsidRDefault="009D71BE">
            <w:pPr>
              <w:jc w:val="center"/>
            </w:pPr>
          </w:p>
        </w:tc>
      </w:tr>
      <w:tr w:rsidR="009D71BE" w14:paraId="7ED873FB" w14:textId="77777777">
        <w:trPr>
          <w:trHeight w:val="325"/>
        </w:trPr>
        <w:tc>
          <w:tcPr>
            <w:tcW w:w="159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2941" w14:textId="77777777" w:rsidR="009D71BE" w:rsidRDefault="00364ED1">
            <w:pPr>
              <w:jc w:val="center"/>
            </w:pPr>
            <w:r>
              <w:rPr>
                <w:b/>
              </w:rPr>
              <w:t xml:space="preserve">2.1.2. городской округ </w:t>
            </w:r>
            <w:r>
              <w:rPr>
                <w:b/>
              </w:rPr>
              <w:t>Эгвекинот</w:t>
            </w:r>
          </w:p>
        </w:tc>
      </w:tr>
      <w:tr w:rsidR="009D71BE" w14:paraId="5DB462C4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6E6D" w14:textId="77777777" w:rsidR="009D71BE" w:rsidRDefault="00364ED1">
            <w:pPr>
              <w:jc w:val="center"/>
            </w:pPr>
            <w:r>
              <w:t>2.1.2.1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2A62" w14:textId="77777777" w:rsidR="009D71BE" w:rsidRDefault="00364ED1">
            <w:pPr>
              <w:jc w:val="center"/>
            </w:pPr>
            <w:r>
              <w:t>87-1м/л-22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C2D4" w14:textId="77777777" w:rsidR="009D71BE" w:rsidRDefault="00364ED1">
            <w:r>
              <w:t xml:space="preserve">бухта </w:t>
            </w:r>
            <w:proofErr w:type="spellStart"/>
            <w:r>
              <w:t>Этелькуйым</w:t>
            </w:r>
            <w:proofErr w:type="spellEnd"/>
            <w:r>
              <w:t xml:space="preserve"> залива Креста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EE98" w14:textId="77777777" w:rsidR="009D71BE" w:rsidRDefault="00364ED1">
            <w:pPr>
              <w:jc w:val="both"/>
            </w:pPr>
            <w:r>
              <w:t xml:space="preserve">т. 1 66°16'17,4" </w:t>
            </w:r>
            <w:proofErr w:type="spellStart"/>
            <w:r>
              <w:t>с.ш</w:t>
            </w:r>
            <w:proofErr w:type="spellEnd"/>
            <w:r>
              <w:t xml:space="preserve">. 179°20'55,7"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02D242B" w14:textId="77777777" w:rsidR="009D71BE" w:rsidRDefault="00364ED1">
            <w:pPr>
              <w:jc w:val="both"/>
            </w:pPr>
            <w:r>
              <w:t xml:space="preserve">т. 2 66°16'08,6" </w:t>
            </w:r>
            <w:proofErr w:type="spellStart"/>
            <w:r>
              <w:t>с.ш</w:t>
            </w:r>
            <w:proofErr w:type="spellEnd"/>
            <w:r>
              <w:t xml:space="preserve">. 179°20'49,2"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ED18107" w14:textId="77777777" w:rsidR="009D71BE" w:rsidRDefault="00364ED1">
            <w:pPr>
              <w:jc w:val="both"/>
            </w:pPr>
            <w:r>
              <w:t xml:space="preserve">т. 3 66°16'09,6" </w:t>
            </w:r>
            <w:proofErr w:type="spellStart"/>
            <w:r>
              <w:t>с.ш</w:t>
            </w:r>
            <w:proofErr w:type="spellEnd"/>
            <w:r>
              <w:t xml:space="preserve">. 179°20'46,0"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64FC99B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т. 4 66°16'18,1" </w:t>
            </w:r>
            <w:proofErr w:type="spellStart"/>
            <w:r>
              <w:rPr>
                <w:b w:val="0"/>
                <w:sz w:val="20"/>
              </w:rPr>
              <w:t>с.ш</w:t>
            </w:r>
            <w:proofErr w:type="spellEnd"/>
            <w:r>
              <w:rPr>
                <w:b w:val="0"/>
                <w:sz w:val="20"/>
              </w:rPr>
              <w:t xml:space="preserve">. 179°20'51,1" </w:t>
            </w:r>
            <w:proofErr w:type="spellStart"/>
            <w:r>
              <w:rPr>
                <w:b w:val="0"/>
                <w:sz w:val="20"/>
              </w:rPr>
              <w:t>з.д</w:t>
            </w:r>
            <w:proofErr w:type="spellEnd"/>
            <w:r>
              <w:rPr>
                <w:b w:val="0"/>
                <w:sz w:val="20"/>
              </w:rPr>
              <w:t>.</w:t>
            </w:r>
          </w:p>
          <w:p w14:paraId="3DF5ED8A" w14:textId="77777777" w:rsidR="009D71BE" w:rsidRDefault="009D71BE">
            <w:pPr>
              <w:pStyle w:val="10"/>
              <w:jc w:val="both"/>
              <w:rPr>
                <w:b w:val="0"/>
                <w:sz w:val="20"/>
              </w:rPr>
            </w:pPr>
          </w:p>
          <w:p w14:paraId="1EA6A3BF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Акватория водоема, </w:t>
            </w:r>
            <w:r>
              <w:rPr>
                <w:b w:val="0"/>
                <w:sz w:val="20"/>
              </w:rPr>
              <w:t>ограниченная последовательно соединенной линией:</w:t>
            </w:r>
          </w:p>
          <w:p w14:paraId="79E49D57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от т. 1 до т. 2 – по береговой линии;</w:t>
            </w:r>
          </w:p>
          <w:p w14:paraId="52751355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от т. 2 до т. 3 – по прямой линии;</w:t>
            </w:r>
          </w:p>
          <w:p w14:paraId="7073801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 от т. 3 до т. 4 – по прямой линии;</w:t>
            </w:r>
          </w:p>
          <w:p w14:paraId="1A06C961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4. от т. 4 до т. 1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56FF" w14:textId="77777777" w:rsidR="009D71BE" w:rsidRDefault="00364ED1">
            <w:pPr>
              <w:jc w:val="center"/>
            </w:pPr>
            <w:r>
              <w:t>Длина по береговой линии – 294 м. Площадь – 1,86га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E366C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B981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75D7" w14:textId="77777777" w:rsidR="009D71BE" w:rsidRDefault="009D71BE">
            <w:pPr>
              <w:jc w:val="both"/>
            </w:pPr>
          </w:p>
        </w:tc>
      </w:tr>
      <w:tr w:rsidR="009D71BE" w14:paraId="0EA92929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D2BD" w14:textId="77777777" w:rsidR="009D71BE" w:rsidRDefault="00364ED1">
            <w:pPr>
              <w:jc w:val="center"/>
            </w:pPr>
            <w:r>
              <w:t>2.1.2.2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9F30" w14:textId="77777777" w:rsidR="009D71BE" w:rsidRDefault="00364ED1">
            <w:pPr>
              <w:jc w:val="center"/>
            </w:pPr>
            <w:r>
              <w:t>87-2м/тр-22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B818" w14:textId="77777777" w:rsidR="009D71BE" w:rsidRDefault="00364ED1">
            <w:r>
              <w:t xml:space="preserve">бухта </w:t>
            </w:r>
            <w:proofErr w:type="spellStart"/>
            <w:r>
              <w:t>Этелькуйым</w:t>
            </w:r>
            <w:proofErr w:type="spellEnd"/>
            <w:r>
              <w:t xml:space="preserve"> залива Креста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71BF" w14:textId="77777777" w:rsidR="009D71BE" w:rsidRDefault="00364ED1">
            <w:pPr>
              <w:jc w:val="both"/>
            </w:pPr>
            <w:r>
              <w:t xml:space="preserve">т.1 - 66°17'01" </w:t>
            </w:r>
            <w:proofErr w:type="spellStart"/>
            <w:r>
              <w:t>с.ш</w:t>
            </w:r>
            <w:proofErr w:type="spellEnd"/>
            <w:r>
              <w:t xml:space="preserve">. 179°16'14"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FA07DFD" w14:textId="77777777" w:rsidR="009D71BE" w:rsidRDefault="00364ED1">
            <w:pPr>
              <w:jc w:val="both"/>
            </w:pPr>
            <w:r>
              <w:t xml:space="preserve">т.2 - 66°17'16" </w:t>
            </w:r>
            <w:proofErr w:type="spellStart"/>
            <w:r>
              <w:t>с.ш</w:t>
            </w:r>
            <w:proofErr w:type="spellEnd"/>
            <w:r>
              <w:t xml:space="preserve">. 179°15'43"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B0DFEF8" w14:textId="77777777" w:rsidR="009D71BE" w:rsidRDefault="00364ED1">
            <w:pPr>
              <w:jc w:val="both"/>
            </w:pPr>
            <w:r>
              <w:t xml:space="preserve">т.3 - 66°16'56" </w:t>
            </w:r>
            <w:proofErr w:type="spellStart"/>
            <w:r>
              <w:t>с.ш</w:t>
            </w:r>
            <w:proofErr w:type="spellEnd"/>
            <w:r>
              <w:t xml:space="preserve">. 179°14'15"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02FB4272" w14:textId="77777777" w:rsidR="009D71BE" w:rsidRDefault="009D71BE">
            <w:pPr>
              <w:jc w:val="both"/>
            </w:pPr>
          </w:p>
          <w:p w14:paraId="7C30B46D" w14:textId="77777777" w:rsidR="009D71BE" w:rsidRDefault="00364ED1">
            <w:pPr>
              <w:jc w:val="both"/>
            </w:pPr>
            <w:r>
              <w:t xml:space="preserve">Акватория водоема, ограниченная линиями при </w:t>
            </w:r>
            <w:r>
              <w:t>последовательном соединении базовых точек:</w:t>
            </w:r>
          </w:p>
          <w:p w14:paraId="7386AF76" w14:textId="77777777" w:rsidR="009D71BE" w:rsidRDefault="00364ED1">
            <w:pPr>
              <w:jc w:val="both"/>
            </w:pPr>
            <w:r>
              <w:t>1. от т. 1 до т. 2 по прямой линии.</w:t>
            </w:r>
          </w:p>
          <w:p w14:paraId="110627FF" w14:textId="77777777" w:rsidR="009D71BE" w:rsidRDefault="00364ED1">
            <w:pPr>
              <w:jc w:val="both"/>
            </w:pPr>
            <w:r>
              <w:t>2. от т. 2 до т. 3 по береговой линии водного объекта.</w:t>
            </w:r>
          </w:p>
          <w:p w14:paraId="34392B4B" w14:textId="77777777" w:rsidR="009D71BE" w:rsidRDefault="00364ED1">
            <w:pPr>
              <w:jc w:val="both"/>
            </w:pPr>
            <w:r>
              <w:t>3. от т. 3 до т. 1 по береговой линии водного объекта.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EA4EE" w14:textId="77777777" w:rsidR="009D71BE" w:rsidRDefault="00364ED1">
            <w:pPr>
              <w:jc w:val="center"/>
            </w:pPr>
            <w:r>
              <w:t>Длина по береговой линии – 3,45 км. Площадь – 54,6 га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9F947" w14:textId="77777777" w:rsidR="009D71BE" w:rsidRDefault="00364ED1">
            <w:pPr>
              <w:jc w:val="center"/>
            </w:pPr>
            <w:r>
      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0930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3B99" w14:textId="77777777" w:rsidR="009D71BE" w:rsidRDefault="009D71BE">
            <w:pPr>
              <w:jc w:val="both"/>
            </w:pPr>
          </w:p>
        </w:tc>
      </w:tr>
      <w:tr w:rsidR="009D71BE" w14:paraId="44FB5600" w14:textId="77777777">
        <w:trPr>
          <w:trHeight w:val="1614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9CD5CD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C2CD06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4037D1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AA488F" w14:textId="77777777" w:rsidR="009D71BE" w:rsidRDefault="009D71BE">
            <w:pPr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AE64B4" w14:textId="77777777" w:rsidR="009D71BE" w:rsidRDefault="009D71BE">
            <w:pPr>
              <w:jc w:val="center"/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59FD32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533CA8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A4ADC8A" w14:textId="77777777" w:rsidR="009D71BE" w:rsidRDefault="009D71BE">
            <w:pPr>
              <w:jc w:val="both"/>
            </w:pPr>
          </w:p>
        </w:tc>
      </w:tr>
      <w:tr w:rsidR="009D71BE" w14:paraId="330FF273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1CDB" w14:textId="77777777" w:rsidR="009D71BE" w:rsidRDefault="00364ED1">
            <w:pPr>
              <w:jc w:val="center"/>
            </w:pPr>
            <w:r>
              <w:t>2.1.2.3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2FC1D" w14:textId="77777777" w:rsidR="009D71BE" w:rsidRDefault="00364ED1">
            <w:pPr>
              <w:jc w:val="center"/>
            </w:pPr>
            <w:r>
              <w:t>87-2м/л-22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B66F" w14:textId="77777777" w:rsidR="009D71BE" w:rsidRDefault="00364ED1">
            <w:r>
              <w:t xml:space="preserve">бухта </w:t>
            </w:r>
            <w:proofErr w:type="spellStart"/>
            <w:r>
              <w:t>Этелькуйым</w:t>
            </w:r>
            <w:proofErr w:type="spellEnd"/>
            <w:r>
              <w:t xml:space="preserve"> залива Креста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8842" w14:textId="77777777" w:rsidR="009D71BE" w:rsidRDefault="00364ED1">
            <w:pPr>
              <w:jc w:val="both"/>
            </w:pPr>
            <w:r>
              <w:t xml:space="preserve">т. 1 66°18'10,0" </w:t>
            </w:r>
            <w:proofErr w:type="spellStart"/>
            <w:r>
              <w:t>с.ш</w:t>
            </w:r>
            <w:proofErr w:type="spellEnd"/>
            <w:r>
              <w:t xml:space="preserve">. 179°23'35,0"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E0D0DD7" w14:textId="77777777" w:rsidR="009D71BE" w:rsidRDefault="00364ED1">
            <w:pPr>
              <w:jc w:val="both"/>
            </w:pPr>
            <w:r>
              <w:t xml:space="preserve">т. 2 66°16'41,7" </w:t>
            </w:r>
            <w:proofErr w:type="spellStart"/>
            <w:r>
              <w:t>с.ш</w:t>
            </w:r>
            <w:proofErr w:type="spellEnd"/>
            <w:r>
              <w:t xml:space="preserve">. 179°22'11,5"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5D8BDFC" w14:textId="77777777" w:rsidR="009D71BE" w:rsidRDefault="00364ED1">
            <w:pPr>
              <w:jc w:val="both"/>
            </w:pPr>
            <w:r>
              <w:t xml:space="preserve">т. 3 66°16'42,9" </w:t>
            </w:r>
            <w:proofErr w:type="spellStart"/>
            <w:r>
              <w:t>с.ш</w:t>
            </w:r>
            <w:proofErr w:type="spellEnd"/>
            <w:r>
              <w:t xml:space="preserve">. 179°22'08,3"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6FD2DF6" w14:textId="77777777" w:rsidR="009D71BE" w:rsidRDefault="00364ED1">
            <w:pPr>
              <w:jc w:val="both"/>
            </w:pPr>
            <w:r>
              <w:t xml:space="preserve">т. 4 66°17'12,4" </w:t>
            </w:r>
            <w:proofErr w:type="spellStart"/>
            <w:r>
              <w:t>с.ш</w:t>
            </w:r>
            <w:proofErr w:type="spellEnd"/>
            <w:r>
              <w:t xml:space="preserve">. 179°22'53,4"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9D8FFCC" w14:textId="77777777" w:rsidR="009D71BE" w:rsidRDefault="00364ED1">
            <w:pPr>
              <w:jc w:val="both"/>
            </w:pPr>
            <w:r>
              <w:t xml:space="preserve">т. 5 66°17'30,6" </w:t>
            </w:r>
            <w:proofErr w:type="spellStart"/>
            <w:r>
              <w:t>с.ш</w:t>
            </w:r>
            <w:proofErr w:type="spellEnd"/>
            <w:r>
              <w:t xml:space="preserve">. 179°22'29,6"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4DA0F41" w14:textId="77777777" w:rsidR="009D71BE" w:rsidRDefault="00364ED1">
            <w:pPr>
              <w:jc w:val="both"/>
            </w:pPr>
            <w:r>
              <w:t xml:space="preserve">т. 6 </w:t>
            </w:r>
            <w:r>
              <w:t xml:space="preserve">66°17'47,0" </w:t>
            </w:r>
            <w:proofErr w:type="spellStart"/>
            <w:r>
              <w:t>с.ш</w:t>
            </w:r>
            <w:proofErr w:type="spellEnd"/>
            <w:r>
              <w:t xml:space="preserve">. 179°22'57,9"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C87D16F" w14:textId="77777777" w:rsidR="009D71BE" w:rsidRDefault="00364ED1">
            <w:pPr>
              <w:jc w:val="both"/>
            </w:pPr>
            <w:r>
              <w:t xml:space="preserve">т. 7 66°17'53,1" </w:t>
            </w:r>
            <w:proofErr w:type="spellStart"/>
            <w:r>
              <w:t>с.ш</w:t>
            </w:r>
            <w:proofErr w:type="spellEnd"/>
            <w:r>
              <w:t xml:space="preserve">. 179°23'12,8"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17A583B" w14:textId="77777777" w:rsidR="009D71BE" w:rsidRDefault="00364ED1">
            <w:pPr>
              <w:jc w:val="both"/>
            </w:pPr>
            <w:r>
              <w:t xml:space="preserve">т. 8 66°17'53,9" </w:t>
            </w:r>
            <w:proofErr w:type="spellStart"/>
            <w:r>
              <w:t>с.ш</w:t>
            </w:r>
            <w:proofErr w:type="spellEnd"/>
            <w:r>
              <w:t xml:space="preserve">. 179°23'28,1"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D979F29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т. 9 66°18'10,0" </w:t>
            </w:r>
            <w:proofErr w:type="spellStart"/>
            <w:r>
              <w:rPr>
                <w:b w:val="0"/>
                <w:sz w:val="20"/>
              </w:rPr>
              <w:t>с.ш</w:t>
            </w:r>
            <w:proofErr w:type="spellEnd"/>
            <w:r>
              <w:rPr>
                <w:b w:val="0"/>
                <w:sz w:val="20"/>
              </w:rPr>
              <w:t xml:space="preserve">. 179°23'32,0" </w:t>
            </w:r>
            <w:proofErr w:type="spellStart"/>
            <w:r>
              <w:rPr>
                <w:b w:val="0"/>
                <w:sz w:val="20"/>
              </w:rPr>
              <w:t>з.д</w:t>
            </w:r>
            <w:proofErr w:type="spellEnd"/>
            <w:r>
              <w:rPr>
                <w:b w:val="0"/>
                <w:sz w:val="20"/>
              </w:rPr>
              <w:t>.</w:t>
            </w:r>
          </w:p>
          <w:p w14:paraId="0CC1A590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7BF94B98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25D5EE99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1B2F181C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3 – т. 4 – по прямой линии;</w:t>
            </w:r>
          </w:p>
          <w:p w14:paraId="78BCAA4F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линии.</w:t>
            </w:r>
          </w:p>
          <w:p w14:paraId="78DE851E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линии.</w:t>
            </w:r>
          </w:p>
          <w:p w14:paraId="0BA5C9CF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7 – по прямой линии.</w:t>
            </w:r>
          </w:p>
          <w:p w14:paraId="723BD20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7 – т. 8 – по прямой линии.</w:t>
            </w:r>
          </w:p>
          <w:p w14:paraId="7BF64457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8 – т. 9 – по прямой линии.</w:t>
            </w:r>
          </w:p>
          <w:p w14:paraId="31A8B51E" w14:textId="77777777" w:rsidR="009D71BE" w:rsidRDefault="00364ED1">
            <w:pPr>
              <w:jc w:val="both"/>
            </w:pPr>
            <w:r>
              <w:t xml:space="preserve">- т. 9 – т. 1 – </w:t>
            </w:r>
            <w:r>
              <w:t>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0EF3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3,659 км.</w:t>
            </w:r>
          </w:p>
          <w:p w14:paraId="17FF4BF5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36,2га.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BB04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4719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37DE" w14:textId="77777777" w:rsidR="009D71BE" w:rsidRDefault="009D71BE">
            <w:pPr>
              <w:jc w:val="both"/>
            </w:pPr>
          </w:p>
        </w:tc>
      </w:tr>
      <w:tr w:rsidR="009D71BE" w14:paraId="40352B3A" w14:textId="77777777">
        <w:trPr>
          <w:trHeight w:val="3232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D50577" w14:textId="77777777" w:rsidR="009D71BE" w:rsidRDefault="009D71BE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3F57FB" w14:textId="77777777" w:rsidR="009D71BE" w:rsidRDefault="009D71BE">
            <w:pPr>
              <w:spacing w:line="276" w:lineRule="auto"/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11F2967" w14:textId="77777777" w:rsidR="009D71BE" w:rsidRDefault="009D71BE">
            <w:pPr>
              <w:spacing w:line="276" w:lineRule="auto"/>
            </w:pPr>
          </w:p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841980" w14:textId="77777777" w:rsidR="009D71BE" w:rsidRDefault="009D71BE">
            <w:pPr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D32F79" w14:textId="77777777" w:rsidR="009D71BE" w:rsidRDefault="009D71BE">
            <w:pPr>
              <w:pStyle w:val="10"/>
              <w:jc w:val="left"/>
              <w:rPr>
                <w:b w:val="0"/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9D1050F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2BBCA99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9580142" w14:textId="77777777" w:rsidR="009D71BE" w:rsidRDefault="009D71BE">
            <w:pPr>
              <w:jc w:val="both"/>
            </w:pPr>
          </w:p>
        </w:tc>
      </w:tr>
      <w:tr w:rsidR="009D71BE" w14:paraId="3433136D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305A" w14:textId="77777777" w:rsidR="009D71BE" w:rsidRDefault="00364ED1">
            <w:pPr>
              <w:jc w:val="center"/>
            </w:pPr>
            <w:r>
              <w:t>2.1.2.4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3D631" w14:textId="77777777" w:rsidR="009D71BE" w:rsidRDefault="00364ED1">
            <w:pPr>
              <w:jc w:val="center"/>
            </w:pPr>
            <w:r>
              <w:t>87-6м/л-22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0C69" w14:textId="77777777" w:rsidR="009D71BE" w:rsidRDefault="00364ED1">
            <w:r>
              <w:t>бухта Эгвекинот залива Креста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0696" w14:textId="77777777" w:rsidR="009D71BE" w:rsidRDefault="00364ED1">
            <w:pPr>
              <w:jc w:val="both"/>
            </w:pPr>
            <w:r>
              <w:t xml:space="preserve">т.1 66°21'04,0" </w:t>
            </w:r>
            <w:proofErr w:type="spellStart"/>
            <w:r>
              <w:t>с.ш</w:t>
            </w:r>
            <w:proofErr w:type="spellEnd"/>
            <w:r>
              <w:t xml:space="preserve">. 179°03'28,0"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2439ECF" w14:textId="77777777" w:rsidR="009D71BE" w:rsidRDefault="00364ED1">
            <w:pPr>
              <w:jc w:val="both"/>
            </w:pPr>
            <w:r>
              <w:t xml:space="preserve">т.2 66°18'05,1" </w:t>
            </w:r>
            <w:proofErr w:type="spellStart"/>
            <w:r>
              <w:t>с.ш</w:t>
            </w:r>
            <w:proofErr w:type="spellEnd"/>
            <w:r>
              <w:t xml:space="preserve">. 179°03'12,5"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7301767" w14:textId="77777777" w:rsidR="009D71BE" w:rsidRDefault="00364ED1">
            <w:pPr>
              <w:jc w:val="both"/>
            </w:pPr>
            <w:r>
              <w:t xml:space="preserve">т.3 </w:t>
            </w:r>
            <w:r>
              <w:t xml:space="preserve">66°18'05,3" </w:t>
            </w:r>
            <w:proofErr w:type="spellStart"/>
            <w:r>
              <w:t>с.ш</w:t>
            </w:r>
            <w:proofErr w:type="spellEnd"/>
            <w:r>
              <w:t xml:space="preserve">. 179°03'14,4"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AFED112" w14:textId="77777777" w:rsidR="009D71BE" w:rsidRDefault="00364ED1">
            <w:pPr>
              <w:jc w:val="both"/>
            </w:pPr>
            <w:r>
              <w:t xml:space="preserve">т.4 66°18'59,1" </w:t>
            </w:r>
            <w:proofErr w:type="spellStart"/>
            <w:r>
              <w:t>с.ш</w:t>
            </w:r>
            <w:proofErr w:type="spellEnd"/>
            <w:r>
              <w:t xml:space="preserve">. 179°03'22,0"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CA75350" w14:textId="77777777" w:rsidR="009D71BE" w:rsidRDefault="00364ED1">
            <w:pPr>
              <w:jc w:val="both"/>
            </w:pPr>
            <w:r>
              <w:t xml:space="preserve">т.5 66°19'38,6" </w:t>
            </w:r>
            <w:proofErr w:type="spellStart"/>
            <w:r>
              <w:t>с.ш</w:t>
            </w:r>
            <w:proofErr w:type="spellEnd"/>
            <w:r>
              <w:t xml:space="preserve">. 179°03'23,8"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A34119B" w14:textId="77777777" w:rsidR="009D71BE" w:rsidRDefault="00364ED1">
            <w:pPr>
              <w:jc w:val="both"/>
            </w:pPr>
            <w:r>
              <w:t xml:space="preserve">т.6 66°19'48,1" </w:t>
            </w:r>
            <w:proofErr w:type="spellStart"/>
            <w:r>
              <w:t>с.ш</w:t>
            </w:r>
            <w:proofErr w:type="spellEnd"/>
            <w:r>
              <w:t xml:space="preserve">. 179°03'57,1"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A9456BA" w14:textId="77777777" w:rsidR="009D71BE" w:rsidRDefault="00364ED1">
            <w:pPr>
              <w:jc w:val="both"/>
            </w:pPr>
            <w:r>
              <w:t xml:space="preserve">т.7 66°21'04,0" </w:t>
            </w:r>
            <w:proofErr w:type="spellStart"/>
            <w:r>
              <w:t>с.ш</w:t>
            </w:r>
            <w:proofErr w:type="spellEnd"/>
            <w:r>
              <w:t xml:space="preserve">. 179°03'31,0"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57CFFB3B" w14:textId="77777777" w:rsidR="009D71BE" w:rsidRDefault="00364ED1">
            <w:pPr>
              <w:jc w:val="both"/>
            </w:pPr>
            <w:r>
              <w:t xml:space="preserve">Акватория водоёма, ограниченная </w:t>
            </w:r>
            <w:r>
              <w:t>последовательно соединённой линией:</w:t>
            </w:r>
          </w:p>
          <w:p w14:paraId="60E5E238" w14:textId="77777777" w:rsidR="009D71BE" w:rsidRDefault="00364ED1">
            <w:pPr>
              <w:jc w:val="both"/>
            </w:pPr>
            <w:r>
              <w:t>- т.1 – т.2 – по береговой линии водного объекта, исключая впадающие реки, ручьи;</w:t>
            </w:r>
          </w:p>
          <w:p w14:paraId="6E246BBD" w14:textId="77777777" w:rsidR="009D71BE" w:rsidRDefault="00364ED1">
            <w:pPr>
              <w:jc w:val="both"/>
            </w:pPr>
            <w:r>
              <w:t>- т.2 – т.3 – по прямой линии;</w:t>
            </w:r>
          </w:p>
          <w:p w14:paraId="064612FF" w14:textId="77777777" w:rsidR="009D71BE" w:rsidRDefault="00364ED1">
            <w:pPr>
              <w:jc w:val="both"/>
            </w:pPr>
            <w:r>
              <w:t>- т.3 – т.4 – по прямой линии;</w:t>
            </w:r>
          </w:p>
          <w:p w14:paraId="49537250" w14:textId="77777777" w:rsidR="009D71BE" w:rsidRDefault="00364ED1">
            <w:pPr>
              <w:jc w:val="both"/>
            </w:pPr>
            <w:r>
              <w:t>- т.4 – т.5 – по прямой линии;</w:t>
            </w:r>
          </w:p>
          <w:p w14:paraId="21555150" w14:textId="77777777" w:rsidR="009D71BE" w:rsidRDefault="00364ED1">
            <w:pPr>
              <w:jc w:val="both"/>
            </w:pPr>
            <w:r>
              <w:t>- т.5 – т.6 – по прямой линии;</w:t>
            </w:r>
          </w:p>
          <w:p w14:paraId="611D3344" w14:textId="77777777" w:rsidR="009D71BE" w:rsidRDefault="00364ED1">
            <w:pPr>
              <w:jc w:val="both"/>
            </w:pPr>
            <w:r>
              <w:t>- т.6 – т.7 – по прямой линии;</w:t>
            </w:r>
          </w:p>
          <w:p w14:paraId="3844A34D" w14:textId="77777777" w:rsidR="009D71BE" w:rsidRDefault="00364ED1">
            <w:pPr>
              <w:pStyle w:val="10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- т.7 – т.1 – 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9485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6,68 км.</w:t>
            </w:r>
          </w:p>
          <w:p w14:paraId="08037A1A" w14:textId="77777777" w:rsidR="009D71BE" w:rsidRDefault="00364ED1">
            <w:r>
              <w:t>Площадь РЛУ – 130,0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EB60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70A1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EB785" w14:textId="77777777" w:rsidR="009D71BE" w:rsidRDefault="009D71BE">
            <w:pPr>
              <w:jc w:val="both"/>
            </w:pPr>
          </w:p>
        </w:tc>
      </w:tr>
      <w:tr w:rsidR="009D71BE" w14:paraId="2DB8A6A8" w14:textId="77777777">
        <w:trPr>
          <w:trHeight w:val="6136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1996" w14:textId="77777777" w:rsidR="009D71BE" w:rsidRDefault="00364ED1">
            <w:pPr>
              <w:jc w:val="center"/>
              <w:rPr>
                <w:highlight w:val="yellow"/>
              </w:rPr>
            </w:pPr>
            <w:r>
              <w:t>2.1.2.5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52EE" w14:textId="77777777" w:rsidR="009D71BE" w:rsidRDefault="00364ED1">
            <w:pPr>
              <w:jc w:val="center"/>
            </w:pPr>
            <w:r>
              <w:t>87-7м/л-22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3A37" w14:textId="77777777" w:rsidR="009D71BE" w:rsidRDefault="00364ED1">
            <w:r>
              <w:t>бухта Эгвекинот залива Креста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544E" w14:textId="77777777" w:rsidR="009D71BE" w:rsidRDefault="00364ED1">
            <w:pPr>
              <w:jc w:val="both"/>
            </w:pPr>
            <w:r>
              <w:t xml:space="preserve">т.1 66°14'22,0" </w:t>
            </w:r>
            <w:proofErr w:type="spellStart"/>
            <w:r>
              <w:t>с.ш</w:t>
            </w:r>
            <w:proofErr w:type="spellEnd"/>
            <w:r>
              <w:t xml:space="preserve">. 179°05'21,0"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CDE05C8" w14:textId="77777777" w:rsidR="009D71BE" w:rsidRDefault="00364ED1">
            <w:pPr>
              <w:jc w:val="both"/>
            </w:pPr>
            <w:r>
              <w:t xml:space="preserve">т.2 </w:t>
            </w:r>
            <w:r>
              <w:t xml:space="preserve">66°15'17,2" </w:t>
            </w:r>
            <w:proofErr w:type="spellStart"/>
            <w:r>
              <w:t>с.ш</w:t>
            </w:r>
            <w:proofErr w:type="spellEnd"/>
            <w:r>
              <w:t xml:space="preserve">. 179°04'48,2"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C90B480" w14:textId="77777777" w:rsidR="009D71BE" w:rsidRDefault="00364ED1">
            <w:pPr>
              <w:jc w:val="both"/>
            </w:pPr>
            <w:r>
              <w:t xml:space="preserve">т.3 66°15'16,7" </w:t>
            </w:r>
            <w:proofErr w:type="spellStart"/>
            <w:r>
              <w:t>с.ш</w:t>
            </w:r>
            <w:proofErr w:type="spellEnd"/>
            <w:r>
              <w:t xml:space="preserve">. 179°04'49,4"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669939B" w14:textId="77777777" w:rsidR="009D71BE" w:rsidRDefault="00364ED1">
            <w:pPr>
              <w:jc w:val="both"/>
            </w:pPr>
            <w:r>
              <w:t xml:space="preserve">т.4 66°14'51,5" </w:t>
            </w:r>
            <w:proofErr w:type="spellStart"/>
            <w:r>
              <w:t>с.ш</w:t>
            </w:r>
            <w:proofErr w:type="spellEnd"/>
            <w:r>
              <w:t xml:space="preserve">. 179°05'04,2"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B505397" w14:textId="77777777" w:rsidR="009D71BE" w:rsidRDefault="00364ED1">
            <w:pPr>
              <w:jc w:val="both"/>
            </w:pPr>
            <w:r>
              <w:t xml:space="preserve">т.5 66°14'38,9" </w:t>
            </w:r>
            <w:proofErr w:type="spellStart"/>
            <w:r>
              <w:t>с.ш</w:t>
            </w:r>
            <w:proofErr w:type="spellEnd"/>
            <w:r>
              <w:t xml:space="preserve">. 179°05'20,9"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3A376C2" w14:textId="77777777" w:rsidR="009D71BE" w:rsidRDefault="00364ED1">
            <w:pPr>
              <w:jc w:val="both"/>
            </w:pPr>
            <w:r>
              <w:t xml:space="preserve">т.6 66°14'36,4" </w:t>
            </w:r>
            <w:proofErr w:type="spellStart"/>
            <w:r>
              <w:t>с.ш</w:t>
            </w:r>
            <w:proofErr w:type="spellEnd"/>
            <w:r>
              <w:t xml:space="preserve">. 179°05'16,5"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10FE570" w14:textId="77777777" w:rsidR="009D71BE" w:rsidRDefault="00364ED1">
            <w:pPr>
              <w:jc w:val="both"/>
            </w:pPr>
            <w:r>
              <w:t xml:space="preserve">т.7 66°14'45,0" </w:t>
            </w:r>
            <w:proofErr w:type="spellStart"/>
            <w:r>
              <w:t>с.ш</w:t>
            </w:r>
            <w:proofErr w:type="spellEnd"/>
            <w:r>
              <w:t xml:space="preserve">. 179° 4'51,9"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9E1E85B" w14:textId="77777777" w:rsidR="009D71BE" w:rsidRDefault="00364ED1">
            <w:pPr>
              <w:jc w:val="both"/>
            </w:pPr>
            <w:r>
              <w:t xml:space="preserve">т.8 </w:t>
            </w:r>
            <w:r>
              <w:t xml:space="preserve">66°14'40,1" </w:t>
            </w:r>
            <w:proofErr w:type="spellStart"/>
            <w:r>
              <w:t>с.ш</w:t>
            </w:r>
            <w:proofErr w:type="spellEnd"/>
            <w:r>
              <w:t xml:space="preserve">. 179°04'41,3"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A9BCFC4" w14:textId="77777777" w:rsidR="009D71BE" w:rsidRDefault="00364ED1">
            <w:pPr>
              <w:jc w:val="both"/>
            </w:pPr>
            <w:r>
              <w:t xml:space="preserve">т.9 66°14'24,6" </w:t>
            </w:r>
            <w:proofErr w:type="spellStart"/>
            <w:r>
              <w:t>с.ш</w:t>
            </w:r>
            <w:proofErr w:type="spellEnd"/>
            <w:r>
              <w:t xml:space="preserve">. 179°04'48,7"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67E4A7A" w14:textId="77777777" w:rsidR="009D71BE" w:rsidRDefault="00364ED1">
            <w:pPr>
              <w:jc w:val="both"/>
            </w:pPr>
            <w:r>
              <w:t xml:space="preserve">т.10 66°14'22,8" </w:t>
            </w:r>
            <w:proofErr w:type="spellStart"/>
            <w:r>
              <w:t>с.ш</w:t>
            </w:r>
            <w:proofErr w:type="spellEnd"/>
            <w:r>
              <w:t xml:space="preserve">. 179°05'07,2"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5FBED9C" w14:textId="77777777" w:rsidR="009D71BE" w:rsidRDefault="00364ED1">
            <w:pPr>
              <w:jc w:val="both"/>
            </w:pPr>
            <w:r>
              <w:t xml:space="preserve">т.11 66°14'23,0" </w:t>
            </w:r>
            <w:proofErr w:type="spellStart"/>
            <w:r>
              <w:t>с.ш</w:t>
            </w:r>
            <w:proofErr w:type="spellEnd"/>
            <w:r>
              <w:t xml:space="preserve">. 179°05'21,0"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4CD7317E" w14:textId="77777777" w:rsidR="009D71BE" w:rsidRDefault="00364ED1">
            <w:pPr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769294F9" w14:textId="77777777" w:rsidR="009D71BE" w:rsidRDefault="00364ED1">
            <w:pPr>
              <w:jc w:val="both"/>
            </w:pPr>
            <w:r>
              <w:t>- от т.1 – т.2 – по береговой линии водного объекта, исключая впадающие реки, ручьи;</w:t>
            </w:r>
          </w:p>
          <w:p w14:paraId="706A0B5E" w14:textId="77777777" w:rsidR="009D71BE" w:rsidRDefault="00364ED1">
            <w:pPr>
              <w:jc w:val="both"/>
            </w:pPr>
            <w:r>
              <w:t>- от т.2 – т.3 – по прямой линии;</w:t>
            </w:r>
          </w:p>
          <w:p w14:paraId="2F42F92E" w14:textId="77777777" w:rsidR="009D71BE" w:rsidRDefault="00364ED1">
            <w:pPr>
              <w:jc w:val="both"/>
            </w:pPr>
            <w:r>
              <w:t>- от т.3 – т.4 – по прямой линии;</w:t>
            </w:r>
          </w:p>
          <w:p w14:paraId="375E2012" w14:textId="77777777" w:rsidR="009D71BE" w:rsidRDefault="00364ED1">
            <w:pPr>
              <w:jc w:val="both"/>
            </w:pPr>
            <w:r>
              <w:t>- от т.4 – т.5 – по прямой линии.</w:t>
            </w:r>
          </w:p>
          <w:p w14:paraId="31011B85" w14:textId="77777777" w:rsidR="009D71BE" w:rsidRDefault="00364ED1">
            <w:pPr>
              <w:jc w:val="both"/>
            </w:pPr>
            <w:r>
              <w:t>- от т.5 – т.6 – по прямой линии.</w:t>
            </w:r>
          </w:p>
          <w:p w14:paraId="12899403" w14:textId="77777777" w:rsidR="009D71BE" w:rsidRDefault="00364ED1">
            <w:pPr>
              <w:jc w:val="both"/>
            </w:pPr>
            <w:r>
              <w:t>- от т.6 – т.7 – по прямой линии.</w:t>
            </w:r>
          </w:p>
          <w:p w14:paraId="42FFF0A3" w14:textId="77777777" w:rsidR="009D71BE" w:rsidRDefault="00364ED1">
            <w:pPr>
              <w:jc w:val="both"/>
            </w:pPr>
            <w:r>
              <w:t xml:space="preserve">- от т.7 – т.8 – по прямой </w:t>
            </w:r>
            <w:r>
              <w:t>линии.</w:t>
            </w:r>
          </w:p>
          <w:p w14:paraId="6FBF63DF" w14:textId="77777777" w:rsidR="009D71BE" w:rsidRDefault="00364ED1">
            <w:pPr>
              <w:jc w:val="both"/>
            </w:pPr>
            <w:r>
              <w:t>- от т.8 – т.9 – по прямой линии.</w:t>
            </w:r>
          </w:p>
          <w:p w14:paraId="1C6746DE" w14:textId="77777777" w:rsidR="009D71BE" w:rsidRDefault="00364ED1">
            <w:pPr>
              <w:jc w:val="both"/>
            </w:pPr>
            <w:r>
              <w:t>- от т.9 – т.10 – по прямой линии.</w:t>
            </w:r>
          </w:p>
          <w:p w14:paraId="41167902" w14:textId="77777777" w:rsidR="009D71BE" w:rsidRDefault="00364ED1">
            <w:pPr>
              <w:jc w:val="both"/>
            </w:pPr>
            <w:r>
              <w:t>- от т.10 – т.11 – по прямой линии.</w:t>
            </w:r>
          </w:p>
          <w:p w14:paraId="162D0AB6" w14:textId="77777777" w:rsidR="009D71BE" w:rsidRDefault="00364ED1">
            <w:pPr>
              <w:jc w:val="both"/>
            </w:pPr>
            <w:r>
              <w:t>- от т.11 – т.1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09872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3,402 км.</w:t>
            </w:r>
          </w:p>
          <w:p w14:paraId="06E52D53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20,6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8FD0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1DD0D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284B" w14:textId="77777777" w:rsidR="009D71BE" w:rsidRDefault="009D71BE">
            <w:pPr>
              <w:jc w:val="both"/>
            </w:pPr>
          </w:p>
        </w:tc>
      </w:tr>
      <w:tr w:rsidR="009D71BE" w14:paraId="51E2BE6F" w14:textId="77777777">
        <w:trPr>
          <w:trHeight w:val="1809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DE339B" w14:textId="77777777" w:rsidR="009D71BE" w:rsidRDefault="009D71BE"/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6E7A1B" w14:textId="77777777" w:rsidR="009D71BE" w:rsidRDefault="009D71BE"/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B4F2B82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4501ED" w14:textId="77777777" w:rsidR="009D71BE" w:rsidRDefault="009D71BE"/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67C9ED" w14:textId="77777777" w:rsidR="009D71BE" w:rsidRDefault="009D71BE"/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BA40FE" w14:textId="77777777" w:rsidR="009D71BE" w:rsidRDefault="009D71BE"/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5C3D72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AE0AD8" w14:textId="77777777" w:rsidR="009D71BE" w:rsidRDefault="009D71BE"/>
        </w:tc>
      </w:tr>
      <w:tr w:rsidR="009D71BE" w14:paraId="0261ABB8" w14:textId="77777777">
        <w:trPr>
          <w:trHeight w:val="20"/>
        </w:trPr>
        <w:tc>
          <w:tcPr>
            <w:tcW w:w="159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8A7C" w14:textId="77777777" w:rsidR="009D71BE" w:rsidRDefault="00364ED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2.2. Чукотская зона рыболовства</w:t>
            </w:r>
          </w:p>
          <w:p w14:paraId="49BD6893" w14:textId="77777777" w:rsidR="009D71BE" w:rsidRDefault="00364ED1">
            <w:pPr>
              <w:jc w:val="center"/>
            </w:pPr>
            <w:r>
              <w:rPr>
                <w:b/>
                <w:sz w:val="22"/>
              </w:rPr>
              <w:t>2.2.1. Провиденский городской округ</w:t>
            </w:r>
          </w:p>
        </w:tc>
      </w:tr>
      <w:tr w:rsidR="009D71BE" w14:paraId="2F9CC5C4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73ED" w14:textId="77777777" w:rsidR="009D71BE" w:rsidRDefault="00364ED1">
            <w:pPr>
              <w:spacing w:line="276" w:lineRule="auto"/>
              <w:ind w:left="-80" w:right="-74"/>
              <w:jc w:val="center"/>
            </w:pPr>
            <w:r>
              <w:t>2.2.1.1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5340" w14:textId="77777777" w:rsidR="009D71BE" w:rsidRDefault="00364ED1">
            <w:pPr>
              <w:spacing w:line="276" w:lineRule="auto"/>
              <w:jc w:val="center"/>
            </w:pPr>
            <w:r>
              <w:t>87-3м/л-22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F63F0" w14:textId="77777777" w:rsidR="009D71BE" w:rsidRDefault="00364ED1">
            <w:pPr>
              <w:spacing w:line="276" w:lineRule="auto"/>
            </w:pPr>
            <w:r>
              <w:t>бухта Хед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9D60A" w14:textId="77777777" w:rsidR="009D71BE" w:rsidRDefault="00364ED1">
            <w:pPr>
              <w:jc w:val="both"/>
            </w:pPr>
            <w:r>
              <w:t xml:space="preserve">т.1 64°31'19.6" </w:t>
            </w:r>
            <w:proofErr w:type="spellStart"/>
            <w:r>
              <w:t>с.ш</w:t>
            </w:r>
            <w:proofErr w:type="spellEnd"/>
            <w:r>
              <w:t xml:space="preserve">. 173°14'11.0"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6B50E09" w14:textId="77777777" w:rsidR="009D71BE" w:rsidRDefault="00364ED1">
            <w:pPr>
              <w:jc w:val="both"/>
            </w:pPr>
            <w:r>
              <w:t xml:space="preserve">т.2 64°30'58.0" </w:t>
            </w:r>
            <w:proofErr w:type="spellStart"/>
            <w:r>
              <w:t>с.ш</w:t>
            </w:r>
            <w:proofErr w:type="spellEnd"/>
            <w:r>
              <w:t xml:space="preserve">. 173°13'14.9"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AE81EED" w14:textId="77777777" w:rsidR="009D71BE" w:rsidRDefault="00364ED1">
            <w:pPr>
              <w:jc w:val="both"/>
            </w:pPr>
            <w:r>
              <w:t xml:space="preserve">т.3 64°30'58.8" </w:t>
            </w:r>
            <w:proofErr w:type="spellStart"/>
            <w:r>
              <w:t>с.ш</w:t>
            </w:r>
            <w:proofErr w:type="spellEnd"/>
            <w:r>
              <w:t xml:space="preserve">. 173°13'18.3"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5F731A7" w14:textId="77777777" w:rsidR="009D71BE" w:rsidRDefault="00364ED1">
            <w:pPr>
              <w:jc w:val="both"/>
            </w:pPr>
            <w:r>
              <w:t xml:space="preserve">т.4 64°31'11.0"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173°13'14.3"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738BF6B" w14:textId="77777777" w:rsidR="009D71BE" w:rsidRDefault="00364ED1">
            <w:pPr>
              <w:jc w:val="both"/>
            </w:pPr>
            <w:r>
              <w:t xml:space="preserve">т.5 64°31'28.0" </w:t>
            </w:r>
            <w:proofErr w:type="spellStart"/>
            <w:r>
              <w:t>с.ш</w:t>
            </w:r>
            <w:proofErr w:type="spellEnd"/>
            <w:r>
              <w:t xml:space="preserve">. 173°13'48.4"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7142724" w14:textId="77777777" w:rsidR="009D71BE" w:rsidRDefault="00364ED1">
            <w:pPr>
              <w:jc w:val="both"/>
            </w:pPr>
            <w:r>
              <w:t xml:space="preserve">т.6 64°31'18.2" </w:t>
            </w:r>
            <w:proofErr w:type="spellStart"/>
            <w:r>
              <w:t>с.ш</w:t>
            </w:r>
            <w:proofErr w:type="spellEnd"/>
            <w:r>
              <w:t xml:space="preserve">. 173°14'09.1"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6B2E5D8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6CC7E361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4B6AF580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615913AD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т. 3 – т. 4 – по </w:t>
            </w:r>
            <w:r>
              <w:rPr>
                <w:b w:val="0"/>
                <w:sz w:val="20"/>
              </w:rPr>
              <w:t>прямой линии;</w:t>
            </w:r>
          </w:p>
          <w:p w14:paraId="3154CE6E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линии.</w:t>
            </w:r>
          </w:p>
          <w:p w14:paraId="1D803219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линии.</w:t>
            </w:r>
          </w:p>
          <w:p w14:paraId="5A0E9E48" w14:textId="77777777" w:rsidR="009D71BE" w:rsidRDefault="00364ED1">
            <w:pPr>
              <w:pStyle w:val="1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B08A5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2,5 км.</w:t>
            </w:r>
          </w:p>
          <w:p w14:paraId="56E78FA3" w14:textId="77777777" w:rsidR="009D71BE" w:rsidRDefault="00364ED1">
            <w:pPr>
              <w:pStyle w:val="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25,5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370F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01EE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EC3E" w14:textId="77777777" w:rsidR="009D71BE" w:rsidRDefault="009D71BE">
            <w:pPr>
              <w:jc w:val="both"/>
            </w:pPr>
          </w:p>
        </w:tc>
      </w:tr>
      <w:tr w:rsidR="009D71BE" w14:paraId="2E7AE094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AF5F" w14:textId="77777777" w:rsidR="009D71BE" w:rsidRDefault="00364ED1">
            <w:pPr>
              <w:spacing w:line="276" w:lineRule="auto"/>
              <w:ind w:left="-80" w:right="-74"/>
              <w:jc w:val="center"/>
            </w:pPr>
            <w:r>
              <w:t>2.2.1.2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87B5" w14:textId="77777777" w:rsidR="009D71BE" w:rsidRDefault="00364ED1">
            <w:pPr>
              <w:spacing w:line="276" w:lineRule="auto"/>
              <w:jc w:val="center"/>
            </w:pPr>
            <w:r>
              <w:t>87-8м/л-22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0D70" w14:textId="77777777" w:rsidR="009D71BE" w:rsidRDefault="00364ED1">
            <w:r>
              <w:t xml:space="preserve">бухта Отмелая залива </w:t>
            </w:r>
            <w:proofErr w:type="spellStart"/>
            <w:r>
              <w:t>Ткачен</w:t>
            </w:r>
            <w:proofErr w:type="spellEnd"/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23DA1" w14:textId="77777777" w:rsidR="009D71BE" w:rsidRDefault="00364ED1">
            <w:pPr>
              <w:jc w:val="both"/>
            </w:pPr>
            <w:r>
              <w:t xml:space="preserve">т.1 64°26'27,9" </w:t>
            </w:r>
            <w:proofErr w:type="spellStart"/>
            <w:r>
              <w:t>с.ш</w:t>
            </w:r>
            <w:proofErr w:type="spellEnd"/>
            <w:r>
              <w:t xml:space="preserve">. 173°01'02,8"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5CC32F50" w14:textId="77777777" w:rsidR="009D71BE" w:rsidRDefault="00364ED1">
            <w:pPr>
              <w:jc w:val="both"/>
            </w:pPr>
            <w:r>
              <w:t xml:space="preserve">т.2 64°26'40,5" </w:t>
            </w:r>
            <w:proofErr w:type="spellStart"/>
            <w:r>
              <w:t>с.ш</w:t>
            </w:r>
            <w:proofErr w:type="spellEnd"/>
            <w:r>
              <w:t xml:space="preserve">. 173°00'29,6"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6FB0A7F" w14:textId="77777777" w:rsidR="009D71BE" w:rsidRDefault="00364ED1">
            <w:pPr>
              <w:jc w:val="both"/>
            </w:pPr>
            <w:r>
              <w:t xml:space="preserve">т.3 64°26'39,5" </w:t>
            </w:r>
            <w:proofErr w:type="spellStart"/>
            <w:r>
              <w:t>с.ш</w:t>
            </w:r>
            <w:proofErr w:type="spellEnd"/>
            <w:r>
              <w:t xml:space="preserve">. 173°00'27,0"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7CE7C56" w14:textId="77777777" w:rsidR="009D71BE" w:rsidRDefault="00364ED1">
            <w:pPr>
              <w:jc w:val="both"/>
            </w:pPr>
            <w:r>
              <w:t xml:space="preserve">т.4 64°26'29,4" </w:t>
            </w:r>
            <w:proofErr w:type="spellStart"/>
            <w:r>
              <w:t>с.ш</w:t>
            </w:r>
            <w:proofErr w:type="spellEnd"/>
            <w:r>
              <w:t xml:space="preserve">. 173°00'49,3"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784ACAF" w14:textId="77777777" w:rsidR="009D71BE" w:rsidRDefault="00364ED1">
            <w:pPr>
              <w:jc w:val="both"/>
            </w:pPr>
            <w:r>
              <w:t xml:space="preserve">т.5 64°26'26,2" </w:t>
            </w:r>
            <w:proofErr w:type="spellStart"/>
            <w:r>
              <w:t>с.ш</w:t>
            </w:r>
            <w:proofErr w:type="spellEnd"/>
            <w:r>
              <w:t xml:space="preserve">. 173°01'01,6"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77E18D50" w14:textId="77777777" w:rsidR="009D71BE" w:rsidRDefault="00364ED1">
            <w:pPr>
              <w:jc w:val="both"/>
            </w:pPr>
            <w:r>
              <w:t xml:space="preserve">Акватория водоёма, ограниченная </w:t>
            </w:r>
            <w:r>
              <w:t>последовательно соединённой линией:</w:t>
            </w:r>
          </w:p>
          <w:p w14:paraId="22F72ACE" w14:textId="77777777" w:rsidR="009D71BE" w:rsidRDefault="00364ED1">
            <w:pPr>
              <w:jc w:val="both"/>
            </w:pPr>
            <w:r>
              <w:t>- т.1 – т.2 – по береговой линии;</w:t>
            </w:r>
          </w:p>
          <w:p w14:paraId="7F31D44F" w14:textId="77777777" w:rsidR="009D71BE" w:rsidRDefault="00364ED1">
            <w:pPr>
              <w:jc w:val="both"/>
            </w:pPr>
            <w:r>
              <w:t>- т.2 – т.3 – по прямой линии;</w:t>
            </w:r>
          </w:p>
          <w:p w14:paraId="35AAD2BC" w14:textId="77777777" w:rsidR="009D71BE" w:rsidRDefault="00364ED1">
            <w:pPr>
              <w:jc w:val="both"/>
            </w:pPr>
            <w:r>
              <w:t>- т.3 – т.4 – по прямой линии;</w:t>
            </w:r>
          </w:p>
          <w:p w14:paraId="75634FD5" w14:textId="77777777" w:rsidR="009D71BE" w:rsidRDefault="00364ED1">
            <w:pPr>
              <w:jc w:val="both"/>
            </w:pPr>
            <w:r>
              <w:t>- т.4 – т.5 – по прямой линии;</w:t>
            </w:r>
          </w:p>
          <w:p w14:paraId="7DFAA0E7" w14:textId="77777777" w:rsidR="009D71BE" w:rsidRDefault="00364ED1">
            <w:pPr>
              <w:jc w:val="both"/>
            </w:pPr>
            <w:r>
              <w:t>- т.5 – т.1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A7F2" w14:textId="77777777" w:rsidR="009D71BE" w:rsidRDefault="00364ED1">
            <w:r>
              <w:t>Длина участка по береговой линии – 630 м.</w:t>
            </w:r>
          </w:p>
          <w:p w14:paraId="5B66A34A" w14:textId="77777777" w:rsidR="009D71BE" w:rsidRDefault="00364ED1">
            <w:r>
              <w:t xml:space="preserve">Ширина </w:t>
            </w:r>
            <w:r>
              <w:t>участка:</w:t>
            </w:r>
          </w:p>
          <w:p w14:paraId="0B932674" w14:textId="77777777" w:rsidR="009D71BE" w:rsidRDefault="00364ED1">
            <w:r>
              <w:t>от т.1 до т.5 – 50 м.,</w:t>
            </w:r>
          </w:p>
          <w:p w14:paraId="2736D814" w14:textId="77777777" w:rsidR="009D71BE" w:rsidRDefault="00364ED1">
            <w:r>
              <w:t>от т.2 до т.3 – 50 м.</w:t>
            </w:r>
          </w:p>
          <w:p w14:paraId="7E0C49FC" w14:textId="77777777" w:rsidR="009D71BE" w:rsidRDefault="00364ED1">
            <w:r>
              <w:t>Площадь – 3,1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36C4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4DE8A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05BC" w14:textId="77777777" w:rsidR="009D71BE" w:rsidRDefault="009D71BE">
            <w:pPr>
              <w:jc w:val="both"/>
            </w:pPr>
          </w:p>
        </w:tc>
      </w:tr>
      <w:tr w:rsidR="009D71BE" w14:paraId="1F61BD7D" w14:textId="77777777">
        <w:trPr>
          <w:trHeight w:val="1411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065B18" w14:textId="77777777" w:rsidR="009D71BE" w:rsidRDefault="009D71BE">
            <w:pPr>
              <w:spacing w:line="276" w:lineRule="auto"/>
              <w:ind w:left="-80" w:right="-7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E16C93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0F40D5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3707EB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37825C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E90E1E9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7376B61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1F49DE" w14:textId="77777777" w:rsidR="009D71BE" w:rsidRDefault="009D71BE">
            <w:pPr>
              <w:jc w:val="both"/>
            </w:pPr>
          </w:p>
        </w:tc>
      </w:tr>
      <w:tr w:rsidR="009D71BE" w14:paraId="24FDA4AA" w14:textId="77777777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3736" w14:textId="77777777" w:rsidR="009D71BE" w:rsidRDefault="00364ED1">
            <w:pPr>
              <w:spacing w:line="276" w:lineRule="auto"/>
              <w:ind w:left="-80" w:right="-74"/>
              <w:jc w:val="center"/>
            </w:pPr>
            <w:r>
              <w:t>2.2.1.3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5BB13" w14:textId="77777777" w:rsidR="009D71BE" w:rsidRDefault="00364ED1">
            <w:pPr>
              <w:jc w:val="center"/>
            </w:pPr>
            <w:r>
              <w:t>87-9м/л-22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CB67" w14:textId="77777777" w:rsidR="009D71BE" w:rsidRDefault="00364ED1">
            <w:r>
              <w:t>бухта Комсомольская (Эмма)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FFD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 64°25'21,4" </w:t>
            </w:r>
            <w:proofErr w:type="spellStart"/>
            <w:r>
              <w:t>с.ш</w:t>
            </w:r>
            <w:proofErr w:type="spellEnd"/>
            <w:r>
              <w:t xml:space="preserve">. 173°11'10,7"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D65AC2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т.2 64°25'30,0" </w:t>
            </w:r>
            <w:proofErr w:type="spellStart"/>
            <w:r>
              <w:t>с.ш</w:t>
            </w:r>
            <w:proofErr w:type="spellEnd"/>
            <w:r>
              <w:t xml:space="preserve">. 173°10'46,2"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0896EF0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т.3 </w:t>
            </w:r>
            <w:r>
              <w:t xml:space="preserve">64°25'32,9" </w:t>
            </w:r>
            <w:proofErr w:type="spellStart"/>
            <w:r>
              <w:t>с.ш</w:t>
            </w:r>
            <w:proofErr w:type="spellEnd"/>
            <w:r>
              <w:t xml:space="preserve">. 173°10'47,9"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371DE2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т.4 64°25'32,1" </w:t>
            </w:r>
            <w:proofErr w:type="spellStart"/>
            <w:r>
              <w:t>с.ш</w:t>
            </w:r>
            <w:proofErr w:type="spellEnd"/>
            <w:r>
              <w:t xml:space="preserve">. 173°10'55,0"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1265614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т.5 64°25'31,4" </w:t>
            </w:r>
            <w:proofErr w:type="spellStart"/>
            <w:r>
              <w:t>с.ш</w:t>
            </w:r>
            <w:proofErr w:type="spellEnd"/>
            <w:r>
              <w:t xml:space="preserve">. 173°10'57,3"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5650CC9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т.6 64°25'23,6" </w:t>
            </w:r>
            <w:proofErr w:type="spellStart"/>
            <w:r>
              <w:t>с.ш</w:t>
            </w:r>
            <w:proofErr w:type="spellEnd"/>
            <w:r>
              <w:t xml:space="preserve">. 173°11'14,9"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74C5656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53CF916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т.1 – т.2 – по береговой линии;</w:t>
            </w:r>
          </w:p>
          <w:p w14:paraId="5D0B1C9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т.2 – т.3 – по прямой линии;</w:t>
            </w:r>
          </w:p>
          <w:p w14:paraId="0E5417A9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т.3 – т.4 – по прямой линии;</w:t>
            </w:r>
          </w:p>
          <w:p w14:paraId="4B1C6338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т.4 – т.5 – по прямой линии;</w:t>
            </w:r>
          </w:p>
          <w:p w14:paraId="1B17375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т.5 – т.6 – по прямой линии;</w:t>
            </w:r>
          </w:p>
          <w:p w14:paraId="64B379F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т.6 – т.1 – 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009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участка по береговой линии – 450 м.</w:t>
            </w:r>
          </w:p>
          <w:p w14:paraId="6890136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участка:</w:t>
            </w:r>
          </w:p>
          <w:p w14:paraId="7A4508C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от т.1 до т.6 – 86 м.,</w:t>
            </w:r>
          </w:p>
          <w:p w14:paraId="456E49C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от т.2 до т.3 – 86 м.</w:t>
            </w:r>
          </w:p>
          <w:p w14:paraId="33122E64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– 4,36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81E7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5102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AE9D" w14:textId="77777777" w:rsidR="009D71BE" w:rsidRDefault="009D71BE">
            <w:pPr>
              <w:jc w:val="both"/>
            </w:pPr>
          </w:p>
        </w:tc>
      </w:tr>
      <w:tr w:rsidR="009D71BE" w14:paraId="1920F787" w14:textId="77777777" w:rsidTr="00364ED1">
        <w:trPr>
          <w:trHeight w:val="4589"/>
        </w:trPr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1A2C941" w14:textId="77777777" w:rsidR="009D71BE" w:rsidRDefault="009D71BE">
            <w:pPr>
              <w:spacing w:line="276" w:lineRule="auto"/>
              <w:ind w:left="-80" w:right="-7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0F7EA1" w14:textId="77777777" w:rsidR="009D71BE" w:rsidRDefault="009D71BE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679D348" w14:textId="77777777" w:rsidR="009D71BE" w:rsidRDefault="009D71BE"/>
        </w:tc>
        <w:tc>
          <w:tcPr>
            <w:tcW w:w="390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AAB6777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AD392A" w14:textId="77777777" w:rsidR="009D71BE" w:rsidRDefault="009D71BE">
            <w:pPr>
              <w:tabs>
                <w:tab w:val="left" w:pos="1134"/>
              </w:tabs>
              <w:jc w:val="both"/>
            </w:pP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76E08B" w14:textId="77777777" w:rsidR="009D71BE" w:rsidRDefault="009D71BE">
            <w:pPr>
              <w:jc w:val="center"/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790F7A1" w14:textId="77777777" w:rsidR="009D71BE" w:rsidRDefault="009D71BE"/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F78D21A" w14:textId="77777777" w:rsidR="009D71BE" w:rsidRDefault="009D71BE">
            <w:pPr>
              <w:jc w:val="both"/>
            </w:pPr>
          </w:p>
        </w:tc>
      </w:tr>
      <w:tr w:rsidR="009D71BE" w14:paraId="59BF0176" w14:textId="77777777" w:rsidTr="00364ED1">
        <w:trPr>
          <w:trHeight w:val="20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4C5D8" w14:textId="77777777" w:rsidR="009D71BE" w:rsidRDefault="00364ED1">
            <w:pPr>
              <w:spacing w:line="276" w:lineRule="auto"/>
              <w:ind w:left="-80" w:right="-74"/>
              <w:jc w:val="center"/>
            </w:pPr>
            <w:r>
              <w:t>2.2.1.4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6B41B" w14:textId="77777777" w:rsidR="009D71BE" w:rsidRDefault="00364ED1">
            <w:pPr>
              <w:jc w:val="center"/>
            </w:pPr>
            <w:r>
              <w:t>87-10м/л-22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9831F9" w14:textId="77777777" w:rsidR="009D71BE" w:rsidRDefault="00364ED1">
            <w:r>
              <w:t>бухта Комсомольская (Эмма)</w:t>
            </w:r>
          </w:p>
        </w:tc>
        <w:tc>
          <w:tcPr>
            <w:tcW w:w="39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C1DFD7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 64°25'51,9" </w:t>
            </w:r>
            <w:proofErr w:type="spellStart"/>
            <w:r>
              <w:t>с.ш</w:t>
            </w:r>
            <w:proofErr w:type="spellEnd"/>
            <w:r>
              <w:t xml:space="preserve">. 173°10'11,6"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5B538C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т.2 64°26'13,9" </w:t>
            </w:r>
            <w:proofErr w:type="spellStart"/>
            <w:r>
              <w:t>с.ш</w:t>
            </w:r>
            <w:proofErr w:type="spellEnd"/>
            <w:r>
              <w:t xml:space="preserve">. 173°09'27,3"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44F5BD9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т.3 64°26'15,7" </w:t>
            </w:r>
            <w:proofErr w:type="spellStart"/>
            <w:r>
              <w:t>с.ш</w:t>
            </w:r>
            <w:proofErr w:type="spellEnd"/>
            <w:r>
              <w:t xml:space="preserve">. 173°09'27,7"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383407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т.4 64°26'18,4"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173°09'39,0"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D4DDF2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т.5 64°26'22,2" </w:t>
            </w:r>
            <w:proofErr w:type="spellStart"/>
            <w:r>
              <w:t>с.ш</w:t>
            </w:r>
            <w:proofErr w:type="spellEnd"/>
            <w:r>
              <w:t xml:space="preserve">. 173°09'44,7"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F7638E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т.6 64°26'22,1" </w:t>
            </w:r>
            <w:proofErr w:type="spellStart"/>
            <w:r>
              <w:t>с.ш</w:t>
            </w:r>
            <w:proofErr w:type="spellEnd"/>
            <w:r>
              <w:t xml:space="preserve">. 173°09'49,0"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7572B58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т.7 64°26'15,1" </w:t>
            </w:r>
            <w:proofErr w:type="spellStart"/>
            <w:r>
              <w:t>с.ш</w:t>
            </w:r>
            <w:proofErr w:type="spellEnd"/>
            <w:r>
              <w:t xml:space="preserve">. 173°09'56,3"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CAC2AA8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т.8 64°26'10,5" </w:t>
            </w:r>
            <w:proofErr w:type="spellStart"/>
            <w:r>
              <w:t>с.ш</w:t>
            </w:r>
            <w:proofErr w:type="spellEnd"/>
            <w:r>
              <w:t xml:space="preserve">. 173°10'02,7"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3ED44AE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т.9 64°26'06,2" </w:t>
            </w:r>
            <w:proofErr w:type="spellStart"/>
            <w:r>
              <w:t>с.ш</w:t>
            </w:r>
            <w:proofErr w:type="spellEnd"/>
            <w:r>
              <w:t xml:space="preserve">. 173°10'10,3"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0706BE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т.10 64°25'58,3" </w:t>
            </w:r>
            <w:proofErr w:type="spellStart"/>
            <w:r>
              <w:t>с.ш</w:t>
            </w:r>
            <w:proofErr w:type="spellEnd"/>
            <w:r>
              <w:t xml:space="preserve">. 173°10'16,6"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33E93D16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т.11 64°25'51,7" </w:t>
            </w:r>
            <w:proofErr w:type="spellStart"/>
            <w:r>
              <w:t>с.ш</w:t>
            </w:r>
            <w:proofErr w:type="spellEnd"/>
            <w:r>
              <w:t xml:space="preserve">. 173°10'16,1"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15D9549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4D8F6918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т.1 – т.2 – по береговой линии;</w:t>
            </w:r>
          </w:p>
          <w:p w14:paraId="11BF8CB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т.2 – т.3 – по прямой линии;</w:t>
            </w:r>
          </w:p>
          <w:p w14:paraId="7C854D5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т.3 – т.4 – по прямой линии;</w:t>
            </w:r>
          </w:p>
          <w:p w14:paraId="20F6250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т.4 – т.5 – по прямой линии;</w:t>
            </w:r>
          </w:p>
          <w:p w14:paraId="1DF67BFF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 xml:space="preserve">- т.5 – т.6 – </w:t>
            </w:r>
            <w:r>
              <w:t>по прямой линии;</w:t>
            </w:r>
          </w:p>
          <w:p w14:paraId="13FF96F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т.6 – т.7 – по прямой линии;</w:t>
            </w:r>
          </w:p>
          <w:p w14:paraId="4F4E62F5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т.7 – т.8 – по прямой линии;</w:t>
            </w:r>
          </w:p>
          <w:p w14:paraId="0D372ED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т.8 – т.9 – по прямой линии;</w:t>
            </w:r>
          </w:p>
          <w:p w14:paraId="190BCB4A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т.9 – т.10 – по прямой линии;</w:t>
            </w:r>
          </w:p>
          <w:p w14:paraId="748294AB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т.10 – т.11 – по прямой линии;</w:t>
            </w:r>
          </w:p>
          <w:p w14:paraId="508E6C91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- т.11 – т.1 – по прямой линии.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7C7AD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Длина участка по береговой линии – 1,1 км.</w:t>
            </w:r>
          </w:p>
          <w:p w14:paraId="10E3F8E3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Ширина участка:</w:t>
            </w:r>
          </w:p>
          <w:p w14:paraId="14CFE96C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от т.1 до т.11 – 55 м.,</w:t>
            </w:r>
          </w:p>
          <w:p w14:paraId="073A8D42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от т.2 до т.3 – 55 м.</w:t>
            </w:r>
          </w:p>
          <w:p w14:paraId="6C49D937" w14:textId="77777777" w:rsidR="009D71BE" w:rsidRDefault="00364ED1">
            <w:pPr>
              <w:tabs>
                <w:tab w:val="left" w:pos="1134"/>
              </w:tabs>
              <w:jc w:val="both"/>
            </w:pPr>
            <w:r>
              <w:t>Площадь – 10,9 га.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1F14AE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69413D" w14:textId="77777777" w:rsidR="009D71BE" w:rsidRDefault="009D71BE"/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F87575" w14:textId="77777777" w:rsidR="009D71BE" w:rsidRDefault="009D71BE">
            <w:pPr>
              <w:jc w:val="both"/>
            </w:pPr>
          </w:p>
        </w:tc>
      </w:tr>
      <w:tr w:rsidR="00364ED1" w14:paraId="01533A36" w14:textId="77777777" w:rsidTr="00364ED1">
        <w:trPr>
          <w:trHeight w:val="2329"/>
        </w:trPr>
        <w:tc>
          <w:tcPr>
            <w:tcW w:w="159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0F426" w14:textId="77777777" w:rsidR="00364ED1" w:rsidRDefault="00364ED1">
            <w:pPr>
              <w:jc w:val="center"/>
              <w:rPr>
                <w:b/>
              </w:rPr>
            </w:pPr>
          </w:p>
        </w:tc>
      </w:tr>
      <w:tr w:rsidR="009D71BE" w14:paraId="3BC74D04" w14:textId="77777777" w:rsidTr="00364ED1">
        <w:trPr>
          <w:trHeight w:val="20"/>
        </w:trPr>
        <w:tc>
          <w:tcPr>
            <w:tcW w:w="159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04A8" w14:textId="77777777" w:rsidR="009D71BE" w:rsidRDefault="00364ED1">
            <w:pPr>
              <w:jc w:val="center"/>
              <w:rPr>
                <w:b/>
              </w:rPr>
            </w:pPr>
            <w:r>
              <w:rPr>
                <w:b/>
              </w:rPr>
              <w:t>2.2.2. Чукотский муниципальный район</w:t>
            </w:r>
          </w:p>
        </w:tc>
      </w:tr>
      <w:tr w:rsidR="009D71BE" w14:paraId="0FCFE1A0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5DD4" w14:textId="77777777" w:rsidR="009D71BE" w:rsidRDefault="00364ED1">
            <w:pPr>
              <w:jc w:val="center"/>
            </w:pPr>
            <w:r>
              <w:t>2.2.2.1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83E0" w14:textId="77777777" w:rsidR="009D71BE" w:rsidRDefault="00364ED1">
            <w:pPr>
              <w:jc w:val="center"/>
            </w:pPr>
            <w:r>
              <w:t>87-12м/л-22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E1DDD" w14:textId="77777777" w:rsidR="009D71BE" w:rsidRDefault="00364ED1">
            <w:r>
              <w:t>Залив Лаврентия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C79EF" w14:textId="77777777" w:rsidR="009D71BE" w:rsidRDefault="00364ED1">
            <w:pPr>
              <w:jc w:val="both"/>
            </w:pPr>
            <w:r>
              <w:t xml:space="preserve">т.1 65°34'49,0" </w:t>
            </w:r>
            <w:proofErr w:type="spellStart"/>
            <w:r>
              <w:t>с.ш</w:t>
            </w:r>
            <w:proofErr w:type="spellEnd"/>
            <w:r>
              <w:t xml:space="preserve">. 170°58'52,5"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15E86B6" w14:textId="77777777" w:rsidR="009D71BE" w:rsidRDefault="00364ED1">
            <w:pPr>
              <w:jc w:val="both"/>
            </w:pPr>
            <w:r>
              <w:t xml:space="preserve">т.2 65°33'45,3"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170°58'40,7"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6262D97E" w14:textId="77777777" w:rsidR="009D71BE" w:rsidRDefault="00364ED1">
            <w:pPr>
              <w:jc w:val="both"/>
            </w:pPr>
            <w:r>
              <w:t xml:space="preserve">т.3 65°33'47,0" </w:t>
            </w:r>
            <w:proofErr w:type="spellStart"/>
            <w:r>
              <w:t>с.ш</w:t>
            </w:r>
            <w:proofErr w:type="spellEnd"/>
            <w:r>
              <w:t xml:space="preserve">. 170°58'19,0"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53EADC3" w14:textId="77777777" w:rsidR="009D71BE" w:rsidRDefault="00364ED1">
            <w:pPr>
              <w:jc w:val="both"/>
            </w:pPr>
            <w:r>
              <w:t xml:space="preserve">т.4 65°34'49,0" </w:t>
            </w:r>
            <w:proofErr w:type="spellStart"/>
            <w:r>
              <w:t>с.ш</w:t>
            </w:r>
            <w:proofErr w:type="spellEnd"/>
            <w:r>
              <w:t xml:space="preserve">. 170°58'31,0"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509CD666" w14:textId="77777777" w:rsidR="009D71BE" w:rsidRDefault="00364ED1">
            <w:pPr>
              <w:jc w:val="both"/>
            </w:pPr>
            <w:r>
              <w:t>Акватория водоема, ограниченная последовательно соединенной линией:</w:t>
            </w:r>
          </w:p>
          <w:p w14:paraId="2BD9E89D" w14:textId="77777777" w:rsidR="009D71BE" w:rsidRDefault="00364ED1">
            <w:pPr>
              <w:jc w:val="both"/>
            </w:pPr>
            <w:r>
              <w:t>- т.1 – т.2 – по береговой линии;</w:t>
            </w:r>
          </w:p>
          <w:p w14:paraId="61BD958A" w14:textId="77777777" w:rsidR="009D71BE" w:rsidRDefault="00364ED1">
            <w:pPr>
              <w:jc w:val="both"/>
            </w:pPr>
            <w:r>
              <w:t>- т.2 – т.3 – по прямой линии;</w:t>
            </w:r>
          </w:p>
          <w:p w14:paraId="411ECC6A" w14:textId="77777777" w:rsidR="009D71BE" w:rsidRDefault="00364ED1">
            <w:pPr>
              <w:jc w:val="both"/>
            </w:pPr>
            <w:r>
              <w:t>- т.3 – т.4 – по прямой линии;</w:t>
            </w:r>
          </w:p>
          <w:p w14:paraId="5594CCF5" w14:textId="77777777" w:rsidR="009D71BE" w:rsidRDefault="00364ED1">
            <w:pPr>
              <w:jc w:val="both"/>
            </w:pPr>
            <w:r>
              <w:t>- т.4 – т.1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B3A9" w14:textId="77777777" w:rsidR="009D71BE" w:rsidRDefault="00364ED1">
            <w:pPr>
              <w:pStyle w:val="1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участка – 67,0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4060" w14:textId="77777777" w:rsidR="009D71BE" w:rsidRDefault="00364ED1">
            <w:pPr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5E84" w14:textId="77777777" w:rsidR="009D71BE" w:rsidRDefault="009D71BE">
            <w:pPr>
              <w:jc w:val="center"/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DE46" w14:textId="77777777" w:rsidR="009D71BE" w:rsidRDefault="009D71BE">
            <w:pPr>
              <w:jc w:val="both"/>
            </w:pPr>
          </w:p>
        </w:tc>
      </w:tr>
      <w:tr w:rsidR="009D71BE" w14:paraId="7C7DC435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6176" w14:textId="77777777" w:rsidR="009D71BE" w:rsidRDefault="00364ED1">
            <w:pPr>
              <w:spacing w:line="228" w:lineRule="auto"/>
              <w:jc w:val="center"/>
            </w:pPr>
            <w:r>
              <w:t>2.2.2.2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ACE66" w14:textId="77777777" w:rsidR="009D71BE" w:rsidRDefault="00364ED1">
            <w:pPr>
              <w:spacing w:line="228" w:lineRule="auto"/>
              <w:jc w:val="center"/>
            </w:pPr>
            <w:r>
              <w:t>87-13м/л-22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F36C" w14:textId="77777777" w:rsidR="009D71BE" w:rsidRDefault="00364ED1">
            <w:pPr>
              <w:spacing w:line="228" w:lineRule="auto"/>
            </w:pPr>
            <w:proofErr w:type="spellStart"/>
            <w:r>
              <w:t>Мечигменская</w:t>
            </w:r>
            <w:proofErr w:type="spellEnd"/>
            <w:r>
              <w:t xml:space="preserve"> губа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644E" w14:textId="77777777" w:rsidR="009D71BE" w:rsidRDefault="00364ED1">
            <w:pPr>
              <w:spacing w:line="228" w:lineRule="auto"/>
              <w:jc w:val="both"/>
            </w:pPr>
            <w:r>
              <w:t xml:space="preserve">т.1 65°30'15,7" </w:t>
            </w:r>
            <w:proofErr w:type="spellStart"/>
            <w:r>
              <w:t>с.ш</w:t>
            </w:r>
            <w:proofErr w:type="spellEnd"/>
            <w:r>
              <w:t xml:space="preserve">. 171°44'27,2"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01EBD7A9" w14:textId="77777777" w:rsidR="009D71BE" w:rsidRDefault="00364ED1">
            <w:pPr>
              <w:spacing w:line="228" w:lineRule="auto"/>
              <w:jc w:val="both"/>
            </w:pPr>
            <w:r>
              <w:t xml:space="preserve">т.2 65°29'27,4" </w:t>
            </w:r>
            <w:proofErr w:type="spellStart"/>
            <w:r>
              <w:t>с.ш</w:t>
            </w:r>
            <w:proofErr w:type="spellEnd"/>
            <w:r>
              <w:t xml:space="preserve">. 171°46'39,8"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4FBD2145" w14:textId="77777777" w:rsidR="009D71BE" w:rsidRDefault="00364ED1">
            <w:pPr>
              <w:spacing w:line="228" w:lineRule="auto"/>
              <w:jc w:val="both"/>
            </w:pPr>
            <w:r>
              <w:t xml:space="preserve">т.3 65°29'33,0" </w:t>
            </w:r>
            <w:proofErr w:type="spellStart"/>
            <w:r>
              <w:t>с.ш</w:t>
            </w:r>
            <w:proofErr w:type="spellEnd"/>
            <w:r>
              <w:t xml:space="preserve">. 171°46'43,0" </w:t>
            </w:r>
            <w:proofErr w:type="spellStart"/>
            <w:r>
              <w:t>з.д</w:t>
            </w:r>
            <w:proofErr w:type="spellEnd"/>
            <w:r>
              <w:t>.;</w:t>
            </w:r>
          </w:p>
          <w:p w14:paraId="25B23AB9" w14:textId="77777777" w:rsidR="009D71BE" w:rsidRDefault="00364ED1">
            <w:pPr>
              <w:spacing w:line="228" w:lineRule="auto"/>
              <w:jc w:val="both"/>
            </w:pPr>
            <w:r>
              <w:t xml:space="preserve">т.4 </w:t>
            </w:r>
            <w:r>
              <w:t xml:space="preserve">65°30'17,0" </w:t>
            </w:r>
            <w:proofErr w:type="spellStart"/>
            <w:r>
              <w:t>с.ш</w:t>
            </w:r>
            <w:proofErr w:type="spellEnd"/>
            <w:r>
              <w:t xml:space="preserve">. 171°44'41,0"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14:paraId="41838FD7" w14:textId="77777777" w:rsidR="009D71BE" w:rsidRDefault="00364ED1">
            <w:pPr>
              <w:spacing w:line="228" w:lineRule="auto"/>
              <w:jc w:val="both"/>
            </w:pPr>
            <w:r>
              <w:t>Акватория водоема, ограниченная последовательно соединенной линией:</w:t>
            </w:r>
          </w:p>
          <w:p w14:paraId="6F3213A1" w14:textId="77777777" w:rsidR="009D71BE" w:rsidRDefault="00364ED1">
            <w:pPr>
              <w:spacing w:line="228" w:lineRule="auto"/>
              <w:jc w:val="both"/>
            </w:pPr>
            <w:r>
              <w:t>- т.1 – т.2 – по береговой линии;</w:t>
            </w:r>
          </w:p>
          <w:p w14:paraId="6F27F03C" w14:textId="77777777" w:rsidR="009D71BE" w:rsidRDefault="00364ED1">
            <w:pPr>
              <w:spacing w:line="228" w:lineRule="auto"/>
              <w:jc w:val="both"/>
            </w:pPr>
            <w:r>
              <w:t>- т.2 – т.3 – по прямой линии;</w:t>
            </w:r>
          </w:p>
          <w:p w14:paraId="6A382B99" w14:textId="77777777" w:rsidR="009D71BE" w:rsidRDefault="00364ED1">
            <w:pPr>
              <w:spacing w:line="228" w:lineRule="auto"/>
              <w:jc w:val="both"/>
            </w:pPr>
            <w:r>
              <w:t>- т.3 – т.4 – по прямой линии;</w:t>
            </w:r>
          </w:p>
          <w:p w14:paraId="07ED8BE4" w14:textId="77777777" w:rsidR="009D71BE" w:rsidRDefault="00364ED1">
            <w:pPr>
              <w:spacing w:line="228" w:lineRule="auto"/>
              <w:jc w:val="both"/>
            </w:pPr>
            <w:r>
              <w:t>- т.4 – т.1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4E3E" w14:textId="77777777" w:rsidR="009D71BE" w:rsidRDefault="00364ED1">
            <w:pPr>
              <w:pStyle w:val="10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участка – 104,1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8501" w14:textId="77777777" w:rsidR="009D71BE" w:rsidRDefault="00364ED1">
            <w:pPr>
              <w:spacing w:line="228" w:lineRule="auto"/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4117" w14:textId="77777777" w:rsidR="009D71BE" w:rsidRDefault="009D71BE">
            <w:pPr>
              <w:spacing w:line="228" w:lineRule="auto"/>
              <w:jc w:val="center"/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055E" w14:textId="77777777" w:rsidR="009D71BE" w:rsidRDefault="009D71BE">
            <w:pPr>
              <w:spacing w:line="228" w:lineRule="auto"/>
              <w:jc w:val="both"/>
            </w:pPr>
          </w:p>
        </w:tc>
      </w:tr>
      <w:tr w:rsidR="009D71BE" w14:paraId="7DC30134" w14:textId="77777777">
        <w:trPr>
          <w:trHeight w:val="20"/>
        </w:trPr>
        <w:tc>
          <w:tcPr>
            <w:tcW w:w="15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1604" w14:textId="77777777" w:rsidR="009D71BE" w:rsidRDefault="00364ED1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2.3. зона Чукотское море</w:t>
            </w:r>
          </w:p>
          <w:p w14:paraId="5FA2A5E4" w14:textId="77777777" w:rsidR="009D71BE" w:rsidRDefault="00364ED1">
            <w:pPr>
              <w:spacing w:line="228" w:lineRule="auto"/>
              <w:jc w:val="center"/>
            </w:pPr>
            <w:r>
              <w:rPr>
                <w:b/>
              </w:rPr>
              <w:t>2.3.1. городской округ Эгвекинот</w:t>
            </w:r>
          </w:p>
        </w:tc>
      </w:tr>
      <w:tr w:rsidR="009D71BE" w14:paraId="12791A4C" w14:textId="77777777" w:rsidTr="00364ED1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121EE1" w14:textId="77777777" w:rsidR="009D71BE" w:rsidRDefault="00364ED1">
            <w:pPr>
              <w:spacing w:line="228" w:lineRule="auto"/>
              <w:jc w:val="center"/>
              <w:rPr>
                <w:highlight w:val="yellow"/>
              </w:rPr>
            </w:pPr>
            <w:r>
              <w:t>2.3.1.1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7624B" w14:textId="77777777" w:rsidR="009D71BE" w:rsidRDefault="00364ED1">
            <w:pPr>
              <w:pStyle w:val="Default"/>
              <w:spacing w:line="228" w:lineRule="auto"/>
              <w:jc w:val="center"/>
            </w:pPr>
            <w:r>
              <w:rPr>
                <w:sz w:val="20"/>
              </w:rPr>
              <w:t xml:space="preserve">87-5м/л-22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C2DF2B" w14:textId="77777777" w:rsidR="009D71BE" w:rsidRDefault="00364ED1">
            <w:pPr>
              <w:pStyle w:val="Default"/>
              <w:spacing w:line="228" w:lineRule="auto"/>
            </w:pPr>
            <w:r>
              <w:rPr>
                <w:sz w:val="20"/>
              </w:rPr>
              <w:t xml:space="preserve">пролив Лонга Чукотского моря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F83B47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т.1 68°54'04,8" </w:t>
            </w:r>
            <w:proofErr w:type="spellStart"/>
            <w:r>
              <w:rPr>
                <w:sz w:val="20"/>
              </w:rPr>
              <w:t>с.ш</w:t>
            </w:r>
            <w:proofErr w:type="spellEnd"/>
            <w:r>
              <w:rPr>
                <w:sz w:val="20"/>
              </w:rPr>
              <w:t xml:space="preserve">. 179°33'08,8" </w:t>
            </w:r>
            <w:proofErr w:type="spellStart"/>
            <w:r>
              <w:rPr>
                <w:sz w:val="20"/>
              </w:rPr>
              <w:t>з.д</w:t>
            </w:r>
            <w:proofErr w:type="spellEnd"/>
            <w:r>
              <w:rPr>
                <w:sz w:val="20"/>
              </w:rPr>
              <w:t xml:space="preserve">.; </w:t>
            </w:r>
          </w:p>
          <w:p w14:paraId="6A06F7A5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т.2 68°53'50,3" </w:t>
            </w:r>
            <w:proofErr w:type="spellStart"/>
            <w:r>
              <w:rPr>
                <w:sz w:val="20"/>
              </w:rPr>
              <w:t>с.ш</w:t>
            </w:r>
            <w:proofErr w:type="spellEnd"/>
            <w:r>
              <w:rPr>
                <w:sz w:val="20"/>
              </w:rPr>
              <w:t xml:space="preserve">. 179°35'58,4" </w:t>
            </w:r>
            <w:proofErr w:type="spellStart"/>
            <w:r>
              <w:rPr>
                <w:sz w:val="20"/>
              </w:rPr>
              <w:t>з.д</w:t>
            </w:r>
            <w:proofErr w:type="spellEnd"/>
            <w:r>
              <w:rPr>
                <w:sz w:val="20"/>
              </w:rPr>
              <w:t xml:space="preserve">.; </w:t>
            </w:r>
          </w:p>
          <w:p w14:paraId="28576184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т.3 68°53'51,3" </w:t>
            </w:r>
            <w:proofErr w:type="spellStart"/>
            <w:r>
              <w:rPr>
                <w:sz w:val="20"/>
              </w:rPr>
              <w:t>с.ш</w:t>
            </w:r>
            <w:proofErr w:type="spellEnd"/>
            <w:r>
              <w:rPr>
                <w:sz w:val="20"/>
              </w:rPr>
              <w:t xml:space="preserve">. 179°35'58,7" </w:t>
            </w:r>
            <w:proofErr w:type="spellStart"/>
            <w:r>
              <w:rPr>
                <w:sz w:val="20"/>
              </w:rPr>
              <w:t>з.д</w:t>
            </w:r>
            <w:proofErr w:type="spellEnd"/>
            <w:r>
              <w:rPr>
                <w:sz w:val="20"/>
              </w:rPr>
              <w:t xml:space="preserve">.; </w:t>
            </w:r>
          </w:p>
          <w:p w14:paraId="3B44BFFF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т.4 68°54'05,7" </w:t>
            </w:r>
            <w:proofErr w:type="spellStart"/>
            <w:r>
              <w:rPr>
                <w:sz w:val="20"/>
              </w:rPr>
              <w:t>с.ш</w:t>
            </w:r>
            <w:proofErr w:type="spellEnd"/>
            <w:r>
              <w:rPr>
                <w:sz w:val="20"/>
              </w:rPr>
              <w:t xml:space="preserve">. 179°33'10,1" </w:t>
            </w:r>
            <w:proofErr w:type="spellStart"/>
            <w:r>
              <w:rPr>
                <w:sz w:val="20"/>
              </w:rPr>
              <w:t>з.д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7867892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Акватория водоёма, ограниченная последовательно соединённой линией: </w:t>
            </w:r>
          </w:p>
          <w:p w14:paraId="5CCC5832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т.1 – т.2 – по береговой линии водного объекта, исключая впадающие реки, ручьи; </w:t>
            </w:r>
          </w:p>
          <w:p w14:paraId="26606A3B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т.2 – т.3 – по прямой линии; </w:t>
            </w:r>
          </w:p>
          <w:p w14:paraId="5BD81AC5" w14:textId="77777777" w:rsidR="009D71BE" w:rsidRDefault="00364ED1">
            <w:pPr>
              <w:pStyle w:val="Default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т.3 – т.4 – по прямой линии; </w:t>
            </w:r>
          </w:p>
          <w:p w14:paraId="0C87E065" w14:textId="77777777" w:rsidR="009D71BE" w:rsidRDefault="00364ED1">
            <w:pPr>
              <w:spacing w:line="228" w:lineRule="auto"/>
              <w:jc w:val="both"/>
            </w:pPr>
            <w:r>
              <w:t xml:space="preserve">- т.4 – т.1 – по прямой линии.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83A96" w14:textId="77777777" w:rsidR="009D71BE" w:rsidRDefault="00364ED1">
            <w:pPr>
              <w:pStyle w:val="Default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Длина участка по береговой линии – 1,958 км. </w:t>
            </w:r>
          </w:p>
          <w:p w14:paraId="5DAC79A9" w14:textId="77777777" w:rsidR="009D71BE" w:rsidRDefault="00364ED1">
            <w:pPr>
              <w:pStyle w:val="10"/>
              <w:spacing w:line="228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13,4 га.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43B2F" w14:textId="77777777" w:rsidR="009D71BE" w:rsidRDefault="00364ED1">
            <w:pPr>
              <w:spacing w:line="228" w:lineRule="auto"/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1F5E67" w14:textId="77777777" w:rsidR="009D71BE" w:rsidRDefault="009D71BE">
            <w:pPr>
              <w:spacing w:line="228" w:lineRule="auto"/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757794" w14:textId="77777777" w:rsidR="009D71BE" w:rsidRDefault="009D71BE">
            <w:pPr>
              <w:spacing w:line="228" w:lineRule="auto"/>
              <w:jc w:val="both"/>
            </w:pPr>
          </w:p>
        </w:tc>
      </w:tr>
      <w:tr w:rsidR="00364ED1" w14:paraId="0E248F30" w14:textId="77777777" w:rsidTr="00364ED1">
        <w:trPr>
          <w:trHeight w:val="20"/>
        </w:trPr>
        <w:tc>
          <w:tcPr>
            <w:tcW w:w="159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A65E9" w14:textId="77777777" w:rsidR="00364ED1" w:rsidRDefault="00364ED1">
            <w:pPr>
              <w:spacing w:line="228" w:lineRule="auto"/>
              <w:jc w:val="center"/>
              <w:rPr>
                <w:b/>
              </w:rPr>
            </w:pPr>
          </w:p>
        </w:tc>
      </w:tr>
      <w:tr w:rsidR="009D71BE" w14:paraId="2BAE4FBA" w14:textId="77777777" w:rsidTr="00364ED1">
        <w:trPr>
          <w:trHeight w:val="20"/>
        </w:trPr>
        <w:tc>
          <w:tcPr>
            <w:tcW w:w="159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28B8F" w14:textId="77777777" w:rsidR="009D71BE" w:rsidRDefault="00364ED1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2.4. зона рыболовства </w:t>
            </w:r>
            <w:r>
              <w:rPr>
                <w:b/>
              </w:rPr>
              <w:t>Восточно-Сибирское море</w:t>
            </w:r>
          </w:p>
          <w:p w14:paraId="55E0C9E6" w14:textId="77777777" w:rsidR="009D71BE" w:rsidRDefault="00364ED1">
            <w:pPr>
              <w:spacing w:line="228" w:lineRule="auto"/>
              <w:jc w:val="center"/>
            </w:pPr>
            <w:r>
              <w:rPr>
                <w:b/>
              </w:rPr>
              <w:t>2.4.1 городской округ Певек</w:t>
            </w:r>
          </w:p>
        </w:tc>
      </w:tr>
      <w:tr w:rsidR="009D71BE" w14:paraId="0980EB39" w14:textId="77777777">
        <w:trPr>
          <w:trHeight w:val="2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5DDF" w14:textId="77777777" w:rsidR="009D71BE" w:rsidRDefault="00364ED1">
            <w:pPr>
              <w:spacing w:line="228" w:lineRule="auto"/>
              <w:jc w:val="center"/>
            </w:pPr>
            <w:r>
              <w:t>2.4.1.1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22E7" w14:textId="77777777" w:rsidR="009D71BE" w:rsidRDefault="00364ED1">
            <w:pPr>
              <w:pStyle w:val="Default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87-</w:t>
            </w:r>
          </w:p>
          <w:p w14:paraId="2FCAF187" w14:textId="77777777" w:rsidR="009D71BE" w:rsidRDefault="00364ED1">
            <w:pPr>
              <w:pStyle w:val="Default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11м/л-22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09A64" w14:textId="77777777" w:rsidR="009D71BE" w:rsidRDefault="00364ED1">
            <w:pPr>
              <w:spacing w:line="228" w:lineRule="auto"/>
            </w:pPr>
            <w:r>
              <w:t>Средний пролив Чаунской губы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FB9B6" w14:textId="77777777" w:rsidR="009D71BE" w:rsidRDefault="00364ED1">
            <w:pPr>
              <w:spacing w:line="228" w:lineRule="auto"/>
              <w:jc w:val="both"/>
            </w:pPr>
            <w:r>
              <w:t xml:space="preserve">т.1 69°38'05.3" </w:t>
            </w:r>
            <w:proofErr w:type="spellStart"/>
            <w:r>
              <w:t>с.ш</w:t>
            </w:r>
            <w:proofErr w:type="spellEnd"/>
            <w:r>
              <w:t xml:space="preserve">. 170°10'26.1"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18942441" w14:textId="77777777" w:rsidR="009D71BE" w:rsidRDefault="00364ED1">
            <w:pPr>
              <w:spacing w:line="228" w:lineRule="auto"/>
              <w:jc w:val="both"/>
            </w:pPr>
            <w:r>
              <w:t xml:space="preserve">т.2 69°39'24.7" </w:t>
            </w:r>
            <w:proofErr w:type="spellStart"/>
            <w:r>
              <w:t>с.ш</w:t>
            </w:r>
            <w:proofErr w:type="spellEnd"/>
            <w:r>
              <w:t xml:space="preserve">. 170°11'45.7"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063FA0BE" w14:textId="77777777" w:rsidR="009D71BE" w:rsidRDefault="00364ED1">
            <w:pPr>
              <w:spacing w:line="228" w:lineRule="auto"/>
              <w:jc w:val="both"/>
            </w:pPr>
            <w:r>
              <w:t xml:space="preserve">т.3 69°39'26.4" </w:t>
            </w:r>
            <w:proofErr w:type="spellStart"/>
            <w:r>
              <w:t>с.ш</w:t>
            </w:r>
            <w:proofErr w:type="spellEnd"/>
            <w:r>
              <w:t xml:space="preserve">. 170°11'33.8" </w:t>
            </w:r>
            <w:proofErr w:type="spellStart"/>
            <w:r>
              <w:t>в.д</w:t>
            </w:r>
            <w:proofErr w:type="spellEnd"/>
            <w:r>
              <w:t>.;</w:t>
            </w:r>
          </w:p>
          <w:p w14:paraId="5206454E" w14:textId="77777777" w:rsidR="009D71BE" w:rsidRDefault="00364ED1">
            <w:pPr>
              <w:spacing w:line="228" w:lineRule="auto"/>
              <w:jc w:val="both"/>
            </w:pPr>
            <w:r>
              <w:t xml:space="preserve">т.4 69°38'07.9"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 xml:space="preserve">170°10'05.8"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14:paraId="559DA896" w14:textId="77777777" w:rsidR="009D71BE" w:rsidRDefault="00364ED1">
            <w:pPr>
              <w:spacing w:line="228" w:lineRule="auto"/>
              <w:jc w:val="both"/>
            </w:pPr>
            <w:r>
              <w:t>Акватория водоема, ограниченная последовательно соединенной линией:</w:t>
            </w:r>
          </w:p>
          <w:p w14:paraId="1C5967DF" w14:textId="77777777" w:rsidR="009D71BE" w:rsidRDefault="00364ED1">
            <w:pPr>
              <w:spacing w:line="228" w:lineRule="auto"/>
              <w:jc w:val="both"/>
            </w:pPr>
            <w:r>
              <w:t>- т.1 – т.2 – по береговой линии;</w:t>
            </w:r>
          </w:p>
          <w:p w14:paraId="2CF2A6A3" w14:textId="77777777" w:rsidR="009D71BE" w:rsidRDefault="00364ED1">
            <w:pPr>
              <w:spacing w:line="228" w:lineRule="auto"/>
              <w:jc w:val="both"/>
            </w:pPr>
            <w:r>
              <w:t>- т.2 – т.3 – по прямой линии;</w:t>
            </w:r>
          </w:p>
          <w:p w14:paraId="73EF7FC5" w14:textId="77777777" w:rsidR="009D71BE" w:rsidRDefault="00364ED1">
            <w:pPr>
              <w:spacing w:line="228" w:lineRule="auto"/>
              <w:jc w:val="both"/>
            </w:pPr>
            <w:r>
              <w:t>- т.3 – т.4 – по прямой линии;</w:t>
            </w:r>
          </w:p>
          <w:p w14:paraId="4605B07C" w14:textId="77777777" w:rsidR="009D71BE" w:rsidRDefault="00364ED1">
            <w:pPr>
              <w:spacing w:line="228" w:lineRule="auto"/>
              <w:jc w:val="both"/>
            </w:pPr>
            <w:r>
              <w:t>- т.4 – т.1 – по прямой линии.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07211" w14:textId="77777777" w:rsidR="009D71BE" w:rsidRDefault="00364ED1">
            <w:pPr>
              <w:spacing w:line="228" w:lineRule="auto"/>
            </w:pPr>
            <w:r>
              <w:t>Длина участка по береговой</w:t>
            </w:r>
          </w:p>
          <w:p w14:paraId="2034DB08" w14:textId="77777777" w:rsidR="009D71BE" w:rsidRDefault="00364ED1">
            <w:pPr>
              <w:spacing w:line="228" w:lineRule="auto"/>
            </w:pPr>
            <w:r>
              <w:t>линии – 2,67 км.</w:t>
            </w:r>
          </w:p>
          <w:p w14:paraId="26C3881E" w14:textId="77777777" w:rsidR="009D71BE" w:rsidRDefault="00364ED1">
            <w:pPr>
              <w:spacing w:line="228" w:lineRule="auto"/>
            </w:pPr>
            <w:r>
              <w:t>Площадь – 84,9 га.</w:t>
            </w:r>
          </w:p>
          <w:p w14:paraId="3649A1F1" w14:textId="77777777" w:rsidR="009D71BE" w:rsidRDefault="00364ED1">
            <w:pPr>
              <w:spacing w:line="228" w:lineRule="auto"/>
            </w:pPr>
            <w:r>
              <w:t>Ширина участка:</w:t>
            </w:r>
          </w:p>
          <w:p w14:paraId="41D6797C" w14:textId="77777777" w:rsidR="009D71BE" w:rsidRDefault="00364ED1">
            <w:pPr>
              <w:spacing w:line="228" w:lineRule="auto"/>
            </w:pPr>
            <w:r>
              <w:t>от т.1 до т.4 –233 м;</w:t>
            </w:r>
          </w:p>
          <w:p w14:paraId="5BFF6934" w14:textId="77777777" w:rsidR="009D71BE" w:rsidRDefault="00364ED1">
            <w:pPr>
              <w:spacing w:line="228" w:lineRule="auto"/>
            </w:pPr>
            <w:r>
              <w:t>от т.2 до т.3 – 137</w:t>
            </w:r>
            <w:r>
              <w:t> </w:t>
            </w:r>
            <w:r>
              <w:t>м.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E3F4" w14:textId="77777777" w:rsidR="009D71BE" w:rsidRDefault="00364ED1">
            <w:pPr>
              <w:spacing w:line="228" w:lineRule="auto"/>
              <w:jc w:val="center"/>
            </w:pPr>
            <w:r>
              <w:t>Любительское рыболовство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EF58" w14:textId="77777777" w:rsidR="009D71BE" w:rsidRDefault="009D71BE">
            <w:pPr>
              <w:spacing w:line="228" w:lineRule="auto"/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C56F" w14:textId="77777777" w:rsidR="009D71BE" w:rsidRDefault="009D71BE">
            <w:pPr>
              <w:spacing w:line="228" w:lineRule="auto"/>
              <w:jc w:val="both"/>
            </w:pPr>
          </w:p>
        </w:tc>
      </w:tr>
    </w:tbl>
    <w:p w14:paraId="31CCB084" w14:textId="77777777" w:rsidR="009D71BE" w:rsidRDefault="009D71BE">
      <w:pPr>
        <w:widowControl w:val="0"/>
        <w:jc w:val="right"/>
        <w:rPr>
          <w:sz w:val="24"/>
        </w:rPr>
      </w:pPr>
    </w:p>
    <w:sectPr w:rsidR="009D71BE">
      <w:headerReference w:type="even" r:id="rId9"/>
      <w:headerReference w:type="default" r:id="rId10"/>
      <w:pgSz w:w="16838" w:h="11906" w:orient="landscape"/>
      <w:pgMar w:top="1134" w:right="567" w:bottom="851" w:left="567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39AF" w14:textId="77777777" w:rsidR="00364ED1" w:rsidRDefault="00364ED1">
      <w:r>
        <w:separator/>
      </w:r>
    </w:p>
  </w:endnote>
  <w:endnote w:type="continuationSeparator" w:id="0">
    <w:p w14:paraId="4852BEC5" w14:textId="77777777" w:rsidR="00364ED1" w:rsidRDefault="0036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6191" w14:textId="77777777" w:rsidR="00364ED1" w:rsidRDefault="00364ED1">
      <w:r>
        <w:separator/>
      </w:r>
    </w:p>
  </w:footnote>
  <w:footnote w:type="continuationSeparator" w:id="0">
    <w:p w14:paraId="6F179844" w14:textId="77777777" w:rsidR="00364ED1" w:rsidRDefault="0036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CDCA" w14:textId="77777777" w:rsidR="009D71BE" w:rsidRDefault="00364ED1">
    <w:pPr>
      <w:pStyle w:val="affffffff6"/>
      <w:jc w:val="center"/>
      <w:rPr>
        <w:rStyle w:val="affff9"/>
      </w:rPr>
    </w:pPr>
    <w:r>
      <w:rPr>
        <w:rStyle w:val="affff9"/>
      </w:rPr>
      <w:fldChar w:fldCharType="begin"/>
    </w:r>
    <w:r>
      <w:rPr>
        <w:rStyle w:val="affff9"/>
      </w:rPr>
      <w:instrText xml:space="preserve">PAGE </w:instrText>
    </w:r>
    <w:r>
      <w:rPr>
        <w:rStyle w:val="affff9"/>
      </w:rPr>
      <w:fldChar w:fldCharType="separate"/>
    </w:r>
    <w:r>
      <w:rPr>
        <w:rStyle w:val="affff9"/>
      </w:rPr>
      <w:t xml:space="preserve"> </w:t>
    </w:r>
    <w:r>
      <w:rPr>
        <w:rStyle w:val="affff9"/>
      </w:rPr>
      <w:fldChar w:fldCharType="end"/>
    </w:r>
  </w:p>
  <w:p w14:paraId="3DCCB392" w14:textId="77777777" w:rsidR="009D71BE" w:rsidRDefault="009D71BE">
    <w:pPr>
      <w:pStyle w:val="afffff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20B8" w14:textId="77777777" w:rsidR="009D71BE" w:rsidRDefault="00364ED1">
    <w:pPr>
      <w:pStyle w:val="affffffff6"/>
      <w:jc w:val="center"/>
      <w:rPr>
        <w:rStyle w:val="affff9"/>
      </w:rPr>
    </w:pPr>
    <w:r>
      <w:rPr>
        <w:rStyle w:val="affff9"/>
      </w:rPr>
      <w:t xml:space="preserve">  </w:t>
    </w:r>
  </w:p>
  <w:p w14:paraId="38E216E0" w14:textId="77777777" w:rsidR="009D71BE" w:rsidRDefault="009D71BE">
    <w:pPr>
      <w:pStyle w:val="afffffff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F668" w14:textId="77777777" w:rsidR="009D71BE" w:rsidRDefault="00364ED1">
    <w:pPr>
      <w:pStyle w:val="affffffff6"/>
      <w:jc w:val="center"/>
      <w:rPr>
        <w:rStyle w:val="affff9"/>
      </w:rPr>
    </w:pPr>
    <w:r>
      <w:rPr>
        <w:rStyle w:val="affff9"/>
      </w:rPr>
      <w:fldChar w:fldCharType="begin"/>
    </w:r>
    <w:r>
      <w:rPr>
        <w:rStyle w:val="affff9"/>
      </w:rPr>
      <w:instrText xml:space="preserve">PAGE </w:instrText>
    </w:r>
    <w:r>
      <w:rPr>
        <w:rStyle w:val="affff9"/>
      </w:rPr>
      <w:fldChar w:fldCharType="separate"/>
    </w:r>
    <w:r>
      <w:rPr>
        <w:rStyle w:val="affff9"/>
      </w:rPr>
      <w:t xml:space="preserve"> </w:t>
    </w:r>
    <w:r>
      <w:rPr>
        <w:rStyle w:val="affff9"/>
      </w:rPr>
      <w:fldChar w:fldCharType="end"/>
    </w:r>
  </w:p>
  <w:p w14:paraId="7547CE97" w14:textId="77777777" w:rsidR="009D71BE" w:rsidRDefault="009D71BE">
    <w:pPr>
      <w:pStyle w:val="afffffff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C25F" w14:textId="3EF8FA4E" w:rsidR="009D71BE" w:rsidRPr="00364ED1" w:rsidRDefault="009D71BE" w:rsidP="00364ED1">
    <w:pPr>
      <w:pStyle w:val="affffffff6"/>
      <w:rPr>
        <w:rStyle w:val="affff9"/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F04"/>
    <w:multiLevelType w:val="multilevel"/>
    <w:tmpl w:val="11DA5496"/>
    <w:lvl w:ilvl="0">
      <w:start w:val="1"/>
      <w:numFmt w:val="decimal"/>
      <w:lvlText w:val="%1."/>
      <w:lvlJc w:val="left"/>
      <w:pPr>
        <w:ind w:left="1815" w:hanging="109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EF4ED5"/>
    <w:multiLevelType w:val="multilevel"/>
    <w:tmpl w:val="FAC4F6A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4770661">
    <w:abstractNumId w:val="0"/>
  </w:num>
  <w:num w:numId="2" w16cid:durableId="43976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BE"/>
    <w:rsid w:val="00364ED1"/>
    <w:rsid w:val="004E4E71"/>
    <w:rsid w:val="009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E626"/>
  <w15:docId w15:val="{BD611F7E-D25A-4DF8-A603-5FE23BA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Колонтитул (левый)"/>
    <w:basedOn w:val="a5"/>
    <w:next w:val="a0"/>
    <w:link w:val="a6"/>
    <w:pPr>
      <w:jc w:val="both"/>
    </w:pPr>
    <w:rPr>
      <w:sz w:val="16"/>
    </w:rPr>
  </w:style>
  <w:style w:type="character" w:customStyle="1" w:styleId="a6">
    <w:name w:val="Колонтитул (левый)"/>
    <w:basedOn w:val="a7"/>
    <w:link w:val="a4"/>
    <w:rPr>
      <w:rFonts w:ascii="Arial" w:hAnsi="Arial"/>
      <w:sz w:val="16"/>
    </w:rPr>
  </w:style>
  <w:style w:type="paragraph" w:customStyle="1" w:styleId="a8">
    <w:name w:val="Знак"/>
    <w:basedOn w:val="a0"/>
    <w:link w:val="a9"/>
    <w:pPr>
      <w:spacing w:after="160" w:line="240" w:lineRule="exact"/>
    </w:pPr>
    <w:rPr>
      <w:rFonts w:ascii="Verdana" w:hAnsi="Verdana"/>
    </w:rPr>
  </w:style>
  <w:style w:type="character" w:customStyle="1" w:styleId="a9">
    <w:name w:val="Знак"/>
    <w:basedOn w:val="1"/>
    <w:link w:val="a8"/>
    <w:rPr>
      <w:rFonts w:ascii="Verdana" w:hAnsi="Verdana"/>
    </w:rPr>
  </w:style>
  <w:style w:type="paragraph" w:customStyle="1" w:styleId="a5">
    <w:name w:val="Текст (лев. подпись)"/>
    <w:basedOn w:val="a0"/>
    <w:next w:val="a0"/>
    <w:link w:val="a7"/>
    <w:pPr>
      <w:widowControl w:val="0"/>
    </w:pPr>
    <w:rPr>
      <w:rFonts w:ascii="Arial" w:hAnsi="Arial"/>
      <w:sz w:val="22"/>
    </w:rPr>
  </w:style>
  <w:style w:type="character" w:customStyle="1" w:styleId="a7">
    <w:name w:val="Текст (лев. подпись)"/>
    <w:basedOn w:val="1"/>
    <w:link w:val="a5"/>
    <w:rPr>
      <w:rFonts w:ascii="Arial" w:hAnsi="Arial"/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styleId="aa">
    <w:name w:val="Normal (Web)"/>
    <w:basedOn w:val="a0"/>
    <w:link w:val="ab"/>
    <w:pPr>
      <w:spacing w:beforeAutospacing="1" w:afterAutospacing="1"/>
    </w:pPr>
    <w:rPr>
      <w:color w:val="00FFFF"/>
      <w:sz w:val="24"/>
    </w:rPr>
  </w:style>
  <w:style w:type="character" w:customStyle="1" w:styleId="ab">
    <w:name w:val="Обычный (Интернет) Знак"/>
    <w:basedOn w:val="1"/>
    <w:link w:val="aa"/>
    <w:rPr>
      <w:color w:val="00FFFF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2">
    <w:name w:val="Знак примечания1"/>
    <w:link w:val="ac"/>
    <w:rPr>
      <w:sz w:val="16"/>
    </w:rPr>
  </w:style>
  <w:style w:type="character" w:styleId="ac">
    <w:name w:val="annotation reference"/>
    <w:link w:val="12"/>
    <w:rPr>
      <w:sz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Знак1"/>
    <w:link w:val="14"/>
    <w:rPr>
      <w:sz w:val="24"/>
    </w:rPr>
  </w:style>
  <w:style w:type="character" w:customStyle="1" w:styleId="14">
    <w:name w:val="Знак Знак1"/>
    <w:link w:val="13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d">
    <w:name w:val="List Paragraph"/>
    <w:basedOn w:val="a0"/>
    <w:link w:val="ae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15">
    <w:name w:val="Абзац списка1"/>
    <w:basedOn w:val="1"/>
    <w:rPr>
      <w:rFonts w:ascii="Calibri" w:hAnsi="Calibri"/>
      <w:sz w:val="22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">
    <w:name w:val="Заголовок своего сообщения"/>
    <w:link w:val="af0"/>
    <w:rPr>
      <w:b/>
      <w:color w:val="000080"/>
    </w:rPr>
  </w:style>
  <w:style w:type="character" w:customStyle="1" w:styleId="af0">
    <w:name w:val="Заголовок своего сообщения"/>
    <w:link w:val="af"/>
    <w:rPr>
      <w:b/>
      <w:color w:val="000080"/>
    </w:rPr>
  </w:style>
  <w:style w:type="paragraph" w:styleId="af1">
    <w:name w:val="Title"/>
    <w:basedOn w:val="af2"/>
    <w:link w:val="af3"/>
    <w:uiPriority w:val="10"/>
    <w:qFormat/>
    <w:pPr>
      <w:jc w:val="center"/>
    </w:pPr>
    <w:rPr>
      <w:b/>
    </w:rPr>
  </w:style>
  <w:style w:type="character" w:customStyle="1" w:styleId="16">
    <w:name w:val="Заголовок1"/>
    <w:basedOn w:val="af4"/>
    <w:rPr>
      <w:rFonts w:ascii="Arial" w:hAnsi="Arial"/>
      <w:b/>
      <w:color w:val="C0C0C0"/>
      <w:sz w:val="24"/>
    </w:rPr>
  </w:style>
  <w:style w:type="paragraph" w:customStyle="1" w:styleId="af5">
    <w:name w:val="Продолжение ссылки"/>
    <w:basedOn w:val="af6"/>
    <w:link w:val="af7"/>
  </w:style>
  <w:style w:type="character" w:customStyle="1" w:styleId="af7">
    <w:name w:val="Продолжение ссылки"/>
    <w:basedOn w:val="af8"/>
    <w:link w:val="af5"/>
    <w:rPr>
      <w:b/>
      <w:color w:val="008000"/>
    </w:rPr>
  </w:style>
  <w:style w:type="paragraph" w:customStyle="1" w:styleId="af9">
    <w:name w:val="Интерактивный заголовок"/>
    <w:basedOn w:val="af1"/>
    <w:next w:val="a0"/>
    <w:link w:val="afa"/>
    <w:rPr>
      <w:b w:val="0"/>
      <w:u w:val="single"/>
    </w:rPr>
  </w:style>
  <w:style w:type="character" w:customStyle="1" w:styleId="afa">
    <w:name w:val="Интерактивный заголовок"/>
    <w:basedOn w:val="16"/>
    <w:link w:val="af9"/>
    <w:rPr>
      <w:rFonts w:ascii="Arial" w:hAnsi="Arial"/>
      <w:b w:val="0"/>
      <w:color w:val="000000"/>
      <w:sz w:val="24"/>
      <w:u w:val="single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"/>
    <w:link w:val="31"/>
    <w:rPr>
      <w:rFonts w:ascii="Verdana" w:hAnsi="Verdana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styleId="afb">
    <w:name w:val="footer"/>
    <w:basedOn w:val="a0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fd">
    <w:name w:val="Знак Знак Знак"/>
    <w:basedOn w:val="a0"/>
    <w:link w:val="afe"/>
    <w:pPr>
      <w:spacing w:after="160" w:line="240" w:lineRule="exact"/>
    </w:pPr>
    <w:rPr>
      <w:rFonts w:ascii="Verdana" w:hAnsi="Verdana"/>
    </w:rPr>
  </w:style>
  <w:style w:type="character" w:customStyle="1" w:styleId="afe">
    <w:name w:val="Знак Знак Знак"/>
    <w:basedOn w:val="1"/>
    <w:link w:val="afd"/>
    <w:rPr>
      <w:rFonts w:ascii="Verdana" w:hAnsi="Verdana"/>
    </w:rPr>
  </w:style>
  <w:style w:type="paragraph" w:customStyle="1" w:styleId="aff">
    <w:name w:val="Моноширинный"/>
    <w:basedOn w:val="a0"/>
    <w:next w:val="a0"/>
    <w:link w:val="aff0"/>
    <w:pPr>
      <w:widowControl w:val="0"/>
      <w:jc w:val="both"/>
    </w:pPr>
    <w:rPr>
      <w:rFonts w:ascii="Courier New" w:hAnsi="Courier New"/>
      <w:sz w:val="24"/>
    </w:rPr>
  </w:style>
  <w:style w:type="character" w:customStyle="1" w:styleId="aff0">
    <w:name w:val="Моноширинный"/>
    <w:basedOn w:val="1"/>
    <w:link w:val="aff"/>
    <w:rPr>
      <w:rFonts w:ascii="Courier New" w:hAnsi="Courier New"/>
      <w:sz w:val="24"/>
    </w:rPr>
  </w:style>
  <w:style w:type="paragraph" w:customStyle="1" w:styleId="aff1">
    <w:name w:val="Центрированный (таблица)"/>
    <w:basedOn w:val="aff2"/>
    <w:next w:val="a0"/>
    <w:link w:val="aff3"/>
    <w:pPr>
      <w:jc w:val="center"/>
    </w:pPr>
  </w:style>
  <w:style w:type="character" w:customStyle="1" w:styleId="aff3">
    <w:name w:val="Центрированный (таблица)"/>
    <w:basedOn w:val="aff4"/>
    <w:link w:val="aff1"/>
    <w:rPr>
      <w:rFonts w:ascii="Arial" w:hAnsi="Arial"/>
      <w:sz w:val="24"/>
    </w:rPr>
  </w:style>
  <w:style w:type="paragraph" w:customStyle="1" w:styleId="aff5">
    <w:name w:val="Внимание: недобросовестность!"/>
    <w:basedOn w:val="a0"/>
    <w:next w:val="a0"/>
    <w:link w:val="aff6"/>
    <w:pPr>
      <w:widowControl w:val="0"/>
      <w:jc w:val="both"/>
    </w:pPr>
    <w:rPr>
      <w:rFonts w:ascii="Arial" w:hAnsi="Arial"/>
      <w:sz w:val="24"/>
    </w:rPr>
  </w:style>
  <w:style w:type="character" w:customStyle="1" w:styleId="aff6">
    <w:name w:val="Внимание: недобросовестность!"/>
    <w:basedOn w:val="1"/>
    <w:link w:val="aff5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7">
    <w:name w:val="Постоянная часть"/>
    <w:basedOn w:val="af2"/>
    <w:next w:val="a0"/>
    <w:link w:val="aff8"/>
    <w:rPr>
      <w:rFonts w:ascii="Arial" w:hAnsi="Arial"/>
      <w:sz w:val="22"/>
    </w:rPr>
  </w:style>
  <w:style w:type="character" w:customStyle="1" w:styleId="aff8">
    <w:name w:val="Постоянная часть"/>
    <w:basedOn w:val="af4"/>
    <w:link w:val="aff7"/>
    <w:rPr>
      <w:rFonts w:ascii="Arial" w:hAnsi="Arial"/>
      <w:sz w:val="22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aff9">
    <w:name w:val="Куда обратиться?"/>
    <w:basedOn w:val="a0"/>
    <w:next w:val="a0"/>
    <w:link w:val="affa"/>
    <w:pPr>
      <w:widowControl w:val="0"/>
      <w:jc w:val="both"/>
    </w:pPr>
    <w:rPr>
      <w:rFonts w:ascii="Arial" w:hAnsi="Arial"/>
      <w:sz w:val="24"/>
    </w:rPr>
  </w:style>
  <w:style w:type="character" w:customStyle="1" w:styleId="affa">
    <w:name w:val="Куда обратиться?"/>
    <w:basedOn w:val="1"/>
    <w:link w:val="aff9"/>
    <w:rPr>
      <w:rFonts w:ascii="Arial" w:hAnsi="Arial"/>
      <w:sz w:val="24"/>
    </w:rPr>
  </w:style>
  <w:style w:type="paragraph" w:customStyle="1" w:styleId="affb">
    <w:name w:val="Активная гипертекстовая ссылка"/>
    <w:link w:val="affc"/>
    <w:rPr>
      <w:b/>
      <w:color w:val="008000"/>
      <w:u w:val="single"/>
    </w:rPr>
  </w:style>
  <w:style w:type="character" w:customStyle="1" w:styleId="affc">
    <w:name w:val="Активная гипертекстовая ссылка"/>
    <w:link w:val="affb"/>
    <w:rPr>
      <w:b/>
      <w:color w:val="008000"/>
      <w:u w:val="single"/>
    </w:rPr>
  </w:style>
  <w:style w:type="paragraph" w:customStyle="1" w:styleId="affd">
    <w:name w:val="Таблицы (моноширинный)"/>
    <w:basedOn w:val="a0"/>
    <w:next w:val="a0"/>
    <w:link w:val="affe"/>
    <w:pPr>
      <w:jc w:val="both"/>
    </w:pPr>
    <w:rPr>
      <w:rFonts w:ascii="Courier New" w:hAnsi="Courier New"/>
      <w:sz w:val="22"/>
    </w:rPr>
  </w:style>
  <w:style w:type="character" w:customStyle="1" w:styleId="affe">
    <w:name w:val="Таблицы (моноширинный)"/>
    <w:basedOn w:val="1"/>
    <w:link w:val="affd"/>
    <w:rPr>
      <w:rFonts w:ascii="Courier New" w:hAnsi="Courier New"/>
      <w:sz w:val="22"/>
    </w:rPr>
  </w:style>
  <w:style w:type="paragraph" w:customStyle="1" w:styleId="afff">
    <w:name w:val="Знак"/>
    <w:basedOn w:val="a0"/>
    <w:link w:val="afff0"/>
    <w:pPr>
      <w:spacing w:after="160" w:line="240" w:lineRule="exact"/>
    </w:pPr>
    <w:rPr>
      <w:rFonts w:ascii="Verdana" w:hAnsi="Verdana"/>
    </w:rPr>
  </w:style>
  <w:style w:type="character" w:customStyle="1" w:styleId="afff0">
    <w:name w:val="Знак"/>
    <w:basedOn w:val="1"/>
    <w:link w:val="afff"/>
    <w:rPr>
      <w:rFonts w:ascii="Verdana" w:hAnsi="Verdana"/>
    </w:rPr>
  </w:style>
  <w:style w:type="paragraph" w:customStyle="1" w:styleId="17">
    <w:name w:val="Текст примечания Знак1"/>
    <w:link w:val="18"/>
  </w:style>
  <w:style w:type="character" w:customStyle="1" w:styleId="18">
    <w:name w:val="Текст примечания Знак1"/>
    <w:link w:val="17"/>
    <w:rPr>
      <w:rFonts w:ascii="Times New Roman" w:hAnsi="Times New Roman"/>
      <w:sz w:val="20"/>
    </w:rPr>
  </w:style>
  <w:style w:type="paragraph" w:customStyle="1" w:styleId="19">
    <w:name w:val="Знак1"/>
    <w:basedOn w:val="a0"/>
    <w:link w:val="1a"/>
    <w:pPr>
      <w:spacing w:after="160" w:line="240" w:lineRule="exact"/>
    </w:pPr>
    <w:rPr>
      <w:rFonts w:ascii="Verdana" w:hAnsi="Verdana"/>
    </w:rPr>
  </w:style>
  <w:style w:type="character" w:customStyle="1" w:styleId="1a">
    <w:name w:val="Знак1"/>
    <w:basedOn w:val="1"/>
    <w:link w:val="19"/>
    <w:rPr>
      <w:rFonts w:ascii="Verdana" w:hAnsi="Verdana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fff1">
    <w:name w:val="Объект"/>
    <w:basedOn w:val="a0"/>
    <w:next w:val="a0"/>
    <w:link w:val="afff2"/>
    <w:pPr>
      <w:widowControl w:val="0"/>
      <w:jc w:val="both"/>
    </w:pPr>
    <w:rPr>
      <w:sz w:val="24"/>
    </w:rPr>
  </w:style>
  <w:style w:type="character" w:customStyle="1" w:styleId="afff2">
    <w:name w:val="Объект"/>
    <w:basedOn w:val="1"/>
    <w:link w:val="afff1"/>
    <w:rPr>
      <w:sz w:val="24"/>
    </w:rPr>
  </w:style>
  <w:style w:type="paragraph" w:customStyle="1" w:styleId="afff3">
    <w:name w:val="Комментарий пользователя"/>
    <w:basedOn w:val="afff4"/>
    <w:next w:val="a0"/>
    <w:link w:val="afff5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5">
    <w:name w:val="Комментарий пользователя"/>
    <w:basedOn w:val="afff6"/>
    <w:link w:val="afff3"/>
    <w:rPr>
      <w:rFonts w:ascii="Arial" w:hAnsi="Arial"/>
      <w:i w:val="0"/>
      <w:color w:val="000080"/>
      <w:sz w:val="24"/>
    </w:rPr>
  </w:style>
  <w:style w:type="paragraph" w:customStyle="1" w:styleId="23">
    <w:name w:val="Знак2"/>
    <w:basedOn w:val="a0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2"/>
    <w:basedOn w:val="1"/>
    <w:link w:val="23"/>
    <w:rPr>
      <w:rFonts w:ascii="Verdana" w:hAnsi="Verdana"/>
    </w:rPr>
  </w:style>
  <w:style w:type="paragraph" w:styleId="afff7">
    <w:name w:val="caption"/>
    <w:basedOn w:val="a0"/>
    <w:next w:val="a0"/>
    <w:link w:val="afff8"/>
    <w:pPr>
      <w:jc w:val="center"/>
    </w:pPr>
    <w:rPr>
      <w:b/>
      <w:sz w:val="28"/>
    </w:rPr>
  </w:style>
  <w:style w:type="character" w:customStyle="1" w:styleId="afff8">
    <w:name w:val="Название объекта Знак"/>
    <w:basedOn w:val="1"/>
    <w:link w:val="afff7"/>
    <w:rPr>
      <w:b/>
      <w:sz w:val="28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afff9">
    <w:name w:val="Прижатый влево"/>
    <w:basedOn w:val="a0"/>
    <w:next w:val="a0"/>
    <w:link w:val="afffa"/>
    <w:pPr>
      <w:widowControl w:val="0"/>
    </w:pPr>
    <w:rPr>
      <w:rFonts w:ascii="Arial" w:hAnsi="Arial"/>
      <w:sz w:val="22"/>
    </w:rPr>
  </w:style>
  <w:style w:type="character" w:customStyle="1" w:styleId="afffa">
    <w:name w:val="Прижатый влево"/>
    <w:basedOn w:val="1"/>
    <w:link w:val="afff9"/>
    <w:rPr>
      <w:rFonts w:ascii="Arial" w:hAnsi="Arial"/>
      <w:sz w:val="22"/>
    </w:rPr>
  </w:style>
  <w:style w:type="paragraph" w:customStyle="1" w:styleId="afffb">
    <w:name w:val="Найденные слова"/>
    <w:link w:val="afffc"/>
    <w:rPr>
      <w:b/>
      <w:color w:val="000080"/>
    </w:rPr>
  </w:style>
  <w:style w:type="character" w:customStyle="1" w:styleId="afffc">
    <w:name w:val="Найденные слова"/>
    <w:link w:val="afffb"/>
    <w:rPr>
      <w:b/>
      <w:color w:val="00008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ffd">
    <w:name w:val="Сравнение редакций. Добавленный фрагмент"/>
    <w:link w:val="afffe"/>
    <w:rPr>
      <w:color w:val="0000FF"/>
    </w:rPr>
  </w:style>
  <w:style w:type="character" w:customStyle="1" w:styleId="afffe">
    <w:name w:val="Сравнение редакций. Добавленный фрагмент"/>
    <w:link w:val="afffd"/>
    <w:rPr>
      <w:color w:val="0000FF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fff">
    <w:name w:val="annotation text"/>
    <w:basedOn w:val="a0"/>
    <w:link w:val="affff0"/>
  </w:style>
  <w:style w:type="character" w:customStyle="1" w:styleId="affff0">
    <w:name w:val="Текст примечания Знак"/>
    <w:basedOn w:val="1"/>
    <w:link w:val="affff"/>
  </w:style>
  <w:style w:type="paragraph" w:customStyle="1" w:styleId="affff1">
    <w:name w:val="Информация об изменениях документа"/>
    <w:basedOn w:val="afff4"/>
    <w:next w:val="a0"/>
    <w:link w:val="affff2"/>
    <w:pPr>
      <w:widowControl w:val="0"/>
      <w:ind w:left="0"/>
    </w:pPr>
    <w:rPr>
      <w:sz w:val="24"/>
    </w:rPr>
  </w:style>
  <w:style w:type="character" w:customStyle="1" w:styleId="affff2">
    <w:name w:val="Информация об изменениях документа"/>
    <w:basedOn w:val="afff6"/>
    <w:link w:val="affff1"/>
    <w:rPr>
      <w:rFonts w:ascii="Arial" w:hAnsi="Arial"/>
      <w:i/>
      <w:color w:val="800080"/>
      <w:sz w:val="24"/>
    </w:rPr>
  </w:style>
  <w:style w:type="paragraph" w:styleId="35">
    <w:name w:val="Body Text 3"/>
    <w:basedOn w:val="a0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affff3">
    <w:name w:val="Document Map"/>
    <w:basedOn w:val="a0"/>
    <w:link w:val="affff4"/>
    <w:rPr>
      <w:rFonts w:ascii="Tahoma" w:hAnsi="Tahoma"/>
    </w:rPr>
  </w:style>
  <w:style w:type="character" w:customStyle="1" w:styleId="affff4">
    <w:name w:val="Схема документа Знак"/>
    <w:basedOn w:val="1"/>
    <w:link w:val="affff3"/>
    <w:rPr>
      <w:rFonts w:ascii="Tahoma" w:hAnsi="Tahoma"/>
    </w:rPr>
  </w:style>
  <w:style w:type="paragraph" w:customStyle="1" w:styleId="affff5">
    <w:name w:val="Пример."/>
    <w:basedOn w:val="a0"/>
    <w:next w:val="a0"/>
    <w:link w:val="affff6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6">
    <w:name w:val="Пример."/>
    <w:basedOn w:val="1"/>
    <w:link w:val="affff5"/>
    <w:rPr>
      <w:rFonts w:ascii="Arial" w:hAnsi="Arial"/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"/>
    <w:link w:val="consplustitle1"/>
    <w:rPr>
      <w:rFonts w:ascii="Arial" w:hAnsi="Arial"/>
      <w:b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affff7">
    <w:name w:val="Оглавление"/>
    <w:basedOn w:val="affd"/>
    <w:next w:val="a0"/>
    <w:link w:val="affff8"/>
    <w:pPr>
      <w:widowControl w:val="0"/>
      <w:ind w:left="140"/>
    </w:pPr>
    <w:rPr>
      <w:rFonts w:ascii="Arial" w:hAnsi="Arial"/>
      <w:sz w:val="24"/>
    </w:rPr>
  </w:style>
  <w:style w:type="character" w:customStyle="1" w:styleId="affff8">
    <w:name w:val="Оглавление"/>
    <w:basedOn w:val="affe"/>
    <w:link w:val="affff7"/>
    <w:rPr>
      <w:rFonts w:ascii="Arial" w:hAnsi="Arial"/>
      <w:sz w:val="24"/>
    </w:rPr>
  </w:style>
  <w:style w:type="paragraph" w:customStyle="1" w:styleId="1b">
    <w:name w:val="Номер страницы1"/>
    <w:basedOn w:val="a8"/>
    <w:link w:val="affff9"/>
  </w:style>
  <w:style w:type="character" w:styleId="affff9">
    <w:name w:val="page number"/>
    <w:basedOn w:val="a9"/>
    <w:link w:val="1b"/>
    <w:rPr>
      <w:rFonts w:ascii="Verdana" w:hAnsi="Verdana"/>
    </w:rPr>
  </w:style>
  <w:style w:type="paragraph" w:customStyle="1" w:styleId="affffa">
    <w:name w:val="Внимание: Криминал!!"/>
    <w:basedOn w:val="a0"/>
    <w:next w:val="a0"/>
    <w:link w:val="affffb"/>
    <w:pPr>
      <w:widowControl w:val="0"/>
      <w:jc w:val="both"/>
    </w:pPr>
    <w:rPr>
      <w:rFonts w:ascii="Arial" w:hAnsi="Arial"/>
      <w:sz w:val="24"/>
    </w:rPr>
  </w:style>
  <w:style w:type="character" w:customStyle="1" w:styleId="affffb">
    <w:name w:val="Внимание: Криминал!!"/>
    <w:basedOn w:val="1"/>
    <w:link w:val="affffa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affffc">
    <w:name w:val="Сравнение редакций. Удаленный фрагмент"/>
    <w:link w:val="affffd"/>
    <w:rPr>
      <w:strike/>
      <w:color w:val="808000"/>
    </w:rPr>
  </w:style>
  <w:style w:type="character" w:customStyle="1" w:styleId="affffd">
    <w:name w:val="Сравнение редакций. Удаленный фрагмент"/>
    <w:link w:val="affffc"/>
    <w:rPr>
      <w:strike/>
      <w:color w:val="80800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fffe">
    <w:name w:val="Переменная часть"/>
    <w:basedOn w:val="af2"/>
    <w:next w:val="a0"/>
    <w:link w:val="afffff"/>
    <w:rPr>
      <w:rFonts w:ascii="Arial" w:hAnsi="Arial"/>
      <w:sz w:val="20"/>
    </w:rPr>
  </w:style>
  <w:style w:type="character" w:customStyle="1" w:styleId="afffff">
    <w:name w:val="Переменная часть"/>
    <w:basedOn w:val="af4"/>
    <w:link w:val="affffe"/>
    <w:rPr>
      <w:rFonts w:ascii="Arial" w:hAnsi="Arial"/>
      <w:sz w:val="20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1c">
    <w:name w:val="Абзац списка1"/>
    <w:basedOn w:val="a0"/>
    <w:link w:val="1d"/>
    <w:pPr>
      <w:ind w:left="720"/>
      <w:jc w:val="both"/>
    </w:pPr>
    <w:rPr>
      <w:rFonts w:ascii="Calibri" w:hAnsi="Calibri"/>
      <w:sz w:val="22"/>
    </w:rPr>
  </w:style>
  <w:style w:type="character" w:customStyle="1" w:styleId="1d">
    <w:name w:val="Абзац списка1"/>
    <w:basedOn w:val="1"/>
    <w:link w:val="1c"/>
    <w:rPr>
      <w:rFonts w:ascii="Calibri" w:hAnsi="Calibri"/>
      <w:sz w:val="22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0">
    <w:name w:val="Сравнение редакций"/>
    <w:link w:val="afffff1"/>
    <w:rPr>
      <w:b/>
      <w:color w:val="000080"/>
    </w:rPr>
  </w:style>
  <w:style w:type="character" w:customStyle="1" w:styleId="afffff1">
    <w:name w:val="Сравнение редакций"/>
    <w:link w:val="afffff0"/>
    <w:rPr>
      <w:b/>
      <w:color w:val="000080"/>
    </w:rPr>
  </w:style>
  <w:style w:type="paragraph" w:customStyle="1" w:styleId="1e">
    <w:name w:val="Заголовок 1 Галя"/>
    <w:basedOn w:val="a0"/>
    <w:link w:val="1f"/>
    <w:pPr>
      <w:jc w:val="center"/>
    </w:pPr>
    <w:rPr>
      <w:b/>
      <w:sz w:val="28"/>
    </w:rPr>
  </w:style>
  <w:style w:type="character" w:customStyle="1" w:styleId="1f">
    <w:name w:val="Заголовок 1 Галя"/>
    <w:basedOn w:val="1"/>
    <w:link w:val="1e"/>
    <w:rPr>
      <w:b/>
      <w:sz w:val="28"/>
    </w:rPr>
  </w:style>
  <w:style w:type="paragraph" w:customStyle="1" w:styleId="afffff2">
    <w:name w:val="Заголовок статьи"/>
    <w:basedOn w:val="a0"/>
    <w:next w:val="a0"/>
    <w:link w:val="afffff3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3">
    <w:name w:val="Заголовок статьи"/>
    <w:basedOn w:val="1"/>
    <w:link w:val="afffff2"/>
    <w:rPr>
      <w:rFonts w:ascii="Arial" w:hAnsi="Arial"/>
      <w:sz w:val="24"/>
    </w:rPr>
  </w:style>
  <w:style w:type="paragraph" w:customStyle="1" w:styleId="1f0">
    <w:name w:val="Гиперссылка1"/>
    <w:link w:val="afffff4"/>
    <w:rPr>
      <w:color w:val="0000FF"/>
      <w:u w:val="single"/>
    </w:rPr>
  </w:style>
  <w:style w:type="character" w:styleId="afffff4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af6">
    <w:name w:val="Гипертекстовая ссылка"/>
    <w:link w:val="af8"/>
    <w:rPr>
      <w:b/>
      <w:color w:val="008000"/>
    </w:rPr>
  </w:style>
  <w:style w:type="character" w:customStyle="1" w:styleId="af8">
    <w:name w:val="Гипертекстовая ссылка"/>
    <w:link w:val="af6"/>
    <w:rPr>
      <w:b/>
      <w:color w:val="00800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fffff5">
    <w:name w:val="Утратил силу"/>
    <w:link w:val="afffff6"/>
    <w:rPr>
      <w:b/>
      <w:strike/>
      <w:color w:val="808000"/>
    </w:rPr>
  </w:style>
  <w:style w:type="character" w:customStyle="1" w:styleId="afffff6">
    <w:name w:val="Утратил силу"/>
    <w:link w:val="afffff5"/>
    <w:rPr>
      <w:b/>
      <w:strike/>
      <w:color w:val="808000"/>
    </w:rPr>
  </w:style>
  <w:style w:type="paragraph" w:styleId="1f1">
    <w:name w:val="toc 1"/>
    <w:next w:val="a0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afffff7">
    <w:name w:val="Текст в таблице"/>
    <w:basedOn w:val="aff2"/>
    <w:next w:val="a0"/>
    <w:link w:val="afffff8"/>
    <w:pPr>
      <w:ind w:firstLine="500"/>
    </w:pPr>
  </w:style>
  <w:style w:type="character" w:customStyle="1" w:styleId="afffff8">
    <w:name w:val="Текст в таблице"/>
    <w:basedOn w:val="aff4"/>
    <w:link w:val="afffff7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9">
    <w:name w:val="Текст (справка)"/>
    <w:basedOn w:val="a0"/>
    <w:next w:val="a0"/>
    <w:link w:val="afff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a">
    <w:name w:val="Текст (справка)"/>
    <w:basedOn w:val="1"/>
    <w:link w:val="afffff9"/>
    <w:rPr>
      <w:rFonts w:ascii="Arial" w:hAnsi="Arial"/>
      <w:sz w:val="24"/>
    </w:rPr>
  </w:style>
  <w:style w:type="paragraph" w:customStyle="1" w:styleId="afffffb">
    <w:name w:val="Колонтитул (правый)"/>
    <w:basedOn w:val="afffffc"/>
    <w:next w:val="a0"/>
    <w:link w:val="afffffd"/>
    <w:pPr>
      <w:jc w:val="both"/>
    </w:pPr>
    <w:rPr>
      <w:sz w:val="16"/>
    </w:rPr>
  </w:style>
  <w:style w:type="character" w:customStyle="1" w:styleId="afffffd">
    <w:name w:val="Колонтитул (правый)"/>
    <w:basedOn w:val="afffffe"/>
    <w:link w:val="afffffb"/>
    <w:rPr>
      <w:rFonts w:ascii="Arial" w:hAnsi="Arial"/>
      <w:sz w:val="16"/>
    </w:rPr>
  </w:style>
  <w:style w:type="paragraph" w:customStyle="1" w:styleId="affffff">
    <w:name w:val="Словарная статья"/>
    <w:basedOn w:val="a0"/>
    <w:next w:val="a0"/>
    <w:link w:val="affffff0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0">
    <w:name w:val="Словарная статья"/>
    <w:basedOn w:val="1"/>
    <w:link w:val="affffff"/>
    <w:rPr>
      <w:rFonts w:ascii="Arial" w:hAnsi="Arial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2">
    <w:name w:val="Нормальный (таблица)"/>
    <w:basedOn w:val="a0"/>
    <w:next w:val="a0"/>
    <w:link w:val="aff4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Pr>
      <w:rFonts w:ascii="Arial" w:hAnsi="Arial"/>
      <w:sz w:val="24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Основное меню (преемственное)"/>
    <w:basedOn w:val="a0"/>
    <w:next w:val="a0"/>
    <w:link w:val="af4"/>
    <w:pPr>
      <w:widowControl w:val="0"/>
      <w:jc w:val="both"/>
    </w:pPr>
    <w:rPr>
      <w:rFonts w:ascii="Verdana" w:hAnsi="Verdana"/>
      <w:sz w:val="24"/>
    </w:rPr>
  </w:style>
  <w:style w:type="character" w:customStyle="1" w:styleId="af4">
    <w:name w:val="Основное меню (преемственное)"/>
    <w:basedOn w:val="1"/>
    <w:link w:val="af2"/>
    <w:rPr>
      <w:rFonts w:ascii="Verdana" w:hAnsi="Verdana"/>
      <w:sz w:val="24"/>
    </w:rPr>
  </w:style>
  <w:style w:type="paragraph" w:customStyle="1" w:styleId="affffff1">
    <w:name w:val="Знак Знак Знак Знак"/>
    <w:basedOn w:val="a0"/>
    <w:link w:val="affffff2"/>
    <w:pPr>
      <w:spacing w:after="160" w:line="240" w:lineRule="exact"/>
    </w:pPr>
    <w:rPr>
      <w:rFonts w:ascii="Arial" w:hAnsi="Arial"/>
    </w:rPr>
  </w:style>
  <w:style w:type="character" w:customStyle="1" w:styleId="affffff2">
    <w:name w:val="Знак Знак Знак Знак"/>
    <w:basedOn w:val="1"/>
    <w:link w:val="affffff1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ff3">
    <w:name w:val="Опечатки"/>
    <w:link w:val="affffff4"/>
    <w:rPr>
      <w:color w:val="FF0000"/>
    </w:rPr>
  </w:style>
  <w:style w:type="character" w:customStyle="1" w:styleId="affffff4">
    <w:name w:val="Опечатки"/>
    <w:link w:val="affffff3"/>
    <w:rPr>
      <w:color w:val="FF0000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f5">
    <w:name w:val="Balloon Text"/>
    <w:basedOn w:val="a0"/>
    <w:link w:val="affffff6"/>
    <w:rPr>
      <w:rFonts w:ascii="Tahoma" w:hAnsi="Tahoma"/>
      <w:sz w:val="16"/>
    </w:rPr>
  </w:style>
  <w:style w:type="character" w:customStyle="1" w:styleId="affffff6">
    <w:name w:val="Текст выноски Знак"/>
    <w:basedOn w:val="1"/>
    <w:link w:val="affffff5"/>
    <w:rPr>
      <w:rFonts w:ascii="Tahoma" w:hAnsi="Tahoma"/>
      <w:sz w:val="16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fff7">
    <w:name w:val="Нормальный (справка)"/>
    <w:basedOn w:val="a0"/>
    <w:next w:val="a0"/>
    <w:link w:val="affffff8"/>
    <w:pPr>
      <w:widowControl w:val="0"/>
      <w:ind w:left="170" w:right="170"/>
    </w:pPr>
    <w:rPr>
      <w:rFonts w:ascii="Arial" w:hAnsi="Arial"/>
    </w:rPr>
  </w:style>
  <w:style w:type="character" w:customStyle="1" w:styleId="affffff8">
    <w:name w:val="Нормальный (справка)"/>
    <w:basedOn w:val="1"/>
    <w:link w:val="affffff7"/>
    <w:rPr>
      <w:rFonts w:ascii="Arial" w:hAnsi="Arial"/>
    </w:rPr>
  </w:style>
  <w:style w:type="paragraph" w:customStyle="1" w:styleId="1f3">
    <w:name w:val="Просмотренная гиперссылка1"/>
    <w:link w:val="affffff9"/>
    <w:rPr>
      <w:color w:val="800080"/>
      <w:u w:val="single"/>
    </w:rPr>
  </w:style>
  <w:style w:type="character" w:styleId="affffff9">
    <w:name w:val="FollowedHyperlink"/>
    <w:link w:val="1f3"/>
    <w:rPr>
      <w:rFonts w:ascii="Times New Roman" w:hAnsi="Times New Roman"/>
      <w:color w:val="800080"/>
      <w:u w:val="single"/>
    </w:rPr>
  </w:style>
  <w:style w:type="paragraph" w:styleId="affffffa">
    <w:name w:val="Body Text Indent"/>
    <w:basedOn w:val="a0"/>
    <w:link w:val="affffffb"/>
    <w:pPr>
      <w:ind w:firstLine="851"/>
      <w:jc w:val="both"/>
    </w:pPr>
    <w:rPr>
      <w:sz w:val="26"/>
    </w:rPr>
  </w:style>
  <w:style w:type="character" w:customStyle="1" w:styleId="affffffb">
    <w:name w:val="Основной текст с отступом Знак"/>
    <w:basedOn w:val="1"/>
    <w:link w:val="affffffa"/>
    <w:rPr>
      <w:sz w:val="26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fffc">
    <w:name w:val="Выделение для Базового Поиска (курсив)"/>
    <w:link w:val="affffffd"/>
    <w:rPr>
      <w:b/>
      <w:i/>
      <w:color w:val="0058A9"/>
    </w:rPr>
  </w:style>
  <w:style w:type="character" w:customStyle="1" w:styleId="affffffd">
    <w:name w:val="Выделение для Базового Поиска (курсив)"/>
    <w:link w:val="affffffc"/>
    <w:rPr>
      <w:b/>
      <w:i/>
      <w:color w:val="0058A9"/>
    </w:rPr>
  </w:style>
  <w:style w:type="paragraph" w:customStyle="1" w:styleId="39">
    <w:name w:val="Знак Знак3"/>
    <w:link w:val="3a"/>
    <w:rPr>
      <w:b/>
      <w:sz w:val="28"/>
    </w:rPr>
  </w:style>
  <w:style w:type="character" w:customStyle="1" w:styleId="3a">
    <w:name w:val="Знак Знак3"/>
    <w:link w:val="39"/>
    <w:rPr>
      <w:b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7">
    <w:name w:val="Body Text 2"/>
    <w:basedOn w:val="a0"/>
    <w:link w:val="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customStyle="1" w:styleId="afffffc">
    <w:name w:val="Текст (прав. подпись)"/>
    <w:basedOn w:val="a0"/>
    <w:next w:val="a0"/>
    <w:link w:val="afffffe"/>
    <w:pPr>
      <w:widowControl w:val="0"/>
      <w:jc w:val="right"/>
    </w:pPr>
    <w:rPr>
      <w:rFonts w:ascii="Arial" w:hAnsi="Arial"/>
      <w:sz w:val="22"/>
    </w:rPr>
  </w:style>
  <w:style w:type="character" w:customStyle="1" w:styleId="afffffe">
    <w:name w:val="Текст (прав. подпись)"/>
    <w:basedOn w:val="1"/>
    <w:link w:val="afffffc"/>
    <w:rPr>
      <w:rFonts w:ascii="Arial" w:hAnsi="Arial"/>
      <w:sz w:val="22"/>
    </w:rPr>
  </w:style>
  <w:style w:type="paragraph" w:styleId="affffffe">
    <w:name w:val="Body Text"/>
    <w:basedOn w:val="a0"/>
    <w:link w:val="afffffff"/>
    <w:rPr>
      <w:rFonts w:ascii="Arial" w:hAnsi="Arial"/>
      <w:sz w:val="24"/>
    </w:rPr>
  </w:style>
  <w:style w:type="character" w:customStyle="1" w:styleId="afffffff">
    <w:name w:val="Основной текст Знак"/>
    <w:basedOn w:val="1"/>
    <w:link w:val="affffffe"/>
    <w:rPr>
      <w:rFonts w:ascii="Arial" w:hAnsi="Arial"/>
      <w:sz w:val="24"/>
    </w:rPr>
  </w:style>
  <w:style w:type="paragraph" w:customStyle="1" w:styleId="1f4">
    <w:name w:val="Строгий1"/>
    <w:link w:val="afffffff0"/>
    <w:rPr>
      <w:b/>
    </w:rPr>
  </w:style>
  <w:style w:type="character" w:styleId="afffffff0">
    <w:name w:val="Strong"/>
    <w:link w:val="1f4"/>
    <w:rPr>
      <w:b/>
    </w:rPr>
  </w:style>
  <w:style w:type="paragraph" w:customStyle="1" w:styleId="1f5">
    <w:name w:val="Обычный1"/>
    <w:link w:val="1f6"/>
    <w:pPr>
      <w:widowControl w:val="0"/>
    </w:pPr>
  </w:style>
  <w:style w:type="character" w:customStyle="1" w:styleId="1f6">
    <w:name w:val="Обычный1"/>
    <w:link w:val="1f5"/>
  </w:style>
  <w:style w:type="paragraph" w:styleId="afffffff1">
    <w:name w:val="Subtitle"/>
    <w:basedOn w:val="a0"/>
    <w:link w:val="afffffff2"/>
    <w:uiPriority w:val="11"/>
    <w:qFormat/>
    <w:pPr>
      <w:jc w:val="center"/>
    </w:pPr>
    <w:rPr>
      <w:b/>
      <w:sz w:val="28"/>
    </w:rPr>
  </w:style>
  <w:style w:type="character" w:customStyle="1" w:styleId="afffffff2">
    <w:name w:val="Подзаголовок Знак"/>
    <w:basedOn w:val="1"/>
    <w:link w:val="afffffff1"/>
    <w:rPr>
      <w:b/>
      <w:sz w:val="28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afffffff5">
    <w:name w:val="Не вступил в силу"/>
    <w:link w:val="afffffff6"/>
    <w:rPr>
      <w:b/>
      <w:color w:val="008080"/>
    </w:rPr>
  </w:style>
  <w:style w:type="character" w:customStyle="1" w:styleId="afffffff6">
    <w:name w:val="Не вступил в силу"/>
    <w:link w:val="afffffff5"/>
    <w:rPr>
      <w:b/>
      <w:color w:val="00808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fffff7">
    <w:name w:val="No Spacing"/>
    <w:basedOn w:val="a0"/>
    <w:link w:val="afffffff8"/>
    <w:rPr>
      <w:sz w:val="26"/>
    </w:rPr>
  </w:style>
  <w:style w:type="character" w:customStyle="1" w:styleId="afffffff8">
    <w:name w:val="Без интервала Знак"/>
    <w:basedOn w:val="1"/>
    <w:link w:val="afffffff7"/>
    <w:rPr>
      <w:sz w:val="26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afffffff9">
    <w:name w:val="Необходимые документы"/>
    <w:basedOn w:val="a0"/>
    <w:next w:val="a0"/>
    <w:link w:val="afffffffa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a">
    <w:name w:val="Необходимые документы"/>
    <w:basedOn w:val="1"/>
    <w:link w:val="afffffff9"/>
    <w:rPr>
      <w:rFonts w:ascii="Arial" w:hAnsi="Arial"/>
      <w:sz w:val="24"/>
    </w:rPr>
  </w:style>
  <w:style w:type="character" w:customStyle="1" w:styleId="af3">
    <w:name w:val="Заголовок Знак"/>
    <w:basedOn w:val="1"/>
    <w:link w:val="af1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afff4">
    <w:name w:val="Комментарий"/>
    <w:basedOn w:val="a0"/>
    <w:next w:val="a0"/>
    <w:link w:val="afff6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6">
    <w:name w:val="Комментарий"/>
    <w:basedOn w:val="1"/>
    <w:link w:val="afff4"/>
    <w:rPr>
      <w:rFonts w:ascii="Arial" w:hAnsi="Arial"/>
      <w:i/>
      <w:color w:val="800080"/>
      <w:sz w:val="28"/>
    </w:rPr>
  </w:style>
  <w:style w:type="paragraph" w:customStyle="1" w:styleId="afffffffb">
    <w:name w:val="Технический комментарий"/>
    <w:basedOn w:val="a0"/>
    <w:next w:val="a0"/>
    <w:link w:val="afffffffc"/>
    <w:pPr>
      <w:widowControl w:val="0"/>
    </w:pPr>
    <w:rPr>
      <w:rFonts w:ascii="Arial" w:hAnsi="Arial"/>
      <w:sz w:val="24"/>
    </w:rPr>
  </w:style>
  <w:style w:type="character" w:customStyle="1" w:styleId="afffffffc">
    <w:name w:val="Технический комментарий"/>
    <w:basedOn w:val="1"/>
    <w:link w:val="afffffffb"/>
    <w:rPr>
      <w:rFonts w:ascii="Arial" w:hAnsi="Arial"/>
      <w:sz w:val="24"/>
    </w:rPr>
  </w:style>
  <w:style w:type="paragraph" w:customStyle="1" w:styleId="afffffffd">
    <w:name w:val="Примечание."/>
    <w:basedOn w:val="afff4"/>
    <w:next w:val="a0"/>
    <w:link w:val="afffffffe"/>
    <w:pPr>
      <w:widowControl w:val="0"/>
      <w:ind w:left="0"/>
    </w:pPr>
    <w:rPr>
      <w:i w:val="0"/>
      <w:color w:val="000000"/>
      <w:sz w:val="24"/>
    </w:rPr>
  </w:style>
  <w:style w:type="character" w:customStyle="1" w:styleId="afffffffe">
    <w:name w:val="Примечание."/>
    <w:basedOn w:val="afff6"/>
    <w:link w:val="afffffffd"/>
    <w:rPr>
      <w:rFonts w:ascii="Arial" w:hAnsi="Arial"/>
      <w:i w:val="0"/>
      <w:color w:val="000000"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fffffff">
    <w:name w:val="Интерфейс"/>
    <w:basedOn w:val="a0"/>
    <w:next w:val="a0"/>
    <w:link w:val="affffffff0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0">
    <w:name w:val="Интерфейс"/>
    <w:basedOn w:val="1"/>
    <w:link w:val="affffffff"/>
    <w:rPr>
      <w:rFonts w:ascii="Arial" w:hAnsi="Arial"/>
      <w:color w:val="ECE9D8"/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fffff1">
    <w:name w:val="annotation subject"/>
    <w:basedOn w:val="affff"/>
    <w:next w:val="affff"/>
    <w:link w:val="affffffff2"/>
    <w:rPr>
      <w:b/>
    </w:rPr>
  </w:style>
  <w:style w:type="character" w:customStyle="1" w:styleId="affffffff2">
    <w:name w:val="Тема примечания Знак"/>
    <w:basedOn w:val="affff0"/>
    <w:link w:val="affffffff1"/>
    <w:rPr>
      <w:b/>
    </w:rPr>
  </w:style>
  <w:style w:type="paragraph" w:styleId="a">
    <w:name w:val="List Bullet"/>
    <w:basedOn w:val="a0"/>
    <w:link w:val="affffffff3"/>
    <w:pPr>
      <w:numPr>
        <w:numId w:val="2"/>
      </w:numPr>
    </w:pPr>
    <w:rPr>
      <w:sz w:val="24"/>
    </w:rPr>
  </w:style>
  <w:style w:type="character" w:customStyle="1" w:styleId="affffffff3">
    <w:name w:val="Маркированный список Знак"/>
    <w:basedOn w:val="1"/>
    <w:link w:val="a"/>
    <w:rPr>
      <w:sz w:val="24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ffffffff4">
    <w:name w:val="Цветовое выделение"/>
    <w:link w:val="affffffff5"/>
    <w:rPr>
      <w:b/>
      <w:color w:val="000080"/>
    </w:rPr>
  </w:style>
  <w:style w:type="character" w:customStyle="1" w:styleId="affffffff5">
    <w:name w:val="Цветовое выделение"/>
    <w:link w:val="affffffff4"/>
    <w:rPr>
      <w:b/>
      <w:color w:val="000080"/>
    </w:rPr>
  </w:style>
  <w:style w:type="paragraph" w:customStyle="1" w:styleId="1f7">
    <w:name w:val="Тема примечания Знак1"/>
    <w:link w:val="1f8"/>
    <w:rPr>
      <w:b/>
    </w:rPr>
  </w:style>
  <w:style w:type="character" w:customStyle="1" w:styleId="1f8">
    <w:name w:val="Тема примечания Знак1"/>
    <w:link w:val="1f7"/>
    <w:rPr>
      <w:rFonts w:ascii="Times New Roman" w:hAnsi="Times New Roman"/>
      <w:b/>
      <w:sz w:val="20"/>
    </w:rPr>
  </w:style>
  <w:style w:type="paragraph" w:styleId="affffffff6">
    <w:name w:val="header"/>
    <w:basedOn w:val="a0"/>
    <w:link w:val="affffffff7"/>
    <w:pPr>
      <w:tabs>
        <w:tab w:val="center" w:pos="4153"/>
        <w:tab w:val="right" w:pos="8306"/>
      </w:tabs>
    </w:pPr>
  </w:style>
  <w:style w:type="character" w:customStyle="1" w:styleId="affffffff7">
    <w:name w:val="Верхний колонтитул Знак"/>
    <w:basedOn w:val="1"/>
    <w:link w:val="affffffff6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ffff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Мария Александровна</cp:lastModifiedBy>
  <cp:revision>2</cp:revision>
  <dcterms:created xsi:type="dcterms:W3CDTF">2024-09-09T00:45:00Z</dcterms:created>
  <dcterms:modified xsi:type="dcterms:W3CDTF">2024-09-09T02:36:00Z</dcterms:modified>
</cp:coreProperties>
</file>