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F00" w:rsidRDefault="00281F00" w:rsidP="00281F00">
      <w:pPr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>
            <wp:extent cx="556895" cy="699770"/>
            <wp:effectExtent l="0" t="0" r="0" b="508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F00" w:rsidRDefault="00281F00" w:rsidP="00281F00">
      <w:pPr>
        <w:jc w:val="center"/>
        <w:rPr>
          <w:rFonts w:ascii="Courier" w:hAnsi="Courier"/>
          <w:sz w:val="22"/>
          <w:szCs w:val="22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631"/>
      </w:tblGrid>
      <w:tr w:rsidR="00281F00" w:rsidTr="00406DE4">
        <w:trPr>
          <w:jc w:val="center"/>
        </w:trPr>
        <w:tc>
          <w:tcPr>
            <w:tcW w:w="10529" w:type="dxa"/>
          </w:tcPr>
          <w:p w:rsidR="00281F00" w:rsidRDefault="00281F00" w:rsidP="00406DE4">
            <w:pPr>
              <w:pStyle w:val="1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УПРАВЛЕНИЕ МОЛОДЁЖНОЙ ПОЛИТИКИ ЧУКОТСКОГО АВТОНОМНОГО ОКРУГА</w:t>
            </w:r>
          </w:p>
        </w:tc>
      </w:tr>
    </w:tbl>
    <w:p w:rsidR="00281F00" w:rsidRDefault="00281F00" w:rsidP="00281F00">
      <w:pPr>
        <w:ind w:left="-1418" w:firstLine="1418"/>
        <w:jc w:val="right"/>
        <w:rPr>
          <w:sz w:val="18"/>
          <w:szCs w:val="18"/>
        </w:rPr>
      </w:pPr>
    </w:p>
    <w:p w:rsidR="00281F00" w:rsidRDefault="00281F00" w:rsidP="00281F00">
      <w:pPr>
        <w:pStyle w:val="1"/>
        <w:keepNext w:val="0"/>
        <w:rPr>
          <w:sz w:val="26"/>
          <w:szCs w:val="24"/>
        </w:rPr>
      </w:pPr>
      <w:r>
        <w:rPr>
          <w:sz w:val="26"/>
          <w:szCs w:val="24"/>
        </w:rPr>
        <w:t>П Р И К А З</w:t>
      </w:r>
    </w:p>
    <w:p w:rsidR="00281F00" w:rsidRDefault="00281F00" w:rsidP="00281F00">
      <w:pPr>
        <w:rPr>
          <w:sz w:val="26"/>
          <w:szCs w:val="26"/>
        </w:rPr>
      </w:pPr>
    </w:p>
    <w:tbl>
      <w:tblPr>
        <w:tblW w:w="9621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540"/>
        <w:gridCol w:w="2700"/>
        <w:gridCol w:w="720"/>
        <w:gridCol w:w="1890"/>
        <w:gridCol w:w="3771"/>
      </w:tblGrid>
      <w:tr w:rsidR="00D07B68" w:rsidTr="00EB245A">
        <w:trPr>
          <w:trHeight w:val="418"/>
        </w:trPr>
        <w:tc>
          <w:tcPr>
            <w:tcW w:w="540" w:type="dxa"/>
            <w:vAlign w:val="center"/>
          </w:tcPr>
          <w:p w:rsidR="00D07B68" w:rsidRDefault="00D07B68" w:rsidP="00406DE4">
            <w:pPr>
              <w:pStyle w:val="a4"/>
              <w:tabs>
                <w:tab w:val="clear" w:pos="4153"/>
                <w:tab w:val="clear" w:pos="8306"/>
              </w:tabs>
              <w:rPr>
                <w:b/>
                <w:bCs/>
                <w:sz w:val="26"/>
                <w:szCs w:val="22"/>
              </w:rPr>
            </w:pPr>
            <w:r>
              <w:rPr>
                <w:b/>
                <w:bCs/>
                <w:sz w:val="26"/>
                <w:szCs w:val="22"/>
              </w:rPr>
              <w:t>от</w:t>
            </w:r>
          </w:p>
        </w:tc>
        <w:tc>
          <w:tcPr>
            <w:tcW w:w="2700" w:type="dxa"/>
            <w:vAlign w:val="center"/>
          </w:tcPr>
          <w:p w:rsidR="00D07B68" w:rsidRPr="00345960" w:rsidRDefault="00281951" w:rsidP="00C56CDD">
            <w:pPr>
              <w:pStyle w:val="a4"/>
              <w:tabs>
                <w:tab w:val="clear" w:pos="4153"/>
                <w:tab w:val="clear" w:pos="8306"/>
              </w:tabs>
              <w:rPr>
                <w:b/>
                <w:bCs/>
                <w:sz w:val="26"/>
                <w:szCs w:val="22"/>
              </w:rPr>
            </w:pPr>
            <w:r>
              <w:rPr>
                <w:b/>
                <w:bCs/>
                <w:sz w:val="26"/>
                <w:szCs w:val="22"/>
              </w:rPr>
              <w:t>17.08</w:t>
            </w:r>
            <w:r w:rsidR="00DF2DAD" w:rsidRPr="00345960">
              <w:rPr>
                <w:b/>
                <w:bCs/>
                <w:sz w:val="26"/>
                <w:szCs w:val="22"/>
              </w:rPr>
              <w:t>.2026</w:t>
            </w:r>
          </w:p>
        </w:tc>
        <w:tc>
          <w:tcPr>
            <w:tcW w:w="720" w:type="dxa"/>
            <w:vAlign w:val="center"/>
          </w:tcPr>
          <w:p w:rsidR="00D07B68" w:rsidRPr="00345960" w:rsidRDefault="00D07B68" w:rsidP="00406DE4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6"/>
                <w:szCs w:val="22"/>
              </w:rPr>
            </w:pPr>
          </w:p>
        </w:tc>
        <w:tc>
          <w:tcPr>
            <w:tcW w:w="1890" w:type="dxa"/>
            <w:vAlign w:val="center"/>
          </w:tcPr>
          <w:p w:rsidR="00D07B68" w:rsidRPr="00345960" w:rsidRDefault="00D07B68" w:rsidP="00281951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6"/>
                <w:szCs w:val="22"/>
              </w:rPr>
            </w:pPr>
            <w:r w:rsidRPr="00345960">
              <w:rPr>
                <w:b/>
                <w:bCs/>
                <w:sz w:val="26"/>
                <w:szCs w:val="22"/>
              </w:rPr>
              <w:t xml:space="preserve">№ </w:t>
            </w:r>
            <w:r w:rsidR="00281951">
              <w:rPr>
                <w:b/>
                <w:bCs/>
                <w:sz w:val="26"/>
                <w:szCs w:val="22"/>
              </w:rPr>
              <w:t>115</w:t>
            </w:r>
            <w:r w:rsidRPr="00345960">
              <w:rPr>
                <w:b/>
                <w:bCs/>
                <w:sz w:val="26"/>
                <w:szCs w:val="22"/>
              </w:rPr>
              <w:t>-од</w:t>
            </w:r>
          </w:p>
        </w:tc>
        <w:tc>
          <w:tcPr>
            <w:tcW w:w="3771" w:type="dxa"/>
            <w:vAlign w:val="center"/>
          </w:tcPr>
          <w:p w:rsidR="00D07B68" w:rsidRPr="00345960" w:rsidRDefault="00D07B68" w:rsidP="00406DE4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b/>
                <w:bCs/>
                <w:sz w:val="26"/>
                <w:szCs w:val="22"/>
              </w:rPr>
            </w:pPr>
            <w:r w:rsidRPr="00345960">
              <w:rPr>
                <w:b/>
                <w:bCs/>
                <w:sz w:val="26"/>
                <w:szCs w:val="22"/>
              </w:rPr>
              <w:t>г. Анадырь</w:t>
            </w:r>
          </w:p>
        </w:tc>
      </w:tr>
    </w:tbl>
    <w:p w:rsidR="00281F00" w:rsidRDefault="00281F00" w:rsidP="00281F00">
      <w:pPr>
        <w:jc w:val="both"/>
        <w:outlineLvl w:val="2"/>
        <w:rPr>
          <w:sz w:val="25"/>
          <w:szCs w:val="25"/>
        </w:rPr>
      </w:pPr>
    </w:p>
    <w:tbl>
      <w:tblPr>
        <w:tblW w:w="9621" w:type="dxa"/>
        <w:tblInd w:w="18" w:type="dxa"/>
        <w:tblLook w:val="04A0" w:firstRow="1" w:lastRow="0" w:firstColumn="1" w:lastColumn="0" w:noHBand="0" w:noVBand="1"/>
      </w:tblPr>
      <w:tblGrid>
        <w:gridCol w:w="9621"/>
      </w:tblGrid>
      <w:tr w:rsidR="00281F00" w:rsidRPr="00F82B3A" w:rsidTr="00155677">
        <w:trPr>
          <w:trHeight w:val="415"/>
        </w:trPr>
        <w:tc>
          <w:tcPr>
            <w:tcW w:w="9621" w:type="dxa"/>
            <w:hideMark/>
          </w:tcPr>
          <w:p w:rsidR="00281F00" w:rsidRPr="00C0162C" w:rsidRDefault="00281951" w:rsidP="00281951">
            <w:pPr>
              <w:jc w:val="center"/>
              <w:outlineLvl w:val="2"/>
              <w:rPr>
                <w:b/>
                <w:sz w:val="26"/>
                <w:szCs w:val="26"/>
              </w:rPr>
            </w:pPr>
            <w:bookmarkStart w:id="0" w:name="_GoBack"/>
            <w:r w:rsidRPr="00281951">
              <w:rPr>
                <w:b/>
                <w:sz w:val="26"/>
                <w:szCs w:val="26"/>
              </w:rPr>
              <w:t>О внесении изменений в приказ №</w:t>
            </w:r>
            <w:r>
              <w:rPr>
                <w:b/>
                <w:sz w:val="26"/>
                <w:szCs w:val="26"/>
              </w:rPr>
              <w:t>6</w:t>
            </w:r>
            <w:r w:rsidRPr="00281951">
              <w:rPr>
                <w:b/>
                <w:sz w:val="26"/>
                <w:szCs w:val="26"/>
              </w:rPr>
              <w:t xml:space="preserve">-од от </w:t>
            </w:r>
            <w:r>
              <w:rPr>
                <w:b/>
                <w:sz w:val="26"/>
                <w:szCs w:val="26"/>
              </w:rPr>
              <w:t>29.01.2026</w:t>
            </w:r>
            <w:bookmarkEnd w:id="0"/>
          </w:p>
        </w:tc>
      </w:tr>
    </w:tbl>
    <w:p w:rsidR="00281F00" w:rsidRPr="00F82B3A" w:rsidRDefault="00281F00" w:rsidP="00281F00">
      <w:pPr>
        <w:jc w:val="both"/>
        <w:outlineLvl w:val="2"/>
      </w:pPr>
      <w:r w:rsidRPr="00F82B3A">
        <w:tab/>
      </w:r>
    </w:p>
    <w:p w:rsidR="003D5631" w:rsidRDefault="00C0162C" w:rsidP="003D5631">
      <w:pPr>
        <w:ind w:firstLine="851"/>
        <w:jc w:val="both"/>
        <w:rPr>
          <w:b/>
          <w:sz w:val="26"/>
          <w:szCs w:val="22"/>
        </w:rPr>
      </w:pPr>
      <w:r w:rsidRPr="00C0162C">
        <w:rPr>
          <w:sz w:val="26"/>
          <w:szCs w:val="26"/>
        </w:rPr>
        <w:t>В</w:t>
      </w:r>
      <w:r w:rsidRPr="00C0162C">
        <w:rPr>
          <w:color w:val="00000A"/>
          <w:sz w:val="26"/>
          <w:szCs w:val="26"/>
        </w:rPr>
        <w:t xml:space="preserve"> целях </w:t>
      </w:r>
      <w:r w:rsidR="00281951">
        <w:rPr>
          <w:color w:val="00000A"/>
          <w:sz w:val="26"/>
          <w:szCs w:val="26"/>
        </w:rPr>
        <w:t>актуализации информации о выделенной линии телефонной связи для сообщения о фактах коррупции</w:t>
      </w:r>
      <w:r w:rsidR="003D5631">
        <w:rPr>
          <w:sz w:val="26"/>
          <w:szCs w:val="22"/>
        </w:rPr>
        <w:t>,</w:t>
      </w:r>
      <w:r w:rsidR="003D5631" w:rsidRPr="00F82B3A">
        <w:rPr>
          <w:b/>
          <w:sz w:val="26"/>
          <w:szCs w:val="22"/>
        </w:rPr>
        <w:t xml:space="preserve"> </w:t>
      </w:r>
    </w:p>
    <w:p w:rsidR="003D5631" w:rsidRDefault="003D5631" w:rsidP="003D5631">
      <w:pPr>
        <w:ind w:firstLine="851"/>
        <w:jc w:val="both"/>
        <w:rPr>
          <w:b/>
          <w:sz w:val="26"/>
          <w:szCs w:val="22"/>
        </w:rPr>
      </w:pPr>
    </w:p>
    <w:p w:rsidR="00281F00" w:rsidRPr="00F82B3A" w:rsidRDefault="00281F00" w:rsidP="003D5631">
      <w:pPr>
        <w:ind w:firstLine="851"/>
        <w:jc w:val="both"/>
        <w:rPr>
          <w:b/>
          <w:sz w:val="26"/>
          <w:szCs w:val="22"/>
        </w:rPr>
      </w:pPr>
      <w:r w:rsidRPr="00F82B3A">
        <w:rPr>
          <w:b/>
          <w:sz w:val="26"/>
          <w:szCs w:val="22"/>
        </w:rPr>
        <w:t>ПРИКАЗЫВАЮ:</w:t>
      </w:r>
    </w:p>
    <w:p w:rsidR="00281F00" w:rsidRPr="00F82B3A" w:rsidRDefault="00281F00" w:rsidP="00281F00">
      <w:pPr>
        <w:jc w:val="both"/>
        <w:outlineLvl w:val="2"/>
        <w:rPr>
          <w:sz w:val="26"/>
          <w:szCs w:val="22"/>
        </w:rPr>
      </w:pPr>
    </w:p>
    <w:p w:rsidR="006A6860" w:rsidRPr="006A6860" w:rsidRDefault="006A6860" w:rsidP="002A48C8">
      <w:pPr>
        <w:pStyle w:val="aa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A6860">
        <w:rPr>
          <w:sz w:val="26"/>
          <w:szCs w:val="26"/>
        </w:rPr>
        <w:t xml:space="preserve">Внести изменение в </w:t>
      </w:r>
      <w:r w:rsidR="00437655">
        <w:rPr>
          <w:sz w:val="26"/>
          <w:szCs w:val="26"/>
        </w:rPr>
        <w:t xml:space="preserve">приложение к </w:t>
      </w:r>
      <w:r w:rsidRPr="006A6860">
        <w:rPr>
          <w:sz w:val="26"/>
          <w:szCs w:val="26"/>
        </w:rPr>
        <w:t>приказ</w:t>
      </w:r>
      <w:r w:rsidR="00437655">
        <w:rPr>
          <w:sz w:val="26"/>
          <w:szCs w:val="26"/>
        </w:rPr>
        <w:t>у</w:t>
      </w:r>
      <w:r w:rsidRPr="006A6860">
        <w:rPr>
          <w:sz w:val="26"/>
          <w:szCs w:val="26"/>
        </w:rPr>
        <w:t xml:space="preserve"> № 6-од от 29.01.2026 </w:t>
      </w:r>
      <w:r w:rsidR="00B23AD6">
        <w:rPr>
          <w:sz w:val="26"/>
          <w:szCs w:val="26"/>
        </w:rPr>
        <w:t xml:space="preserve">                                 </w:t>
      </w:r>
      <w:r w:rsidRPr="006A6860">
        <w:rPr>
          <w:sz w:val="26"/>
          <w:szCs w:val="26"/>
        </w:rPr>
        <w:t xml:space="preserve">«Об утверждении Порядка </w:t>
      </w:r>
      <w:r w:rsidRPr="006A6860">
        <w:rPr>
          <w:color w:val="00000A"/>
          <w:sz w:val="26"/>
          <w:szCs w:val="26"/>
        </w:rPr>
        <w:t>организации работы «телефона доверия» по вопросам противодействия коррупции в Управлении молодёжной политики Чукотского автономного округа</w:t>
      </w:r>
      <w:r w:rsidRPr="006A6860">
        <w:rPr>
          <w:sz w:val="26"/>
          <w:szCs w:val="26"/>
        </w:rPr>
        <w:t>» (далее – прика</w:t>
      </w:r>
      <w:r w:rsidR="00437655">
        <w:rPr>
          <w:sz w:val="26"/>
          <w:szCs w:val="26"/>
        </w:rPr>
        <w:t>з, приложение</w:t>
      </w:r>
      <w:r w:rsidRPr="006A6860">
        <w:rPr>
          <w:sz w:val="26"/>
          <w:szCs w:val="26"/>
        </w:rPr>
        <w:t xml:space="preserve">), изложив пункт 5 </w:t>
      </w:r>
      <w:r w:rsidR="002A48C8">
        <w:rPr>
          <w:sz w:val="26"/>
          <w:szCs w:val="26"/>
        </w:rPr>
        <w:t xml:space="preserve">приложения к </w:t>
      </w:r>
      <w:r w:rsidRPr="006A6860">
        <w:rPr>
          <w:sz w:val="26"/>
          <w:szCs w:val="26"/>
        </w:rPr>
        <w:t>приказ</w:t>
      </w:r>
      <w:r w:rsidR="002A48C8">
        <w:rPr>
          <w:sz w:val="26"/>
          <w:szCs w:val="26"/>
        </w:rPr>
        <w:t>у</w:t>
      </w:r>
      <w:r w:rsidRPr="006A6860">
        <w:rPr>
          <w:sz w:val="26"/>
          <w:szCs w:val="26"/>
        </w:rPr>
        <w:t xml:space="preserve"> в </w:t>
      </w:r>
      <w:r>
        <w:rPr>
          <w:sz w:val="26"/>
          <w:szCs w:val="26"/>
        </w:rPr>
        <w:t>следую</w:t>
      </w:r>
      <w:r w:rsidRPr="006A6860">
        <w:rPr>
          <w:sz w:val="26"/>
          <w:szCs w:val="26"/>
        </w:rPr>
        <w:t>щей редакции:</w:t>
      </w:r>
    </w:p>
    <w:p w:rsidR="006A6860" w:rsidRPr="002A48C8" w:rsidRDefault="006A6860" w:rsidP="002A48C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2A48C8">
        <w:rPr>
          <w:sz w:val="26"/>
          <w:szCs w:val="26"/>
        </w:rPr>
        <w:t xml:space="preserve">5. </w:t>
      </w:r>
      <w:r w:rsidR="002A48C8" w:rsidRPr="00A967BB">
        <w:rPr>
          <w:color w:val="00000A"/>
          <w:sz w:val="26"/>
          <w:szCs w:val="26"/>
        </w:rPr>
        <w:t xml:space="preserve">Для работы «телефона доверия» в </w:t>
      </w:r>
      <w:r w:rsidR="002A48C8">
        <w:rPr>
          <w:color w:val="00000A"/>
          <w:sz w:val="26"/>
          <w:szCs w:val="26"/>
        </w:rPr>
        <w:t>Управлении</w:t>
      </w:r>
      <w:r w:rsidR="002A48C8" w:rsidRPr="00A967BB">
        <w:rPr>
          <w:color w:val="00000A"/>
          <w:sz w:val="26"/>
          <w:szCs w:val="26"/>
        </w:rPr>
        <w:t xml:space="preserve"> выделена линия телефонной связи с номером: (42722) </w:t>
      </w:r>
      <w:r w:rsidR="002A48C8">
        <w:rPr>
          <w:sz w:val="26"/>
          <w:szCs w:val="26"/>
        </w:rPr>
        <w:t>2-01-55.»</w:t>
      </w:r>
      <w:r w:rsidRPr="002A48C8">
        <w:rPr>
          <w:sz w:val="26"/>
          <w:szCs w:val="26"/>
        </w:rPr>
        <w:t>.</w:t>
      </w:r>
    </w:p>
    <w:p w:rsidR="003D5631" w:rsidRPr="003D5631" w:rsidRDefault="00930CF5" w:rsidP="00930CF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3D5631" w:rsidRPr="003D5631">
        <w:rPr>
          <w:sz w:val="26"/>
          <w:szCs w:val="26"/>
        </w:rPr>
        <w:t>. Лицу, ответственному за организацию работы «Теле</w:t>
      </w:r>
      <w:r>
        <w:rPr>
          <w:sz w:val="26"/>
          <w:szCs w:val="26"/>
        </w:rPr>
        <w:t xml:space="preserve">фона доверия» </w:t>
      </w:r>
      <w:r w:rsidR="003D5631" w:rsidRPr="003D5631">
        <w:rPr>
          <w:sz w:val="26"/>
          <w:szCs w:val="26"/>
        </w:rPr>
        <w:t xml:space="preserve">разместить на официальном сайте </w:t>
      </w:r>
      <w:r w:rsidR="00B96205">
        <w:rPr>
          <w:sz w:val="26"/>
          <w:szCs w:val="26"/>
        </w:rPr>
        <w:t>Управления</w:t>
      </w:r>
      <w:r w:rsidR="003D5631" w:rsidRPr="003D5631">
        <w:rPr>
          <w:sz w:val="26"/>
          <w:szCs w:val="26"/>
        </w:rPr>
        <w:t xml:space="preserve"> в </w:t>
      </w:r>
      <w:r w:rsidR="002B0E34">
        <w:rPr>
          <w:sz w:val="26"/>
          <w:szCs w:val="26"/>
        </w:rPr>
        <w:t xml:space="preserve">подразделе «Обратная связь для сообщений о фактах коррупции» </w:t>
      </w:r>
      <w:r w:rsidR="003D5631" w:rsidRPr="003D5631">
        <w:rPr>
          <w:sz w:val="26"/>
          <w:szCs w:val="26"/>
        </w:rPr>
        <w:t>раздел</w:t>
      </w:r>
      <w:r w:rsidR="002B0E34">
        <w:rPr>
          <w:sz w:val="26"/>
          <w:szCs w:val="26"/>
        </w:rPr>
        <w:t>а</w:t>
      </w:r>
      <w:r w:rsidR="003D5631" w:rsidRPr="003D5631">
        <w:rPr>
          <w:sz w:val="26"/>
          <w:szCs w:val="26"/>
        </w:rPr>
        <w:t xml:space="preserve"> </w:t>
      </w:r>
      <w:r w:rsidR="002B0E34">
        <w:rPr>
          <w:sz w:val="26"/>
          <w:szCs w:val="26"/>
        </w:rPr>
        <w:t>«Пр</w:t>
      </w:r>
      <w:r w:rsidR="003D5631" w:rsidRPr="003D5631">
        <w:rPr>
          <w:sz w:val="26"/>
          <w:szCs w:val="26"/>
        </w:rPr>
        <w:t>отиводействие коррупции</w:t>
      </w:r>
      <w:r w:rsidR="002B0E34">
        <w:rPr>
          <w:sz w:val="26"/>
          <w:szCs w:val="26"/>
        </w:rPr>
        <w:t>»</w:t>
      </w:r>
      <w:r w:rsidR="003D5631" w:rsidRPr="003D5631">
        <w:rPr>
          <w:sz w:val="26"/>
          <w:szCs w:val="26"/>
        </w:rPr>
        <w:t xml:space="preserve"> информацию с указанием номера «Телефона доверия».</w:t>
      </w:r>
    </w:p>
    <w:p w:rsidR="003D5631" w:rsidRPr="003D5631" w:rsidRDefault="00930CF5" w:rsidP="008F4BB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D5631" w:rsidRPr="003D5631">
        <w:rPr>
          <w:sz w:val="26"/>
          <w:szCs w:val="26"/>
        </w:rPr>
        <w:t>. Контроль за исполнением настоящего приказа оставляю за собой.</w:t>
      </w:r>
    </w:p>
    <w:p w:rsidR="00551AE0" w:rsidRPr="00551AE0" w:rsidRDefault="00551AE0" w:rsidP="00551AE0">
      <w:pPr>
        <w:ind w:firstLine="708"/>
        <w:jc w:val="both"/>
        <w:outlineLvl w:val="2"/>
        <w:rPr>
          <w:sz w:val="26"/>
          <w:szCs w:val="26"/>
        </w:rPr>
      </w:pPr>
    </w:p>
    <w:p w:rsidR="00281F00" w:rsidRDefault="00281F00" w:rsidP="00281F00">
      <w:pPr>
        <w:rPr>
          <w:sz w:val="26"/>
          <w:szCs w:val="26"/>
        </w:rPr>
      </w:pPr>
    </w:p>
    <w:p w:rsidR="003820C0" w:rsidRPr="00F82B3A" w:rsidRDefault="003820C0" w:rsidP="00281F00">
      <w:pPr>
        <w:rPr>
          <w:sz w:val="26"/>
          <w:szCs w:val="26"/>
        </w:rPr>
      </w:pPr>
    </w:p>
    <w:p w:rsidR="00281F00" w:rsidRDefault="001405DC" w:rsidP="00281F00">
      <w:pPr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Н</w:t>
      </w:r>
      <w:r w:rsidR="00281F00" w:rsidRPr="00F82B3A">
        <w:rPr>
          <w:sz w:val="26"/>
          <w:szCs w:val="26"/>
        </w:rPr>
        <w:t xml:space="preserve">ачальник                                  </w:t>
      </w:r>
      <w:r w:rsidR="00281F00" w:rsidRPr="00F82B3A">
        <w:rPr>
          <w:sz w:val="26"/>
          <w:szCs w:val="26"/>
        </w:rPr>
        <w:tab/>
      </w:r>
      <w:r w:rsidR="00281F00" w:rsidRPr="00F82B3A">
        <w:rPr>
          <w:sz w:val="26"/>
          <w:szCs w:val="26"/>
        </w:rPr>
        <w:tab/>
      </w:r>
      <w:r w:rsidR="00281F00" w:rsidRPr="00F82B3A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</w:t>
      </w:r>
      <w:r w:rsidR="00281F00" w:rsidRPr="00F82B3A">
        <w:rPr>
          <w:sz w:val="26"/>
          <w:szCs w:val="26"/>
        </w:rPr>
        <w:tab/>
        <w:t xml:space="preserve">  </w:t>
      </w:r>
      <w:r w:rsidR="008A4F8D">
        <w:rPr>
          <w:sz w:val="26"/>
          <w:szCs w:val="26"/>
        </w:rPr>
        <w:t xml:space="preserve">  </w:t>
      </w:r>
      <w:r w:rsidR="00363D04">
        <w:rPr>
          <w:sz w:val="26"/>
          <w:szCs w:val="26"/>
        </w:rPr>
        <w:t xml:space="preserve">                      </w:t>
      </w:r>
      <w:r w:rsidR="00281F00" w:rsidRPr="00F82B3A">
        <w:rPr>
          <w:sz w:val="26"/>
          <w:szCs w:val="26"/>
        </w:rPr>
        <w:t>Х.А. Малико</w:t>
      </w:r>
      <w:r w:rsidR="00281F00">
        <w:rPr>
          <w:sz w:val="26"/>
          <w:szCs w:val="26"/>
        </w:rPr>
        <w:t>в</w:t>
      </w:r>
    </w:p>
    <w:p w:rsidR="001405DC" w:rsidRDefault="001405DC" w:rsidP="00281F00">
      <w:pPr>
        <w:jc w:val="both"/>
        <w:outlineLvl w:val="2"/>
        <w:rPr>
          <w:sz w:val="26"/>
          <w:szCs w:val="26"/>
        </w:rPr>
      </w:pPr>
    </w:p>
    <w:p w:rsidR="001405DC" w:rsidRDefault="001405DC" w:rsidP="00281F00">
      <w:pPr>
        <w:jc w:val="both"/>
        <w:outlineLvl w:val="2"/>
        <w:rPr>
          <w:sz w:val="26"/>
          <w:szCs w:val="26"/>
        </w:rPr>
      </w:pPr>
    </w:p>
    <w:p w:rsidR="003820C0" w:rsidRDefault="003820C0" w:rsidP="00281F00">
      <w:pPr>
        <w:jc w:val="both"/>
        <w:outlineLvl w:val="2"/>
        <w:rPr>
          <w:sz w:val="26"/>
          <w:szCs w:val="22"/>
        </w:rPr>
      </w:pPr>
    </w:p>
    <w:p w:rsidR="003820C0" w:rsidRDefault="003820C0" w:rsidP="00281F00">
      <w:pPr>
        <w:jc w:val="both"/>
        <w:outlineLvl w:val="2"/>
        <w:rPr>
          <w:sz w:val="26"/>
          <w:szCs w:val="22"/>
        </w:rPr>
      </w:pPr>
    </w:p>
    <w:p w:rsidR="00407B47" w:rsidRDefault="00407B47" w:rsidP="00281F00">
      <w:pPr>
        <w:jc w:val="both"/>
        <w:outlineLvl w:val="2"/>
        <w:rPr>
          <w:sz w:val="26"/>
          <w:szCs w:val="22"/>
        </w:rPr>
      </w:pPr>
    </w:p>
    <w:p w:rsidR="00407B47" w:rsidRDefault="00407B47" w:rsidP="00281F00">
      <w:pPr>
        <w:jc w:val="both"/>
        <w:outlineLvl w:val="2"/>
        <w:rPr>
          <w:sz w:val="26"/>
          <w:szCs w:val="22"/>
        </w:rPr>
      </w:pPr>
    </w:p>
    <w:sectPr w:rsidR="00407B47" w:rsidSect="00407B47">
      <w:headerReference w:type="even" r:id="rId8"/>
      <w:headerReference w:type="default" r:id="rId9"/>
      <w:pgSz w:w="11900" w:h="16800"/>
      <w:pgMar w:top="851" w:right="851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AF4" w:rsidRDefault="001C7AF4">
      <w:r>
        <w:separator/>
      </w:r>
    </w:p>
  </w:endnote>
  <w:endnote w:type="continuationSeparator" w:id="0">
    <w:p w:rsidR="001C7AF4" w:rsidRDefault="001C7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AF4" w:rsidRDefault="001C7AF4">
      <w:r>
        <w:separator/>
      </w:r>
    </w:p>
  </w:footnote>
  <w:footnote w:type="continuationSeparator" w:id="0">
    <w:p w:rsidR="001C7AF4" w:rsidRDefault="001C7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B1" w:rsidRDefault="00880E64">
    <w:pPr>
      <w:pStyle w:val="a4"/>
      <w:framePr w:wrap="around" w:vAnchor="text" w:hAnchor="margin" w:xAlign="right" w:y="1"/>
      <w:rPr>
        <w:rStyle w:val="a3"/>
        <w:sz w:val="18"/>
        <w:szCs w:val="18"/>
      </w:rPr>
    </w:pPr>
    <w:r>
      <w:rPr>
        <w:rStyle w:val="a3"/>
        <w:sz w:val="18"/>
        <w:szCs w:val="18"/>
      </w:rPr>
      <w:fldChar w:fldCharType="begin"/>
    </w:r>
    <w:r>
      <w:rPr>
        <w:rStyle w:val="a3"/>
        <w:sz w:val="18"/>
        <w:szCs w:val="18"/>
      </w:rPr>
      <w:instrText xml:space="preserve">PAGE  </w:instrText>
    </w:r>
    <w:r>
      <w:rPr>
        <w:rStyle w:val="a3"/>
        <w:sz w:val="18"/>
        <w:szCs w:val="18"/>
      </w:rPr>
      <w:fldChar w:fldCharType="separate"/>
    </w:r>
    <w:r>
      <w:rPr>
        <w:rStyle w:val="a3"/>
        <w:sz w:val="18"/>
        <w:szCs w:val="18"/>
      </w:rPr>
      <w:t>1</w:t>
    </w:r>
    <w:r>
      <w:rPr>
        <w:rStyle w:val="a3"/>
        <w:sz w:val="18"/>
        <w:szCs w:val="18"/>
      </w:rPr>
      <w:fldChar w:fldCharType="end"/>
    </w:r>
  </w:p>
  <w:p w:rsidR="006A0BB1" w:rsidRDefault="00195B34">
    <w:pPr>
      <w:pStyle w:val="a4"/>
      <w:ind w:right="360"/>
      <w:rPr>
        <w:sz w:val="18"/>
        <w:szCs w:val="18"/>
      </w:rPr>
    </w:pPr>
  </w:p>
  <w:p w:rsidR="006A0BB1" w:rsidRDefault="00195B34">
    <w:pPr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B1" w:rsidRDefault="00195B3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73B3"/>
    <w:multiLevelType w:val="hybridMultilevel"/>
    <w:tmpl w:val="BFCC9986"/>
    <w:lvl w:ilvl="0" w:tplc="DF4CE2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2D725B"/>
    <w:multiLevelType w:val="multilevel"/>
    <w:tmpl w:val="9418F4B2"/>
    <w:lvl w:ilvl="0">
      <w:start w:val="1"/>
      <w:numFmt w:val="decimal"/>
      <w:lvlText w:val="%1."/>
      <w:lvlJc w:val="left"/>
      <w:pPr>
        <w:ind w:left="5" w:firstLine="705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abstractNum w:abstractNumId="2" w15:restartNumberingAfterBreak="0">
    <w:nsid w:val="6A371D95"/>
    <w:multiLevelType w:val="hybridMultilevel"/>
    <w:tmpl w:val="1052872C"/>
    <w:lvl w:ilvl="0" w:tplc="B088D9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F00"/>
    <w:rsid w:val="00033CE8"/>
    <w:rsid w:val="0004332A"/>
    <w:rsid w:val="00045230"/>
    <w:rsid w:val="000511F0"/>
    <w:rsid w:val="00056879"/>
    <w:rsid w:val="00097429"/>
    <w:rsid w:val="000A281C"/>
    <w:rsid w:val="000C15EF"/>
    <w:rsid w:val="000E4EB5"/>
    <w:rsid w:val="000E5916"/>
    <w:rsid w:val="000F4310"/>
    <w:rsid w:val="001052B5"/>
    <w:rsid w:val="001220BB"/>
    <w:rsid w:val="001405DC"/>
    <w:rsid w:val="00155677"/>
    <w:rsid w:val="0017288C"/>
    <w:rsid w:val="00192B47"/>
    <w:rsid w:val="00195B34"/>
    <w:rsid w:val="001B0465"/>
    <w:rsid w:val="001C7AF4"/>
    <w:rsid w:val="001C7E97"/>
    <w:rsid w:val="001D1367"/>
    <w:rsid w:val="001F46B6"/>
    <w:rsid w:val="00204634"/>
    <w:rsid w:val="002110F6"/>
    <w:rsid w:val="00236A4B"/>
    <w:rsid w:val="00281951"/>
    <w:rsid w:val="00281F00"/>
    <w:rsid w:val="002961D5"/>
    <w:rsid w:val="002A48C8"/>
    <w:rsid w:val="002B0E34"/>
    <w:rsid w:val="002B43D6"/>
    <w:rsid w:val="002E1938"/>
    <w:rsid w:val="002E593E"/>
    <w:rsid w:val="00301CDB"/>
    <w:rsid w:val="00304E93"/>
    <w:rsid w:val="00345960"/>
    <w:rsid w:val="0035723B"/>
    <w:rsid w:val="00357CED"/>
    <w:rsid w:val="00362FDF"/>
    <w:rsid w:val="00363D04"/>
    <w:rsid w:val="003820C0"/>
    <w:rsid w:val="00387A01"/>
    <w:rsid w:val="0039042D"/>
    <w:rsid w:val="003933E6"/>
    <w:rsid w:val="003D5631"/>
    <w:rsid w:val="003D64D5"/>
    <w:rsid w:val="00407B47"/>
    <w:rsid w:val="004239B1"/>
    <w:rsid w:val="00437655"/>
    <w:rsid w:val="004426BE"/>
    <w:rsid w:val="004B2BA0"/>
    <w:rsid w:val="0053512D"/>
    <w:rsid w:val="00551AE0"/>
    <w:rsid w:val="005537FC"/>
    <w:rsid w:val="0056557A"/>
    <w:rsid w:val="00570D7F"/>
    <w:rsid w:val="005F0872"/>
    <w:rsid w:val="005F10B6"/>
    <w:rsid w:val="0062724B"/>
    <w:rsid w:val="00635752"/>
    <w:rsid w:val="00636C2B"/>
    <w:rsid w:val="006575AC"/>
    <w:rsid w:val="006A3CEA"/>
    <w:rsid w:val="006A6860"/>
    <w:rsid w:val="006C4290"/>
    <w:rsid w:val="00720070"/>
    <w:rsid w:val="00721B40"/>
    <w:rsid w:val="00743354"/>
    <w:rsid w:val="00767C9F"/>
    <w:rsid w:val="007802BB"/>
    <w:rsid w:val="007A03AF"/>
    <w:rsid w:val="007C10A8"/>
    <w:rsid w:val="00804EFC"/>
    <w:rsid w:val="00805D49"/>
    <w:rsid w:val="008062FF"/>
    <w:rsid w:val="0081502C"/>
    <w:rsid w:val="00821E77"/>
    <w:rsid w:val="0084547D"/>
    <w:rsid w:val="00852BC9"/>
    <w:rsid w:val="00880E64"/>
    <w:rsid w:val="00885E77"/>
    <w:rsid w:val="00892FF0"/>
    <w:rsid w:val="00895DAE"/>
    <w:rsid w:val="008A329A"/>
    <w:rsid w:val="008A4F8D"/>
    <w:rsid w:val="008B1BAB"/>
    <w:rsid w:val="008D41DA"/>
    <w:rsid w:val="008F4BB0"/>
    <w:rsid w:val="00903009"/>
    <w:rsid w:val="00930CF5"/>
    <w:rsid w:val="00942AD0"/>
    <w:rsid w:val="00956D21"/>
    <w:rsid w:val="00956EEE"/>
    <w:rsid w:val="0096543A"/>
    <w:rsid w:val="00972831"/>
    <w:rsid w:val="00977724"/>
    <w:rsid w:val="009B312F"/>
    <w:rsid w:val="009D6821"/>
    <w:rsid w:val="009E6136"/>
    <w:rsid w:val="00A01C7D"/>
    <w:rsid w:val="00A021F2"/>
    <w:rsid w:val="00A15710"/>
    <w:rsid w:val="00A26E0D"/>
    <w:rsid w:val="00A37329"/>
    <w:rsid w:val="00A958B7"/>
    <w:rsid w:val="00A967BB"/>
    <w:rsid w:val="00AA7C5E"/>
    <w:rsid w:val="00B1769A"/>
    <w:rsid w:val="00B23AD6"/>
    <w:rsid w:val="00B42A67"/>
    <w:rsid w:val="00B430C6"/>
    <w:rsid w:val="00B43D18"/>
    <w:rsid w:val="00B539CD"/>
    <w:rsid w:val="00B75472"/>
    <w:rsid w:val="00B86E54"/>
    <w:rsid w:val="00B96205"/>
    <w:rsid w:val="00BC4DE6"/>
    <w:rsid w:val="00BE3769"/>
    <w:rsid w:val="00BE3FEC"/>
    <w:rsid w:val="00BE5944"/>
    <w:rsid w:val="00C0162C"/>
    <w:rsid w:val="00C11B6D"/>
    <w:rsid w:val="00C30726"/>
    <w:rsid w:val="00C32D82"/>
    <w:rsid w:val="00C36535"/>
    <w:rsid w:val="00C404B2"/>
    <w:rsid w:val="00C45642"/>
    <w:rsid w:val="00C46DA6"/>
    <w:rsid w:val="00C547FC"/>
    <w:rsid w:val="00C56CDD"/>
    <w:rsid w:val="00C73542"/>
    <w:rsid w:val="00C8605E"/>
    <w:rsid w:val="00C97266"/>
    <w:rsid w:val="00CA155C"/>
    <w:rsid w:val="00CB5C67"/>
    <w:rsid w:val="00CE029D"/>
    <w:rsid w:val="00D07B68"/>
    <w:rsid w:val="00D218F9"/>
    <w:rsid w:val="00D22197"/>
    <w:rsid w:val="00D45024"/>
    <w:rsid w:val="00D51D25"/>
    <w:rsid w:val="00D5269C"/>
    <w:rsid w:val="00D54306"/>
    <w:rsid w:val="00D6110C"/>
    <w:rsid w:val="00D7255E"/>
    <w:rsid w:val="00D933E2"/>
    <w:rsid w:val="00DA4BD2"/>
    <w:rsid w:val="00DD05DE"/>
    <w:rsid w:val="00DF1DCB"/>
    <w:rsid w:val="00DF2DAD"/>
    <w:rsid w:val="00E33EC3"/>
    <w:rsid w:val="00E35E67"/>
    <w:rsid w:val="00E46CAA"/>
    <w:rsid w:val="00EB245A"/>
    <w:rsid w:val="00EE520F"/>
    <w:rsid w:val="00EF321B"/>
    <w:rsid w:val="00F11C6B"/>
    <w:rsid w:val="00F46535"/>
    <w:rsid w:val="00F63F7E"/>
    <w:rsid w:val="00F76A32"/>
    <w:rsid w:val="00F8425E"/>
    <w:rsid w:val="00F9343D"/>
    <w:rsid w:val="00F960EA"/>
    <w:rsid w:val="00FB2560"/>
    <w:rsid w:val="00FC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B9084-6092-4DB9-944C-5DC08A3D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81F00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9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5">
    <w:name w:val="heading 5"/>
    <w:basedOn w:val="a"/>
    <w:next w:val="a"/>
    <w:link w:val="50"/>
    <w:qFormat/>
    <w:rsid w:val="00281F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F0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81F0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11">
    <w:name w:val="Знак Знак Знак1 Знак Знак Знак Знак Знак Знак Знак"/>
    <w:basedOn w:val="a"/>
    <w:rsid w:val="00281F0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page number"/>
    <w:rsid w:val="00281F00"/>
  </w:style>
  <w:style w:type="paragraph" w:styleId="a4">
    <w:name w:val="header"/>
    <w:basedOn w:val="a"/>
    <w:link w:val="a5"/>
    <w:rsid w:val="00281F0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281F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880E6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EB245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245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E591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table" w:styleId="a9">
    <w:name w:val="Table Grid"/>
    <w:basedOn w:val="a1"/>
    <w:uiPriority w:val="59"/>
    <w:rsid w:val="000E591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 Знак Знак1 Знак Знак Знак Знак Знак Знак Знак"/>
    <w:basedOn w:val="a"/>
    <w:rsid w:val="006A686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6A6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Амхадова Лейла Ильясовна</dc:creator>
  <cp:keywords/>
  <dc:description/>
  <cp:lastModifiedBy>Лугачёва Ольга Юрьевна</cp:lastModifiedBy>
  <cp:revision>5</cp:revision>
  <cp:lastPrinted>2026-08-17T04:47:00Z</cp:lastPrinted>
  <dcterms:created xsi:type="dcterms:W3CDTF">2026-08-17T04:12:00Z</dcterms:created>
  <dcterms:modified xsi:type="dcterms:W3CDTF">2026-08-17T21:38:00Z</dcterms:modified>
</cp:coreProperties>
</file>