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A" w:rsidRPr="009E3A4A" w:rsidRDefault="00E42B8C" w:rsidP="00E42B8C">
      <w:pPr>
        <w:jc w:val="center"/>
        <w:rPr>
          <w:b/>
        </w:rPr>
      </w:pPr>
      <w:r>
        <w:rPr>
          <w:b/>
        </w:rPr>
        <w:t>Представление</w:t>
      </w:r>
    </w:p>
    <w:p w:rsidR="009E3A4A" w:rsidRPr="009E3A4A" w:rsidRDefault="009E3A4A" w:rsidP="00E42B8C">
      <w:pPr>
        <w:jc w:val="center"/>
        <w:rPr>
          <w:b/>
        </w:rPr>
      </w:pPr>
      <w:r w:rsidRPr="009E3A4A">
        <w:rPr>
          <w:b/>
        </w:rPr>
        <w:t xml:space="preserve">творческого проекта </w:t>
      </w:r>
      <w:r w:rsidR="00E42B8C">
        <w:rPr>
          <w:b/>
        </w:rPr>
        <w:t xml:space="preserve"> Муниципального автономного учреждения культуры «Централизованная библиотечная система городского округа Эгвекинот»</w:t>
      </w:r>
    </w:p>
    <w:p w:rsidR="009E3A4A" w:rsidRPr="009E3A4A" w:rsidRDefault="009E3A4A" w:rsidP="009E3A4A">
      <w:pPr>
        <w:jc w:val="center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524"/>
        <w:gridCol w:w="1556"/>
      </w:tblGrid>
      <w:tr w:rsidR="009E3A4A" w:rsidRPr="009E3A4A" w:rsidTr="00DE139C">
        <w:tc>
          <w:tcPr>
            <w:tcW w:w="10120" w:type="dxa"/>
            <w:gridSpan w:val="3"/>
          </w:tcPr>
          <w:p w:rsidR="009E3A4A" w:rsidRPr="009E3A4A" w:rsidRDefault="009E3A4A" w:rsidP="00DE139C">
            <w:pPr>
              <w:rPr>
                <w:i/>
              </w:rPr>
            </w:pPr>
            <w:r w:rsidRPr="009E3A4A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9E3A4A" w:rsidRPr="009E3A4A" w:rsidTr="00DE139C">
        <w:tc>
          <w:tcPr>
            <w:tcW w:w="10120" w:type="dxa"/>
            <w:gridSpan w:val="3"/>
          </w:tcPr>
          <w:p w:rsidR="009E3A4A" w:rsidRPr="009E3A4A" w:rsidRDefault="009E3A4A" w:rsidP="00DE139C">
            <w:r w:rsidRPr="009E3A4A">
              <w:t>Создание культурного продукта, развитие творческой деятельности: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9E3A4A" w:rsidRPr="009E3A4A" w:rsidRDefault="004E2D94" w:rsidP="00DE139C">
            <w:pPr>
              <w:jc w:val="center"/>
            </w:pPr>
            <w:r>
              <w:t>Х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организация фольклорно-этнографических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-  другое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Ориентировочная стоимость проекта (рубли)</w:t>
            </w:r>
          </w:p>
          <w:p w:rsidR="009E3A4A" w:rsidRPr="009E3A4A" w:rsidRDefault="009E3A4A" w:rsidP="00DE139C">
            <w:pPr>
              <w:jc w:val="both"/>
            </w:pPr>
          </w:p>
        </w:tc>
        <w:tc>
          <w:tcPr>
            <w:tcW w:w="1524" w:type="dxa"/>
          </w:tcPr>
          <w:p w:rsidR="009E3A4A" w:rsidRPr="009E3A4A" w:rsidRDefault="009E3A4A" w:rsidP="00DE139C">
            <w:pPr>
              <w:jc w:val="center"/>
            </w:pPr>
          </w:p>
        </w:tc>
        <w:tc>
          <w:tcPr>
            <w:tcW w:w="1556" w:type="dxa"/>
          </w:tcPr>
          <w:p w:rsidR="009E3A4A" w:rsidRPr="009E3A4A" w:rsidRDefault="009E3A4A" w:rsidP="00DE139C">
            <w:pPr>
              <w:jc w:val="center"/>
            </w:pP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Проект рассчитан на ___</w:t>
            </w:r>
            <w:r w:rsidR="004E2D94">
              <w:t>6</w:t>
            </w:r>
            <w:r w:rsidRPr="009E3A4A">
              <w:t>____ месяцев</w:t>
            </w:r>
          </w:p>
        </w:tc>
        <w:tc>
          <w:tcPr>
            <w:tcW w:w="1524" w:type="dxa"/>
          </w:tcPr>
          <w:p w:rsidR="009E3A4A" w:rsidRPr="009E3A4A" w:rsidRDefault="009E3A4A" w:rsidP="00DE139C">
            <w:pPr>
              <w:jc w:val="center"/>
            </w:pPr>
            <w:r w:rsidRPr="009E3A4A">
              <w:t>от 6 до 12 месяцев</w:t>
            </w:r>
          </w:p>
        </w:tc>
        <w:tc>
          <w:tcPr>
            <w:tcW w:w="1556" w:type="dxa"/>
          </w:tcPr>
          <w:p w:rsidR="009E3A4A" w:rsidRPr="009E3A4A" w:rsidRDefault="009E3A4A" w:rsidP="00DE139C">
            <w:pPr>
              <w:jc w:val="center"/>
            </w:pPr>
            <w:r w:rsidRPr="009E3A4A">
              <w:t>от 13 до 36 месяцев</w:t>
            </w:r>
          </w:p>
        </w:tc>
      </w:tr>
      <w:tr w:rsidR="009E3A4A" w:rsidRPr="009E3A4A" w:rsidTr="00DE139C">
        <w:tc>
          <w:tcPr>
            <w:tcW w:w="7040" w:type="dxa"/>
          </w:tcPr>
          <w:p w:rsidR="009E3A4A" w:rsidRPr="009E3A4A" w:rsidRDefault="009E3A4A" w:rsidP="00DE139C">
            <w:pPr>
              <w:jc w:val="both"/>
            </w:pPr>
            <w:r w:rsidRPr="009E3A4A"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9E3A4A" w:rsidRPr="009E3A4A" w:rsidRDefault="00E413BF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«_01» января 2017</w:t>
            </w:r>
            <w:r w:rsidR="009E3A4A" w:rsidRPr="009E3A4A">
              <w:rPr>
                <w:sz w:val="24"/>
                <w:szCs w:val="24"/>
              </w:rPr>
              <w:t xml:space="preserve"> г.</w:t>
            </w:r>
          </w:p>
          <w:p w:rsidR="009E3A4A" w:rsidRPr="009E3A4A" w:rsidRDefault="00E413BF" w:rsidP="00DE139C">
            <w:pPr>
              <w:jc w:val="center"/>
            </w:pPr>
            <w:r>
              <w:t>по «</w:t>
            </w:r>
            <w:r>
              <w:rPr>
                <w:u w:val="single"/>
              </w:rPr>
              <w:t xml:space="preserve">30  </w:t>
            </w:r>
            <w:r>
              <w:t xml:space="preserve">» июня  </w:t>
            </w:r>
            <w:r w:rsidR="004E2D94">
              <w:t>2017</w:t>
            </w:r>
            <w:r w:rsidR="009E3A4A" w:rsidRPr="009E3A4A">
              <w:t>г.</w:t>
            </w:r>
          </w:p>
        </w:tc>
      </w:tr>
    </w:tbl>
    <w:p w:rsidR="009E3A4A" w:rsidRPr="009E3A4A" w:rsidRDefault="009E3A4A" w:rsidP="009E3A4A">
      <w:pPr>
        <w:pStyle w:val="24"/>
        <w:widowControl w:val="0"/>
        <w:jc w:val="both"/>
        <w:rPr>
          <w:b/>
          <w:sz w:val="24"/>
          <w:szCs w:val="24"/>
        </w:rPr>
      </w:pPr>
    </w:p>
    <w:p w:rsidR="009E3A4A" w:rsidRPr="002A5FEA" w:rsidRDefault="009E3A4A" w:rsidP="009E3A4A">
      <w:pPr>
        <w:pStyle w:val="24"/>
        <w:widowControl w:val="0"/>
        <w:jc w:val="both"/>
        <w:rPr>
          <w:sz w:val="24"/>
          <w:szCs w:val="24"/>
          <w:u w:val="single"/>
        </w:rPr>
      </w:pPr>
      <w:r w:rsidRPr="009E3A4A">
        <w:rPr>
          <w:b/>
          <w:sz w:val="24"/>
          <w:szCs w:val="24"/>
        </w:rPr>
        <w:t>1. Название проекта:</w:t>
      </w:r>
      <w:r w:rsidR="002A5FEA">
        <w:rPr>
          <w:sz w:val="24"/>
          <w:szCs w:val="24"/>
        </w:rPr>
        <w:t xml:space="preserve"> </w:t>
      </w:r>
      <w:proofErr w:type="spellStart"/>
      <w:r w:rsidR="002A5FEA">
        <w:rPr>
          <w:sz w:val="24"/>
          <w:szCs w:val="24"/>
        </w:rPr>
        <w:t>_</w:t>
      </w:r>
      <w:r w:rsidR="002A5FEA">
        <w:rPr>
          <w:sz w:val="24"/>
          <w:szCs w:val="24"/>
          <w:u w:val="single"/>
        </w:rPr>
        <w:t>Историко-краеведческий</w:t>
      </w:r>
      <w:proofErr w:type="spellEnd"/>
      <w:r w:rsidR="002A5FEA">
        <w:rPr>
          <w:sz w:val="24"/>
          <w:szCs w:val="24"/>
          <w:u w:val="single"/>
        </w:rPr>
        <w:t xml:space="preserve"> проект, </w:t>
      </w:r>
      <w:r w:rsidR="00F0383E">
        <w:rPr>
          <w:sz w:val="24"/>
          <w:szCs w:val="24"/>
          <w:u w:val="single"/>
        </w:rPr>
        <w:t>ориентированный на издательскую</w:t>
      </w:r>
      <w:r w:rsidR="002A5FEA">
        <w:rPr>
          <w:sz w:val="24"/>
          <w:szCs w:val="24"/>
          <w:u w:val="single"/>
        </w:rPr>
        <w:t xml:space="preserve"> и просветительскую деятельность</w:t>
      </w:r>
      <w:r w:rsidR="00644CD0">
        <w:rPr>
          <w:sz w:val="24"/>
          <w:szCs w:val="24"/>
          <w:u w:val="single"/>
        </w:rPr>
        <w:t xml:space="preserve"> «Твои улицы Эгвеки</w:t>
      </w:r>
      <w:r w:rsidR="00F0383E">
        <w:rPr>
          <w:sz w:val="24"/>
          <w:szCs w:val="24"/>
          <w:u w:val="single"/>
        </w:rPr>
        <w:t>нот»</w:t>
      </w:r>
    </w:p>
    <w:p w:rsidR="009B1910" w:rsidRDefault="009B1910" w:rsidP="009E3A4A">
      <w:pPr>
        <w:pStyle w:val="24"/>
        <w:widowControl w:val="0"/>
        <w:jc w:val="both"/>
        <w:rPr>
          <w:b/>
          <w:bCs/>
          <w:iCs/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jc w:val="both"/>
        <w:rPr>
          <w:b/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2. Сведения о заявителе:</w:t>
      </w:r>
    </w:p>
    <w:p w:rsidR="009E3A4A" w:rsidRPr="009E3A4A" w:rsidRDefault="009E3A4A" w:rsidP="009E3A4A">
      <w:pPr>
        <w:pStyle w:val="24"/>
        <w:widowControl w:val="0"/>
        <w:jc w:val="both"/>
        <w:rPr>
          <w:b/>
          <w:bCs/>
          <w:i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  <w:r w:rsidRPr="009E3A4A">
        <w:rPr>
          <w:b/>
          <w:bCs/>
          <w:i/>
          <w:iCs/>
          <w:sz w:val="24"/>
          <w:szCs w:val="24"/>
        </w:rPr>
        <w:t>Юридическое лицо:</w:t>
      </w:r>
    </w:p>
    <w:p w:rsidR="009E3A4A" w:rsidRPr="004E2D94" w:rsidRDefault="009E3A4A" w:rsidP="009E3A4A">
      <w:pPr>
        <w:pStyle w:val="24"/>
        <w:widowControl w:val="0"/>
        <w:jc w:val="both"/>
        <w:rPr>
          <w:bCs/>
          <w:iCs/>
          <w:sz w:val="24"/>
          <w:szCs w:val="24"/>
          <w:u w:val="single"/>
        </w:rPr>
      </w:pPr>
      <w:r w:rsidRPr="009E3A4A">
        <w:rPr>
          <w:bCs/>
          <w:iCs/>
          <w:sz w:val="24"/>
          <w:szCs w:val="24"/>
        </w:rPr>
        <w:tab/>
        <w:t xml:space="preserve">- полное наименование организации, ее организационно-правовая форма, форма собственности: </w:t>
      </w:r>
      <w:r w:rsidR="004E2D94">
        <w:rPr>
          <w:bCs/>
          <w:iCs/>
          <w:sz w:val="24"/>
          <w:szCs w:val="24"/>
          <w:u w:val="single"/>
        </w:rPr>
        <w:t xml:space="preserve">Муниципальное автономное учреждение </w:t>
      </w:r>
      <w:r w:rsidR="00C66785">
        <w:rPr>
          <w:bCs/>
          <w:iCs/>
          <w:sz w:val="24"/>
          <w:szCs w:val="24"/>
          <w:u w:val="single"/>
        </w:rPr>
        <w:t>культуры</w:t>
      </w:r>
      <w:r w:rsidR="004E2D94">
        <w:rPr>
          <w:bCs/>
          <w:iCs/>
          <w:sz w:val="24"/>
          <w:szCs w:val="24"/>
          <w:u w:val="single"/>
        </w:rPr>
        <w:t xml:space="preserve"> «Централизованная библиотечная система городского округа Эгвекинот»</w:t>
      </w:r>
    </w:p>
    <w:p w:rsidR="009E3A4A" w:rsidRPr="00C66785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- контактные телефоны, факс, электронный адрес:</w:t>
      </w:r>
      <w:r w:rsidR="00C66785">
        <w:rPr>
          <w:bCs/>
          <w:iCs/>
          <w:sz w:val="24"/>
          <w:szCs w:val="24"/>
        </w:rPr>
        <w:t xml:space="preserve"> 8(427)34-2-22-01</w:t>
      </w:r>
      <w:r w:rsidR="00C66785" w:rsidRPr="00C66785">
        <w:rPr>
          <w:bCs/>
          <w:iCs/>
          <w:sz w:val="24"/>
          <w:szCs w:val="24"/>
        </w:rPr>
        <w:t>,</w:t>
      </w:r>
      <w:proofErr w:type="spellStart"/>
      <w:r w:rsidR="00C66785">
        <w:rPr>
          <w:bCs/>
          <w:iCs/>
          <w:sz w:val="24"/>
          <w:szCs w:val="24"/>
          <w:lang w:val="en-US"/>
        </w:rPr>
        <w:t>Egvbibl</w:t>
      </w:r>
      <w:proofErr w:type="spellEnd"/>
      <w:r w:rsidR="00C66785" w:rsidRPr="00C66785">
        <w:rPr>
          <w:bCs/>
          <w:iCs/>
          <w:sz w:val="24"/>
          <w:szCs w:val="24"/>
        </w:rPr>
        <w:t>@</w:t>
      </w:r>
      <w:proofErr w:type="spellStart"/>
      <w:r w:rsidR="00C66785">
        <w:rPr>
          <w:bCs/>
          <w:iCs/>
          <w:sz w:val="24"/>
          <w:szCs w:val="24"/>
          <w:lang w:val="en-US"/>
        </w:rPr>
        <w:t>yandex</w:t>
      </w:r>
      <w:proofErr w:type="spellEnd"/>
      <w:r w:rsidR="00C66785" w:rsidRPr="00C66785">
        <w:rPr>
          <w:bCs/>
          <w:iCs/>
          <w:sz w:val="24"/>
          <w:szCs w:val="24"/>
        </w:rPr>
        <w:t>.</w:t>
      </w:r>
      <w:proofErr w:type="spellStart"/>
      <w:r w:rsidR="00C66785">
        <w:rPr>
          <w:bCs/>
          <w:iCs/>
          <w:sz w:val="24"/>
          <w:szCs w:val="24"/>
          <w:lang w:val="en-US"/>
        </w:rPr>
        <w:t>ru</w:t>
      </w:r>
      <w:proofErr w:type="spellEnd"/>
    </w:p>
    <w:p w:rsidR="009E3A4A" w:rsidRPr="00C66785" w:rsidRDefault="009E3A4A" w:rsidP="009E3A4A">
      <w:pPr>
        <w:pStyle w:val="24"/>
        <w:widowControl w:val="0"/>
        <w:rPr>
          <w:bCs/>
          <w:iCs/>
          <w:sz w:val="24"/>
          <w:szCs w:val="24"/>
          <w:u w:val="single"/>
        </w:rPr>
      </w:pPr>
      <w:r w:rsidRPr="009E3A4A">
        <w:rPr>
          <w:bCs/>
          <w:iCs/>
          <w:sz w:val="24"/>
          <w:szCs w:val="24"/>
        </w:rPr>
        <w:tab/>
        <w:t xml:space="preserve">- фамилия, имя, отчество контактного лица: </w:t>
      </w:r>
      <w:proofErr w:type="spellStart"/>
      <w:r w:rsidR="00C66785">
        <w:rPr>
          <w:bCs/>
          <w:iCs/>
          <w:sz w:val="24"/>
          <w:szCs w:val="24"/>
          <w:u w:val="single"/>
        </w:rPr>
        <w:t>Миягашева</w:t>
      </w:r>
      <w:proofErr w:type="spellEnd"/>
      <w:r w:rsidR="00C66785">
        <w:rPr>
          <w:bCs/>
          <w:iCs/>
          <w:sz w:val="24"/>
          <w:szCs w:val="24"/>
          <w:u w:val="single"/>
        </w:rPr>
        <w:t xml:space="preserve"> Елена Валериевна</w:t>
      </w:r>
    </w:p>
    <w:p w:rsidR="009E3A4A" w:rsidRP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jc w:val="both"/>
        <w:rPr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3. Обоснование актуальности проекта, его значимости для жителей Чукотского автономного округа:</w:t>
      </w:r>
    </w:p>
    <w:p w:rsidR="006C6DD6" w:rsidRPr="006C6DD6" w:rsidRDefault="009E3A4A" w:rsidP="006C6DD6">
      <w:pPr>
        <w:pStyle w:val="12"/>
        <w:jc w:val="both"/>
        <w:rPr>
          <w:sz w:val="24"/>
          <w:szCs w:val="24"/>
        </w:rPr>
      </w:pPr>
      <w:r w:rsidRPr="009E3A4A">
        <w:rPr>
          <w:bCs/>
          <w:iCs/>
        </w:rPr>
        <w:tab/>
      </w:r>
      <w:r w:rsidRPr="002E64D2">
        <w:rPr>
          <w:bCs/>
          <w:iCs/>
        </w:rPr>
        <w:t>3.1. Описание проблемы, которую призван решить проект</w:t>
      </w:r>
      <w:r w:rsidRPr="00C66785">
        <w:rPr>
          <w:bCs/>
          <w:iCs/>
          <w:u w:val="single"/>
        </w:rPr>
        <w:t>:</w:t>
      </w:r>
      <w:r w:rsidR="00C66785" w:rsidRPr="00C66785">
        <w:rPr>
          <w:iCs/>
          <w:kern w:val="24"/>
          <w:u w:val="single"/>
        </w:rPr>
        <w:t xml:space="preserve"> </w:t>
      </w:r>
      <w:r w:rsidR="00C66785" w:rsidRPr="006C6DD6">
        <w:rPr>
          <w:iCs/>
          <w:kern w:val="24"/>
          <w:sz w:val="24"/>
          <w:szCs w:val="24"/>
          <w:u w:val="single"/>
        </w:rPr>
        <w:t>Поколения людей меняются, вместе с ними уходит история улиц, деревень, городов. Чтобы сохранить историю</w:t>
      </w:r>
      <w:r w:rsidR="008E0046">
        <w:rPr>
          <w:iCs/>
          <w:kern w:val="24"/>
          <w:sz w:val="24"/>
          <w:szCs w:val="24"/>
          <w:u w:val="single"/>
        </w:rPr>
        <w:t>,</w:t>
      </w:r>
      <w:r w:rsidR="00C66785" w:rsidRPr="006C6DD6">
        <w:rPr>
          <w:iCs/>
          <w:kern w:val="24"/>
          <w:sz w:val="24"/>
          <w:szCs w:val="24"/>
          <w:u w:val="single"/>
        </w:rPr>
        <w:t xml:space="preserve"> мы должны ее собирать. История страны складывается из  истории отдельных городов  и поселков, поэтому важно знать историю своего края.</w:t>
      </w:r>
      <w:r w:rsidR="00C66785" w:rsidRPr="006C6DD6">
        <w:rPr>
          <w:sz w:val="24"/>
          <w:szCs w:val="24"/>
          <w:u w:val="single"/>
        </w:rPr>
        <w:t xml:space="preserve"> Названия улиц, как и любая топонимика, являются неотъемлемой частью нашего исторического наследия.</w:t>
      </w:r>
      <w:r w:rsidR="00C66785" w:rsidRPr="006C6DD6">
        <w:rPr>
          <w:rStyle w:val="apple-converted-space"/>
          <w:sz w:val="24"/>
          <w:szCs w:val="24"/>
          <w:u w:val="single"/>
        </w:rPr>
        <w:t> </w:t>
      </w:r>
      <w:r w:rsidR="00C66785" w:rsidRPr="006C6DD6">
        <w:rPr>
          <w:sz w:val="24"/>
          <w:szCs w:val="24"/>
          <w:u w:val="single"/>
          <w:shd w:val="clear" w:color="auto" w:fill="FFFFFF"/>
        </w:rPr>
        <w:t>У каждого человека есть своя малая Родина – место, где он родился и вырос.</w:t>
      </w:r>
      <w:r w:rsidR="002E64D2" w:rsidRPr="006C6DD6">
        <w:rPr>
          <w:sz w:val="24"/>
          <w:szCs w:val="24"/>
          <w:u w:val="single"/>
          <w:shd w:val="clear" w:color="auto" w:fill="FFFFFF"/>
        </w:rPr>
        <w:t xml:space="preserve"> </w:t>
      </w:r>
      <w:r w:rsidR="001E7517" w:rsidRPr="006C6DD6">
        <w:rPr>
          <w:iCs/>
          <w:color w:val="000000"/>
          <w:sz w:val="24"/>
          <w:szCs w:val="24"/>
          <w:u w:val="single"/>
          <w:shd w:val="clear" w:color="auto" w:fill="FFFFFF"/>
        </w:rPr>
        <w:t>В настоящее время остро ощущается необходимость возрождения духовности, изучен</w:t>
      </w:r>
      <w:r w:rsidR="008E0046">
        <w:rPr>
          <w:iCs/>
          <w:color w:val="000000"/>
          <w:sz w:val="24"/>
          <w:szCs w:val="24"/>
          <w:u w:val="single"/>
          <w:shd w:val="clear" w:color="auto" w:fill="FFFFFF"/>
        </w:rPr>
        <w:t>ия прошлого и настоящего  м</w:t>
      </w:r>
      <w:r w:rsidR="00F42B9F">
        <w:rPr>
          <w:iCs/>
          <w:color w:val="000000"/>
          <w:sz w:val="24"/>
          <w:szCs w:val="24"/>
          <w:u w:val="single"/>
          <w:shd w:val="clear" w:color="auto" w:fill="FFFFFF"/>
        </w:rPr>
        <w:t>алой Родины</w:t>
      </w:r>
      <w:r w:rsidR="001E7517" w:rsidRPr="006C6DD6">
        <w:rPr>
          <w:iCs/>
          <w:color w:val="000000"/>
          <w:sz w:val="24"/>
          <w:szCs w:val="24"/>
          <w:u w:val="single"/>
          <w:shd w:val="clear" w:color="auto" w:fill="FFFFFF"/>
        </w:rPr>
        <w:t>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настоящее.</w:t>
      </w:r>
      <w:r w:rsidR="008E0046">
        <w:rPr>
          <w:sz w:val="24"/>
          <w:szCs w:val="24"/>
          <w:u w:val="single"/>
        </w:rPr>
        <w:t xml:space="preserve"> </w:t>
      </w:r>
      <w:r w:rsidR="006C6DD6" w:rsidRPr="006C6DD6">
        <w:rPr>
          <w:sz w:val="24"/>
          <w:szCs w:val="24"/>
          <w:u w:val="single"/>
        </w:rPr>
        <w:t>Актуальность выбранной проблемы очевидна. Воспитание любви к р</w:t>
      </w:r>
      <w:r w:rsidR="008E0046">
        <w:rPr>
          <w:sz w:val="24"/>
          <w:szCs w:val="24"/>
          <w:u w:val="single"/>
        </w:rPr>
        <w:t>одному краю, к родному поселку будущее нашей России,  мы видим и</w:t>
      </w:r>
      <w:r w:rsidR="006C6DD6" w:rsidRPr="006C6DD6">
        <w:rPr>
          <w:sz w:val="24"/>
          <w:szCs w:val="24"/>
          <w:u w:val="single"/>
        </w:rPr>
        <w:t xml:space="preserve"> в силе исторического, культурного и духовного потенциала малой Родины.</w:t>
      </w:r>
    </w:p>
    <w:p w:rsidR="006C6DD6" w:rsidRPr="006C6DD6" w:rsidRDefault="006C6DD6" w:rsidP="006C6DD6">
      <w:pPr>
        <w:pStyle w:val="12"/>
        <w:jc w:val="both"/>
        <w:rPr>
          <w:sz w:val="24"/>
          <w:szCs w:val="24"/>
        </w:rPr>
      </w:pPr>
    </w:p>
    <w:p w:rsidR="009E3A4A" w:rsidRPr="00E42B8C" w:rsidRDefault="001E7517" w:rsidP="00E42B8C">
      <w:pPr>
        <w:pStyle w:val="afffc"/>
        <w:jc w:val="both"/>
        <w:rPr>
          <w:color w:val="auto"/>
          <w:u w:val="single"/>
        </w:rPr>
      </w:pPr>
      <w:r w:rsidRPr="00F74866">
        <w:rPr>
          <w:iCs/>
          <w:color w:val="000000"/>
          <w:shd w:val="clear" w:color="auto" w:fill="FFFFFF"/>
        </w:rPr>
        <w:lastRenderedPageBreak/>
        <w:t xml:space="preserve"> </w:t>
      </w:r>
      <w:r w:rsidR="006C6DD6">
        <w:rPr>
          <w:color w:val="auto"/>
          <w:u w:val="single"/>
          <w:shd w:val="clear" w:color="auto" w:fill="FFFFFF"/>
        </w:rPr>
        <w:t>Издание</w:t>
      </w:r>
      <w:r w:rsidR="006C6DD6" w:rsidRPr="006C6DD6">
        <w:rPr>
          <w:color w:val="auto"/>
          <w:u w:val="single"/>
          <w:shd w:val="clear" w:color="auto" w:fill="FFFFFF"/>
        </w:rPr>
        <w:t xml:space="preserve"> бр</w:t>
      </w:r>
      <w:r w:rsidR="006C6DD6">
        <w:rPr>
          <w:color w:val="auto"/>
          <w:u w:val="single"/>
          <w:shd w:val="clear" w:color="auto" w:fill="FFFFFF"/>
        </w:rPr>
        <w:t>ошюры приурочено к Юбилею поселка</w:t>
      </w:r>
      <w:r w:rsidR="006C6DD6" w:rsidRPr="006C6DD6">
        <w:rPr>
          <w:color w:val="auto"/>
          <w:u w:val="single"/>
          <w:shd w:val="clear" w:color="auto" w:fill="FFFFFF"/>
        </w:rPr>
        <w:t xml:space="preserve"> и адресовано всем, кто интересуется историей своего родного края.</w:t>
      </w:r>
    </w:p>
    <w:p w:rsidR="009E3A4A" w:rsidRPr="00F0383E" w:rsidRDefault="007564E3" w:rsidP="009E3A4A">
      <w:pPr>
        <w:pStyle w:val="24"/>
        <w:widowControl w:val="0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         </w:t>
      </w:r>
      <w:r w:rsidR="009E3A4A" w:rsidRPr="009E3A4A">
        <w:rPr>
          <w:bCs/>
          <w:iCs/>
          <w:sz w:val="24"/>
          <w:szCs w:val="24"/>
        </w:rPr>
        <w:t>3.2. Цель</w:t>
      </w:r>
      <w:r w:rsidR="00F0383E">
        <w:rPr>
          <w:bCs/>
          <w:iCs/>
          <w:sz w:val="24"/>
          <w:szCs w:val="24"/>
        </w:rPr>
        <w:t xml:space="preserve"> проекта: </w:t>
      </w:r>
      <w:proofErr w:type="spellStart"/>
      <w:r w:rsidR="00F0383E">
        <w:rPr>
          <w:bCs/>
          <w:iCs/>
          <w:sz w:val="24"/>
          <w:szCs w:val="24"/>
        </w:rPr>
        <w:t>_</w:t>
      </w:r>
      <w:r w:rsidR="00F0383E">
        <w:rPr>
          <w:bCs/>
          <w:iCs/>
          <w:sz w:val="24"/>
          <w:szCs w:val="24"/>
          <w:u w:val="single"/>
        </w:rPr>
        <w:t>издание</w:t>
      </w:r>
      <w:proofErr w:type="spellEnd"/>
      <w:r w:rsidR="00F0383E">
        <w:rPr>
          <w:bCs/>
          <w:iCs/>
          <w:sz w:val="24"/>
          <w:szCs w:val="24"/>
          <w:u w:val="single"/>
        </w:rPr>
        <w:t xml:space="preserve"> брошюры «Твои улицы Эгвекинот»</w:t>
      </w:r>
    </w:p>
    <w:p w:rsidR="009E3A4A" w:rsidRPr="0073127A" w:rsidRDefault="001E7517" w:rsidP="0073127A">
      <w:pPr>
        <w:spacing w:before="100" w:beforeAutospacing="1" w:after="100" w:afterAutospacing="1" w:line="228" w:lineRule="atLeast"/>
        <w:jc w:val="both"/>
        <w:rPr>
          <w:color w:val="000000"/>
          <w:sz w:val="18"/>
          <w:szCs w:val="18"/>
        </w:rPr>
      </w:pPr>
      <w:r w:rsidRPr="0073127A">
        <w:rPr>
          <w:bCs/>
          <w:iCs/>
        </w:rPr>
        <w:t xml:space="preserve">         </w:t>
      </w:r>
      <w:r w:rsidR="009E3A4A" w:rsidRPr="0073127A">
        <w:rPr>
          <w:bCs/>
          <w:iCs/>
        </w:rPr>
        <w:t>3.3. Основ</w:t>
      </w:r>
      <w:r w:rsidR="00F0383E" w:rsidRPr="0073127A">
        <w:rPr>
          <w:bCs/>
          <w:iCs/>
        </w:rPr>
        <w:t xml:space="preserve">ные задачи проекта: </w:t>
      </w:r>
      <w:r w:rsidR="0073127A" w:rsidRPr="0073127A">
        <w:rPr>
          <w:color w:val="000000"/>
        </w:rPr>
        <w:t>Популяризация знаний об истории названий улиц и истории создания посёлка Эгвекинот,</w:t>
      </w:r>
      <w:r w:rsidR="0073127A" w:rsidRPr="0073127A">
        <w:rPr>
          <w:bCs/>
          <w:iCs/>
        </w:rPr>
        <w:t xml:space="preserve"> с</w:t>
      </w:r>
      <w:r w:rsidR="0073127A" w:rsidRPr="0073127A">
        <w:rPr>
          <w:bCs/>
          <w:iCs/>
          <w:u w:val="single"/>
        </w:rPr>
        <w:t>истематизация материала об улицах Эгвекинота в одно издание, воспитание люб</w:t>
      </w:r>
      <w:r w:rsidR="0073127A">
        <w:rPr>
          <w:bCs/>
          <w:iCs/>
          <w:u w:val="single"/>
        </w:rPr>
        <w:t>ви</w:t>
      </w:r>
      <w:r w:rsidR="00644CD0">
        <w:rPr>
          <w:bCs/>
          <w:iCs/>
          <w:u w:val="single"/>
        </w:rPr>
        <w:t xml:space="preserve"> и уважения</w:t>
      </w:r>
      <w:r w:rsidR="008E0046">
        <w:rPr>
          <w:bCs/>
          <w:iCs/>
          <w:u w:val="single"/>
        </w:rPr>
        <w:t xml:space="preserve"> к м</w:t>
      </w:r>
      <w:r w:rsidR="0073127A">
        <w:rPr>
          <w:bCs/>
          <w:iCs/>
          <w:u w:val="single"/>
        </w:rPr>
        <w:t xml:space="preserve">алой Родине, </w:t>
      </w:r>
      <w:r w:rsidR="0073127A" w:rsidRPr="00F74866">
        <w:rPr>
          <w:color w:val="000000"/>
          <w:u w:val="single"/>
        </w:rPr>
        <w:t> </w:t>
      </w:r>
      <w:r w:rsidR="0073127A">
        <w:rPr>
          <w:color w:val="000000"/>
          <w:u w:val="single"/>
        </w:rPr>
        <w:t>развитие навыков</w:t>
      </w:r>
      <w:r w:rsidR="0073127A" w:rsidRPr="00F74866">
        <w:rPr>
          <w:color w:val="000000"/>
          <w:u w:val="single"/>
        </w:rPr>
        <w:t xml:space="preserve"> самостоятел</w:t>
      </w:r>
      <w:r w:rsidR="0073127A">
        <w:rPr>
          <w:color w:val="000000"/>
          <w:u w:val="single"/>
        </w:rPr>
        <w:t>ьных исследований, использование</w:t>
      </w:r>
      <w:r w:rsidR="0073127A" w:rsidRPr="00F74866">
        <w:rPr>
          <w:color w:val="000000"/>
          <w:u w:val="single"/>
        </w:rPr>
        <w:t xml:space="preserve"> приобретённых знаний и умений в практической деятельности и повседневной жизни</w:t>
      </w:r>
      <w:r w:rsidR="0073127A">
        <w:rPr>
          <w:color w:val="000000"/>
          <w:u w:val="single"/>
        </w:rPr>
        <w:t>.</w:t>
      </w:r>
    </w:p>
    <w:p w:rsidR="002E64D2" w:rsidRPr="006C6DD6" w:rsidRDefault="009E3A4A" w:rsidP="002E64D2">
      <w:pPr>
        <w:pStyle w:val="afffc"/>
        <w:jc w:val="both"/>
        <w:rPr>
          <w:color w:val="auto"/>
          <w:u w:val="single"/>
        </w:rPr>
      </w:pPr>
      <w:r w:rsidRPr="009E3A4A">
        <w:rPr>
          <w:bCs/>
          <w:iCs/>
        </w:rPr>
        <w:tab/>
      </w:r>
      <w:r w:rsidRPr="002E64D2">
        <w:rPr>
          <w:bCs/>
          <w:iCs/>
          <w:color w:val="auto"/>
        </w:rPr>
        <w:t xml:space="preserve">3.4. Обоснование актуальности и эффективности решения проблемы, на которую направлен </w:t>
      </w:r>
      <w:r w:rsidR="002E64D2" w:rsidRPr="002E64D2">
        <w:rPr>
          <w:bCs/>
          <w:iCs/>
          <w:color w:val="auto"/>
        </w:rPr>
        <w:t>проект:</w:t>
      </w:r>
      <w:r w:rsidR="002E64D2">
        <w:rPr>
          <w:bCs/>
          <w:iCs/>
        </w:rPr>
        <w:t xml:space="preserve"> </w:t>
      </w:r>
      <w:r w:rsidR="002E64D2">
        <w:rPr>
          <w:color w:val="000000"/>
          <w:u w:val="single"/>
          <w:shd w:val="clear" w:color="auto" w:fill="FFFFFF"/>
        </w:rPr>
        <w:t>Данное издание</w:t>
      </w:r>
      <w:r w:rsidR="002E64D2" w:rsidRPr="002E64D2">
        <w:rPr>
          <w:color w:val="000000"/>
          <w:u w:val="single"/>
          <w:shd w:val="clear" w:color="auto" w:fill="FFFFFF"/>
        </w:rPr>
        <w:t xml:space="preserve"> внесет определенный вклад в историческое и литературно</w:t>
      </w:r>
      <w:r w:rsidR="002E64D2">
        <w:rPr>
          <w:color w:val="000000"/>
          <w:u w:val="single"/>
          <w:shd w:val="clear" w:color="auto" w:fill="FFFFFF"/>
        </w:rPr>
        <w:t>е наследие</w:t>
      </w:r>
      <w:r w:rsidR="008E1214">
        <w:rPr>
          <w:color w:val="000000"/>
          <w:u w:val="single"/>
          <w:shd w:val="clear" w:color="auto" w:fill="FFFFFF"/>
        </w:rPr>
        <w:t xml:space="preserve"> нашего</w:t>
      </w:r>
      <w:r w:rsidR="002E64D2">
        <w:rPr>
          <w:color w:val="000000"/>
          <w:u w:val="single"/>
          <w:shd w:val="clear" w:color="auto" w:fill="FFFFFF"/>
        </w:rPr>
        <w:t xml:space="preserve"> края. Брошюра </w:t>
      </w:r>
      <w:r w:rsidR="002E64D2" w:rsidRPr="002E64D2">
        <w:rPr>
          <w:color w:val="000000"/>
          <w:u w:val="single"/>
          <w:shd w:val="clear" w:color="auto" w:fill="FFFFFF"/>
        </w:rPr>
        <w:t>будет способствовать пробуждению чувства гордости,</w:t>
      </w:r>
      <w:r w:rsidR="006C6DD6">
        <w:rPr>
          <w:color w:val="000000"/>
          <w:u w:val="single"/>
          <w:shd w:val="clear" w:color="auto" w:fill="FFFFFF"/>
        </w:rPr>
        <w:t xml:space="preserve"> патриотизма,</w:t>
      </w:r>
      <w:r w:rsidR="002E64D2" w:rsidRPr="002E64D2">
        <w:rPr>
          <w:color w:val="000000"/>
          <w:u w:val="single"/>
          <w:shd w:val="clear" w:color="auto" w:fill="FFFFFF"/>
        </w:rPr>
        <w:t xml:space="preserve"> уважения</w:t>
      </w:r>
      <w:r w:rsidR="008E0046">
        <w:rPr>
          <w:color w:val="000000"/>
          <w:u w:val="single"/>
          <w:shd w:val="clear" w:color="auto" w:fill="FFFFFF"/>
        </w:rPr>
        <w:t xml:space="preserve"> и бережного отношения  к м</w:t>
      </w:r>
      <w:r w:rsidR="002E64D2" w:rsidRPr="002E64D2">
        <w:rPr>
          <w:color w:val="000000"/>
          <w:u w:val="single"/>
          <w:shd w:val="clear" w:color="auto" w:fill="FFFFFF"/>
        </w:rPr>
        <w:t>алой Родине, прив</w:t>
      </w:r>
      <w:r w:rsidR="002E64D2">
        <w:rPr>
          <w:color w:val="000000"/>
          <w:u w:val="single"/>
          <w:shd w:val="clear" w:color="auto" w:fill="FFFFFF"/>
        </w:rPr>
        <w:t xml:space="preserve">лечет интерес  жителей </w:t>
      </w:r>
      <w:r w:rsidR="009826C6">
        <w:rPr>
          <w:color w:val="000000"/>
          <w:u w:val="single"/>
          <w:shd w:val="clear" w:color="auto" w:fill="FFFFFF"/>
        </w:rPr>
        <w:t>Чукотского</w:t>
      </w:r>
      <w:r w:rsidR="002E64D2">
        <w:rPr>
          <w:color w:val="000000"/>
          <w:u w:val="single"/>
          <w:shd w:val="clear" w:color="auto" w:fill="FFFFFF"/>
        </w:rPr>
        <w:t xml:space="preserve"> автономного округа к Иультинскому району</w:t>
      </w:r>
      <w:r w:rsidR="002E64D2" w:rsidRPr="002E64D2">
        <w:rPr>
          <w:color w:val="000000"/>
          <w:u w:val="single"/>
          <w:shd w:val="clear" w:color="auto" w:fill="FFFFFF"/>
        </w:rPr>
        <w:t>, расширит  круг пользователей библиотеки и хочется надеяться, станет подарочным изданием для гостей района</w:t>
      </w:r>
      <w:r w:rsidR="00644CD0">
        <w:rPr>
          <w:color w:val="000000"/>
          <w:u w:val="single"/>
          <w:shd w:val="clear" w:color="auto" w:fill="FFFFFF"/>
        </w:rPr>
        <w:t>.</w:t>
      </w:r>
      <w:r w:rsidR="006C6DD6" w:rsidRPr="006C6DD6">
        <w:rPr>
          <w:color w:val="FF0000"/>
          <w:sz w:val="27"/>
          <w:szCs w:val="27"/>
          <w:shd w:val="clear" w:color="auto" w:fill="FFFFFF"/>
        </w:rPr>
        <w:t xml:space="preserve"> </w:t>
      </w:r>
    </w:p>
    <w:p w:rsidR="009E3A4A" w:rsidRP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"/>
        <w:gridCol w:w="1496"/>
        <w:gridCol w:w="1775"/>
        <w:gridCol w:w="1601"/>
        <w:gridCol w:w="2421"/>
        <w:gridCol w:w="2011"/>
      </w:tblGrid>
      <w:tr w:rsidR="00BA0D46" w:rsidRPr="009E3A4A" w:rsidTr="00E413BF">
        <w:tc>
          <w:tcPr>
            <w:tcW w:w="560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E3A4A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878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603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2212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2065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BA0D46" w:rsidRPr="009E3A4A" w:rsidTr="00E413BF">
        <w:tc>
          <w:tcPr>
            <w:tcW w:w="560" w:type="dxa"/>
          </w:tcPr>
          <w:p w:rsidR="009E3A4A" w:rsidRPr="009E3A4A" w:rsidRDefault="00606709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9E3A4A" w:rsidRPr="009E3A4A" w:rsidRDefault="00E413B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01.01.2017г.-31.03.2017</w:t>
            </w:r>
            <w:r w:rsidR="00DA0CF3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878" w:type="dxa"/>
          </w:tcPr>
          <w:p w:rsidR="009E3A4A" w:rsidRPr="009E3A4A" w:rsidRDefault="00DA0CF3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Сбор, </w:t>
            </w:r>
            <w:r w:rsidR="006C6DD6">
              <w:rPr>
                <w:bCs/>
                <w:iCs/>
                <w:sz w:val="24"/>
                <w:szCs w:val="24"/>
              </w:rPr>
              <w:t xml:space="preserve">поиск, </w:t>
            </w:r>
            <w:r>
              <w:rPr>
                <w:bCs/>
                <w:iCs/>
                <w:sz w:val="24"/>
                <w:szCs w:val="24"/>
              </w:rPr>
              <w:t xml:space="preserve">изучение материала </w:t>
            </w:r>
          </w:p>
        </w:tc>
        <w:tc>
          <w:tcPr>
            <w:tcW w:w="1603" w:type="dxa"/>
          </w:tcPr>
          <w:p w:rsidR="009E3A4A" w:rsidRPr="009E3A4A" w:rsidRDefault="006C6DD6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Сотрудники библиотеки, у</w:t>
            </w:r>
            <w:r w:rsidR="00DA0CF3">
              <w:rPr>
                <w:bCs/>
                <w:iCs/>
                <w:sz w:val="24"/>
                <w:szCs w:val="24"/>
              </w:rPr>
              <w:t>чащиеся старших классов МБОУ «СОШ п. Эгвекинот»</w:t>
            </w:r>
          </w:p>
        </w:tc>
        <w:tc>
          <w:tcPr>
            <w:tcW w:w="2212" w:type="dxa"/>
          </w:tcPr>
          <w:p w:rsidR="009E3A4A" w:rsidRPr="009E3A4A" w:rsidRDefault="00947DA0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Привлечь учащихся школы к работе по поиску информации об улицах Эгвекинота. </w:t>
            </w:r>
            <w:r w:rsidR="00DA0CF3">
              <w:rPr>
                <w:bCs/>
                <w:iCs/>
                <w:sz w:val="24"/>
                <w:szCs w:val="24"/>
              </w:rPr>
              <w:t>Посетить архив, Эгвекинотский краеведческий музей</w:t>
            </w:r>
            <w:r>
              <w:rPr>
                <w:bCs/>
                <w:iCs/>
                <w:sz w:val="24"/>
                <w:szCs w:val="24"/>
              </w:rPr>
              <w:t xml:space="preserve">. Провести </w:t>
            </w:r>
            <w:r w:rsidR="003645CF">
              <w:rPr>
                <w:bCs/>
                <w:iCs/>
                <w:sz w:val="24"/>
                <w:szCs w:val="24"/>
              </w:rPr>
              <w:t xml:space="preserve"> опрос старожил поселка</w:t>
            </w:r>
            <w:r w:rsidR="006805B1">
              <w:rPr>
                <w:bCs/>
                <w:iCs/>
                <w:sz w:val="24"/>
                <w:szCs w:val="24"/>
              </w:rPr>
              <w:t xml:space="preserve">, </w:t>
            </w:r>
            <w:r w:rsidR="008E0046">
              <w:rPr>
                <w:bCs/>
                <w:iCs/>
                <w:sz w:val="24"/>
                <w:szCs w:val="24"/>
              </w:rPr>
              <w:t>изучить</w:t>
            </w:r>
            <w:r w:rsidR="006805B1">
              <w:rPr>
                <w:bCs/>
                <w:iCs/>
                <w:sz w:val="24"/>
                <w:szCs w:val="24"/>
              </w:rPr>
              <w:t xml:space="preserve"> материалы СМИ.</w:t>
            </w:r>
          </w:p>
        </w:tc>
        <w:tc>
          <w:tcPr>
            <w:tcW w:w="2065" w:type="dxa"/>
          </w:tcPr>
          <w:p w:rsidR="009E3A4A" w:rsidRPr="00947DA0" w:rsidRDefault="00947DA0" w:rsidP="006805B1">
            <w:pPr>
              <w:shd w:val="clear" w:color="auto" w:fill="FFFFFF"/>
              <w:spacing w:before="45" w:line="293" w:lineRule="atLeast"/>
              <w:jc w:val="both"/>
            </w:pPr>
            <w:r>
              <w:t xml:space="preserve"> </w:t>
            </w:r>
            <w:r>
              <w:rPr>
                <w:bCs/>
                <w:iCs/>
              </w:rPr>
              <w:t xml:space="preserve">Пробуждение интереса к истории своего поселка, любви к родному краю. </w:t>
            </w:r>
            <w:r w:rsidR="006805B1">
              <w:rPr>
                <w:bCs/>
                <w:iCs/>
              </w:rPr>
              <w:t xml:space="preserve">Собрать материал   об улицах Эгвекинота (постановления, фотографии, статьи в СМИ, интервью )    </w:t>
            </w:r>
            <w:r w:rsidR="00DA0CF3">
              <w:rPr>
                <w:bCs/>
                <w:iCs/>
              </w:rPr>
              <w:t xml:space="preserve"> в</w:t>
            </w:r>
            <w:r w:rsidR="006805B1">
              <w:rPr>
                <w:bCs/>
                <w:iCs/>
              </w:rPr>
              <w:t xml:space="preserve"> единую </w:t>
            </w:r>
            <w:r w:rsidR="00DA0CF3">
              <w:rPr>
                <w:bCs/>
                <w:iCs/>
              </w:rPr>
              <w:t xml:space="preserve"> </w:t>
            </w:r>
            <w:r w:rsidR="006805B1">
              <w:rPr>
                <w:bCs/>
                <w:iCs/>
              </w:rPr>
              <w:t xml:space="preserve"> тематическую папку</w:t>
            </w:r>
            <w:proofErr w:type="gramStart"/>
            <w:r w:rsidR="006805B1">
              <w:rPr>
                <w:bCs/>
                <w:iCs/>
              </w:rPr>
              <w:t xml:space="preserve"> .</w:t>
            </w:r>
            <w:proofErr w:type="gramEnd"/>
          </w:p>
        </w:tc>
      </w:tr>
      <w:tr w:rsidR="00BA0D46" w:rsidRPr="009E3A4A" w:rsidTr="00E413BF">
        <w:tc>
          <w:tcPr>
            <w:tcW w:w="560" w:type="dxa"/>
          </w:tcPr>
          <w:p w:rsidR="00DA0CF3" w:rsidRDefault="00DA0CF3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DA0CF3" w:rsidRDefault="00E413B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01.04.2017г.-31.05</w:t>
            </w:r>
            <w:r w:rsidR="00DA0CF3">
              <w:rPr>
                <w:bCs/>
                <w:iCs/>
                <w:sz w:val="24"/>
                <w:szCs w:val="24"/>
              </w:rPr>
              <w:t>.2017г.</w:t>
            </w:r>
          </w:p>
        </w:tc>
        <w:tc>
          <w:tcPr>
            <w:tcW w:w="1878" w:type="dxa"/>
          </w:tcPr>
          <w:p w:rsidR="00DA0CF3" w:rsidRDefault="00DA0CF3" w:rsidP="002E4DA3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Составление  брошюры, набор текста, </w:t>
            </w:r>
            <w:r w:rsidR="002E4DA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DA0CF3" w:rsidRDefault="00DA0CF3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Сотрудники библиотеки</w:t>
            </w:r>
          </w:p>
        </w:tc>
        <w:tc>
          <w:tcPr>
            <w:tcW w:w="2212" w:type="dxa"/>
          </w:tcPr>
          <w:p w:rsidR="00DA0CF3" w:rsidRDefault="00DA0CF3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Систематизировать</w:t>
            </w:r>
            <w:r w:rsidR="003645CF">
              <w:rPr>
                <w:bCs/>
                <w:iCs/>
                <w:sz w:val="24"/>
                <w:szCs w:val="24"/>
              </w:rPr>
              <w:t xml:space="preserve"> собранный мате</w:t>
            </w:r>
            <w:r w:rsidR="000C6BA4">
              <w:rPr>
                <w:bCs/>
                <w:iCs/>
                <w:sz w:val="24"/>
                <w:szCs w:val="24"/>
              </w:rPr>
              <w:t>риал, подбор фотографий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2E4DA3">
              <w:rPr>
                <w:bCs/>
                <w:iCs/>
                <w:sz w:val="24"/>
                <w:szCs w:val="24"/>
              </w:rPr>
              <w:t>,</w:t>
            </w:r>
            <w:proofErr w:type="gramEnd"/>
            <w:r w:rsidR="002E4DA3">
              <w:rPr>
                <w:bCs/>
                <w:iCs/>
                <w:sz w:val="24"/>
                <w:szCs w:val="24"/>
              </w:rPr>
              <w:t xml:space="preserve"> разработка общего дизайна </w:t>
            </w:r>
            <w:r w:rsidR="00B570C5">
              <w:rPr>
                <w:bCs/>
                <w:iCs/>
                <w:sz w:val="24"/>
                <w:szCs w:val="24"/>
              </w:rPr>
              <w:t xml:space="preserve"> брошюры </w:t>
            </w:r>
            <w:r w:rsidR="006805B1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DA0CF3" w:rsidRDefault="000C6BA4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Предварительный </w:t>
            </w:r>
            <w:r w:rsidR="006805B1">
              <w:rPr>
                <w:bCs/>
                <w:iCs/>
                <w:sz w:val="24"/>
                <w:szCs w:val="24"/>
              </w:rPr>
              <w:t>вариант брошюры</w:t>
            </w:r>
          </w:p>
        </w:tc>
      </w:tr>
      <w:tr w:rsidR="00BA0D46" w:rsidRPr="009E3A4A" w:rsidTr="00E413BF">
        <w:tc>
          <w:tcPr>
            <w:tcW w:w="560" w:type="dxa"/>
          </w:tcPr>
          <w:p w:rsidR="00E413BF" w:rsidRDefault="00E413B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536" w:type="dxa"/>
          </w:tcPr>
          <w:p w:rsidR="00E413BF" w:rsidRDefault="00E262CF" w:rsidP="00EA4A04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01.06.2017г.-30.06</w:t>
            </w:r>
            <w:r w:rsidR="00E413BF">
              <w:rPr>
                <w:bCs/>
                <w:iCs/>
                <w:sz w:val="24"/>
                <w:szCs w:val="24"/>
              </w:rPr>
              <w:t>.2017г.</w:t>
            </w:r>
          </w:p>
        </w:tc>
        <w:tc>
          <w:tcPr>
            <w:tcW w:w="1878" w:type="dxa"/>
          </w:tcPr>
          <w:p w:rsidR="00E413BF" w:rsidRDefault="00E413BF" w:rsidP="00EA4A04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Передача макета брошюры в издательство</w:t>
            </w:r>
          </w:p>
        </w:tc>
        <w:tc>
          <w:tcPr>
            <w:tcW w:w="1603" w:type="dxa"/>
          </w:tcPr>
          <w:p w:rsidR="00E413BF" w:rsidRDefault="00E413BF" w:rsidP="00EA4A04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Издательство</w:t>
            </w:r>
          </w:p>
        </w:tc>
        <w:tc>
          <w:tcPr>
            <w:tcW w:w="2212" w:type="dxa"/>
          </w:tcPr>
          <w:p w:rsidR="00E413BF" w:rsidRDefault="00E413BF" w:rsidP="00EA4A04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A0D46">
              <w:rPr>
                <w:bCs/>
                <w:iCs/>
                <w:sz w:val="24"/>
                <w:szCs w:val="24"/>
              </w:rPr>
              <w:t>(Финансирование необходимо на данном этапе</w:t>
            </w:r>
            <w:proofErr w:type="gramStart"/>
            <w:r w:rsidR="00BA0D46">
              <w:rPr>
                <w:bCs/>
                <w:iCs/>
                <w:sz w:val="24"/>
                <w:szCs w:val="24"/>
              </w:rPr>
              <w:t>)</w:t>
            </w:r>
            <w:r>
              <w:rPr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bCs/>
                <w:iCs/>
                <w:sz w:val="24"/>
                <w:szCs w:val="24"/>
              </w:rPr>
              <w:t>едактирование брошюры, утверждение предпечатного экземпляра</w:t>
            </w:r>
          </w:p>
        </w:tc>
        <w:tc>
          <w:tcPr>
            <w:tcW w:w="2065" w:type="dxa"/>
          </w:tcPr>
          <w:p w:rsidR="00E413BF" w:rsidRDefault="00E413BF" w:rsidP="00EA4A04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Издание брошюры </w:t>
            </w:r>
          </w:p>
        </w:tc>
      </w:tr>
      <w:tr w:rsidR="00BA0D46" w:rsidRPr="009E3A4A" w:rsidTr="00E413BF">
        <w:tc>
          <w:tcPr>
            <w:tcW w:w="560" w:type="dxa"/>
          </w:tcPr>
          <w:p w:rsidR="00E413BF" w:rsidRDefault="00E413B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6" w:type="dxa"/>
          </w:tcPr>
          <w:p w:rsidR="00E413BF" w:rsidRDefault="00E262C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Июль 2017г.</w:t>
            </w:r>
          </w:p>
        </w:tc>
        <w:tc>
          <w:tcPr>
            <w:tcW w:w="1878" w:type="dxa"/>
          </w:tcPr>
          <w:p w:rsidR="00E413BF" w:rsidRDefault="00E262C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Доставка</w:t>
            </w:r>
          </w:p>
        </w:tc>
        <w:tc>
          <w:tcPr>
            <w:tcW w:w="1603" w:type="dxa"/>
          </w:tcPr>
          <w:p w:rsidR="00E413BF" w:rsidRDefault="00E262C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Транспортная компания ООО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ЛогСервис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E413BF" w:rsidRDefault="00E413B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3BF" w:rsidRDefault="00E413BF" w:rsidP="00DE139C">
            <w:pPr>
              <w:pStyle w:val="24"/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2E4DA3" w:rsidRDefault="009E3A4A" w:rsidP="009E3A4A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</w:p>
    <w:p w:rsidR="009E3A4A" w:rsidRPr="00206B67" w:rsidRDefault="009E3A4A" w:rsidP="00206B67">
      <w:pPr>
        <w:pStyle w:val="24"/>
        <w:widowControl w:val="0"/>
        <w:jc w:val="both"/>
        <w:rPr>
          <w:bCs/>
          <w:iCs/>
          <w:sz w:val="24"/>
          <w:szCs w:val="24"/>
          <w:u w:val="single"/>
        </w:rPr>
      </w:pPr>
      <w:r w:rsidRPr="009E3A4A">
        <w:rPr>
          <w:bCs/>
          <w:iCs/>
          <w:sz w:val="24"/>
          <w:szCs w:val="24"/>
        </w:rPr>
        <w:t>3.6. Партнеры (с кем будут заключаться договоры, кто поставщик товаров, работ и услуг):</w:t>
      </w:r>
      <w:r w:rsidR="00E262CF">
        <w:rPr>
          <w:bCs/>
          <w:iCs/>
          <w:sz w:val="24"/>
          <w:szCs w:val="24"/>
        </w:rPr>
        <w:t xml:space="preserve"> </w:t>
      </w:r>
      <w:r w:rsidR="00E262CF" w:rsidRPr="00206B67">
        <w:rPr>
          <w:bCs/>
          <w:iCs/>
          <w:sz w:val="24"/>
          <w:szCs w:val="24"/>
          <w:u w:val="single"/>
        </w:rPr>
        <w:t xml:space="preserve">МАУК «Краеведческий музей городского округа Эгвекинот», </w:t>
      </w:r>
      <w:r w:rsidRPr="00206B67">
        <w:rPr>
          <w:bCs/>
          <w:iCs/>
          <w:sz w:val="24"/>
          <w:szCs w:val="24"/>
          <w:u w:val="single"/>
        </w:rPr>
        <w:t xml:space="preserve"> </w:t>
      </w:r>
      <w:r w:rsidR="00E262CF" w:rsidRPr="00206B67">
        <w:rPr>
          <w:bCs/>
          <w:iCs/>
          <w:sz w:val="24"/>
          <w:szCs w:val="24"/>
          <w:u w:val="single"/>
        </w:rPr>
        <w:t xml:space="preserve">Архивный отдел </w:t>
      </w:r>
      <w:r w:rsidR="000B5214" w:rsidRPr="00206B67">
        <w:rPr>
          <w:bCs/>
          <w:iCs/>
          <w:sz w:val="24"/>
          <w:szCs w:val="24"/>
          <w:u w:val="single"/>
        </w:rPr>
        <w:t>Администрации</w:t>
      </w:r>
      <w:r w:rsidR="00E262CF" w:rsidRPr="00206B67">
        <w:rPr>
          <w:bCs/>
          <w:iCs/>
          <w:sz w:val="24"/>
          <w:szCs w:val="24"/>
          <w:u w:val="single"/>
        </w:rPr>
        <w:t xml:space="preserve"> городского округа Эгвекинот,</w:t>
      </w:r>
      <w:r w:rsidR="000B5214" w:rsidRPr="00206B67">
        <w:rPr>
          <w:bCs/>
          <w:iCs/>
          <w:sz w:val="24"/>
          <w:szCs w:val="24"/>
          <w:u w:val="single"/>
        </w:rPr>
        <w:t xml:space="preserve"> Администрация городского округа Эгвекино</w:t>
      </w:r>
      <w:proofErr w:type="gramStart"/>
      <w:r w:rsidR="000B5214" w:rsidRPr="00206B67">
        <w:rPr>
          <w:bCs/>
          <w:iCs/>
          <w:sz w:val="24"/>
          <w:szCs w:val="24"/>
          <w:u w:val="single"/>
        </w:rPr>
        <w:t>т(</w:t>
      </w:r>
      <w:proofErr w:type="gramEnd"/>
      <w:r w:rsidR="000B5214" w:rsidRPr="00206B67">
        <w:rPr>
          <w:bCs/>
          <w:iCs/>
          <w:sz w:val="24"/>
          <w:szCs w:val="24"/>
          <w:u w:val="single"/>
        </w:rPr>
        <w:t>архитектурный отдел)</w:t>
      </w:r>
      <w:r w:rsidR="00E262CF" w:rsidRPr="00206B67">
        <w:rPr>
          <w:bCs/>
          <w:iCs/>
          <w:sz w:val="24"/>
          <w:szCs w:val="24"/>
          <w:u w:val="single"/>
        </w:rPr>
        <w:t xml:space="preserve"> </w:t>
      </w:r>
      <w:r w:rsidR="008E0046" w:rsidRPr="00206B67">
        <w:rPr>
          <w:bCs/>
          <w:iCs/>
          <w:sz w:val="24"/>
          <w:szCs w:val="24"/>
          <w:u w:val="single"/>
        </w:rPr>
        <w:t xml:space="preserve"> Издательство </w:t>
      </w:r>
      <w:r w:rsidR="00EE768B" w:rsidRPr="00206B67">
        <w:rPr>
          <w:bCs/>
          <w:iCs/>
          <w:sz w:val="24"/>
          <w:szCs w:val="24"/>
          <w:u w:val="single"/>
        </w:rPr>
        <w:t xml:space="preserve">ООО «Торговый дом </w:t>
      </w:r>
      <w:r w:rsidR="00E42B8C" w:rsidRPr="00206B67">
        <w:rPr>
          <w:bCs/>
          <w:iCs/>
          <w:sz w:val="24"/>
          <w:szCs w:val="24"/>
          <w:u w:val="single"/>
        </w:rPr>
        <w:t>«</w:t>
      </w:r>
      <w:proofErr w:type="spellStart"/>
      <w:r w:rsidR="00E42B8C" w:rsidRPr="00206B67">
        <w:rPr>
          <w:bCs/>
          <w:iCs/>
          <w:sz w:val="24"/>
          <w:szCs w:val="24"/>
          <w:u w:val="single"/>
        </w:rPr>
        <w:t>Эк</w:t>
      </w:r>
      <w:r w:rsidR="00EE768B" w:rsidRPr="00206B67">
        <w:rPr>
          <w:bCs/>
          <w:iCs/>
          <w:sz w:val="24"/>
          <w:szCs w:val="24"/>
          <w:u w:val="single"/>
        </w:rPr>
        <w:t>смо</w:t>
      </w:r>
      <w:proofErr w:type="spellEnd"/>
      <w:r w:rsidR="00EE768B" w:rsidRPr="00206B67">
        <w:rPr>
          <w:bCs/>
          <w:iCs/>
          <w:sz w:val="24"/>
          <w:szCs w:val="24"/>
          <w:u w:val="single"/>
        </w:rPr>
        <w:t>»</w:t>
      </w:r>
      <w:r w:rsidR="00E262CF" w:rsidRPr="00206B67">
        <w:rPr>
          <w:bCs/>
          <w:iCs/>
          <w:sz w:val="24"/>
          <w:szCs w:val="24"/>
          <w:u w:val="single"/>
        </w:rPr>
        <w:t>, Типография «Р</w:t>
      </w:r>
      <w:proofErr w:type="spellStart"/>
      <w:r w:rsidR="00E262CF" w:rsidRPr="00206B67">
        <w:rPr>
          <w:bCs/>
          <w:iCs/>
          <w:sz w:val="24"/>
          <w:szCs w:val="24"/>
          <w:u w:val="single"/>
          <w:lang w:val="en-US"/>
        </w:rPr>
        <w:t>rinting</w:t>
      </w:r>
      <w:proofErr w:type="spellEnd"/>
      <w:r w:rsidR="00E262CF" w:rsidRPr="00206B67">
        <w:rPr>
          <w:bCs/>
          <w:iCs/>
          <w:sz w:val="24"/>
          <w:szCs w:val="24"/>
          <w:u w:val="single"/>
        </w:rPr>
        <w:t xml:space="preserve"> </w:t>
      </w:r>
      <w:proofErr w:type="spellStart"/>
      <w:r w:rsidR="00E262CF" w:rsidRPr="00206B67">
        <w:rPr>
          <w:bCs/>
          <w:iCs/>
          <w:sz w:val="24"/>
          <w:szCs w:val="24"/>
          <w:u w:val="single"/>
          <w:lang w:val="en-US"/>
        </w:rPr>
        <w:t>Hause</w:t>
      </w:r>
      <w:proofErr w:type="spellEnd"/>
      <w:r w:rsidR="00E262CF" w:rsidRPr="00206B67">
        <w:rPr>
          <w:bCs/>
          <w:iCs/>
          <w:sz w:val="24"/>
          <w:szCs w:val="24"/>
          <w:u w:val="single"/>
        </w:rPr>
        <w:t>»</w:t>
      </w:r>
      <w:r w:rsidR="000B5214" w:rsidRPr="00206B67">
        <w:rPr>
          <w:bCs/>
          <w:iCs/>
          <w:sz w:val="24"/>
          <w:szCs w:val="24"/>
          <w:u w:val="single"/>
        </w:rPr>
        <w:t xml:space="preserve">,  </w:t>
      </w:r>
      <w:proofErr w:type="spellStart"/>
      <w:r w:rsidR="000B5214" w:rsidRPr="00206B67">
        <w:rPr>
          <w:bCs/>
          <w:iCs/>
          <w:sz w:val="24"/>
          <w:szCs w:val="24"/>
          <w:u w:val="single"/>
        </w:rPr>
        <w:t>Издательсвто</w:t>
      </w:r>
      <w:proofErr w:type="spellEnd"/>
      <w:r w:rsidR="000B5214" w:rsidRPr="00206B67">
        <w:rPr>
          <w:bCs/>
          <w:iCs/>
          <w:sz w:val="24"/>
          <w:szCs w:val="24"/>
          <w:u w:val="single"/>
        </w:rPr>
        <w:t xml:space="preserve"> «Перо».</w:t>
      </w:r>
    </w:p>
    <w:p w:rsidR="002E4DA3" w:rsidRDefault="009E3A4A" w:rsidP="00867664">
      <w:pPr>
        <w:pStyle w:val="24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</w:p>
    <w:p w:rsidR="00EE768B" w:rsidRDefault="009E3A4A" w:rsidP="00867664">
      <w:pPr>
        <w:pStyle w:val="24"/>
        <w:widowControl w:val="0"/>
        <w:rPr>
          <w:bCs/>
          <w:iCs/>
          <w:sz w:val="24"/>
          <w:szCs w:val="24"/>
          <w:u w:val="single"/>
        </w:rPr>
      </w:pPr>
      <w:r w:rsidRPr="006C6DD6">
        <w:rPr>
          <w:bCs/>
          <w:iCs/>
          <w:sz w:val="24"/>
          <w:szCs w:val="24"/>
          <w:u w:val="single"/>
        </w:rPr>
        <w:t>3.7. Результаты реализации проекта:</w:t>
      </w:r>
    </w:p>
    <w:p w:rsidR="009E3A4A" w:rsidRPr="006C6DD6" w:rsidRDefault="009E3A4A" w:rsidP="00EE768B">
      <w:pPr>
        <w:pStyle w:val="24"/>
        <w:widowControl w:val="0"/>
        <w:jc w:val="both"/>
        <w:rPr>
          <w:color w:val="000000"/>
          <w:sz w:val="24"/>
          <w:szCs w:val="24"/>
          <w:u w:val="single"/>
        </w:rPr>
      </w:pPr>
      <w:r w:rsidRPr="006C6DD6">
        <w:rPr>
          <w:bCs/>
          <w:iCs/>
          <w:sz w:val="24"/>
          <w:szCs w:val="24"/>
          <w:u w:val="single"/>
        </w:rPr>
        <w:t xml:space="preserve"> </w:t>
      </w:r>
      <w:r w:rsidR="003645CF" w:rsidRPr="006C6DD6">
        <w:rPr>
          <w:bCs/>
          <w:iCs/>
          <w:sz w:val="24"/>
          <w:szCs w:val="24"/>
          <w:u w:val="single"/>
        </w:rPr>
        <w:t>систематизация материала об улицах Эгвекинота в одно издани</w:t>
      </w:r>
      <w:proofErr w:type="gramStart"/>
      <w:r w:rsidR="003645CF" w:rsidRPr="006C6DD6">
        <w:rPr>
          <w:bCs/>
          <w:iCs/>
          <w:sz w:val="24"/>
          <w:szCs w:val="24"/>
          <w:u w:val="single"/>
        </w:rPr>
        <w:t>е(</w:t>
      </w:r>
      <w:proofErr w:type="gramEnd"/>
      <w:r w:rsidR="003645CF" w:rsidRPr="006C6DD6">
        <w:rPr>
          <w:bCs/>
          <w:iCs/>
          <w:sz w:val="24"/>
          <w:szCs w:val="24"/>
          <w:u w:val="single"/>
        </w:rPr>
        <w:t>брошюра),</w:t>
      </w:r>
      <w:r w:rsidR="003645CF" w:rsidRPr="006C6DD6">
        <w:rPr>
          <w:color w:val="000000"/>
          <w:sz w:val="24"/>
          <w:szCs w:val="24"/>
          <w:u w:val="single"/>
        </w:rPr>
        <w:t>повышение</w:t>
      </w:r>
      <w:r w:rsidR="00B00C0B">
        <w:rPr>
          <w:color w:val="000000"/>
          <w:sz w:val="24"/>
          <w:szCs w:val="24"/>
          <w:u w:val="single"/>
        </w:rPr>
        <w:t xml:space="preserve"> информационной</w:t>
      </w:r>
      <w:r w:rsidR="00867664" w:rsidRPr="006C6DD6">
        <w:rPr>
          <w:color w:val="000000"/>
          <w:sz w:val="24"/>
          <w:szCs w:val="24"/>
          <w:u w:val="single"/>
        </w:rPr>
        <w:t xml:space="preserve"> </w:t>
      </w:r>
      <w:r w:rsidR="00B00C0B">
        <w:rPr>
          <w:color w:val="000000"/>
          <w:sz w:val="24"/>
          <w:szCs w:val="24"/>
          <w:u w:val="single"/>
        </w:rPr>
        <w:t>культуры</w:t>
      </w:r>
      <w:r w:rsidR="003645CF" w:rsidRPr="006C6DD6">
        <w:rPr>
          <w:color w:val="000000"/>
          <w:sz w:val="24"/>
          <w:szCs w:val="24"/>
          <w:u w:val="single"/>
        </w:rPr>
        <w:t xml:space="preserve"> жителей и гостей поселка </w:t>
      </w:r>
      <w:r w:rsidR="00867664" w:rsidRPr="006C6DD6">
        <w:rPr>
          <w:color w:val="000000"/>
          <w:sz w:val="24"/>
          <w:szCs w:val="24"/>
          <w:u w:val="single"/>
        </w:rPr>
        <w:t>воспитание интереса и уважения к истории своей страны, начинающейся с родной улицы, посёлка</w:t>
      </w:r>
      <w:r w:rsidR="003645CF" w:rsidRPr="006C6DD6">
        <w:rPr>
          <w:color w:val="000000"/>
          <w:sz w:val="24"/>
          <w:szCs w:val="24"/>
          <w:u w:val="single"/>
        </w:rPr>
        <w:t xml:space="preserve">. Пополнение </w:t>
      </w:r>
      <w:r w:rsidR="00B00C0B">
        <w:rPr>
          <w:color w:val="000000"/>
          <w:sz w:val="24"/>
          <w:szCs w:val="24"/>
          <w:u w:val="single"/>
        </w:rPr>
        <w:t xml:space="preserve">фонда библиотеки  краеведческими </w:t>
      </w:r>
      <w:r w:rsidR="003645CF" w:rsidRPr="006C6DD6">
        <w:rPr>
          <w:color w:val="000000"/>
          <w:sz w:val="24"/>
          <w:szCs w:val="24"/>
          <w:u w:val="single"/>
        </w:rPr>
        <w:t xml:space="preserve"> материалами</w:t>
      </w:r>
      <w:r w:rsidR="000C6BA4">
        <w:rPr>
          <w:color w:val="000000"/>
          <w:sz w:val="24"/>
          <w:szCs w:val="24"/>
          <w:u w:val="single"/>
        </w:rPr>
        <w:t>.</w:t>
      </w:r>
    </w:p>
    <w:p w:rsidR="002E4DA3" w:rsidRDefault="009E3A4A" w:rsidP="000C6BA4">
      <w:pPr>
        <w:pStyle w:val="12"/>
        <w:jc w:val="both"/>
        <w:rPr>
          <w:sz w:val="24"/>
          <w:szCs w:val="24"/>
        </w:rPr>
      </w:pPr>
      <w:r w:rsidRPr="009E3A4A">
        <w:rPr>
          <w:sz w:val="24"/>
          <w:szCs w:val="24"/>
        </w:rPr>
        <w:tab/>
      </w:r>
    </w:p>
    <w:p w:rsidR="004453BA" w:rsidRPr="004453BA" w:rsidRDefault="009E3A4A" w:rsidP="004453BA">
      <w:pPr>
        <w:pStyle w:val="c2"/>
        <w:spacing w:before="0" w:beforeAutospacing="0" w:after="0" w:afterAutospacing="0"/>
        <w:ind w:firstLine="1066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9E3A4A">
        <w:t>3.8. Детальное описание самого проекта, позволяю</w:t>
      </w:r>
      <w:r w:rsidR="008E1214">
        <w:t>щее</w:t>
      </w:r>
      <w:r w:rsidR="006C6DD6">
        <w:t xml:space="preserve"> дать оценку его </w:t>
      </w:r>
      <w:r w:rsidR="006C6DD6" w:rsidRPr="006C6DD6">
        <w:t>значимости:</w:t>
      </w:r>
      <w:r w:rsidR="00317D42" w:rsidRPr="00317D42">
        <w:rPr>
          <w:iCs/>
          <w:color w:val="000000"/>
          <w:shd w:val="clear" w:color="auto" w:fill="FFFFFF"/>
        </w:rPr>
        <w:t xml:space="preserve"> </w:t>
      </w:r>
      <w:r w:rsidR="00317D42" w:rsidRPr="00317D42">
        <w:rPr>
          <w:iCs/>
          <w:color w:val="000000"/>
          <w:u w:val="single"/>
          <w:shd w:val="clear" w:color="auto" w:fill="FFFFFF"/>
        </w:rPr>
        <w:t>В настоящее время остро ощущается необходимость возрождения духовности, изучен</w:t>
      </w:r>
      <w:r w:rsidR="00317D42">
        <w:rPr>
          <w:iCs/>
          <w:color w:val="000000"/>
          <w:u w:val="single"/>
          <w:shd w:val="clear" w:color="auto" w:fill="FFFFFF"/>
        </w:rPr>
        <w:t>ия прошлого и настоящего своей малой Родины</w:t>
      </w:r>
      <w:r w:rsidR="00317D42" w:rsidRPr="00317D42">
        <w:rPr>
          <w:iCs/>
          <w:color w:val="000000"/>
          <w:u w:val="single"/>
          <w:shd w:val="clear" w:color="auto" w:fill="FFFFFF"/>
        </w:rPr>
        <w:t xml:space="preserve">, восстановление духовности для формирования нравственной личности гражданина и патриота своей страны. Неоспорима мысль о том, что </w:t>
      </w:r>
      <w:r w:rsidR="00317D42">
        <w:rPr>
          <w:iCs/>
          <w:color w:val="000000"/>
          <w:u w:val="single"/>
          <w:shd w:val="clear" w:color="auto" w:fill="FFFFFF"/>
        </w:rPr>
        <w:t>малая Р</w:t>
      </w:r>
      <w:r w:rsidR="00317D42" w:rsidRPr="00317D42">
        <w:rPr>
          <w:iCs/>
          <w:color w:val="000000"/>
          <w:u w:val="single"/>
          <w:shd w:val="clear" w:color="auto" w:fill="FFFFFF"/>
        </w:rPr>
        <w:t>одина, отечество, родной край играют значительную роль в жизни каждого человека.</w:t>
      </w:r>
      <w:r w:rsidR="00317D42" w:rsidRPr="00F74866">
        <w:rPr>
          <w:iCs/>
          <w:color w:val="000000"/>
          <w:shd w:val="clear" w:color="auto" w:fill="FFFFFF"/>
        </w:rPr>
        <w:t xml:space="preserve"> </w:t>
      </w:r>
      <w:r w:rsidR="006C6DD6" w:rsidRPr="006C6DD6">
        <w:t xml:space="preserve"> </w:t>
      </w:r>
      <w:r w:rsidR="001E7517" w:rsidRPr="006C6DD6">
        <w:rPr>
          <w:u w:val="single"/>
          <w:shd w:val="clear" w:color="auto" w:fill="FFFFFF"/>
        </w:rPr>
        <w:t xml:space="preserve">Мы живем  в    поселке Эгвекинот. Каждый день десятки, сотни жителей посёлка спешат на работу, в школу, просто по делам. Задумываются ли </w:t>
      </w:r>
      <w:proofErr w:type="spellStart"/>
      <w:r w:rsidR="001E7517" w:rsidRPr="006C6DD6">
        <w:rPr>
          <w:u w:val="single"/>
          <w:shd w:val="clear" w:color="auto" w:fill="FFFFFF"/>
        </w:rPr>
        <w:t>эгвекинотцы</w:t>
      </w:r>
      <w:proofErr w:type="spellEnd"/>
      <w:r w:rsidR="001E7517" w:rsidRPr="006C6DD6">
        <w:rPr>
          <w:u w:val="single"/>
          <w:shd w:val="clear" w:color="auto" w:fill="FFFFFF"/>
        </w:rPr>
        <w:t xml:space="preserve">, </w:t>
      </w:r>
      <w:r w:rsidR="002C7A24">
        <w:rPr>
          <w:u w:val="single"/>
          <w:shd w:val="clear" w:color="auto" w:fill="FFFFFF"/>
        </w:rPr>
        <w:t xml:space="preserve">гости поселка, </w:t>
      </w:r>
      <w:r w:rsidR="001E7517" w:rsidRPr="006C6DD6">
        <w:rPr>
          <w:u w:val="single"/>
          <w:shd w:val="clear" w:color="auto" w:fill="FFFFFF"/>
        </w:rPr>
        <w:t>почему так названа та или иная улица?</w:t>
      </w:r>
      <w:r w:rsidR="001E7517" w:rsidRPr="006C6DD6">
        <w:rPr>
          <w:rStyle w:val="apple-converted-space"/>
          <w:u w:val="single"/>
          <w:shd w:val="clear" w:color="auto" w:fill="FFFFFF"/>
        </w:rPr>
        <w:t> </w:t>
      </w:r>
      <w:r w:rsidR="00580F3B">
        <w:rPr>
          <w:rStyle w:val="apple-converted-space"/>
          <w:u w:val="single"/>
          <w:shd w:val="clear" w:color="auto" w:fill="FFFFFF"/>
        </w:rPr>
        <w:t>А ведь за именем каждой улицы скрывается интересная история.</w:t>
      </w:r>
      <w:r w:rsidR="002C7A24">
        <w:rPr>
          <w:rStyle w:val="apple-converted-space"/>
          <w:u w:val="single"/>
          <w:shd w:val="clear" w:color="auto" w:fill="FFFFFF"/>
        </w:rPr>
        <w:t xml:space="preserve"> </w:t>
      </w:r>
      <w:r w:rsidR="001E7517" w:rsidRPr="006C6DD6">
        <w:rPr>
          <w:u w:val="single"/>
        </w:rPr>
        <w:t>Знание истории страны, края, посёлка нужны не только старшему поколению, которое создавало эту историю, но, даже в большей степени, это знание необходимо</w:t>
      </w:r>
      <w:r w:rsidR="001E7517" w:rsidRPr="006C6DD6">
        <w:rPr>
          <w:rStyle w:val="apple-converted-space"/>
          <w:u w:val="single"/>
        </w:rPr>
        <w:t> </w:t>
      </w:r>
      <w:r w:rsidR="001E7517" w:rsidRPr="006C6DD6">
        <w:rPr>
          <w:u w:val="single"/>
        </w:rPr>
        <w:t>нам,</w:t>
      </w:r>
      <w:r w:rsidR="001E7517" w:rsidRPr="006C6DD6">
        <w:rPr>
          <w:rStyle w:val="apple-converted-space"/>
          <w:u w:val="single"/>
        </w:rPr>
        <w:t> </w:t>
      </w:r>
      <w:r w:rsidR="001E7517" w:rsidRPr="006C6DD6">
        <w:rPr>
          <w:u w:val="single"/>
        </w:rPr>
        <w:t>молодым, тем, кому передается эстафета истории.</w:t>
      </w:r>
      <w:r w:rsidR="004453BA">
        <w:rPr>
          <w:u w:val="single"/>
        </w:rPr>
        <w:t xml:space="preserve"> </w:t>
      </w:r>
      <w:r w:rsidR="004453BA" w:rsidRPr="004453BA">
        <w:rPr>
          <w:u w:val="single"/>
          <w:shd w:val="clear" w:color="auto" w:fill="FFFFFF"/>
        </w:rPr>
        <w:t>З</w:t>
      </w:r>
      <w:r w:rsidR="004453BA" w:rsidRPr="004453BA">
        <w:rPr>
          <w:rStyle w:val="c7"/>
          <w:color w:val="000000"/>
          <w:u w:val="single"/>
          <w:bdr w:val="none" w:sz="0" w:space="0" w:color="auto" w:frame="1"/>
        </w:rPr>
        <w:t>начимость данной работы заключает</w:t>
      </w:r>
      <w:r w:rsidR="004453BA">
        <w:rPr>
          <w:rStyle w:val="c7"/>
          <w:color w:val="000000"/>
          <w:u w:val="single"/>
          <w:bdr w:val="none" w:sz="0" w:space="0" w:color="auto" w:frame="1"/>
        </w:rPr>
        <w:t>ся</w:t>
      </w:r>
      <w:r w:rsidR="00206B67">
        <w:rPr>
          <w:rStyle w:val="c7"/>
          <w:color w:val="000000"/>
          <w:u w:val="single"/>
          <w:bdr w:val="none" w:sz="0" w:space="0" w:color="auto" w:frame="1"/>
        </w:rPr>
        <w:t xml:space="preserve"> в том, что систематизированный </w:t>
      </w:r>
      <w:r w:rsidR="004453BA" w:rsidRPr="004453BA">
        <w:rPr>
          <w:rStyle w:val="c7"/>
          <w:color w:val="000000"/>
          <w:u w:val="single"/>
          <w:bdr w:val="none" w:sz="0" w:space="0" w:color="auto" w:frame="1"/>
        </w:rPr>
        <w:t>нами материал может быть использован на уроках краеведения по истории  и во внеклассной раб</w:t>
      </w:r>
      <w:r w:rsidR="004453BA">
        <w:rPr>
          <w:rStyle w:val="c7"/>
          <w:color w:val="000000"/>
          <w:u w:val="single"/>
          <w:bdr w:val="none" w:sz="0" w:space="0" w:color="auto" w:frame="1"/>
        </w:rPr>
        <w:t>оте. Для каждого большая Р</w:t>
      </w:r>
      <w:r w:rsidR="004453BA" w:rsidRPr="004453BA">
        <w:rPr>
          <w:rStyle w:val="c7"/>
          <w:color w:val="000000"/>
          <w:u w:val="single"/>
          <w:bdr w:val="none" w:sz="0" w:space="0" w:color="auto" w:frame="1"/>
        </w:rPr>
        <w:t>одина начинается с малой. От любви к близкому и дорогому с рождения приходит любовь к Отечеству, чувство патриотизма. Оно становится глубже, когда мы больше</w:t>
      </w:r>
      <w:r w:rsidR="004453BA">
        <w:rPr>
          <w:rStyle w:val="c7"/>
          <w:color w:val="000000"/>
          <w:u w:val="single"/>
          <w:bdr w:val="none" w:sz="0" w:space="0" w:color="auto" w:frame="1"/>
        </w:rPr>
        <w:t xml:space="preserve"> узнаем об истории своей малой Р</w:t>
      </w:r>
      <w:r w:rsidR="004453BA" w:rsidRPr="004453BA">
        <w:rPr>
          <w:rStyle w:val="c7"/>
          <w:color w:val="000000"/>
          <w:u w:val="single"/>
          <w:bdr w:val="none" w:sz="0" w:space="0" w:color="auto" w:frame="1"/>
        </w:rPr>
        <w:t>одины, о знаменитых земляках, об улицах, по которым мы ходим.  </w:t>
      </w:r>
    </w:p>
    <w:p w:rsidR="006C6DD6" w:rsidRPr="00E42B8C" w:rsidRDefault="004453BA" w:rsidP="000C6BA4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 xml:space="preserve">        </w:t>
      </w:r>
      <w:r w:rsidR="006C6DD6" w:rsidRPr="00E42B8C">
        <w:rPr>
          <w:sz w:val="24"/>
          <w:szCs w:val="24"/>
          <w:u w:val="single"/>
          <w:shd w:val="clear" w:color="auto" w:fill="FFFFFF"/>
        </w:rPr>
        <w:t>Издание брошюры приурочено к Юбилею поселка и адресовано всем, кто инте</w:t>
      </w:r>
      <w:r w:rsidR="00BA0D46">
        <w:rPr>
          <w:sz w:val="24"/>
          <w:szCs w:val="24"/>
          <w:u w:val="single"/>
          <w:shd w:val="clear" w:color="auto" w:fill="FFFFFF"/>
        </w:rPr>
        <w:t>ресуется историей нашего края.</w:t>
      </w:r>
      <w:r w:rsidR="000B5214">
        <w:rPr>
          <w:sz w:val="24"/>
          <w:szCs w:val="24"/>
          <w:u w:val="single"/>
          <w:shd w:val="clear" w:color="auto" w:fill="FFFFFF"/>
        </w:rPr>
        <w:t xml:space="preserve"> </w:t>
      </w:r>
      <w:r w:rsidR="002C7A24">
        <w:rPr>
          <w:sz w:val="24"/>
          <w:szCs w:val="24"/>
          <w:u w:val="single"/>
          <w:shd w:val="clear" w:color="auto" w:fill="FFFFFF"/>
        </w:rPr>
        <w:t>В ходе реализации проекта планируется напечатать 700 экземпляров брошюры, с цель</w:t>
      </w:r>
      <w:r w:rsidR="00580F3B">
        <w:rPr>
          <w:sz w:val="24"/>
          <w:szCs w:val="24"/>
          <w:u w:val="single"/>
          <w:shd w:val="clear" w:color="auto" w:fill="FFFFFF"/>
        </w:rPr>
        <w:t>ю передачи в библиотеки сельских поселений городского округа Эгвекинот, в учреждения образования и культуры Чукотского автономного окр</w:t>
      </w:r>
      <w:r w:rsidR="0027340C">
        <w:rPr>
          <w:sz w:val="24"/>
          <w:szCs w:val="24"/>
          <w:u w:val="single"/>
          <w:shd w:val="clear" w:color="auto" w:fill="FFFFFF"/>
        </w:rPr>
        <w:t xml:space="preserve">уга, жителям поселка, выезжающим </w:t>
      </w:r>
      <w:r w:rsidR="00580F3B">
        <w:rPr>
          <w:sz w:val="24"/>
          <w:szCs w:val="24"/>
          <w:u w:val="single"/>
          <w:shd w:val="clear" w:color="auto" w:fill="FFFFFF"/>
        </w:rPr>
        <w:t xml:space="preserve">на постоянное </w:t>
      </w:r>
      <w:r w:rsidR="0027340C">
        <w:rPr>
          <w:sz w:val="24"/>
          <w:szCs w:val="24"/>
          <w:u w:val="single"/>
          <w:shd w:val="clear" w:color="auto" w:fill="FFFFFF"/>
        </w:rPr>
        <w:t>жительство</w:t>
      </w:r>
      <w:r w:rsidR="00580F3B">
        <w:rPr>
          <w:sz w:val="24"/>
          <w:szCs w:val="24"/>
          <w:u w:val="single"/>
          <w:shd w:val="clear" w:color="auto" w:fill="FFFFFF"/>
        </w:rPr>
        <w:t xml:space="preserve"> в </w:t>
      </w:r>
      <w:r w:rsidR="0027340C">
        <w:rPr>
          <w:sz w:val="24"/>
          <w:szCs w:val="24"/>
          <w:u w:val="single"/>
          <w:shd w:val="clear" w:color="auto" w:fill="FFFFFF"/>
        </w:rPr>
        <w:t>центральные</w:t>
      </w:r>
      <w:r w:rsidR="00580F3B">
        <w:rPr>
          <w:sz w:val="24"/>
          <w:szCs w:val="24"/>
          <w:u w:val="single"/>
          <w:shd w:val="clear" w:color="auto" w:fill="FFFFFF"/>
        </w:rPr>
        <w:t xml:space="preserve"> районы страны</w:t>
      </w:r>
      <w:r w:rsidR="0027340C">
        <w:rPr>
          <w:sz w:val="24"/>
          <w:szCs w:val="24"/>
          <w:u w:val="single"/>
          <w:shd w:val="clear" w:color="auto" w:fill="FFFFFF"/>
        </w:rPr>
        <w:t>.</w:t>
      </w:r>
    </w:p>
    <w:p w:rsidR="001E7517" w:rsidRPr="006C6DD6" w:rsidRDefault="001E7517" w:rsidP="008E1214">
      <w:pPr>
        <w:pStyle w:val="12"/>
        <w:jc w:val="both"/>
        <w:rPr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rPr>
          <w:sz w:val="24"/>
          <w:szCs w:val="24"/>
        </w:rPr>
      </w:pPr>
    </w:p>
    <w:p w:rsidR="009E3A4A" w:rsidRPr="009E3A4A" w:rsidRDefault="009E3A4A" w:rsidP="009E3A4A">
      <w:pPr>
        <w:pStyle w:val="24"/>
        <w:widowControl w:val="0"/>
        <w:rPr>
          <w:b/>
          <w:sz w:val="24"/>
          <w:szCs w:val="24"/>
        </w:rPr>
      </w:pPr>
      <w:r w:rsidRPr="009E3A4A">
        <w:rPr>
          <w:b/>
          <w:sz w:val="24"/>
          <w:szCs w:val="24"/>
        </w:rPr>
        <w:t>4. Смета расходов на реализацию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3265"/>
        <w:gridCol w:w="2043"/>
        <w:gridCol w:w="1302"/>
        <w:gridCol w:w="1287"/>
        <w:gridCol w:w="1317"/>
      </w:tblGrid>
      <w:tr w:rsidR="009E3A4A" w:rsidRPr="009E3A4A" w:rsidTr="00DE139C">
        <w:tc>
          <w:tcPr>
            <w:tcW w:w="648" w:type="dxa"/>
            <w:vMerge w:val="restart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№</w:t>
            </w:r>
          </w:p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3A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A4A">
              <w:rPr>
                <w:b/>
                <w:sz w:val="24"/>
                <w:szCs w:val="24"/>
              </w:rPr>
              <w:t>/</w:t>
            </w:r>
            <w:proofErr w:type="spellStart"/>
            <w:r w:rsidRPr="009E3A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160" w:type="dxa"/>
            <w:vMerge w:val="restart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3909" w:type="dxa"/>
            <w:gridSpan w:val="3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Запрашиваемая сумма</w:t>
            </w:r>
          </w:p>
        </w:tc>
      </w:tr>
      <w:tr w:rsidR="009E3A4A" w:rsidRPr="009E3A4A" w:rsidTr="00DE139C">
        <w:tc>
          <w:tcPr>
            <w:tcW w:w="648" w:type="dxa"/>
            <w:vMerge/>
          </w:tcPr>
          <w:p w:rsidR="009E3A4A" w:rsidRPr="009E3A4A" w:rsidRDefault="009E3A4A" w:rsidP="00DE139C">
            <w:pPr>
              <w:pStyle w:val="24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E3A4A" w:rsidRPr="009E3A4A" w:rsidRDefault="009E3A4A" w:rsidP="00DE139C">
            <w:pPr>
              <w:pStyle w:val="24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3A4A" w:rsidRPr="009E3A4A" w:rsidRDefault="009E3A4A" w:rsidP="00DE139C">
            <w:pPr>
              <w:pStyle w:val="24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03" w:type="dxa"/>
          </w:tcPr>
          <w:p w:rsidR="009E3A4A" w:rsidRPr="009E3A4A" w:rsidRDefault="009E3A4A" w:rsidP="00DE139C">
            <w:pPr>
              <w:pStyle w:val="24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Требуется</w:t>
            </w:r>
          </w:p>
        </w:tc>
      </w:tr>
      <w:tr w:rsidR="009E3A4A" w:rsidRPr="009E3A4A" w:rsidTr="00DE139C">
        <w:tc>
          <w:tcPr>
            <w:tcW w:w="648" w:type="dxa"/>
          </w:tcPr>
          <w:p w:rsidR="009E3A4A" w:rsidRPr="009E3A4A" w:rsidRDefault="00EE768B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E3A4A" w:rsidRPr="009E3A4A" w:rsidRDefault="00AD3525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Печать </w:t>
            </w:r>
            <w:r w:rsidR="00EE768B">
              <w:rPr>
                <w:sz w:val="24"/>
                <w:szCs w:val="24"/>
              </w:rPr>
              <w:t>брошюры</w:t>
            </w:r>
            <w:r w:rsidR="00206B67">
              <w:rPr>
                <w:sz w:val="24"/>
                <w:szCs w:val="24"/>
              </w:rPr>
              <w:t xml:space="preserve"> с учетом доставки</w:t>
            </w:r>
          </w:p>
        </w:tc>
        <w:tc>
          <w:tcPr>
            <w:tcW w:w="2160" w:type="dxa"/>
          </w:tcPr>
          <w:p w:rsidR="009E3A4A" w:rsidRPr="009E3A4A" w:rsidRDefault="00AD3525" w:rsidP="00DE139C">
            <w:pPr>
              <w:pStyle w:val="2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06B67">
              <w:rPr>
                <w:sz w:val="24"/>
                <w:szCs w:val="24"/>
              </w:rPr>
              <w:t>р.</w:t>
            </w:r>
            <w:r w:rsidR="000B5214">
              <w:rPr>
                <w:sz w:val="24"/>
                <w:szCs w:val="24"/>
              </w:rPr>
              <w:t xml:space="preserve"> </w:t>
            </w:r>
            <w:proofErr w:type="spellStart"/>
            <w:r w:rsidR="00FC0094">
              <w:rPr>
                <w:sz w:val="24"/>
                <w:szCs w:val="24"/>
              </w:rPr>
              <w:t>х</w:t>
            </w:r>
            <w:proofErr w:type="spellEnd"/>
            <w:r w:rsidR="00FC0094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00</w:t>
            </w:r>
            <w:r w:rsidR="000B5214">
              <w:rPr>
                <w:sz w:val="24"/>
                <w:szCs w:val="24"/>
              </w:rPr>
              <w:t>экз.</w:t>
            </w:r>
          </w:p>
        </w:tc>
        <w:tc>
          <w:tcPr>
            <w:tcW w:w="1303" w:type="dxa"/>
          </w:tcPr>
          <w:p w:rsidR="009E3A4A" w:rsidRPr="009E3A4A" w:rsidRDefault="00206B67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D3525">
              <w:rPr>
                <w:sz w:val="24"/>
                <w:szCs w:val="24"/>
              </w:rPr>
              <w:t>0 000,00</w:t>
            </w:r>
          </w:p>
        </w:tc>
        <w:tc>
          <w:tcPr>
            <w:tcW w:w="1303" w:type="dxa"/>
          </w:tcPr>
          <w:p w:rsidR="009E3A4A" w:rsidRPr="009E3A4A" w:rsidRDefault="00AD3525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9E3A4A" w:rsidRPr="009E3A4A" w:rsidRDefault="00206B67" w:rsidP="00DE139C">
            <w:pPr>
              <w:pStyle w:val="2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AD3525">
              <w:rPr>
                <w:sz w:val="24"/>
                <w:szCs w:val="24"/>
              </w:rPr>
              <w:t xml:space="preserve"> 00,00</w:t>
            </w:r>
          </w:p>
        </w:tc>
      </w:tr>
    </w:tbl>
    <w:p w:rsidR="009E3A4A" w:rsidRPr="009E3A4A" w:rsidRDefault="009E3A4A" w:rsidP="009E3A4A">
      <w:pPr>
        <w:jc w:val="both"/>
      </w:pPr>
    </w:p>
    <w:p w:rsidR="009E3A4A" w:rsidRPr="009E3A4A" w:rsidRDefault="009E3A4A" w:rsidP="009E3A4A">
      <w:pPr>
        <w:jc w:val="center"/>
      </w:pPr>
    </w:p>
    <w:sectPr w:rsidR="009E3A4A" w:rsidRPr="009E3A4A" w:rsidSect="00EF579B">
      <w:headerReference w:type="even" r:id="rId7"/>
      <w:headerReference w:type="default" r:id="rId8"/>
      <w:footerReference w:type="first" r:id="rId9"/>
      <w:pgSz w:w="11907" w:h="16840" w:code="9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7B" w:rsidRDefault="00F74E7B">
      <w:r>
        <w:separator/>
      </w:r>
    </w:p>
  </w:endnote>
  <w:endnote w:type="continuationSeparator" w:id="0">
    <w:p w:rsidR="00F74E7B" w:rsidRDefault="00F7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C2" w:rsidRDefault="00DC5B78" w:rsidP="000C748F">
    <w:pPr>
      <w:pStyle w:val="afff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Исполнитель: Садовская Мария Дмитриевна;</w:t>
    </w:r>
  </w:p>
  <w:p w:rsidR="000C748F" w:rsidRPr="00DC5B78" w:rsidRDefault="00DC5B78" w:rsidP="000C748F">
    <w:pPr>
      <w:pStyle w:val="afff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Т</w:t>
    </w:r>
    <w:r w:rsidR="000C748F" w:rsidRPr="00DC5B78">
      <w:rPr>
        <w:rFonts w:ascii="Times New Roman" w:hAnsi="Times New Roman" w:cs="Times New Roman"/>
        <w:sz w:val="16"/>
        <w:szCs w:val="16"/>
      </w:rPr>
      <w:t>ел</w:t>
    </w:r>
    <w:r>
      <w:rPr>
        <w:rFonts w:ascii="Times New Roman" w:hAnsi="Times New Roman" w:cs="Times New Roman"/>
        <w:sz w:val="16"/>
        <w:szCs w:val="16"/>
      </w:rPr>
      <w:t>ефон: 8</w:t>
    </w:r>
    <w:r w:rsidR="000C748F" w:rsidRPr="00DC5B78">
      <w:rPr>
        <w:rFonts w:ascii="Times New Roman" w:hAnsi="Times New Roman" w:cs="Times New Roman"/>
        <w:sz w:val="16"/>
        <w:szCs w:val="16"/>
      </w:rPr>
      <w:t>(42722) 6-3</w:t>
    </w:r>
    <w:r>
      <w:rPr>
        <w:rFonts w:ascii="Times New Roman" w:hAnsi="Times New Roman" w:cs="Times New Roman"/>
        <w:sz w:val="16"/>
        <w:szCs w:val="16"/>
      </w:rPr>
      <w:t>1-74</w:t>
    </w:r>
    <w:r w:rsidR="00EF579B">
      <w:rPr>
        <w:rFonts w:ascii="Times New Roman" w:hAnsi="Times New Roman" w:cs="Times New Roman"/>
        <w:sz w:val="16"/>
        <w:szCs w:val="16"/>
      </w:rPr>
      <w:t>;</w:t>
    </w:r>
  </w:p>
  <w:p w:rsidR="000C748F" w:rsidRPr="00120AC6" w:rsidRDefault="00EF579B">
    <w:pPr>
      <w:pStyle w:val="afff4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E</w:t>
    </w:r>
    <w:r w:rsidR="000C748F" w:rsidRPr="00120AC6">
      <w:rPr>
        <w:rFonts w:ascii="Times New Roman" w:hAnsi="Times New Roman" w:cs="Times New Roman"/>
        <w:sz w:val="16"/>
        <w:szCs w:val="16"/>
        <w:lang w:val="en-US"/>
      </w:rPr>
      <w:t>-</w:t>
    </w:r>
    <w:r w:rsidR="000C748F" w:rsidRPr="00DC5B78">
      <w:rPr>
        <w:rFonts w:ascii="Times New Roman" w:hAnsi="Times New Roman" w:cs="Times New Roman"/>
        <w:sz w:val="16"/>
        <w:szCs w:val="16"/>
        <w:lang w:val="en-US"/>
      </w:rPr>
      <w:t>mail</w:t>
    </w:r>
    <w:r w:rsidR="000C748F" w:rsidRPr="00120AC6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29446D">
      <w:fldChar w:fldCharType="begin"/>
    </w:r>
    <w:r w:rsidR="0029446D" w:rsidRPr="00FF01B4">
      <w:rPr>
        <w:lang w:val="en-US"/>
      </w:rPr>
      <w:instrText>HYPERLINK "mailto:dep-kmst@yandex.ru"</w:instrText>
    </w:r>
    <w:r w:rsidR="0029446D">
      <w:fldChar w:fldCharType="separate"/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dep</w:t>
    </w:r>
    <w:r w:rsidR="00DC5B78" w:rsidRPr="00120AC6">
      <w:rPr>
        <w:rStyle w:val="afff6"/>
        <w:rFonts w:ascii="Times New Roman" w:hAnsi="Times New Roman"/>
        <w:sz w:val="16"/>
        <w:szCs w:val="16"/>
        <w:lang w:val="en-US"/>
      </w:rPr>
      <w:t>-</w:t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kmst</w:t>
    </w:r>
    <w:r w:rsidR="00DC5B78" w:rsidRPr="00120AC6">
      <w:rPr>
        <w:rStyle w:val="afff6"/>
        <w:rFonts w:ascii="Times New Roman" w:hAnsi="Times New Roman"/>
        <w:sz w:val="16"/>
        <w:szCs w:val="16"/>
        <w:lang w:val="en-US"/>
      </w:rPr>
      <w:t>@</w:t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yandex</w:t>
    </w:r>
    <w:r w:rsidR="00DC5B78" w:rsidRPr="00120AC6">
      <w:rPr>
        <w:rStyle w:val="afff6"/>
        <w:rFonts w:ascii="Times New Roman" w:hAnsi="Times New Roman"/>
        <w:sz w:val="16"/>
        <w:szCs w:val="16"/>
        <w:lang w:val="en-US"/>
      </w:rPr>
      <w:t>.</w:t>
    </w:r>
    <w:r w:rsidR="00DC5B78" w:rsidRPr="00C720F0">
      <w:rPr>
        <w:rStyle w:val="afff6"/>
        <w:rFonts w:ascii="Times New Roman" w:hAnsi="Times New Roman"/>
        <w:sz w:val="16"/>
        <w:szCs w:val="16"/>
        <w:lang w:val="en-US"/>
      </w:rPr>
      <w:t>ru</w:t>
    </w:r>
    <w:r w:rsidR="0029446D">
      <w:fldChar w:fldCharType="end"/>
    </w:r>
    <w:r w:rsidR="00DC5B78" w:rsidRPr="00120AC6">
      <w:rPr>
        <w:rFonts w:ascii="Times New Roman" w:hAnsi="Times New Roman" w:cs="Times New Roman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7B" w:rsidRDefault="00F74E7B">
      <w:r>
        <w:separator/>
      </w:r>
    </w:p>
  </w:footnote>
  <w:footnote w:type="continuationSeparator" w:id="0">
    <w:p w:rsidR="00F74E7B" w:rsidRDefault="00F7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F1" w:rsidRDefault="0029446D">
    <w:pPr>
      <w:pStyle w:val="a4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 w:rsidR="00322BF1"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322BF1">
      <w:rPr>
        <w:rStyle w:val="affff"/>
        <w:noProof/>
      </w:rPr>
      <w:t>1</w:t>
    </w:r>
    <w:r>
      <w:rPr>
        <w:rStyle w:val="affff"/>
      </w:rPr>
      <w:fldChar w:fldCharType="end"/>
    </w:r>
  </w:p>
  <w:p w:rsidR="00322BF1" w:rsidRDefault="00322B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F1" w:rsidRDefault="00322BF1">
    <w:pPr>
      <w:pStyle w:val="a4"/>
      <w:framePr w:wrap="around" w:vAnchor="text" w:hAnchor="margin" w:xAlign="center" w:y="1"/>
      <w:rPr>
        <w:rStyle w:val="affff"/>
      </w:rPr>
    </w:pPr>
    <w:r>
      <w:rPr>
        <w:rStyle w:val="affff"/>
      </w:rPr>
      <w:t xml:space="preserve">  </w:t>
    </w:r>
  </w:p>
  <w:p w:rsidR="00322BF1" w:rsidRDefault="00322B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2A9"/>
    <w:multiLevelType w:val="hybridMultilevel"/>
    <w:tmpl w:val="131EDA6E"/>
    <w:lvl w:ilvl="0" w:tplc="21B802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44666"/>
    <w:multiLevelType w:val="hybridMultilevel"/>
    <w:tmpl w:val="2A52F28E"/>
    <w:lvl w:ilvl="0" w:tplc="AF98E1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7050AC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7C54500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F77F17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841D0C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1E3212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366155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18664310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19661A21"/>
    <w:multiLevelType w:val="hybridMultilevel"/>
    <w:tmpl w:val="126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2D42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D116F0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EC27C1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E37550E"/>
    <w:multiLevelType w:val="hybridMultilevel"/>
    <w:tmpl w:val="5784B732"/>
    <w:lvl w:ilvl="0" w:tplc="A798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7B1146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F45FE8"/>
    <w:multiLevelType w:val="hybridMultilevel"/>
    <w:tmpl w:val="126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4A6C"/>
    <w:multiLevelType w:val="hybridMultilevel"/>
    <w:tmpl w:val="14F2E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D000A2A"/>
    <w:multiLevelType w:val="multilevel"/>
    <w:tmpl w:val="364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60639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535B8B"/>
    <w:multiLevelType w:val="hybridMultilevel"/>
    <w:tmpl w:val="8466B42A"/>
    <w:lvl w:ilvl="0" w:tplc="CD7A467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50D07"/>
    <w:multiLevelType w:val="multilevel"/>
    <w:tmpl w:val="9C3081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3F490BD4"/>
    <w:multiLevelType w:val="hybridMultilevel"/>
    <w:tmpl w:val="C892FC5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0095116"/>
    <w:multiLevelType w:val="hybridMultilevel"/>
    <w:tmpl w:val="77B85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6B558D7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263084"/>
    <w:multiLevelType w:val="hybridMultilevel"/>
    <w:tmpl w:val="7E4241FC"/>
    <w:lvl w:ilvl="0" w:tplc="EBF255A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E54A7F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FC5304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3E4851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84497C"/>
    <w:multiLevelType w:val="hybridMultilevel"/>
    <w:tmpl w:val="FB94E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7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3605E5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012A5C"/>
    <w:multiLevelType w:val="hybridMultilevel"/>
    <w:tmpl w:val="DC8C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395F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C21CEC"/>
    <w:multiLevelType w:val="hybridMultilevel"/>
    <w:tmpl w:val="FD404CC2"/>
    <w:lvl w:ilvl="0" w:tplc="3724D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74E18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5">
    <w:nsid w:val="641368C5"/>
    <w:multiLevelType w:val="hybridMultilevel"/>
    <w:tmpl w:val="02BC50F8"/>
    <w:lvl w:ilvl="0" w:tplc="AE28E9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DA5A57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7">
    <w:nsid w:val="6C861358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8">
    <w:nsid w:val="6F2C4BAE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8B69DB"/>
    <w:multiLevelType w:val="multilevel"/>
    <w:tmpl w:val="04E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D97AF5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1">
    <w:nsid w:val="73362283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457B61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3">
    <w:nsid w:val="74605E08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68B0956"/>
    <w:multiLevelType w:val="multilevel"/>
    <w:tmpl w:val="40242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5">
    <w:nsid w:val="79994169"/>
    <w:multiLevelType w:val="hybridMultilevel"/>
    <w:tmpl w:val="AB849486"/>
    <w:lvl w:ilvl="0" w:tplc="09844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831846"/>
    <w:multiLevelType w:val="hybridMultilevel"/>
    <w:tmpl w:val="65FE34D4"/>
    <w:lvl w:ilvl="0" w:tplc="63A04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0"/>
  </w:num>
  <w:num w:numId="5">
    <w:abstractNumId w:val="22"/>
  </w:num>
  <w:num w:numId="6">
    <w:abstractNumId w:val="46"/>
  </w:num>
  <w:num w:numId="7">
    <w:abstractNumId w:val="35"/>
  </w:num>
  <w:num w:numId="8">
    <w:abstractNumId w:val="16"/>
  </w:num>
  <w:num w:numId="9">
    <w:abstractNumId w:val="19"/>
  </w:num>
  <w:num w:numId="10">
    <w:abstractNumId w:val="13"/>
  </w:num>
  <w:num w:numId="11">
    <w:abstractNumId w:val="20"/>
  </w:num>
  <w:num w:numId="12">
    <w:abstractNumId w:val="37"/>
  </w:num>
  <w:num w:numId="13">
    <w:abstractNumId w:val="29"/>
  </w:num>
  <w:num w:numId="14">
    <w:abstractNumId w:val="31"/>
  </w:num>
  <w:num w:numId="15">
    <w:abstractNumId w:val="15"/>
  </w:num>
  <w:num w:numId="16">
    <w:abstractNumId w:val="9"/>
  </w:num>
  <w:num w:numId="17">
    <w:abstractNumId w:val="34"/>
  </w:num>
  <w:num w:numId="18">
    <w:abstractNumId w:val="7"/>
  </w:num>
  <w:num w:numId="19">
    <w:abstractNumId w:val="40"/>
  </w:num>
  <w:num w:numId="20">
    <w:abstractNumId w:val="43"/>
  </w:num>
  <w:num w:numId="21">
    <w:abstractNumId w:val="42"/>
  </w:num>
  <w:num w:numId="22">
    <w:abstractNumId w:val="2"/>
  </w:num>
  <w:num w:numId="23">
    <w:abstractNumId w:val="27"/>
  </w:num>
  <w:num w:numId="24">
    <w:abstractNumId w:val="41"/>
  </w:num>
  <w:num w:numId="25">
    <w:abstractNumId w:val="25"/>
  </w:num>
  <w:num w:numId="26">
    <w:abstractNumId w:val="12"/>
  </w:num>
  <w:num w:numId="27">
    <w:abstractNumId w:val="38"/>
  </w:num>
  <w:num w:numId="28">
    <w:abstractNumId w:val="30"/>
  </w:num>
  <w:num w:numId="29">
    <w:abstractNumId w:val="18"/>
  </w:num>
  <w:num w:numId="30">
    <w:abstractNumId w:val="6"/>
  </w:num>
  <w:num w:numId="31">
    <w:abstractNumId w:val="4"/>
  </w:num>
  <w:num w:numId="32">
    <w:abstractNumId w:val="32"/>
  </w:num>
  <w:num w:numId="33">
    <w:abstractNumId w:val="23"/>
  </w:num>
  <w:num w:numId="34">
    <w:abstractNumId w:val="14"/>
  </w:num>
  <w:num w:numId="35">
    <w:abstractNumId w:val="3"/>
  </w:num>
  <w:num w:numId="36">
    <w:abstractNumId w:val="26"/>
  </w:num>
  <w:num w:numId="37">
    <w:abstractNumId w:val="5"/>
  </w:num>
  <w:num w:numId="38">
    <w:abstractNumId w:val="11"/>
  </w:num>
  <w:num w:numId="39">
    <w:abstractNumId w:val="45"/>
  </w:num>
  <w:num w:numId="40">
    <w:abstractNumId w:val="10"/>
  </w:num>
  <w:num w:numId="41">
    <w:abstractNumId w:val="21"/>
  </w:num>
  <w:num w:numId="42">
    <w:abstractNumId w:val="8"/>
  </w:num>
  <w:num w:numId="43">
    <w:abstractNumId w:val="44"/>
  </w:num>
  <w:num w:numId="44">
    <w:abstractNumId w:val="36"/>
  </w:num>
  <w:num w:numId="45">
    <w:abstractNumId w:val="33"/>
  </w:num>
  <w:num w:numId="46">
    <w:abstractNumId w:val="1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FE"/>
    <w:rsid w:val="00014AE1"/>
    <w:rsid w:val="00015B9C"/>
    <w:rsid w:val="000177C9"/>
    <w:rsid w:val="00021031"/>
    <w:rsid w:val="000217BA"/>
    <w:rsid w:val="000266A5"/>
    <w:rsid w:val="00032689"/>
    <w:rsid w:val="00036B8D"/>
    <w:rsid w:val="00044F81"/>
    <w:rsid w:val="0004545E"/>
    <w:rsid w:val="0007287F"/>
    <w:rsid w:val="00075B77"/>
    <w:rsid w:val="0007631E"/>
    <w:rsid w:val="00077F6E"/>
    <w:rsid w:val="00084657"/>
    <w:rsid w:val="00084732"/>
    <w:rsid w:val="0009482C"/>
    <w:rsid w:val="000A0320"/>
    <w:rsid w:val="000A3579"/>
    <w:rsid w:val="000A5996"/>
    <w:rsid w:val="000B5214"/>
    <w:rsid w:val="000B5234"/>
    <w:rsid w:val="000B5CE3"/>
    <w:rsid w:val="000C027E"/>
    <w:rsid w:val="000C44FB"/>
    <w:rsid w:val="000C5BC4"/>
    <w:rsid w:val="000C6BA4"/>
    <w:rsid w:val="000C748F"/>
    <w:rsid w:val="000C7C74"/>
    <w:rsid w:val="000D3CD2"/>
    <w:rsid w:val="000E6E58"/>
    <w:rsid w:val="00104799"/>
    <w:rsid w:val="001147B7"/>
    <w:rsid w:val="00120AC6"/>
    <w:rsid w:val="00135BB2"/>
    <w:rsid w:val="00145AA3"/>
    <w:rsid w:val="00162FB2"/>
    <w:rsid w:val="00164490"/>
    <w:rsid w:val="00164B0C"/>
    <w:rsid w:val="0016784D"/>
    <w:rsid w:val="00167D12"/>
    <w:rsid w:val="00174BB4"/>
    <w:rsid w:val="00174D52"/>
    <w:rsid w:val="00186B12"/>
    <w:rsid w:val="00187C4F"/>
    <w:rsid w:val="001902CE"/>
    <w:rsid w:val="001A569B"/>
    <w:rsid w:val="001B503D"/>
    <w:rsid w:val="001C1CC1"/>
    <w:rsid w:val="001C2B9D"/>
    <w:rsid w:val="001C32F6"/>
    <w:rsid w:val="001C5227"/>
    <w:rsid w:val="001C7639"/>
    <w:rsid w:val="001D26B3"/>
    <w:rsid w:val="001D3BB5"/>
    <w:rsid w:val="001D5475"/>
    <w:rsid w:val="001D7146"/>
    <w:rsid w:val="001E1035"/>
    <w:rsid w:val="001E44A7"/>
    <w:rsid w:val="001E6160"/>
    <w:rsid w:val="001E7517"/>
    <w:rsid w:val="001E7762"/>
    <w:rsid w:val="001E7F5E"/>
    <w:rsid w:val="002011FE"/>
    <w:rsid w:val="00202BEE"/>
    <w:rsid w:val="002032B1"/>
    <w:rsid w:val="00206B67"/>
    <w:rsid w:val="00213FDC"/>
    <w:rsid w:val="00216FE4"/>
    <w:rsid w:val="00223DC9"/>
    <w:rsid w:val="00226053"/>
    <w:rsid w:val="00232E2C"/>
    <w:rsid w:val="00234177"/>
    <w:rsid w:val="00241F1E"/>
    <w:rsid w:val="00251E98"/>
    <w:rsid w:val="00257A24"/>
    <w:rsid w:val="00270F2B"/>
    <w:rsid w:val="002710E1"/>
    <w:rsid w:val="002720F1"/>
    <w:rsid w:val="00272E04"/>
    <w:rsid w:val="0027340C"/>
    <w:rsid w:val="00273D33"/>
    <w:rsid w:val="002801DB"/>
    <w:rsid w:val="002842C7"/>
    <w:rsid w:val="0029162A"/>
    <w:rsid w:val="0029446D"/>
    <w:rsid w:val="00297D1C"/>
    <w:rsid w:val="002A055B"/>
    <w:rsid w:val="002A24FA"/>
    <w:rsid w:val="002A5FEA"/>
    <w:rsid w:val="002C3B91"/>
    <w:rsid w:val="002C5633"/>
    <w:rsid w:val="002C7A24"/>
    <w:rsid w:val="002D1A02"/>
    <w:rsid w:val="002D3E9F"/>
    <w:rsid w:val="002D4923"/>
    <w:rsid w:val="002D4CD6"/>
    <w:rsid w:val="002E4BC1"/>
    <w:rsid w:val="002E4DA3"/>
    <w:rsid w:val="002E6198"/>
    <w:rsid w:val="002E64D2"/>
    <w:rsid w:val="002E6A95"/>
    <w:rsid w:val="002E6AC4"/>
    <w:rsid w:val="002E7091"/>
    <w:rsid w:val="002F6D74"/>
    <w:rsid w:val="003019EB"/>
    <w:rsid w:val="003059C1"/>
    <w:rsid w:val="003106C6"/>
    <w:rsid w:val="003173E5"/>
    <w:rsid w:val="00317D42"/>
    <w:rsid w:val="00322BF1"/>
    <w:rsid w:val="003276C9"/>
    <w:rsid w:val="00331642"/>
    <w:rsid w:val="0034694F"/>
    <w:rsid w:val="00353241"/>
    <w:rsid w:val="00353E45"/>
    <w:rsid w:val="00362AD4"/>
    <w:rsid w:val="003630C7"/>
    <w:rsid w:val="003645CF"/>
    <w:rsid w:val="00374521"/>
    <w:rsid w:val="003766AD"/>
    <w:rsid w:val="00382BBC"/>
    <w:rsid w:val="0038521F"/>
    <w:rsid w:val="00385D45"/>
    <w:rsid w:val="00386E33"/>
    <w:rsid w:val="00397383"/>
    <w:rsid w:val="00397646"/>
    <w:rsid w:val="003A7873"/>
    <w:rsid w:val="003C115E"/>
    <w:rsid w:val="003C4D9C"/>
    <w:rsid w:val="003D220E"/>
    <w:rsid w:val="003D3189"/>
    <w:rsid w:val="003D622C"/>
    <w:rsid w:val="003D631F"/>
    <w:rsid w:val="003E3C2A"/>
    <w:rsid w:val="003E69D0"/>
    <w:rsid w:val="003E7DA2"/>
    <w:rsid w:val="003F5A9E"/>
    <w:rsid w:val="003F5D4D"/>
    <w:rsid w:val="00402697"/>
    <w:rsid w:val="00404EFD"/>
    <w:rsid w:val="00410952"/>
    <w:rsid w:val="004134B5"/>
    <w:rsid w:val="0042155C"/>
    <w:rsid w:val="00421851"/>
    <w:rsid w:val="00440CE5"/>
    <w:rsid w:val="004453BA"/>
    <w:rsid w:val="0045021B"/>
    <w:rsid w:val="0046629B"/>
    <w:rsid w:val="0048451C"/>
    <w:rsid w:val="004A0F4B"/>
    <w:rsid w:val="004A2127"/>
    <w:rsid w:val="004A52F3"/>
    <w:rsid w:val="004C0313"/>
    <w:rsid w:val="004C2C3F"/>
    <w:rsid w:val="004C3489"/>
    <w:rsid w:val="004C4B8B"/>
    <w:rsid w:val="004D3306"/>
    <w:rsid w:val="004D37BD"/>
    <w:rsid w:val="004D64F3"/>
    <w:rsid w:val="004D6DE3"/>
    <w:rsid w:val="004E166B"/>
    <w:rsid w:val="004E2D94"/>
    <w:rsid w:val="004E605F"/>
    <w:rsid w:val="004F2C8E"/>
    <w:rsid w:val="004F49D4"/>
    <w:rsid w:val="005014AE"/>
    <w:rsid w:val="00502108"/>
    <w:rsid w:val="00507E7F"/>
    <w:rsid w:val="00514921"/>
    <w:rsid w:val="00515092"/>
    <w:rsid w:val="005313CA"/>
    <w:rsid w:val="00542B4D"/>
    <w:rsid w:val="00555440"/>
    <w:rsid w:val="00555F4B"/>
    <w:rsid w:val="00565A61"/>
    <w:rsid w:val="00570B7B"/>
    <w:rsid w:val="00571225"/>
    <w:rsid w:val="005758A0"/>
    <w:rsid w:val="00580BD5"/>
    <w:rsid w:val="00580F3B"/>
    <w:rsid w:val="00581D3E"/>
    <w:rsid w:val="0058330B"/>
    <w:rsid w:val="005835A3"/>
    <w:rsid w:val="0058523D"/>
    <w:rsid w:val="00590D36"/>
    <w:rsid w:val="005911BD"/>
    <w:rsid w:val="0059349C"/>
    <w:rsid w:val="00596507"/>
    <w:rsid w:val="00596C04"/>
    <w:rsid w:val="00596D8C"/>
    <w:rsid w:val="005A68A5"/>
    <w:rsid w:val="005B2CAD"/>
    <w:rsid w:val="005C325F"/>
    <w:rsid w:val="005C6DD7"/>
    <w:rsid w:val="005D07DA"/>
    <w:rsid w:val="005D0A9B"/>
    <w:rsid w:val="005D11D7"/>
    <w:rsid w:val="005D75E0"/>
    <w:rsid w:val="005E06B5"/>
    <w:rsid w:val="005E22D0"/>
    <w:rsid w:val="005E33BD"/>
    <w:rsid w:val="005F5450"/>
    <w:rsid w:val="005F5B33"/>
    <w:rsid w:val="006005A5"/>
    <w:rsid w:val="00606709"/>
    <w:rsid w:val="00614E65"/>
    <w:rsid w:val="00621702"/>
    <w:rsid w:val="00643A1E"/>
    <w:rsid w:val="00644CD0"/>
    <w:rsid w:val="00644D50"/>
    <w:rsid w:val="00645C6D"/>
    <w:rsid w:val="00655D7A"/>
    <w:rsid w:val="00660D9C"/>
    <w:rsid w:val="00661CA5"/>
    <w:rsid w:val="006655B9"/>
    <w:rsid w:val="00675C6C"/>
    <w:rsid w:val="00677265"/>
    <w:rsid w:val="006805B1"/>
    <w:rsid w:val="0068177C"/>
    <w:rsid w:val="00682321"/>
    <w:rsid w:val="00685735"/>
    <w:rsid w:val="0069123D"/>
    <w:rsid w:val="006964A9"/>
    <w:rsid w:val="006A111B"/>
    <w:rsid w:val="006A5C5A"/>
    <w:rsid w:val="006A6019"/>
    <w:rsid w:val="006B6835"/>
    <w:rsid w:val="006C1D0E"/>
    <w:rsid w:val="006C65CC"/>
    <w:rsid w:val="006C6DD6"/>
    <w:rsid w:val="006F128E"/>
    <w:rsid w:val="006F623E"/>
    <w:rsid w:val="006F66AC"/>
    <w:rsid w:val="006F7528"/>
    <w:rsid w:val="00716E1A"/>
    <w:rsid w:val="0073127A"/>
    <w:rsid w:val="00734EEA"/>
    <w:rsid w:val="007408EF"/>
    <w:rsid w:val="0074290C"/>
    <w:rsid w:val="00742940"/>
    <w:rsid w:val="007564E3"/>
    <w:rsid w:val="007727AF"/>
    <w:rsid w:val="00773538"/>
    <w:rsid w:val="0077407E"/>
    <w:rsid w:val="00782780"/>
    <w:rsid w:val="00787D28"/>
    <w:rsid w:val="00791E8E"/>
    <w:rsid w:val="007944F8"/>
    <w:rsid w:val="00795548"/>
    <w:rsid w:val="007A57CA"/>
    <w:rsid w:val="007B04B1"/>
    <w:rsid w:val="007B20A8"/>
    <w:rsid w:val="007B29F0"/>
    <w:rsid w:val="007B4EC3"/>
    <w:rsid w:val="007C4ECB"/>
    <w:rsid w:val="007E35AD"/>
    <w:rsid w:val="007E6585"/>
    <w:rsid w:val="007F09EB"/>
    <w:rsid w:val="007F13D9"/>
    <w:rsid w:val="0080438E"/>
    <w:rsid w:val="00804BB3"/>
    <w:rsid w:val="00812424"/>
    <w:rsid w:val="00813639"/>
    <w:rsid w:val="00817D44"/>
    <w:rsid w:val="008261AB"/>
    <w:rsid w:val="00836A60"/>
    <w:rsid w:val="00854283"/>
    <w:rsid w:val="00856E32"/>
    <w:rsid w:val="008619E6"/>
    <w:rsid w:val="00862878"/>
    <w:rsid w:val="0086444C"/>
    <w:rsid w:val="00867595"/>
    <w:rsid w:val="00867664"/>
    <w:rsid w:val="00870B71"/>
    <w:rsid w:val="008733EA"/>
    <w:rsid w:val="00880352"/>
    <w:rsid w:val="00880AFA"/>
    <w:rsid w:val="008861ED"/>
    <w:rsid w:val="00890E4C"/>
    <w:rsid w:val="00891EC6"/>
    <w:rsid w:val="008975CD"/>
    <w:rsid w:val="008B0282"/>
    <w:rsid w:val="008B7551"/>
    <w:rsid w:val="008D6FE6"/>
    <w:rsid w:val="008D7144"/>
    <w:rsid w:val="008E0046"/>
    <w:rsid w:val="008E080C"/>
    <w:rsid w:val="008E1214"/>
    <w:rsid w:val="008E2C7D"/>
    <w:rsid w:val="008E364A"/>
    <w:rsid w:val="008E520F"/>
    <w:rsid w:val="008F04DE"/>
    <w:rsid w:val="008F0C52"/>
    <w:rsid w:val="008F3D67"/>
    <w:rsid w:val="008F41AB"/>
    <w:rsid w:val="008F5266"/>
    <w:rsid w:val="00900899"/>
    <w:rsid w:val="00912D7D"/>
    <w:rsid w:val="0091388D"/>
    <w:rsid w:val="009204DB"/>
    <w:rsid w:val="00923967"/>
    <w:rsid w:val="0093165D"/>
    <w:rsid w:val="0093645D"/>
    <w:rsid w:val="009437B0"/>
    <w:rsid w:val="00945271"/>
    <w:rsid w:val="0094595D"/>
    <w:rsid w:val="00947DA0"/>
    <w:rsid w:val="00955158"/>
    <w:rsid w:val="00962C92"/>
    <w:rsid w:val="00966F5F"/>
    <w:rsid w:val="00971E0F"/>
    <w:rsid w:val="009804FE"/>
    <w:rsid w:val="009826C6"/>
    <w:rsid w:val="009839F9"/>
    <w:rsid w:val="00991CD3"/>
    <w:rsid w:val="00993020"/>
    <w:rsid w:val="009947BA"/>
    <w:rsid w:val="0099598E"/>
    <w:rsid w:val="009A05DC"/>
    <w:rsid w:val="009A7775"/>
    <w:rsid w:val="009B08A1"/>
    <w:rsid w:val="009B1910"/>
    <w:rsid w:val="009B2E1B"/>
    <w:rsid w:val="009B340E"/>
    <w:rsid w:val="009B3609"/>
    <w:rsid w:val="009C3D63"/>
    <w:rsid w:val="009C467F"/>
    <w:rsid w:val="009C497A"/>
    <w:rsid w:val="009D4187"/>
    <w:rsid w:val="009D4603"/>
    <w:rsid w:val="009E1328"/>
    <w:rsid w:val="009E1D5C"/>
    <w:rsid w:val="009E3A4A"/>
    <w:rsid w:val="009E40E7"/>
    <w:rsid w:val="009F46D0"/>
    <w:rsid w:val="00A070D2"/>
    <w:rsid w:val="00A077C0"/>
    <w:rsid w:val="00A15B31"/>
    <w:rsid w:val="00A17234"/>
    <w:rsid w:val="00A32E0C"/>
    <w:rsid w:val="00A41179"/>
    <w:rsid w:val="00A45D56"/>
    <w:rsid w:val="00A46AC2"/>
    <w:rsid w:val="00A475C0"/>
    <w:rsid w:val="00A66FC8"/>
    <w:rsid w:val="00A7655F"/>
    <w:rsid w:val="00A93411"/>
    <w:rsid w:val="00A93B56"/>
    <w:rsid w:val="00A94E9E"/>
    <w:rsid w:val="00AA585C"/>
    <w:rsid w:val="00AB43C9"/>
    <w:rsid w:val="00AB7D8E"/>
    <w:rsid w:val="00AC05C2"/>
    <w:rsid w:val="00AC0E5F"/>
    <w:rsid w:val="00AD3525"/>
    <w:rsid w:val="00AD7A2F"/>
    <w:rsid w:val="00AE32E1"/>
    <w:rsid w:val="00AE3C69"/>
    <w:rsid w:val="00AF0BBB"/>
    <w:rsid w:val="00AF2DE1"/>
    <w:rsid w:val="00AF4093"/>
    <w:rsid w:val="00B00C0B"/>
    <w:rsid w:val="00B07D5F"/>
    <w:rsid w:val="00B24BEC"/>
    <w:rsid w:val="00B321F9"/>
    <w:rsid w:val="00B36538"/>
    <w:rsid w:val="00B415D9"/>
    <w:rsid w:val="00B422EB"/>
    <w:rsid w:val="00B4322D"/>
    <w:rsid w:val="00B4664B"/>
    <w:rsid w:val="00B556DB"/>
    <w:rsid w:val="00B570C5"/>
    <w:rsid w:val="00B609DA"/>
    <w:rsid w:val="00B61C30"/>
    <w:rsid w:val="00B70349"/>
    <w:rsid w:val="00B74354"/>
    <w:rsid w:val="00B852DE"/>
    <w:rsid w:val="00B922F3"/>
    <w:rsid w:val="00B93A7F"/>
    <w:rsid w:val="00B971B9"/>
    <w:rsid w:val="00BA0C20"/>
    <w:rsid w:val="00BA0D46"/>
    <w:rsid w:val="00BA2F25"/>
    <w:rsid w:val="00BA6C40"/>
    <w:rsid w:val="00BB3DF5"/>
    <w:rsid w:val="00BB5257"/>
    <w:rsid w:val="00BC01C2"/>
    <w:rsid w:val="00BC0D39"/>
    <w:rsid w:val="00BC1211"/>
    <w:rsid w:val="00BC1FD4"/>
    <w:rsid w:val="00BC5F65"/>
    <w:rsid w:val="00BD311E"/>
    <w:rsid w:val="00BD5B39"/>
    <w:rsid w:val="00BD6477"/>
    <w:rsid w:val="00BE4075"/>
    <w:rsid w:val="00BE46F2"/>
    <w:rsid w:val="00C115BD"/>
    <w:rsid w:val="00C14277"/>
    <w:rsid w:val="00C22481"/>
    <w:rsid w:val="00C46787"/>
    <w:rsid w:val="00C47EE8"/>
    <w:rsid w:val="00C5042E"/>
    <w:rsid w:val="00C57642"/>
    <w:rsid w:val="00C63FA1"/>
    <w:rsid w:val="00C66785"/>
    <w:rsid w:val="00C70D14"/>
    <w:rsid w:val="00C82EBA"/>
    <w:rsid w:val="00C9097E"/>
    <w:rsid w:val="00CA1463"/>
    <w:rsid w:val="00CA24C9"/>
    <w:rsid w:val="00CA4583"/>
    <w:rsid w:val="00CB2DCE"/>
    <w:rsid w:val="00CB4011"/>
    <w:rsid w:val="00CB6652"/>
    <w:rsid w:val="00CC2031"/>
    <w:rsid w:val="00CD4339"/>
    <w:rsid w:val="00CD52F4"/>
    <w:rsid w:val="00CD5672"/>
    <w:rsid w:val="00CE1AAD"/>
    <w:rsid w:val="00CE68FF"/>
    <w:rsid w:val="00CF1D96"/>
    <w:rsid w:val="00CF220E"/>
    <w:rsid w:val="00CF3429"/>
    <w:rsid w:val="00D01218"/>
    <w:rsid w:val="00D10F67"/>
    <w:rsid w:val="00D210B7"/>
    <w:rsid w:val="00D21C3F"/>
    <w:rsid w:val="00D2496E"/>
    <w:rsid w:val="00D330A1"/>
    <w:rsid w:val="00D46ED2"/>
    <w:rsid w:val="00D50F33"/>
    <w:rsid w:val="00D56824"/>
    <w:rsid w:val="00D56C27"/>
    <w:rsid w:val="00D5776A"/>
    <w:rsid w:val="00D6032D"/>
    <w:rsid w:val="00D63FC9"/>
    <w:rsid w:val="00D66C1E"/>
    <w:rsid w:val="00D7535F"/>
    <w:rsid w:val="00D77545"/>
    <w:rsid w:val="00D85A52"/>
    <w:rsid w:val="00DA0CF3"/>
    <w:rsid w:val="00DC333C"/>
    <w:rsid w:val="00DC5B78"/>
    <w:rsid w:val="00DC64F2"/>
    <w:rsid w:val="00DD24B7"/>
    <w:rsid w:val="00DD4898"/>
    <w:rsid w:val="00DD5DAE"/>
    <w:rsid w:val="00DE2540"/>
    <w:rsid w:val="00DE501A"/>
    <w:rsid w:val="00DF2E46"/>
    <w:rsid w:val="00E11C30"/>
    <w:rsid w:val="00E13D2F"/>
    <w:rsid w:val="00E17B3C"/>
    <w:rsid w:val="00E262CF"/>
    <w:rsid w:val="00E26CDF"/>
    <w:rsid w:val="00E3442A"/>
    <w:rsid w:val="00E370F4"/>
    <w:rsid w:val="00E409D4"/>
    <w:rsid w:val="00E413BF"/>
    <w:rsid w:val="00E42B05"/>
    <w:rsid w:val="00E42B8C"/>
    <w:rsid w:val="00E45A0B"/>
    <w:rsid w:val="00E53352"/>
    <w:rsid w:val="00E53E6B"/>
    <w:rsid w:val="00E65D2D"/>
    <w:rsid w:val="00E6725D"/>
    <w:rsid w:val="00E70E23"/>
    <w:rsid w:val="00E72546"/>
    <w:rsid w:val="00E738A8"/>
    <w:rsid w:val="00E73C14"/>
    <w:rsid w:val="00E83D8A"/>
    <w:rsid w:val="00E9188B"/>
    <w:rsid w:val="00E93247"/>
    <w:rsid w:val="00E974B6"/>
    <w:rsid w:val="00EA1C47"/>
    <w:rsid w:val="00EB2AC1"/>
    <w:rsid w:val="00EB6D67"/>
    <w:rsid w:val="00EB72CA"/>
    <w:rsid w:val="00EC4861"/>
    <w:rsid w:val="00ED291E"/>
    <w:rsid w:val="00ED3E5A"/>
    <w:rsid w:val="00ED456A"/>
    <w:rsid w:val="00ED5743"/>
    <w:rsid w:val="00EE768B"/>
    <w:rsid w:val="00EF160C"/>
    <w:rsid w:val="00EF579B"/>
    <w:rsid w:val="00F0383E"/>
    <w:rsid w:val="00F055E7"/>
    <w:rsid w:val="00F250EC"/>
    <w:rsid w:val="00F27205"/>
    <w:rsid w:val="00F31D88"/>
    <w:rsid w:val="00F40CE1"/>
    <w:rsid w:val="00F42373"/>
    <w:rsid w:val="00F42B9F"/>
    <w:rsid w:val="00F44269"/>
    <w:rsid w:val="00F468E9"/>
    <w:rsid w:val="00F51FA8"/>
    <w:rsid w:val="00F54372"/>
    <w:rsid w:val="00F57DC7"/>
    <w:rsid w:val="00F712DE"/>
    <w:rsid w:val="00F74E7B"/>
    <w:rsid w:val="00F80C4E"/>
    <w:rsid w:val="00F84F3A"/>
    <w:rsid w:val="00F95237"/>
    <w:rsid w:val="00FB1DEE"/>
    <w:rsid w:val="00FB674F"/>
    <w:rsid w:val="00FC0094"/>
    <w:rsid w:val="00FC653D"/>
    <w:rsid w:val="00FC7042"/>
    <w:rsid w:val="00FC767C"/>
    <w:rsid w:val="00FD4280"/>
    <w:rsid w:val="00FD7068"/>
    <w:rsid w:val="00FE0038"/>
    <w:rsid w:val="00FF01B4"/>
    <w:rsid w:val="00FF0D23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80352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880352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804FE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04FE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9804F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rsid w:val="00980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804FE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8803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8035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80352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0352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88035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880352"/>
    <w:rPr>
      <w:b/>
      <w:bCs/>
      <w:sz w:val="26"/>
    </w:rPr>
  </w:style>
  <w:style w:type="character" w:customStyle="1" w:styleId="a8">
    <w:name w:val="Цветовое выделение"/>
    <w:rsid w:val="00880352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880352"/>
    <w:rPr>
      <w:rFonts w:cs="Times New Roman"/>
      <w:color w:val="008000"/>
    </w:rPr>
  </w:style>
  <w:style w:type="character" w:customStyle="1" w:styleId="aa">
    <w:name w:val="Активная гипертекстовая ссылка"/>
    <w:basedOn w:val="a9"/>
    <w:uiPriority w:val="99"/>
    <w:rsid w:val="00880352"/>
    <w:rPr>
      <w:u w:val="single"/>
    </w:rPr>
  </w:style>
  <w:style w:type="paragraph" w:customStyle="1" w:styleId="ab">
    <w:name w:val="Внимание: Криминал!!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Основное меню (преемственное)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880352"/>
    <w:rPr>
      <w:rFonts w:ascii="Arial" w:hAnsi="Arial" w:cs="Arial"/>
      <w:b/>
      <w:bCs/>
      <w:color w:val="C0C0C0"/>
    </w:rPr>
  </w:style>
  <w:style w:type="character" w:customStyle="1" w:styleId="af">
    <w:name w:val="Заголовок своего сообщения"/>
    <w:basedOn w:val="a8"/>
    <w:uiPriority w:val="99"/>
    <w:rsid w:val="00880352"/>
    <w:rPr>
      <w:rFonts w:cs="Times New Roman"/>
    </w:rPr>
  </w:style>
  <w:style w:type="paragraph" w:customStyle="1" w:styleId="af0">
    <w:name w:val="Заголовок статьи"/>
    <w:basedOn w:val="a"/>
    <w:next w:val="a"/>
    <w:rsid w:val="008803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Заголовок чужого сообщения"/>
    <w:basedOn w:val="a8"/>
    <w:uiPriority w:val="99"/>
    <w:rsid w:val="00880352"/>
    <w:rPr>
      <w:rFonts w:cs="Times New Roman"/>
      <w:color w:val="FF0000"/>
    </w:rPr>
  </w:style>
  <w:style w:type="paragraph" w:customStyle="1" w:styleId="af2">
    <w:name w:val="Интерактивный заголовок"/>
    <w:basedOn w:val="ae"/>
    <w:next w:val="a"/>
    <w:uiPriority w:val="99"/>
    <w:rsid w:val="00880352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80352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880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Колонтитул (левый)"/>
    <w:basedOn w:val="af6"/>
    <w:next w:val="a"/>
    <w:uiPriority w:val="99"/>
    <w:rsid w:val="00880352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9">
    <w:name w:val="Колонтитул (правый)"/>
    <w:basedOn w:val="af8"/>
    <w:next w:val="a"/>
    <w:uiPriority w:val="99"/>
    <w:rsid w:val="00880352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880352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Куда обратиться?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Моноширинный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Найденные слова"/>
    <w:basedOn w:val="a8"/>
    <w:uiPriority w:val="99"/>
    <w:rsid w:val="00880352"/>
    <w:rPr>
      <w:rFonts w:cs="Times New Roman"/>
    </w:rPr>
  </w:style>
  <w:style w:type="character" w:customStyle="1" w:styleId="afe">
    <w:name w:val="Не вступил в силу"/>
    <w:basedOn w:val="a8"/>
    <w:uiPriority w:val="99"/>
    <w:rsid w:val="00880352"/>
    <w:rPr>
      <w:rFonts w:cs="Times New Roman"/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Объект"/>
    <w:basedOn w:val="a"/>
    <w:next w:val="a"/>
    <w:uiPriority w:val="99"/>
    <w:rsid w:val="00880352"/>
    <w:pPr>
      <w:widowControl w:val="0"/>
      <w:autoSpaceDE w:val="0"/>
      <w:autoSpaceDN w:val="0"/>
      <w:adjustRightInd w:val="0"/>
      <w:jc w:val="both"/>
    </w:pPr>
  </w:style>
  <w:style w:type="paragraph" w:customStyle="1" w:styleId="aff2">
    <w:name w:val="Таблицы (моноширинный)"/>
    <w:basedOn w:val="a"/>
    <w:next w:val="a"/>
    <w:rsid w:val="008803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uiPriority w:val="99"/>
    <w:rsid w:val="00880352"/>
    <w:pPr>
      <w:ind w:left="140"/>
    </w:pPr>
    <w:rPr>
      <w:rFonts w:ascii="Arial" w:hAnsi="Arial" w:cs="Arial"/>
    </w:rPr>
  </w:style>
  <w:style w:type="character" w:customStyle="1" w:styleId="aff4">
    <w:name w:val="Опечатки"/>
    <w:uiPriority w:val="99"/>
    <w:rsid w:val="00880352"/>
    <w:rPr>
      <w:color w:val="FF0000"/>
    </w:rPr>
  </w:style>
  <w:style w:type="paragraph" w:customStyle="1" w:styleId="aff5">
    <w:name w:val="Переменная часть"/>
    <w:basedOn w:val="ad"/>
    <w:next w:val="a"/>
    <w:uiPriority w:val="99"/>
    <w:rsid w:val="00880352"/>
    <w:rPr>
      <w:rFonts w:ascii="Arial" w:hAnsi="Arial" w:cs="Arial"/>
      <w:sz w:val="20"/>
      <w:szCs w:val="20"/>
    </w:rPr>
  </w:style>
  <w:style w:type="paragraph" w:customStyle="1" w:styleId="aff6">
    <w:name w:val="Постоянная часть"/>
    <w:basedOn w:val="ad"/>
    <w:next w:val="a"/>
    <w:uiPriority w:val="99"/>
    <w:rsid w:val="00880352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a"/>
    <w:next w:val="a"/>
    <w:uiPriority w:val="99"/>
    <w:rsid w:val="00880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Пример.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9">
    <w:name w:val="Примечание."/>
    <w:basedOn w:val="af4"/>
    <w:next w:val="a"/>
    <w:uiPriority w:val="99"/>
    <w:rsid w:val="00880352"/>
    <w:pPr>
      <w:ind w:left="0"/>
    </w:pPr>
    <w:rPr>
      <w:i w:val="0"/>
      <w:iCs w:val="0"/>
      <w:color w:val="auto"/>
    </w:rPr>
  </w:style>
  <w:style w:type="character" w:customStyle="1" w:styleId="affa">
    <w:name w:val="Продолжение ссылки"/>
    <w:basedOn w:val="a9"/>
    <w:uiPriority w:val="99"/>
    <w:rsid w:val="00880352"/>
  </w:style>
  <w:style w:type="paragraph" w:customStyle="1" w:styleId="affb">
    <w:name w:val="Словарная статья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c">
    <w:name w:val="Сравнение редакций"/>
    <w:basedOn w:val="a8"/>
    <w:uiPriority w:val="99"/>
    <w:rsid w:val="00880352"/>
    <w:rPr>
      <w:rFonts w:cs="Times New Roman"/>
    </w:rPr>
  </w:style>
  <w:style w:type="character" w:customStyle="1" w:styleId="affd">
    <w:name w:val="Сравнение редакций. Добавленный фрагмент"/>
    <w:uiPriority w:val="99"/>
    <w:rsid w:val="00880352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880352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8803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0">
    <w:name w:val="Текст в таблице"/>
    <w:basedOn w:val="aff0"/>
    <w:next w:val="a"/>
    <w:uiPriority w:val="99"/>
    <w:rsid w:val="00880352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880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2">
    <w:name w:val="Утратил силу"/>
    <w:basedOn w:val="a8"/>
    <w:uiPriority w:val="99"/>
    <w:rsid w:val="00880352"/>
    <w:rPr>
      <w:rFonts w:cs="Times New Roman"/>
      <w:strike/>
      <w:color w:val="808000"/>
    </w:rPr>
  </w:style>
  <w:style w:type="paragraph" w:customStyle="1" w:styleId="afff3">
    <w:name w:val="Центрированный (таблица)"/>
    <w:basedOn w:val="aff0"/>
    <w:next w:val="a"/>
    <w:uiPriority w:val="99"/>
    <w:rsid w:val="00880352"/>
    <w:pPr>
      <w:jc w:val="center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0352"/>
  </w:style>
  <w:style w:type="paragraph" w:styleId="afff4">
    <w:name w:val="footer"/>
    <w:basedOn w:val="a"/>
    <w:link w:val="afff5"/>
    <w:unhideWhenUsed/>
    <w:rsid w:val="008803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Нижний колонтитул Знак"/>
    <w:basedOn w:val="a0"/>
    <w:link w:val="afff4"/>
    <w:uiPriority w:val="99"/>
    <w:rsid w:val="00880352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80352"/>
    <w:rPr>
      <w:rFonts w:cs="Times New Roman"/>
    </w:rPr>
  </w:style>
  <w:style w:type="character" w:styleId="afff6">
    <w:name w:val="Hyperlink"/>
    <w:basedOn w:val="a0"/>
    <w:unhideWhenUsed/>
    <w:rsid w:val="00880352"/>
    <w:rPr>
      <w:rFonts w:cs="Times New Roman"/>
      <w:color w:val="0000FF"/>
      <w:u w:val="single"/>
    </w:rPr>
  </w:style>
  <w:style w:type="paragraph" w:styleId="afff7">
    <w:name w:val="List Paragraph"/>
    <w:basedOn w:val="a"/>
    <w:uiPriority w:val="34"/>
    <w:qFormat/>
    <w:rsid w:val="0088035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fff8">
    <w:name w:val="Balloon Text"/>
    <w:basedOn w:val="a"/>
    <w:link w:val="afff9"/>
    <w:uiPriority w:val="99"/>
    <w:unhideWhenUsed/>
    <w:rsid w:val="0088035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8035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880352"/>
    <w:pPr>
      <w:ind w:firstLine="264"/>
      <w:jc w:val="both"/>
    </w:pPr>
  </w:style>
  <w:style w:type="paragraph" w:styleId="afffa">
    <w:name w:val="No Spacing"/>
    <w:link w:val="afffb"/>
    <w:uiPriority w:val="1"/>
    <w:qFormat/>
    <w:rsid w:val="00880352"/>
    <w:rPr>
      <w:rFonts w:ascii="Calibri" w:hAnsi="Calibri"/>
      <w:sz w:val="22"/>
      <w:szCs w:val="22"/>
    </w:rPr>
  </w:style>
  <w:style w:type="paragraph" w:styleId="afffc">
    <w:name w:val="Normal (Web)"/>
    <w:basedOn w:val="a"/>
    <w:uiPriority w:val="99"/>
    <w:rsid w:val="00880352"/>
    <w:pPr>
      <w:spacing w:before="100" w:beforeAutospacing="1" w:after="100" w:afterAutospacing="1"/>
    </w:pPr>
    <w:rPr>
      <w:color w:val="00FFFF"/>
    </w:rPr>
  </w:style>
  <w:style w:type="paragraph" w:customStyle="1" w:styleId="afffd">
    <w:name w:val="Знак"/>
    <w:basedOn w:val="a"/>
    <w:rsid w:val="00A07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fe">
    <w:name w:val="Table Grid"/>
    <w:basedOn w:val="a1"/>
    <w:uiPriority w:val="59"/>
    <w:rsid w:val="00A0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page number"/>
    <w:basedOn w:val="a0"/>
    <w:rsid w:val="00B74354"/>
  </w:style>
  <w:style w:type="paragraph" w:styleId="22">
    <w:name w:val="Body Text 2"/>
    <w:basedOn w:val="a"/>
    <w:link w:val="23"/>
    <w:rsid w:val="00B74354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74354"/>
  </w:style>
  <w:style w:type="paragraph" w:styleId="affff0">
    <w:name w:val="Subtitle"/>
    <w:basedOn w:val="a"/>
    <w:link w:val="affff1"/>
    <w:qFormat/>
    <w:rsid w:val="00B74354"/>
    <w:pPr>
      <w:jc w:val="center"/>
    </w:pPr>
    <w:rPr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rsid w:val="00B74354"/>
    <w:rPr>
      <w:b/>
      <w:sz w:val="28"/>
    </w:rPr>
  </w:style>
  <w:style w:type="paragraph" w:customStyle="1" w:styleId="ConsPlusNormal">
    <w:name w:val="ConsPlusNormal"/>
    <w:rsid w:val="00B74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4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rsid w:val="000A5996"/>
    <w:pPr>
      <w:spacing w:after="120"/>
    </w:pPr>
  </w:style>
  <w:style w:type="character" w:customStyle="1" w:styleId="affff3">
    <w:name w:val="Основной текст Знак"/>
    <w:basedOn w:val="a0"/>
    <w:link w:val="affff2"/>
    <w:rsid w:val="000A5996"/>
    <w:rPr>
      <w:sz w:val="24"/>
      <w:szCs w:val="24"/>
    </w:rPr>
  </w:style>
  <w:style w:type="character" w:customStyle="1" w:styleId="afffb">
    <w:name w:val="Без интервала Знак"/>
    <w:basedOn w:val="a0"/>
    <w:link w:val="afffa"/>
    <w:uiPriority w:val="1"/>
    <w:locked/>
    <w:rsid w:val="000A5996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725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ff4">
    <w:name w:val="Title"/>
    <w:basedOn w:val="a"/>
    <w:link w:val="affff5"/>
    <w:qFormat/>
    <w:rsid w:val="00D6032D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fff5">
    <w:name w:val="Название Знак"/>
    <w:basedOn w:val="a0"/>
    <w:link w:val="affff4"/>
    <w:rsid w:val="00D6032D"/>
    <w:rPr>
      <w:b/>
      <w:sz w:val="28"/>
    </w:rPr>
  </w:style>
  <w:style w:type="paragraph" w:customStyle="1" w:styleId="11">
    <w:name w:val="Без интервала1"/>
    <w:link w:val="NoSpacingChar"/>
    <w:rsid w:val="00D603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6032D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ffff6">
    <w:name w:val="Знак"/>
    <w:basedOn w:val="a"/>
    <w:rsid w:val="00410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7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7">
    <w:name w:val="Plain Text"/>
    <w:basedOn w:val="a"/>
    <w:link w:val="affff8"/>
    <w:rsid w:val="00FE0038"/>
    <w:rPr>
      <w:rFonts w:ascii="Courier New" w:hAnsi="Courier New"/>
      <w:sz w:val="20"/>
      <w:szCs w:val="20"/>
    </w:rPr>
  </w:style>
  <w:style w:type="character" w:customStyle="1" w:styleId="affff8">
    <w:name w:val="Текст Знак"/>
    <w:basedOn w:val="a0"/>
    <w:link w:val="affff7"/>
    <w:rsid w:val="00FE0038"/>
    <w:rPr>
      <w:rFonts w:ascii="Courier New" w:hAnsi="Courier New"/>
    </w:rPr>
  </w:style>
  <w:style w:type="paragraph" w:customStyle="1" w:styleId="affff9">
    <w:name w:val="Обычный +черный"/>
    <w:basedOn w:val="a"/>
    <w:rsid w:val="00A070D2"/>
    <w:rPr>
      <w:color w:val="000000"/>
    </w:rPr>
  </w:style>
  <w:style w:type="character" w:customStyle="1" w:styleId="st">
    <w:name w:val="st"/>
    <w:basedOn w:val="a0"/>
    <w:rsid w:val="00CA1463"/>
  </w:style>
  <w:style w:type="character" w:customStyle="1" w:styleId="f">
    <w:name w:val="f"/>
    <w:basedOn w:val="a0"/>
    <w:rsid w:val="00CA1463"/>
  </w:style>
  <w:style w:type="paragraph" w:styleId="31">
    <w:name w:val="Body Text Indent 3"/>
    <w:basedOn w:val="a"/>
    <w:link w:val="32"/>
    <w:rsid w:val="00CA14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1463"/>
    <w:rPr>
      <w:sz w:val="16"/>
      <w:szCs w:val="16"/>
    </w:rPr>
  </w:style>
  <w:style w:type="paragraph" w:customStyle="1" w:styleId="affffa">
    <w:name w:val="Знак Знак Знак"/>
    <w:basedOn w:val="a"/>
    <w:rsid w:val="00BD5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9E3A4A"/>
    <w:pPr>
      <w:autoSpaceDE w:val="0"/>
      <w:autoSpaceDN w:val="0"/>
    </w:pPr>
  </w:style>
  <w:style w:type="paragraph" w:customStyle="1" w:styleId="24">
    <w:name w:val="Обычный2"/>
    <w:rsid w:val="009E3A4A"/>
  </w:style>
  <w:style w:type="character" w:styleId="affffb">
    <w:name w:val="Emphasis"/>
    <w:basedOn w:val="a0"/>
    <w:uiPriority w:val="20"/>
    <w:qFormat/>
    <w:rsid w:val="001E7517"/>
    <w:rPr>
      <w:i/>
      <w:iCs/>
    </w:rPr>
  </w:style>
  <w:style w:type="paragraph" w:customStyle="1" w:styleId="c2">
    <w:name w:val="c2"/>
    <w:basedOn w:val="a"/>
    <w:rsid w:val="004453BA"/>
    <w:pPr>
      <w:spacing w:before="100" w:beforeAutospacing="1" w:after="100" w:afterAutospacing="1"/>
    </w:pPr>
  </w:style>
  <w:style w:type="character" w:customStyle="1" w:styleId="c7">
    <w:name w:val="c7"/>
    <w:basedOn w:val="a0"/>
    <w:rsid w:val="0044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7471</CharactersWithSpaces>
  <SharedDoc>false</SharedDoc>
  <HLinks>
    <vt:vector size="54" baseType="variant">
      <vt:variant>
        <vt:i4>6160412</vt:i4>
      </vt:variant>
      <vt:variant>
        <vt:i4>21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6160412</vt:i4>
      </vt:variant>
      <vt:variant>
        <vt:i4>18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6160412</vt:i4>
      </vt:variant>
      <vt:variant>
        <vt:i4>15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consultantplus://offline/ref=2BF1749E669EBEA86DACD884CA7A26FBBE4A22BC092450DE3EC120372EB5B840EF3EFA1BA5F69649sBm8G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consultantplus://offline/ref=2BF1749E669EBEA86DACD884CA7A26FBBE4A22BC092450DE3EC120372EB5B840EF3EFA1BA5F69649sBm8G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consultantplus://offline/ref=2BF1749E669EBEA86DACD884CA7A26FBBE4A22BC092450DE3EC120372EB5B840EF3EFA1BA5F69649sBm8G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mailto:DolganskayaV@chukotka-gov.ru</vt:lpwstr>
      </vt:variant>
      <vt:variant>
        <vt:lpwstr/>
      </vt:variant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mailto:dep-kmst@yandex.ru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Садовская М.Д.</cp:lastModifiedBy>
  <cp:revision>22</cp:revision>
  <cp:lastPrinted>2016-09-26T23:37:00Z</cp:lastPrinted>
  <dcterms:created xsi:type="dcterms:W3CDTF">2016-08-24T00:36:00Z</dcterms:created>
  <dcterms:modified xsi:type="dcterms:W3CDTF">2016-09-26T23:37:00Z</dcterms:modified>
</cp:coreProperties>
</file>