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215BA2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</w:t>
            </w:r>
            <w:bookmarkStart w:id="0" w:name="_GoBack"/>
            <w:bookmarkEnd w:id="0"/>
            <w:r w:rsidR="007407CB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1" w:name="ДатаРегистрации"/>
            <w:r w:rsidR="007407CB" w:rsidRPr="001C3BD9">
              <w:rPr>
                <w:sz w:val="28"/>
                <w:szCs w:val="28"/>
              </w:rPr>
              <w:instrText xml:space="preserve"> FORMTEXT </w:instrText>
            </w:r>
            <w:r w:rsidR="007407CB" w:rsidRPr="001C3BD9">
              <w:rPr>
                <w:sz w:val="28"/>
                <w:szCs w:val="28"/>
              </w:rPr>
            </w:r>
            <w:r w:rsidR="007407CB" w:rsidRPr="001C3BD9">
              <w:rPr>
                <w:sz w:val="28"/>
                <w:szCs w:val="28"/>
              </w:rPr>
              <w:fldChar w:fldCharType="separate"/>
            </w:r>
            <w:r w:rsidR="007407CB" w:rsidRPr="001C3BD9">
              <w:rPr>
                <w:sz w:val="28"/>
                <w:szCs w:val="28"/>
              </w:rPr>
              <w:t> </w:t>
            </w:r>
            <w:r w:rsidR="007407CB" w:rsidRP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215BA2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7407CB" w:rsidRDefault="00B37919" w:rsidP="007407CB">
      <w:pPr>
        <w:jc w:val="center"/>
      </w:pPr>
      <w:r w:rsidRPr="00D1170F">
        <w:rPr>
          <w:b/>
          <w:color w:val="000000" w:themeColor="text1"/>
          <w:sz w:val="28"/>
          <w:szCs w:val="28"/>
        </w:rPr>
        <w:t xml:space="preserve">О </w:t>
      </w:r>
      <w:r>
        <w:rPr>
          <w:b/>
          <w:color w:val="000000" w:themeColor="text1"/>
          <w:sz w:val="28"/>
          <w:szCs w:val="28"/>
        </w:rPr>
        <w:t>признании утратившими силу некоторых п</w:t>
      </w:r>
      <w:r w:rsidRPr="00D1170F">
        <w:rPr>
          <w:b/>
          <w:color w:val="000000" w:themeColor="text1"/>
          <w:sz w:val="28"/>
          <w:szCs w:val="28"/>
        </w:rPr>
        <w:t>риказ</w:t>
      </w:r>
      <w:r>
        <w:rPr>
          <w:b/>
          <w:color w:val="000000" w:themeColor="text1"/>
          <w:sz w:val="28"/>
          <w:szCs w:val="28"/>
        </w:rPr>
        <w:t>ов</w:t>
      </w:r>
      <w:r w:rsidRPr="00D1170F">
        <w:rPr>
          <w:b/>
          <w:color w:val="000000" w:themeColor="text1"/>
          <w:sz w:val="28"/>
          <w:szCs w:val="28"/>
        </w:rPr>
        <w:t xml:space="preserve"> Департамента социальной политики Чукотского автономного округа</w:t>
      </w:r>
    </w:p>
    <w:p w:rsidR="007407CB" w:rsidRPr="00076DAB" w:rsidRDefault="007407CB" w:rsidP="007407CB">
      <w:pPr>
        <w:jc w:val="center"/>
        <w:rPr>
          <w:sz w:val="28"/>
          <w:szCs w:val="28"/>
        </w:rPr>
      </w:pPr>
    </w:p>
    <w:p w:rsidR="007407CB" w:rsidRDefault="00B37919" w:rsidP="007407CB">
      <w:pPr>
        <w:ind w:firstLine="720"/>
        <w:jc w:val="both"/>
        <w:rPr>
          <w:sz w:val="28"/>
          <w:szCs w:val="28"/>
          <w:shd w:val="clear" w:color="auto" w:fill="FFFFFF"/>
        </w:rPr>
      </w:pPr>
      <w:r w:rsidRPr="00D1170F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законодательства Чукотского автономного округа </w:t>
      </w:r>
      <w:r>
        <w:rPr>
          <w:sz w:val="28"/>
          <w:szCs w:val="28"/>
        </w:rPr>
        <w:br/>
        <w:t xml:space="preserve">в соответствие с законодательством Российской Федерации, </w:t>
      </w:r>
      <w:r w:rsidR="00236610">
        <w:rPr>
          <w:sz w:val="28"/>
          <w:szCs w:val="28"/>
        </w:rPr>
        <w:t xml:space="preserve">в </w:t>
      </w:r>
      <w:r w:rsidRPr="00D1170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br/>
      </w:r>
      <w:r w:rsidRPr="00D1170F">
        <w:rPr>
          <w:sz w:val="28"/>
          <w:szCs w:val="28"/>
        </w:rPr>
        <w:t xml:space="preserve">с Постановлением Правительства Российской Федерации от 20 июня 2024 года </w:t>
      </w:r>
      <w:r>
        <w:rPr>
          <w:sz w:val="28"/>
          <w:szCs w:val="28"/>
        </w:rPr>
        <w:br/>
      </w:r>
      <w:r w:rsidRPr="00D1170F">
        <w:rPr>
          <w:sz w:val="28"/>
          <w:szCs w:val="28"/>
        </w:rPr>
        <w:t xml:space="preserve">№ 830 «О едином стандарте предоставления государственной услуги </w:t>
      </w:r>
      <w:r>
        <w:rPr>
          <w:sz w:val="28"/>
          <w:szCs w:val="28"/>
        </w:rPr>
        <w:br/>
      </w:r>
      <w:r w:rsidRPr="00D1170F">
        <w:rPr>
          <w:sz w:val="28"/>
          <w:szCs w:val="28"/>
        </w:rPr>
        <w:t>по назначению социального пособия на погребение»</w:t>
      </w:r>
      <w:r w:rsidRPr="00D1170F">
        <w:rPr>
          <w:sz w:val="28"/>
          <w:szCs w:val="28"/>
          <w:shd w:val="clear" w:color="auto" w:fill="FFFFFF"/>
        </w:rPr>
        <w:t>,</w:t>
      </w:r>
    </w:p>
    <w:p w:rsidR="00B37919" w:rsidRPr="00076DAB" w:rsidRDefault="00B37919" w:rsidP="007407CB">
      <w:pPr>
        <w:ind w:firstLine="720"/>
        <w:jc w:val="both"/>
        <w:rPr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B37919" w:rsidRPr="00E9661F" w:rsidRDefault="00B37919" w:rsidP="00B37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9661F">
        <w:rPr>
          <w:sz w:val="28"/>
          <w:szCs w:val="28"/>
        </w:rPr>
        <w:t>Признать утратившими силу: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 w:rsidRPr="00E57601">
        <w:rPr>
          <w:sz w:val="28"/>
          <w:szCs w:val="28"/>
        </w:rPr>
        <w:t xml:space="preserve">Приказ Департамента социальной политики Чукотского автономного округа от 27 июля 2016 года № 1466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«Выплата социального пособия </w:t>
      </w:r>
      <w:r>
        <w:rPr>
          <w:sz w:val="28"/>
          <w:szCs w:val="28"/>
        </w:rPr>
        <w:br/>
      </w:r>
      <w:r w:rsidRPr="00E57601">
        <w:rPr>
          <w:sz w:val="28"/>
          <w:szCs w:val="28"/>
        </w:rPr>
        <w:t>на погребение. Возмещение стоимости услуг по погребению специализированным службам по вопросам похоронного дела»</w:t>
      </w:r>
      <w:r>
        <w:rPr>
          <w:sz w:val="28"/>
          <w:szCs w:val="28"/>
        </w:rPr>
        <w:t>;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 4 </w:t>
      </w:r>
      <w:r w:rsidRPr="00E57601">
        <w:rPr>
          <w:color w:val="22272F"/>
          <w:sz w:val="28"/>
          <w:szCs w:val="28"/>
          <w:shd w:val="clear" w:color="auto" w:fill="FFFFFF"/>
        </w:rPr>
        <w:t>Приказ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Департамента социальной политики Чукотского автономного округа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от 14 марта 2017 года №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340</w:t>
      </w:r>
      <w:r>
        <w:rPr>
          <w:color w:val="22272F"/>
          <w:sz w:val="28"/>
          <w:szCs w:val="28"/>
          <w:shd w:val="clear" w:color="auto" w:fill="FFFFFF"/>
        </w:rPr>
        <w:t xml:space="preserve"> 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t>в некоторые приказы Департамента социальной политики Чукотского автономного округа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 13 </w:t>
      </w:r>
      <w:r w:rsidRPr="00E57601">
        <w:rPr>
          <w:color w:val="22272F"/>
          <w:sz w:val="28"/>
          <w:szCs w:val="28"/>
          <w:shd w:val="clear" w:color="auto" w:fill="FFFFFF"/>
        </w:rPr>
        <w:t>Приказ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Департамента социальной политики Чукотского автономно</w:t>
      </w:r>
      <w:r>
        <w:rPr>
          <w:color w:val="22272F"/>
          <w:sz w:val="28"/>
          <w:szCs w:val="28"/>
          <w:shd w:val="clear" w:color="auto" w:fill="FFFFFF"/>
        </w:rPr>
        <w:t>го округа от 6 февраля 2018 года №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184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t>в некоторые приказы Департамента социальной политики Чукотского автономного округа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 32 </w:t>
      </w:r>
      <w:r w:rsidRPr="00E57601">
        <w:rPr>
          <w:color w:val="22272F"/>
          <w:sz w:val="28"/>
          <w:szCs w:val="28"/>
          <w:shd w:val="clear" w:color="auto" w:fill="FFFFFF"/>
        </w:rPr>
        <w:t>Приказ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Департамента социальной политики Чукотского автономно</w:t>
      </w:r>
      <w:r>
        <w:rPr>
          <w:color w:val="22272F"/>
          <w:sz w:val="28"/>
          <w:szCs w:val="28"/>
          <w:shd w:val="clear" w:color="auto" w:fill="FFFFFF"/>
        </w:rPr>
        <w:t>го округа от 10 апреля 2018 года №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594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t>в некоторые приказы Департамента социальной политики Чукотского автономного округа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Pr="009F0899" w:rsidRDefault="00B37919" w:rsidP="00B3791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 29 </w:t>
      </w:r>
      <w:r w:rsidRPr="00E57601">
        <w:rPr>
          <w:color w:val="22272F"/>
          <w:sz w:val="28"/>
          <w:szCs w:val="28"/>
          <w:shd w:val="clear" w:color="auto" w:fill="FFFFFF"/>
        </w:rPr>
        <w:t>Приказ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Департамента социальной политики Чукотского автономного округа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от 7 августа 2018 года №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1463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lastRenderedPageBreak/>
        <w:t>в некоторые приказы Департамента социальной политики Чукотского автономного округа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 29 </w:t>
      </w:r>
      <w:r w:rsidRPr="00E57601">
        <w:rPr>
          <w:color w:val="22272F"/>
          <w:sz w:val="28"/>
          <w:szCs w:val="28"/>
          <w:shd w:val="clear" w:color="auto" w:fill="FFFFFF"/>
        </w:rPr>
        <w:t>Приказ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Департамента социальной политики Чукотского автономного округа</w:t>
      </w:r>
      <w:r>
        <w:rPr>
          <w:color w:val="22272F"/>
          <w:sz w:val="28"/>
          <w:szCs w:val="28"/>
        </w:rPr>
        <w:t xml:space="preserve"> </w:t>
      </w:r>
      <w:r w:rsidRPr="00E57601">
        <w:rPr>
          <w:color w:val="22272F"/>
          <w:sz w:val="28"/>
          <w:szCs w:val="28"/>
          <w:shd w:val="clear" w:color="auto" w:fill="FFFFFF"/>
        </w:rPr>
        <w:t>от 30 октября 2018</w:t>
      </w:r>
      <w:r>
        <w:rPr>
          <w:color w:val="22272F"/>
          <w:sz w:val="28"/>
          <w:szCs w:val="28"/>
          <w:shd w:val="clear" w:color="auto" w:fill="FFFFFF"/>
        </w:rPr>
        <w:t xml:space="preserve"> года №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2033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t>в некоторые приказы Департамента социальной политики Чукотского автономного округа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 w:rsidRPr="00E57601">
        <w:rPr>
          <w:color w:val="22272F"/>
          <w:sz w:val="28"/>
          <w:szCs w:val="28"/>
          <w:shd w:val="clear" w:color="auto" w:fill="FFFFFF"/>
        </w:rPr>
        <w:t>Приказ Департамента социальной политики Чукотского автономно</w:t>
      </w:r>
      <w:r>
        <w:rPr>
          <w:color w:val="22272F"/>
          <w:sz w:val="28"/>
          <w:szCs w:val="28"/>
          <w:shd w:val="clear" w:color="auto" w:fill="FFFFFF"/>
        </w:rPr>
        <w:t>го округа от 13 января 2022 года №</w:t>
      </w:r>
      <w:r w:rsidRPr="00E57601">
        <w:rPr>
          <w:color w:val="22272F"/>
          <w:sz w:val="28"/>
          <w:szCs w:val="28"/>
          <w:shd w:val="clear" w:color="auto" w:fill="FFFFFF"/>
        </w:rPr>
        <w:t> 1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57601">
        <w:rPr>
          <w:color w:val="22272F"/>
          <w:sz w:val="28"/>
          <w:szCs w:val="28"/>
          <w:shd w:val="clear" w:color="auto" w:fill="FFFFFF"/>
        </w:rPr>
        <w:t>О внесении изменений в Приказ Департамента социальной политики Чукотского автоном</w:t>
      </w:r>
      <w:r>
        <w:rPr>
          <w:color w:val="22272F"/>
          <w:sz w:val="28"/>
          <w:szCs w:val="28"/>
          <w:shd w:val="clear" w:color="auto" w:fill="FFFFFF"/>
        </w:rPr>
        <w:t>ного округа от 27 июля 2016 года №</w:t>
      </w:r>
      <w:r w:rsidRPr="00E57601">
        <w:rPr>
          <w:color w:val="22272F"/>
          <w:sz w:val="28"/>
          <w:szCs w:val="28"/>
          <w:shd w:val="clear" w:color="auto" w:fill="FFFFFF"/>
        </w:rPr>
        <w:t> 1466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Pr="00E57601" w:rsidRDefault="00B37919" w:rsidP="00B37919">
      <w:pPr>
        <w:ind w:firstLine="708"/>
        <w:jc w:val="both"/>
        <w:rPr>
          <w:b/>
          <w:sz w:val="28"/>
          <w:szCs w:val="28"/>
        </w:rPr>
      </w:pPr>
      <w:r w:rsidRPr="00E57601">
        <w:rPr>
          <w:color w:val="22272F"/>
          <w:sz w:val="28"/>
          <w:szCs w:val="28"/>
          <w:shd w:val="clear" w:color="auto" w:fill="FFFFFF"/>
        </w:rPr>
        <w:t>Приказ Департамента социальной политики Чукотского автономн</w:t>
      </w:r>
      <w:r>
        <w:rPr>
          <w:color w:val="22272F"/>
          <w:sz w:val="28"/>
          <w:szCs w:val="28"/>
          <w:shd w:val="clear" w:color="auto" w:fill="FFFFFF"/>
        </w:rPr>
        <w:t>ого округа от 21 марта 2022 года №</w:t>
      </w:r>
      <w:r w:rsidRPr="00E57601">
        <w:rPr>
          <w:color w:val="22272F"/>
          <w:sz w:val="28"/>
          <w:szCs w:val="28"/>
          <w:shd w:val="clear" w:color="auto" w:fill="FFFFFF"/>
        </w:rPr>
        <w:t> 202</w:t>
      </w:r>
      <w:r>
        <w:rPr>
          <w:color w:val="22272F"/>
          <w:sz w:val="28"/>
          <w:szCs w:val="28"/>
          <w:shd w:val="clear" w:color="auto" w:fill="FFFFFF"/>
        </w:rPr>
        <w:t xml:space="preserve"> 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в Приложение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t>к Приказу Департамента социальной политики Чукотского автоном</w:t>
      </w:r>
      <w:r>
        <w:rPr>
          <w:color w:val="22272F"/>
          <w:sz w:val="28"/>
          <w:szCs w:val="28"/>
          <w:shd w:val="clear" w:color="auto" w:fill="FFFFFF"/>
        </w:rPr>
        <w:t>ного округа от 27 июля 2016 года №</w:t>
      </w:r>
      <w:r w:rsidRPr="00E57601">
        <w:rPr>
          <w:color w:val="22272F"/>
          <w:sz w:val="28"/>
          <w:szCs w:val="28"/>
          <w:shd w:val="clear" w:color="auto" w:fill="FFFFFF"/>
        </w:rPr>
        <w:t> 1466</w:t>
      </w:r>
      <w:r>
        <w:rPr>
          <w:color w:val="22272F"/>
          <w:sz w:val="28"/>
          <w:szCs w:val="28"/>
          <w:shd w:val="clear" w:color="auto" w:fill="FFFFFF"/>
        </w:rPr>
        <w:t>»;</w:t>
      </w:r>
    </w:p>
    <w:p w:rsidR="00B37919" w:rsidRDefault="00B37919" w:rsidP="00B37919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пункт 37 </w:t>
      </w:r>
      <w:r w:rsidRPr="00E57601">
        <w:rPr>
          <w:color w:val="22272F"/>
          <w:sz w:val="28"/>
          <w:szCs w:val="28"/>
          <w:shd w:val="clear" w:color="auto" w:fill="FFFFFF"/>
        </w:rPr>
        <w:t>Приказ</w:t>
      </w:r>
      <w:r>
        <w:rPr>
          <w:color w:val="22272F"/>
          <w:sz w:val="28"/>
          <w:szCs w:val="28"/>
          <w:shd w:val="clear" w:color="auto" w:fill="FFFFFF"/>
        </w:rPr>
        <w:t>а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 Департамента социальной политики Чукотского автономн</w:t>
      </w:r>
      <w:r>
        <w:rPr>
          <w:color w:val="22272F"/>
          <w:sz w:val="28"/>
          <w:szCs w:val="28"/>
          <w:shd w:val="clear" w:color="auto" w:fill="FFFFFF"/>
        </w:rPr>
        <w:t>ого округа от 17 марта 2023 года №</w:t>
      </w:r>
      <w:r w:rsidRPr="00E57601">
        <w:rPr>
          <w:color w:val="22272F"/>
          <w:sz w:val="28"/>
          <w:szCs w:val="28"/>
          <w:shd w:val="clear" w:color="auto" w:fill="FFFFFF"/>
        </w:rPr>
        <w:t> 238</w:t>
      </w:r>
      <w:r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«</w:t>
      </w:r>
      <w:r w:rsidRPr="00E57601">
        <w:rPr>
          <w:color w:val="22272F"/>
          <w:sz w:val="28"/>
          <w:szCs w:val="28"/>
          <w:shd w:val="clear" w:color="auto" w:fill="FFFFFF"/>
        </w:rPr>
        <w:t xml:space="preserve">О внесении изменений </w:t>
      </w:r>
      <w:r>
        <w:rPr>
          <w:color w:val="22272F"/>
          <w:sz w:val="28"/>
          <w:szCs w:val="28"/>
          <w:shd w:val="clear" w:color="auto" w:fill="FFFFFF"/>
        </w:rPr>
        <w:br/>
      </w:r>
      <w:r w:rsidRPr="00E57601">
        <w:rPr>
          <w:color w:val="22272F"/>
          <w:sz w:val="28"/>
          <w:szCs w:val="28"/>
          <w:shd w:val="clear" w:color="auto" w:fill="FFFFFF"/>
        </w:rPr>
        <w:t>в некоторые приказы Департамента социальной политики Чукотского автономного округа</w:t>
      </w:r>
      <w:r>
        <w:rPr>
          <w:color w:val="22272F"/>
          <w:sz w:val="28"/>
          <w:szCs w:val="28"/>
          <w:shd w:val="clear" w:color="auto" w:fill="FFFFFF"/>
        </w:rPr>
        <w:t>».</w:t>
      </w:r>
    </w:p>
    <w:p w:rsidR="00B37919" w:rsidRPr="00E102AD" w:rsidRDefault="00B37919" w:rsidP="00B37919">
      <w:pPr>
        <w:pStyle w:val="a7"/>
        <w:ind w:left="0"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2. 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Отделу административно-организационной и правовой работы Департамента социальной политики Чукотского автономного округа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E102AD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Pr="00E102AD">
        <w:rPr>
          <w:color w:val="000000"/>
          <w:sz w:val="28"/>
          <w:szCs w:val="28"/>
          <w:shd w:val="clear" w:color="auto" w:fill="FFFFFF"/>
        </w:rPr>
        <w:t xml:space="preserve"> Б.Б.)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E102AD">
        <w:rPr>
          <w:color w:val="000000"/>
          <w:sz w:val="28"/>
          <w:szCs w:val="28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</w:t>
      </w:r>
      <w:r>
        <w:rPr>
          <w:color w:val="000000"/>
          <w:sz w:val="28"/>
          <w:szCs w:val="28"/>
          <w:shd w:val="clear" w:color="auto" w:fill="FFFFFF"/>
        </w:rPr>
        <w:t>тале правовой информации – www.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pravo.gov.ru, разместить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«Гарант», «Консультант плюс».</w:t>
      </w:r>
    </w:p>
    <w:p w:rsidR="00B37919" w:rsidRDefault="00B37919" w:rsidP="00B379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1398">
        <w:rPr>
          <w:sz w:val="28"/>
          <w:szCs w:val="28"/>
        </w:rPr>
        <w:t>Контроль за исполнением настоящего приказа оставляю за собой.</w:t>
      </w: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946BF9" w:rsidTr="00946BF9">
        <w:trPr>
          <w:trHeight w:val="1215"/>
        </w:trPr>
        <w:tc>
          <w:tcPr>
            <w:tcW w:w="5387" w:type="dxa"/>
            <w:vAlign w:val="bottom"/>
          </w:tcPr>
          <w:p w:rsidR="00946BF9" w:rsidRDefault="00946BF9" w:rsidP="00946BF9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Заместитель Губернатора –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Председателя</w:t>
            </w:r>
            <w:r w:rsidRPr="00946BF9">
              <w:rPr>
                <w:sz w:val="28"/>
                <w:szCs w:val="28"/>
              </w:rPr>
              <w:t xml:space="preserve"> </w:t>
            </w:r>
            <w:r w:rsidR="0035476C">
              <w:rPr>
                <w:sz w:val="28"/>
                <w:szCs w:val="28"/>
              </w:rPr>
              <w:t>Правительства,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3" w:type="dxa"/>
            <w:vAlign w:val="bottom"/>
          </w:tcPr>
          <w:p w:rsidR="00946BF9" w:rsidRDefault="00946BF9" w:rsidP="00740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215BA2"/>
    <w:rsid w:val="00236610"/>
    <w:rsid w:val="002B4EC3"/>
    <w:rsid w:val="0035476C"/>
    <w:rsid w:val="00641322"/>
    <w:rsid w:val="006A005A"/>
    <w:rsid w:val="007407CB"/>
    <w:rsid w:val="00927086"/>
    <w:rsid w:val="00946BF9"/>
    <w:rsid w:val="00B10360"/>
    <w:rsid w:val="00B37919"/>
    <w:rsid w:val="00B7060B"/>
    <w:rsid w:val="00BD0A93"/>
    <w:rsid w:val="00C6531D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3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org</cp:lastModifiedBy>
  <cp:revision>2</cp:revision>
  <dcterms:created xsi:type="dcterms:W3CDTF">2025-04-03T05:11:00Z</dcterms:created>
  <dcterms:modified xsi:type="dcterms:W3CDTF">2025-04-03T05:11:00Z</dcterms:modified>
</cp:coreProperties>
</file>