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DB" w:rsidRPr="00062778" w:rsidRDefault="00E004DB" w:rsidP="00E004DB">
      <w:pPr>
        <w:spacing w:after="0" w:line="240" w:lineRule="auto"/>
        <w:jc w:val="center"/>
        <w:rPr>
          <w:rFonts w:ascii="Times New Roman" w:hAnsi="Times New Roman" w:cs="Times New Roman"/>
          <w:noProof/>
          <w:sz w:val="28"/>
        </w:rPr>
      </w:pPr>
      <w:r w:rsidRPr="00062778">
        <w:rPr>
          <w:rFonts w:ascii="Times New Roman" w:hAnsi="Times New Roman" w:cs="Times New Roman"/>
          <w:noProof/>
          <w:sz w:val="28"/>
          <w:lang w:eastAsia="ru-RU"/>
        </w:rPr>
        <w:drawing>
          <wp:inline distT="0" distB="0" distL="0" distR="0" wp14:anchorId="03C550DA" wp14:editId="43BB5FAF">
            <wp:extent cx="654050" cy="83035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0" cy="830359"/>
                    </a:xfrm>
                    <a:prstGeom prst="rect">
                      <a:avLst/>
                    </a:prstGeom>
                    <a:noFill/>
                    <a:ln>
                      <a:noFill/>
                    </a:ln>
                  </pic:spPr>
                </pic:pic>
              </a:graphicData>
            </a:graphic>
          </wp:inline>
        </w:drawing>
      </w:r>
    </w:p>
    <w:p w:rsidR="00E004DB" w:rsidRPr="00062778" w:rsidRDefault="00E004DB" w:rsidP="00E004DB">
      <w:pPr>
        <w:spacing w:after="0" w:line="240" w:lineRule="auto"/>
        <w:ind w:left="-180"/>
        <w:jc w:val="center"/>
        <w:rPr>
          <w:rFonts w:ascii="Times New Roman" w:hAnsi="Times New Roman" w:cs="Times New Roman"/>
          <w:b/>
        </w:rPr>
      </w:pPr>
    </w:p>
    <w:p w:rsidR="00E004DB" w:rsidRPr="00062778" w:rsidRDefault="00E004DB" w:rsidP="00E004DB">
      <w:pPr>
        <w:spacing w:after="0" w:line="240" w:lineRule="auto"/>
        <w:jc w:val="center"/>
        <w:rPr>
          <w:rFonts w:ascii="Times New Roman" w:hAnsi="Times New Roman" w:cs="Times New Roman"/>
          <w:b/>
          <w:sz w:val="28"/>
        </w:rPr>
      </w:pPr>
      <w:r w:rsidRPr="00062778">
        <w:rPr>
          <w:rFonts w:ascii="Times New Roman" w:hAnsi="Times New Roman" w:cs="Times New Roman"/>
          <w:b/>
          <w:sz w:val="28"/>
        </w:rPr>
        <w:t>ДЕПАРТАМЕНТ ПРОМЫШЛЕННОЙ ПОЛИТИКИ</w:t>
      </w:r>
    </w:p>
    <w:p w:rsidR="00E004DB" w:rsidRPr="00062778" w:rsidRDefault="00E004DB" w:rsidP="00E004DB">
      <w:pPr>
        <w:spacing w:after="0" w:line="240" w:lineRule="auto"/>
        <w:jc w:val="center"/>
        <w:rPr>
          <w:rFonts w:ascii="Times New Roman" w:hAnsi="Times New Roman" w:cs="Times New Roman"/>
          <w:b/>
          <w:sz w:val="24"/>
        </w:rPr>
      </w:pPr>
      <w:r w:rsidRPr="00062778">
        <w:rPr>
          <w:rFonts w:ascii="Times New Roman" w:hAnsi="Times New Roman" w:cs="Times New Roman"/>
          <w:b/>
          <w:sz w:val="28"/>
        </w:rPr>
        <w:t xml:space="preserve"> ЧУКОТСКОГО АВТОНОМНОГО ОКРУГА</w:t>
      </w:r>
    </w:p>
    <w:p w:rsidR="00E004DB" w:rsidRPr="00062778" w:rsidRDefault="00E004DB" w:rsidP="00E004DB">
      <w:pPr>
        <w:spacing w:after="0" w:line="240" w:lineRule="auto"/>
        <w:rPr>
          <w:rFonts w:ascii="Times New Roman" w:hAnsi="Times New Roman" w:cs="Times New Roman"/>
        </w:rPr>
      </w:pPr>
    </w:p>
    <w:p w:rsidR="00E004DB" w:rsidRPr="00062778" w:rsidRDefault="00E004DB" w:rsidP="00E004DB">
      <w:pPr>
        <w:spacing w:after="0" w:line="240" w:lineRule="auto"/>
        <w:jc w:val="center"/>
        <w:rPr>
          <w:rFonts w:ascii="Times New Roman" w:hAnsi="Times New Roman" w:cs="Times New Roman"/>
          <w:b/>
          <w:spacing w:val="40"/>
          <w:sz w:val="32"/>
        </w:rPr>
      </w:pPr>
      <w:r w:rsidRPr="00062778">
        <w:rPr>
          <w:rFonts w:ascii="Times New Roman" w:hAnsi="Times New Roman" w:cs="Times New Roman"/>
          <w:b/>
          <w:spacing w:val="40"/>
          <w:sz w:val="32"/>
        </w:rPr>
        <w:t>ПРИКАЗ</w:t>
      </w:r>
    </w:p>
    <w:p w:rsidR="00E004DB" w:rsidRPr="00062778" w:rsidRDefault="00E004DB" w:rsidP="00E004DB">
      <w:pPr>
        <w:spacing w:after="0" w:line="240" w:lineRule="auto"/>
        <w:jc w:val="center"/>
        <w:rPr>
          <w:rFonts w:ascii="Times New Roman" w:hAnsi="Times New Roman" w:cs="Times New Roman"/>
          <w:sz w:val="24"/>
          <w:szCs w:val="24"/>
        </w:rPr>
      </w:pPr>
    </w:p>
    <w:tbl>
      <w:tblPr>
        <w:tblW w:w="9747" w:type="dxa"/>
        <w:tblLayout w:type="fixed"/>
        <w:tblLook w:val="0000" w:firstRow="0" w:lastRow="0" w:firstColumn="0" w:lastColumn="0" w:noHBand="0" w:noVBand="0"/>
      </w:tblPr>
      <w:tblGrid>
        <w:gridCol w:w="534"/>
        <w:gridCol w:w="2693"/>
        <w:gridCol w:w="1134"/>
        <w:gridCol w:w="1134"/>
        <w:gridCol w:w="4252"/>
      </w:tblGrid>
      <w:tr w:rsidR="00062778" w:rsidRPr="00062778" w:rsidTr="005525CC">
        <w:tc>
          <w:tcPr>
            <w:tcW w:w="534" w:type="dxa"/>
          </w:tcPr>
          <w:p w:rsidR="00E004DB" w:rsidRPr="00062778" w:rsidRDefault="00E004DB" w:rsidP="005525CC">
            <w:pPr>
              <w:pStyle w:val="a3"/>
              <w:tabs>
                <w:tab w:val="clear" w:pos="4153"/>
                <w:tab w:val="clear" w:pos="8306"/>
              </w:tabs>
              <w:rPr>
                <w:sz w:val="28"/>
                <w:szCs w:val="28"/>
              </w:rPr>
            </w:pPr>
            <w:r w:rsidRPr="00062778">
              <w:rPr>
                <w:sz w:val="28"/>
                <w:szCs w:val="28"/>
              </w:rPr>
              <w:t>от</w:t>
            </w:r>
          </w:p>
        </w:tc>
        <w:tc>
          <w:tcPr>
            <w:tcW w:w="2693" w:type="dxa"/>
            <w:tcBorders>
              <w:bottom w:val="single" w:sz="4" w:space="0" w:color="auto"/>
            </w:tcBorders>
          </w:tcPr>
          <w:p w:rsidR="00E004DB" w:rsidRPr="00062778" w:rsidRDefault="00E004DB" w:rsidP="005525CC">
            <w:pPr>
              <w:pStyle w:val="a3"/>
              <w:tabs>
                <w:tab w:val="clear" w:pos="4153"/>
                <w:tab w:val="clear" w:pos="8306"/>
              </w:tabs>
              <w:jc w:val="both"/>
              <w:rPr>
                <w:sz w:val="28"/>
                <w:szCs w:val="28"/>
              </w:rPr>
            </w:pPr>
          </w:p>
        </w:tc>
        <w:tc>
          <w:tcPr>
            <w:tcW w:w="1134" w:type="dxa"/>
          </w:tcPr>
          <w:p w:rsidR="00E004DB" w:rsidRPr="00062778" w:rsidRDefault="00E004DB" w:rsidP="005525CC">
            <w:pPr>
              <w:pStyle w:val="a3"/>
              <w:tabs>
                <w:tab w:val="clear" w:pos="4153"/>
                <w:tab w:val="clear" w:pos="8306"/>
              </w:tabs>
              <w:jc w:val="right"/>
              <w:rPr>
                <w:sz w:val="28"/>
                <w:szCs w:val="28"/>
              </w:rPr>
            </w:pPr>
            <w:r w:rsidRPr="00062778">
              <w:rPr>
                <w:sz w:val="28"/>
                <w:szCs w:val="28"/>
              </w:rPr>
              <w:t>№</w:t>
            </w:r>
          </w:p>
        </w:tc>
        <w:tc>
          <w:tcPr>
            <w:tcW w:w="1134" w:type="dxa"/>
            <w:tcBorders>
              <w:bottom w:val="single" w:sz="4" w:space="0" w:color="auto"/>
            </w:tcBorders>
          </w:tcPr>
          <w:p w:rsidR="00E004DB" w:rsidRPr="00062778" w:rsidRDefault="00E004DB" w:rsidP="005525CC">
            <w:pPr>
              <w:pStyle w:val="a3"/>
              <w:tabs>
                <w:tab w:val="clear" w:pos="4153"/>
                <w:tab w:val="clear" w:pos="8306"/>
              </w:tabs>
              <w:rPr>
                <w:sz w:val="28"/>
                <w:szCs w:val="28"/>
              </w:rPr>
            </w:pPr>
          </w:p>
        </w:tc>
        <w:tc>
          <w:tcPr>
            <w:tcW w:w="4252" w:type="dxa"/>
          </w:tcPr>
          <w:p w:rsidR="00E004DB" w:rsidRPr="00062778" w:rsidRDefault="00E004DB" w:rsidP="005525CC">
            <w:pPr>
              <w:pStyle w:val="a3"/>
              <w:tabs>
                <w:tab w:val="clear" w:pos="4153"/>
                <w:tab w:val="clear" w:pos="8306"/>
              </w:tabs>
              <w:jc w:val="right"/>
              <w:rPr>
                <w:sz w:val="28"/>
                <w:szCs w:val="28"/>
              </w:rPr>
            </w:pPr>
            <w:r w:rsidRPr="00062778">
              <w:rPr>
                <w:sz w:val="28"/>
                <w:szCs w:val="28"/>
              </w:rPr>
              <w:t>г. Анадырь</w:t>
            </w:r>
          </w:p>
        </w:tc>
      </w:tr>
    </w:tbl>
    <w:p w:rsidR="00E004DB" w:rsidRPr="00062778" w:rsidRDefault="00E004DB" w:rsidP="00E004DB">
      <w:pPr>
        <w:spacing w:after="0" w:line="240" w:lineRule="auto"/>
        <w:jc w:val="both"/>
        <w:rPr>
          <w:rFonts w:ascii="Times New Roman" w:hAnsi="Times New Roman" w:cs="Times New Roman"/>
          <w:sz w:val="28"/>
          <w:szCs w:val="24"/>
        </w:rPr>
      </w:pPr>
    </w:p>
    <w:p w:rsidR="00E004DB" w:rsidRPr="00062778" w:rsidRDefault="00E004DB" w:rsidP="00E004DB">
      <w:pPr>
        <w:spacing w:after="0" w:line="240" w:lineRule="auto"/>
        <w:jc w:val="both"/>
        <w:rPr>
          <w:rFonts w:ascii="Times New Roman" w:hAnsi="Times New Roman" w:cs="Times New Roman"/>
          <w:sz w:val="28"/>
          <w:szCs w:val="24"/>
        </w:rPr>
      </w:pPr>
    </w:p>
    <w:tbl>
      <w:tblPr>
        <w:tblW w:w="0" w:type="auto"/>
        <w:tblLook w:val="01E0" w:firstRow="1" w:lastRow="1" w:firstColumn="1" w:lastColumn="1" w:noHBand="0" w:noVBand="0"/>
      </w:tblPr>
      <w:tblGrid>
        <w:gridCol w:w="5920"/>
      </w:tblGrid>
      <w:tr w:rsidR="00062778" w:rsidRPr="00062778" w:rsidTr="003A6BF4">
        <w:tc>
          <w:tcPr>
            <w:tcW w:w="5920" w:type="dxa"/>
          </w:tcPr>
          <w:p w:rsidR="003B1E18" w:rsidRPr="00062778" w:rsidRDefault="003B1E18" w:rsidP="005525CC">
            <w:pPr>
              <w:pStyle w:val="a6"/>
              <w:widowControl w:val="0"/>
              <w:tabs>
                <w:tab w:val="left" w:pos="851"/>
              </w:tabs>
              <w:spacing w:after="0" w:line="240" w:lineRule="auto"/>
              <w:ind w:left="0"/>
              <w:jc w:val="both"/>
              <w:rPr>
                <w:rFonts w:ascii="Times New Roman" w:hAnsi="Times New Roman" w:cs="Times New Roman"/>
                <w:sz w:val="28"/>
                <w:szCs w:val="28"/>
              </w:rPr>
            </w:pPr>
            <w:r w:rsidRPr="003B1E18">
              <w:rPr>
                <w:rFonts w:ascii="Times New Roman" w:hAnsi="Times New Roman" w:cs="Times New Roman"/>
                <w:sz w:val="28"/>
                <w:szCs w:val="28"/>
              </w:rPr>
              <w:t>Об утверждении Административного регламента по исполнению государственной функции «Осуществление 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w:t>
            </w:r>
          </w:p>
        </w:tc>
      </w:tr>
    </w:tbl>
    <w:p w:rsidR="00E004DB" w:rsidRPr="00062778" w:rsidRDefault="00E004DB" w:rsidP="00E004DB">
      <w:pPr>
        <w:autoSpaceDE w:val="0"/>
        <w:autoSpaceDN w:val="0"/>
        <w:adjustRightInd w:val="0"/>
        <w:spacing w:after="0" w:line="240" w:lineRule="auto"/>
        <w:ind w:firstLine="720"/>
        <w:jc w:val="both"/>
        <w:rPr>
          <w:rFonts w:ascii="Times New Roman" w:hAnsi="Times New Roman" w:cs="Times New Roman"/>
          <w:sz w:val="28"/>
          <w:szCs w:val="24"/>
        </w:rPr>
      </w:pPr>
    </w:p>
    <w:p w:rsidR="00E004DB" w:rsidRPr="00062778" w:rsidRDefault="00E004DB" w:rsidP="00E004DB">
      <w:pPr>
        <w:tabs>
          <w:tab w:val="left" w:pos="709"/>
        </w:tabs>
        <w:autoSpaceDE w:val="0"/>
        <w:autoSpaceDN w:val="0"/>
        <w:adjustRightInd w:val="0"/>
        <w:spacing w:after="0" w:line="240" w:lineRule="auto"/>
        <w:ind w:firstLine="709"/>
        <w:jc w:val="both"/>
        <w:rPr>
          <w:rFonts w:ascii="Times New Roman" w:hAnsi="Times New Roman" w:cs="Times New Roman"/>
          <w:sz w:val="28"/>
        </w:rPr>
      </w:pPr>
      <w:r w:rsidRPr="00062778">
        <w:rPr>
          <w:rFonts w:ascii="Times New Roman" w:hAnsi="Times New Roman" w:cs="Times New Roman"/>
          <w:sz w:val="28"/>
        </w:rPr>
        <w:t>В соответствии с</w:t>
      </w:r>
      <w:r w:rsidR="003B1E18">
        <w:rPr>
          <w:rFonts w:ascii="Times New Roman" w:hAnsi="Times New Roman" w:cs="Times New Roman"/>
          <w:sz w:val="28"/>
        </w:rPr>
        <w:t xml:space="preserve"> </w:t>
      </w:r>
      <w:r w:rsidR="003B1E18" w:rsidRPr="003B1E18">
        <w:rPr>
          <w:rFonts w:ascii="Times New Roman" w:hAnsi="Times New Roman" w:cs="Times New Roman"/>
          <w:sz w:val="28"/>
        </w:rPr>
        <w:t>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Чук</w:t>
      </w:r>
      <w:r w:rsidR="003A6BF4">
        <w:rPr>
          <w:rFonts w:ascii="Times New Roman" w:hAnsi="Times New Roman" w:cs="Times New Roman"/>
          <w:sz w:val="28"/>
        </w:rPr>
        <w:t>отского автономного округа от 26</w:t>
      </w:r>
      <w:r w:rsidR="003B1E18" w:rsidRPr="003B1E18">
        <w:rPr>
          <w:rFonts w:ascii="Times New Roman" w:hAnsi="Times New Roman" w:cs="Times New Roman"/>
          <w:sz w:val="28"/>
        </w:rPr>
        <w:t xml:space="preserve"> </w:t>
      </w:r>
      <w:r w:rsidR="003A6BF4">
        <w:rPr>
          <w:rFonts w:ascii="Times New Roman" w:hAnsi="Times New Roman" w:cs="Times New Roman"/>
          <w:sz w:val="28"/>
        </w:rPr>
        <w:t>декабря 2018 года № 451</w:t>
      </w:r>
      <w:r w:rsidR="003B1E18" w:rsidRPr="003B1E18">
        <w:rPr>
          <w:rFonts w:ascii="Times New Roman" w:hAnsi="Times New Roman" w:cs="Times New Roman"/>
          <w:sz w:val="28"/>
        </w:rPr>
        <w:t xml:space="preserve"> «Об утверждении структуры, предельной штатной численности и  Положения о Департаменте промышленной политики Чукотского автономного округа</w:t>
      </w:r>
      <w:r w:rsidRPr="00062778">
        <w:rPr>
          <w:rFonts w:ascii="Times New Roman" w:hAnsi="Times New Roman" w:cs="Times New Roman"/>
          <w:sz w:val="28"/>
        </w:rPr>
        <w:t xml:space="preserve">,  </w:t>
      </w:r>
      <w:r w:rsidRPr="003B1E18">
        <w:rPr>
          <w:rFonts w:ascii="Times New Roman" w:hAnsi="Times New Roman" w:cs="Times New Roman"/>
          <w:sz w:val="28"/>
        </w:rPr>
        <w:t xml:space="preserve">  </w:t>
      </w:r>
    </w:p>
    <w:p w:rsidR="00E004DB" w:rsidRPr="00062778" w:rsidRDefault="00E004DB" w:rsidP="00E004DB">
      <w:pPr>
        <w:pStyle w:val="Default"/>
        <w:ind w:firstLine="709"/>
        <w:jc w:val="both"/>
        <w:rPr>
          <w:color w:val="auto"/>
          <w:sz w:val="28"/>
          <w:szCs w:val="28"/>
        </w:rPr>
      </w:pPr>
      <w:r w:rsidRPr="00062778">
        <w:rPr>
          <w:color w:val="auto"/>
          <w:sz w:val="28"/>
          <w:szCs w:val="28"/>
        </w:rPr>
        <w:t xml:space="preserve"> </w:t>
      </w:r>
    </w:p>
    <w:p w:rsidR="00E004DB" w:rsidRPr="00062778" w:rsidRDefault="00E004DB" w:rsidP="00E004DB">
      <w:pPr>
        <w:pStyle w:val="Default"/>
        <w:ind w:firstLine="709"/>
        <w:rPr>
          <w:color w:val="auto"/>
          <w:spacing w:val="32"/>
          <w:sz w:val="28"/>
          <w:szCs w:val="28"/>
        </w:rPr>
      </w:pPr>
      <w:r w:rsidRPr="00062778">
        <w:rPr>
          <w:b/>
          <w:bCs/>
          <w:color w:val="auto"/>
          <w:spacing w:val="32"/>
          <w:sz w:val="28"/>
          <w:szCs w:val="28"/>
        </w:rPr>
        <w:t>ПРИКАЗЫВАЮ:</w:t>
      </w:r>
    </w:p>
    <w:p w:rsidR="00E004DB" w:rsidRPr="00062778" w:rsidRDefault="00E004DB" w:rsidP="00E004DB">
      <w:pPr>
        <w:spacing w:after="0" w:line="240" w:lineRule="auto"/>
        <w:rPr>
          <w:rFonts w:ascii="Times New Roman" w:eastAsia="Times New Roman" w:hAnsi="Times New Roman" w:cs="Times New Roman"/>
          <w:sz w:val="28"/>
          <w:szCs w:val="24"/>
          <w:lang w:eastAsia="ru-RU"/>
        </w:rPr>
      </w:pPr>
    </w:p>
    <w:p w:rsidR="003A6BF4" w:rsidRPr="003A6BF4" w:rsidRDefault="00E004DB" w:rsidP="003A6BF4">
      <w:pPr>
        <w:spacing w:after="0"/>
        <w:ind w:firstLine="708"/>
        <w:jc w:val="both"/>
        <w:rPr>
          <w:rFonts w:ascii="Times New Roman" w:eastAsia="Times New Roman" w:hAnsi="Times New Roman" w:cs="Times New Roman"/>
          <w:sz w:val="28"/>
          <w:szCs w:val="28"/>
          <w:lang w:eastAsia="ru-RU"/>
        </w:rPr>
      </w:pPr>
      <w:r w:rsidRPr="00062778">
        <w:rPr>
          <w:rFonts w:ascii="Times New Roman" w:hAnsi="Times New Roman" w:cs="Times New Roman"/>
          <w:sz w:val="28"/>
        </w:rPr>
        <w:t>1. Утвердить прилагаемый Административный регламент</w:t>
      </w:r>
      <w:r w:rsidR="003A6BF4">
        <w:rPr>
          <w:rFonts w:ascii="Times New Roman" w:hAnsi="Times New Roman" w:cs="Times New Roman"/>
          <w:sz w:val="28"/>
        </w:rPr>
        <w:t xml:space="preserve"> </w:t>
      </w:r>
      <w:r w:rsidR="003A6BF4" w:rsidRPr="003A6BF4">
        <w:rPr>
          <w:rFonts w:ascii="Times New Roman" w:eastAsia="Times New Roman" w:hAnsi="Times New Roman" w:cs="Times New Roman"/>
          <w:sz w:val="28"/>
          <w:szCs w:val="28"/>
          <w:lang w:eastAsia="ru-RU"/>
        </w:rPr>
        <w:t>по исполнению государственной функции «Осуществление 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w:t>
      </w:r>
    </w:p>
    <w:p w:rsidR="00E004DB" w:rsidRPr="00062778" w:rsidRDefault="00E004DB" w:rsidP="003A6BF4">
      <w:pPr>
        <w:pStyle w:val="a6"/>
        <w:spacing w:after="0" w:line="240" w:lineRule="auto"/>
        <w:ind w:left="0" w:firstLine="709"/>
        <w:jc w:val="both"/>
        <w:rPr>
          <w:rFonts w:ascii="Times New Roman" w:hAnsi="Times New Roman" w:cs="Times New Roman"/>
          <w:sz w:val="28"/>
        </w:rPr>
      </w:pPr>
      <w:r w:rsidRPr="00062778">
        <w:rPr>
          <w:rFonts w:ascii="Times New Roman" w:hAnsi="Times New Roman" w:cs="Times New Roman"/>
          <w:sz w:val="28"/>
        </w:rPr>
        <w:t xml:space="preserve">2. Признать </w:t>
      </w:r>
      <w:r w:rsidR="003A6BF4">
        <w:rPr>
          <w:rFonts w:ascii="Times New Roman" w:hAnsi="Times New Roman" w:cs="Times New Roman"/>
          <w:sz w:val="28"/>
        </w:rPr>
        <w:t>утратившими силу приказ</w:t>
      </w:r>
      <w:r w:rsidRPr="00062778">
        <w:rPr>
          <w:rFonts w:ascii="Times New Roman" w:hAnsi="Times New Roman" w:cs="Times New Roman"/>
          <w:sz w:val="28"/>
        </w:rPr>
        <w:t xml:space="preserve"> Департамента </w:t>
      </w:r>
      <w:r w:rsidR="005525CC">
        <w:rPr>
          <w:rFonts w:ascii="Times New Roman" w:hAnsi="Times New Roman" w:cs="Times New Roman"/>
          <w:sz w:val="28"/>
        </w:rPr>
        <w:t>промышленной</w:t>
      </w:r>
      <w:r w:rsidRPr="00062778">
        <w:rPr>
          <w:rFonts w:ascii="Times New Roman" w:hAnsi="Times New Roman" w:cs="Times New Roman"/>
          <w:sz w:val="28"/>
        </w:rPr>
        <w:t xml:space="preserve"> политик</w:t>
      </w:r>
      <w:r w:rsidR="003A6BF4">
        <w:rPr>
          <w:rFonts w:ascii="Times New Roman" w:hAnsi="Times New Roman" w:cs="Times New Roman"/>
          <w:sz w:val="28"/>
        </w:rPr>
        <w:t xml:space="preserve">и Чукотского автономного округа </w:t>
      </w:r>
      <w:r w:rsidR="00FA7CB0" w:rsidRPr="00062778">
        <w:rPr>
          <w:rFonts w:ascii="Times New Roman" w:hAnsi="Times New Roman" w:cs="Times New Roman"/>
          <w:sz w:val="28"/>
        </w:rPr>
        <w:t>о</w:t>
      </w:r>
      <w:r w:rsidRPr="00062778">
        <w:rPr>
          <w:rFonts w:ascii="Times New Roman" w:hAnsi="Times New Roman" w:cs="Times New Roman"/>
          <w:sz w:val="28"/>
        </w:rPr>
        <w:t>т</w:t>
      </w:r>
      <w:r w:rsidR="00FA7CB0" w:rsidRPr="00062778">
        <w:rPr>
          <w:rFonts w:ascii="Times New Roman" w:hAnsi="Times New Roman" w:cs="Times New Roman"/>
          <w:sz w:val="28"/>
        </w:rPr>
        <w:t xml:space="preserve"> </w:t>
      </w:r>
      <w:r w:rsidR="003A6BF4">
        <w:rPr>
          <w:rFonts w:ascii="Times New Roman" w:hAnsi="Times New Roman" w:cs="Times New Roman"/>
          <w:sz w:val="28"/>
        </w:rPr>
        <w:t xml:space="preserve">5 декабря 2016 года </w:t>
      </w:r>
      <w:r w:rsidRPr="00062778">
        <w:rPr>
          <w:rFonts w:ascii="Times New Roman" w:hAnsi="Times New Roman" w:cs="Times New Roman"/>
          <w:sz w:val="28"/>
        </w:rPr>
        <w:t xml:space="preserve">№ </w:t>
      </w:r>
      <w:r w:rsidR="003A6BF4">
        <w:rPr>
          <w:rFonts w:ascii="Times New Roman" w:hAnsi="Times New Roman" w:cs="Times New Roman"/>
          <w:sz w:val="28"/>
        </w:rPr>
        <w:t>20</w:t>
      </w:r>
      <w:r w:rsidRPr="00062778">
        <w:rPr>
          <w:rFonts w:ascii="Times New Roman" w:hAnsi="Times New Roman" w:cs="Times New Roman"/>
          <w:sz w:val="28"/>
        </w:rPr>
        <w:t xml:space="preserve"> «</w:t>
      </w:r>
      <w:r w:rsidRPr="00062778">
        <w:rPr>
          <w:rFonts w:ascii="Times New Roman" w:hAnsi="Times New Roman" w:cs="Times New Roman"/>
          <w:sz w:val="28"/>
          <w:szCs w:val="28"/>
        </w:rPr>
        <w:t>О</w:t>
      </w:r>
      <w:r w:rsidR="00FA7CB0" w:rsidRPr="00062778">
        <w:rPr>
          <w:rFonts w:ascii="Times New Roman" w:hAnsi="Times New Roman" w:cs="Times New Roman"/>
          <w:sz w:val="28"/>
          <w:szCs w:val="28"/>
        </w:rPr>
        <w:t>б утвержде</w:t>
      </w:r>
      <w:r w:rsidR="003A6BF4">
        <w:rPr>
          <w:rFonts w:ascii="Times New Roman" w:hAnsi="Times New Roman" w:cs="Times New Roman"/>
          <w:sz w:val="28"/>
          <w:szCs w:val="28"/>
        </w:rPr>
        <w:t xml:space="preserve">нии </w:t>
      </w:r>
      <w:r w:rsidR="003A6BF4" w:rsidRPr="003A6BF4">
        <w:rPr>
          <w:rFonts w:ascii="Times New Roman" w:hAnsi="Times New Roman" w:cs="Times New Roman"/>
          <w:sz w:val="28"/>
          <w:szCs w:val="28"/>
        </w:rPr>
        <w:t>Административного регламента по исполнению государственной функции «Осуществление 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w:t>
      </w:r>
      <w:r w:rsidR="003A6BF4">
        <w:rPr>
          <w:rFonts w:ascii="Times New Roman" w:hAnsi="Times New Roman" w:cs="Times New Roman"/>
          <w:sz w:val="28"/>
          <w:szCs w:val="28"/>
        </w:rPr>
        <w:t>.</w:t>
      </w:r>
    </w:p>
    <w:p w:rsidR="003A6BF4" w:rsidRPr="003A6BF4" w:rsidRDefault="00E004DB" w:rsidP="003A6BF4">
      <w:pPr>
        <w:ind w:firstLine="708"/>
        <w:jc w:val="both"/>
        <w:rPr>
          <w:rFonts w:ascii="Times New Roman" w:eastAsia="Times New Roman" w:hAnsi="Times New Roman" w:cs="Times New Roman"/>
          <w:sz w:val="28"/>
          <w:szCs w:val="28"/>
          <w:lang w:eastAsia="ru-RU"/>
        </w:rPr>
      </w:pPr>
      <w:r w:rsidRPr="00062778">
        <w:rPr>
          <w:rFonts w:ascii="Times New Roman" w:hAnsi="Times New Roman" w:cs="Times New Roman"/>
          <w:sz w:val="28"/>
          <w:szCs w:val="28"/>
        </w:rPr>
        <w:t xml:space="preserve">3. </w:t>
      </w:r>
      <w:r w:rsidRPr="00062778">
        <w:rPr>
          <w:rFonts w:ascii="Times New Roman" w:eastAsia="Times New Roman" w:hAnsi="Times New Roman" w:cs="Times New Roman"/>
          <w:sz w:val="28"/>
          <w:szCs w:val="28"/>
          <w:lang w:eastAsia="ru-RU"/>
        </w:rPr>
        <w:t>Контроль исполнения н</w:t>
      </w:r>
      <w:r w:rsidR="003A6BF4">
        <w:rPr>
          <w:rFonts w:ascii="Times New Roman" w:eastAsia="Times New Roman" w:hAnsi="Times New Roman" w:cs="Times New Roman"/>
          <w:sz w:val="28"/>
          <w:szCs w:val="28"/>
          <w:lang w:eastAsia="ru-RU"/>
        </w:rPr>
        <w:t xml:space="preserve">астоящего приказа возложить на </w:t>
      </w:r>
      <w:r w:rsidR="003A6BF4" w:rsidRPr="003A6BF4">
        <w:rPr>
          <w:rFonts w:ascii="Times New Roman" w:eastAsia="Times New Roman" w:hAnsi="Times New Roman" w:cs="Times New Roman"/>
          <w:sz w:val="28"/>
          <w:szCs w:val="28"/>
          <w:lang w:eastAsia="ru-RU"/>
        </w:rPr>
        <w:t>Управление транспорта, связи и дорожного хозяйства (</w:t>
      </w:r>
      <w:r w:rsidR="003A6BF4">
        <w:rPr>
          <w:rFonts w:ascii="Times New Roman" w:eastAsia="Times New Roman" w:hAnsi="Times New Roman" w:cs="Times New Roman"/>
          <w:sz w:val="28"/>
          <w:szCs w:val="28"/>
          <w:lang w:eastAsia="ru-RU"/>
        </w:rPr>
        <w:t>Рябко О</w:t>
      </w:r>
      <w:r w:rsidR="003A6BF4" w:rsidRPr="003A6BF4">
        <w:rPr>
          <w:rFonts w:ascii="Times New Roman" w:eastAsia="Times New Roman" w:hAnsi="Times New Roman" w:cs="Times New Roman"/>
          <w:sz w:val="28"/>
          <w:szCs w:val="28"/>
          <w:lang w:eastAsia="ru-RU"/>
        </w:rPr>
        <w:t>.</w:t>
      </w:r>
      <w:r w:rsidR="003A6BF4">
        <w:rPr>
          <w:rFonts w:ascii="Times New Roman" w:eastAsia="Times New Roman" w:hAnsi="Times New Roman" w:cs="Times New Roman"/>
          <w:sz w:val="28"/>
          <w:szCs w:val="28"/>
          <w:lang w:eastAsia="ru-RU"/>
        </w:rPr>
        <w:t>Г.</w:t>
      </w:r>
      <w:r w:rsidR="003A6BF4" w:rsidRPr="003A6BF4">
        <w:rPr>
          <w:rFonts w:ascii="Times New Roman" w:eastAsia="Times New Roman" w:hAnsi="Times New Roman" w:cs="Times New Roman"/>
          <w:sz w:val="28"/>
          <w:szCs w:val="28"/>
          <w:lang w:eastAsia="ru-RU"/>
        </w:rPr>
        <w:t>).</w:t>
      </w:r>
    </w:p>
    <w:p w:rsidR="003A6BF4" w:rsidRDefault="003A6BF4" w:rsidP="00E004DB">
      <w:pPr>
        <w:spacing w:after="0" w:line="240" w:lineRule="auto"/>
        <w:jc w:val="both"/>
        <w:rPr>
          <w:rFonts w:ascii="Times New Roman" w:eastAsia="Times New Roman" w:hAnsi="Times New Roman" w:cs="Times New Roman"/>
          <w:sz w:val="28"/>
          <w:szCs w:val="24"/>
          <w:lang w:eastAsia="ru-RU"/>
        </w:rPr>
      </w:pPr>
    </w:p>
    <w:p w:rsidR="00E004DB" w:rsidRPr="00F90430" w:rsidRDefault="003A6BF4" w:rsidP="00F90430">
      <w:pPr>
        <w:spacing w:after="0" w:line="240" w:lineRule="auto"/>
        <w:jc w:val="both"/>
        <w:rPr>
          <w:rFonts w:ascii="Times New Roman" w:eastAsia="Times New Roman" w:hAnsi="Times New Roman" w:cs="Times New Roman"/>
          <w:sz w:val="28"/>
          <w:szCs w:val="24"/>
          <w:lang w:eastAsia="ru-RU"/>
        </w:rPr>
        <w:sectPr w:rsidR="00E004DB" w:rsidRPr="00F90430" w:rsidSect="003A6BF4">
          <w:pgSz w:w="11906" w:h="16838"/>
          <w:pgMar w:top="397" w:right="709" w:bottom="284" w:left="1559" w:header="709" w:footer="709" w:gutter="0"/>
          <w:cols w:space="708"/>
          <w:docGrid w:linePitch="360"/>
        </w:sectPr>
      </w:pPr>
      <w:proofErr w:type="spellStart"/>
      <w:r>
        <w:rPr>
          <w:rFonts w:ascii="Times New Roman" w:eastAsia="Times New Roman" w:hAnsi="Times New Roman" w:cs="Times New Roman"/>
          <w:sz w:val="28"/>
          <w:szCs w:val="24"/>
          <w:lang w:eastAsia="ru-RU"/>
        </w:rPr>
        <w:t>И</w:t>
      </w:r>
      <w:r w:rsidR="00E004DB" w:rsidRPr="00062778">
        <w:rPr>
          <w:rFonts w:ascii="Times New Roman" w:eastAsia="Times New Roman" w:hAnsi="Times New Roman" w:cs="Times New Roman"/>
          <w:sz w:val="28"/>
          <w:szCs w:val="24"/>
          <w:lang w:eastAsia="ru-RU"/>
        </w:rPr>
        <w:t>.о</w:t>
      </w:r>
      <w:proofErr w:type="spellEnd"/>
      <w:r w:rsidR="00E004DB" w:rsidRPr="00062778">
        <w:rPr>
          <w:rFonts w:ascii="Times New Roman" w:eastAsia="Times New Roman" w:hAnsi="Times New Roman" w:cs="Times New Roman"/>
          <w:sz w:val="28"/>
          <w:szCs w:val="24"/>
          <w:lang w:eastAsia="ru-RU"/>
        </w:rPr>
        <w:t>. начальника Департамента                                                                 А.В. Быков</w:t>
      </w:r>
    </w:p>
    <w:p w:rsidR="00E004DB" w:rsidRPr="00062778" w:rsidRDefault="00E004DB" w:rsidP="00E004DB">
      <w:pPr>
        <w:tabs>
          <w:tab w:val="left" w:pos="7088"/>
        </w:tabs>
        <w:spacing w:after="0" w:line="240" w:lineRule="auto"/>
        <w:jc w:val="both"/>
        <w:rPr>
          <w:rFonts w:ascii="Times New Roman" w:hAnsi="Times New Roman" w:cs="Times New Roman"/>
          <w:sz w:val="28"/>
          <w:szCs w:val="28"/>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tblGrid>
      <w:tr w:rsidR="00062778" w:rsidRPr="00062778" w:rsidTr="00F90430">
        <w:trPr>
          <w:trHeight w:val="1308"/>
        </w:trPr>
        <w:tc>
          <w:tcPr>
            <w:tcW w:w="3458" w:type="dxa"/>
          </w:tcPr>
          <w:p w:rsidR="00E004DB" w:rsidRPr="00062778" w:rsidRDefault="00E004DB" w:rsidP="00F90430">
            <w:pPr>
              <w:jc w:val="center"/>
              <w:rPr>
                <w:rFonts w:ascii="Times New Roman" w:eastAsia="Times New Roman" w:hAnsi="Times New Roman" w:cs="Times New Roman"/>
                <w:sz w:val="24"/>
                <w:szCs w:val="24"/>
                <w:lang w:eastAsia="ru-RU"/>
              </w:rPr>
            </w:pPr>
            <w:r w:rsidRPr="00062778">
              <w:rPr>
                <w:rFonts w:ascii="Times New Roman" w:eastAsia="Times New Roman" w:hAnsi="Times New Roman" w:cs="Times New Roman"/>
                <w:sz w:val="24"/>
                <w:szCs w:val="24"/>
                <w:lang w:eastAsia="ru-RU"/>
              </w:rPr>
              <w:t xml:space="preserve">УТВЕРЖДЁН </w:t>
            </w:r>
            <w:r w:rsidRPr="00062778">
              <w:rPr>
                <w:rFonts w:ascii="Times New Roman" w:eastAsia="Times New Roman" w:hAnsi="Times New Roman" w:cs="Times New Roman"/>
                <w:sz w:val="24"/>
                <w:szCs w:val="24"/>
                <w:lang w:eastAsia="ru-RU"/>
              </w:rPr>
              <w:br/>
              <w:t>приказом Департамента промышленной политики</w:t>
            </w:r>
          </w:p>
          <w:p w:rsidR="00E004DB" w:rsidRPr="00062778" w:rsidRDefault="00E004DB" w:rsidP="005525CC">
            <w:pPr>
              <w:jc w:val="center"/>
              <w:rPr>
                <w:rFonts w:ascii="Times New Roman" w:eastAsia="Times New Roman" w:hAnsi="Times New Roman" w:cs="Times New Roman"/>
                <w:sz w:val="24"/>
                <w:szCs w:val="24"/>
                <w:lang w:eastAsia="ru-RU"/>
              </w:rPr>
            </w:pPr>
            <w:r w:rsidRPr="00062778">
              <w:rPr>
                <w:rFonts w:ascii="Times New Roman" w:eastAsia="Times New Roman" w:hAnsi="Times New Roman" w:cs="Times New Roman"/>
                <w:sz w:val="24"/>
                <w:szCs w:val="24"/>
                <w:lang w:eastAsia="ru-RU"/>
              </w:rPr>
              <w:t>Чукотского автономного округа</w:t>
            </w:r>
          </w:p>
          <w:p w:rsidR="00E004DB" w:rsidRPr="00062778" w:rsidRDefault="00E004DB" w:rsidP="005525CC">
            <w:pPr>
              <w:jc w:val="center"/>
              <w:rPr>
                <w:rFonts w:ascii="Times New Roman" w:eastAsia="Times New Roman" w:hAnsi="Times New Roman" w:cs="Times New Roman"/>
                <w:sz w:val="28"/>
                <w:szCs w:val="28"/>
                <w:lang w:eastAsia="ru-RU"/>
              </w:rPr>
            </w:pPr>
            <w:r w:rsidRPr="00062778">
              <w:rPr>
                <w:rFonts w:ascii="Times New Roman" w:eastAsia="Times New Roman" w:hAnsi="Times New Roman" w:cs="Times New Roman"/>
                <w:sz w:val="24"/>
                <w:szCs w:val="24"/>
                <w:lang w:eastAsia="ru-RU"/>
              </w:rPr>
              <w:t>от ________ 2019 года № ____</w:t>
            </w:r>
          </w:p>
        </w:tc>
      </w:tr>
    </w:tbl>
    <w:p w:rsidR="00E004DB" w:rsidRPr="00062778" w:rsidRDefault="00E004DB" w:rsidP="00E004DB">
      <w:pPr>
        <w:spacing w:after="0" w:line="240" w:lineRule="auto"/>
        <w:jc w:val="center"/>
        <w:rPr>
          <w:rFonts w:ascii="Times New Roman" w:eastAsia="Times New Roman" w:hAnsi="Times New Roman" w:cs="Times New Roman"/>
          <w:sz w:val="28"/>
          <w:szCs w:val="28"/>
          <w:lang w:eastAsia="ru-RU"/>
        </w:rPr>
      </w:pPr>
    </w:p>
    <w:p w:rsidR="005525CC" w:rsidRPr="005525CC" w:rsidRDefault="005525CC" w:rsidP="005525C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5525CC">
        <w:rPr>
          <w:rFonts w:ascii="Times New Roman" w:eastAsiaTheme="minorEastAsia" w:hAnsi="Times New Roman" w:cs="Times New Roman"/>
          <w:b/>
          <w:bCs/>
          <w:color w:val="26282F"/>
          <w:sz w:val="28"/>
          <w:szCs w:val="28"/>
          <w:lang w:eastAsia="ru-RU"/>
        </w:rPr>
        <w:t>Административный регламент</w:t>
      </w:r>
      <w:r w:rsidRPr="005525CC">
        <w:rPr>
          <w:rFonts w:ascii="Times New Roman" w:eastAsiaTheme="minorEastAsia" w:hAnsi="Times New Roman" w:cs="Times New Roman"/>
          <w:b/>
          <w:bCs/>
          <w:color w:val="26282F"/>
          <w:sz w:val="28"/>
          <w:szCs w:val="28"/>
          <w:lang w:eastAsia="ru-RU"/>
        </w:rPr>
        <w:br/>
        <w:t xml:space="preserve">Департамента промышленной политики Чукотского автономного округа по исполнению государственной функции «Осуществление регионального государственного надзора за обеспечением сохранности автомобильных дорог регионального или межмуниципального значения Чукотского </w:t>
      </w:r>
      <w:bookmarkStart w:id="0" w:name="_GoBack"/>
      <w:bookmarkEnd w:id="0"/>
      <w:r w:rsidRPr="005525CC">
        <w:rPr>
          <w:rFonts w:ascii="Times New Roman" w:eastAsiaTheme="minorEastAsia" w:hAnsi="Times New Roman" w:cs="Times New Roman"/>
          <w:b/>
          <w:bCs/>
          <w:color w:val="26282F"/>
          <w:sz w:val="28"/>
          <w:szCs w:val="28"/>
          <w:lang w:eastAsia="ru-RU"/>
        </w:rPr>
        <w:t>автономного округа»</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027849" w:rsidP="005525C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1" w:name="sub_100"/>
      <w:r>
        <w:rPr>
          <w:rFonts w:ascii="Times New Roman" w:eastAsiaTheme="minorEastAsia" w:hAnsi="Times New Roman" w:cs="Times New Roman"/>
          <w:b/>
          <w:bCs/>
          <w:color w:val="26282F"/>
          <w:sz w:val="28"/>
          <w:szCs w:val="28"/>
          <w:lang w:eastAsia="ru-RU"/>
        </w:rPr>
        <w:t>1</w:t>
      </w:r>
      <w:r w:rsidR="005525CC" w:rsidRPr="005525CC">
        <w:rPr>
          <w:rFonts w:ascii="Times New Roman" w:eastAsiaTheme="minorEastAsia" w:hAnsi="Times New Roman" w:cs="Times New Roman"/>
          <w:b/>
          <w:bCs/>
          <w:color w:val="26282F"/>
          <w:sz w:val="28"/>
          <w:szCs w:val="28"/>
          <w:lang w:eastAsia="ru-RU"/>
        </w:rPr>
        <w:t>. Общие положения</w:t>
      </w:r>
    </w:p>
    <w:bookmarkEnd w:id="1"/>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5525C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 w:name="sub_11"/>
      <w:r w:rsidRPr="005525CC">
        <w:rPr>
          <w:rFonts w:ascii="Times New Roman" w:eastAsiaTheme="minorEastAsia" w:hAnsi="Times New Roman" w:cs="Times New Roman"/>
          <w:sz w:val="28"/>
          <w:szCs w:val="28"/>
          <w:lang w:eastAsia="ru-RU"/>
        </w:rPr>
        <w:t>1.1. Административный регламент Департамента промышленной политики Чукотского автономного округа по испо</w:t>
      </w:r>
      <w:r w:rsidR="00D716C7">
        <w:rPr>
          <w:rFonts w:ascii="Times New Roman" w:eastAsiaTheme="minorEastAsia" w:hAnsi="Times New Roman" w:cs="Times New Roman"/>
          <w:sz w:val="28"/>
          <w:szCs w:val="28"/>
          <w:lang w:eastAsia="ru-RU"/>
        </w:rPr>
        <w:t>лнению государственной функции «</w:t>
      </w:r>
      <w:r w:rsidRPr="005525CC">
        <w:rPr>
          <w:rFonts w:ascii="Times New Roman" w:eastAsiaTheme="minorEastAsia" w:hAnsi="Times New Roman" w:cs="Times New Roman"/>
          <w:sz w:val="28"/>
          <w:szCs w:val="28"/>
          <w:lang w:eastAsia="ru-RU"/>
        </w:rPr>
        <w:t>Осуществление регионального государственного надзора за обеспечением сохранности автомобильных дорог регионального или межмуниципального значени</w:t>
      </w:r>
      <w:r w:rsidR="00D716C7">
        <w:rPr>
          <w:rFonts w:ascii="Times New Roman" w:eastAsiaTheme="minorEastAsia" w:hAnsi="Times New Roman" w:cs="Times New Roman"/>
          <w:sz w:val="28"/>
          <w:szCs w:val="28"/>
          <w:lang w:eastAsia="ru-RU"/>
        </w:rPr>
        <w:t>я Чукотского автономного округа»</w:t>
      </w:r>
      <w:r w:rsidRPr="005525CC">
        <w:rPr>
          <w:rFonts w:ascii="Times New Roman" w:eastAsiaTheme="minorEastAsia" w:hAnsi="Times New Roman" w:cs="Times New Roman"/>
          <w:sz w:val="28"/>
          <w:szCs w:val="28"/>
          <w:lang w:eastAsia="ru-RU"/>
        </w:rPr>
        <w:t xml:space="preserve"> (дал</w:t>
      </w:r>
      <w:r w:rsidR="00D716C7">
        <w:rPr>
          <w:rFonts w:ascii="Times New Roman" w:eastAsiaTheme="minorEastAsia" w:hAnsi="Times New Roman" w:cs="Times New Roman"/>
          <w:sz w:val="28"/>
          <w:szCs w:val="28"/>
          <w:lang w:eastAsia="ru-RU"/>
        </w:rPr>
        <w:t>ее - Административный регламент</w:t>
      </w:r>
      <w:r w:rsidRPr="005525CC">
        <w:rPr>
          <w:rFonts w:ascii="Times New Roman" w:eastAsiaTheme="minorEastAsia" w:hAnsi="Times New Roman" w:cs="Times New Roman"/>
          <w:sz w:val="28"/>
          <w:szCs w:val="28"/>
          <w:lang w:eastAsia="ru-RU"/>
        </w:rPr>
        <w:t>) определяет состав, последовательность и сроки административных процедур (действий), при осуществлении Департаментом промышленной политики Чукотского автономного округа (далее - Департамент) 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w:t>
      </w:r>
    </w:p>
    <w:p w:rsidR="005525CC" w:rsidRPr="005525CC" w:rsidRDefault="005525CC"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 w:name="sub_12"/>
      <w:bookmarkEnd w:id="2"/>
      <w:r w:rsidRPr="005525CC">
        <w:rPr>
          <w:rFonts w:ascii="Times New Roman" w:eastAsiaTheme="minorEastAsia" w:hAnsi="Times New Roman" w:cs="Times New Roman"/>
          <w:sz w:val="28"/>
          <w:szCs w:val="28"/>
          <w:lang w:eastAsia="ru-RU"/>
        </w:rPr>
        <w:t>1.2. Наимено</w:t>
      </w:r>
      <w:r w:rsidR="00D716C7">
        <w:rPr>
          <w:rFonts w:ascii="Times New Roman" w:eastAsiaTheme="minorEastAsia" w:hAnsi="Times New Roman" w:cs="Times New Roman"/>
          <w:sz w:val="28"/>
          <w:szCs w:val="28"/>
          <w:lang w:eastAsia="ru-RU"/>
        </w:rPr>
        <w:t>вание государственной функции: «</w:t>
      </w:r>
      <w:r w:rsidRPr="005525CC">
        <w:rPr>
          <w:rFonts w:ascii="Times New Roman" w:eastAsiaTheme="minorEastAsia" w:hAnsi="Times New Roman" w:cs="Times New Roman"/>
          <w:sz w:val="28"/>
          <w:szCs w:val="28"/>
          <w:lang w:eastAsia="ru-RU"/>
        </w:rPr>
        <w:t>Осуществление регионального государственного надзора за обеспечением сохранности автомобильных дорог регионального или межмуниципального значени</w:t>
      </w:r>
      <w:r w:rsidR="00D716C7">
        <w:rPr>
          <w:rFonts w:ascii="Times New Roman" w:eastAsiaTheme="minorEastAsia" w:hAnsi="Times New Roman" w:cs="Times New Roman"/>
          <w:sz w:val="28"/>
          <w:szCs w:val="28"/>
          <w:lang w:eastAsia="ru-RU"/>
        </w:rPr>
        <w:t>я Чукотского автономного округа»</w:t>
      </w:r>
      <w:r w:rsidRPr="005525CC">
        <w:rPr>
          <w:rFonts w:ascii="Times New Roman" w:eastAsiaTheme="minorEastAsia" w:hAnsi="Times New Roman" w:cs="Times New Roman"/>
          <w:sz w:val="28"/>
          <w:szCs w:val="28"/>
          <w:lang w:eastAsia="ru-RU"/>
        </w:rPr>
        <w:t xml:space="preserve"> (далее - государственная функция).</w:t>
      </w:r>
    </w:p>
    <w:p w:rsidR="005525CC" w:rsidRPr="001C7381" w:rsidRDefault="005525CC"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 w:name="sub_13"/>
      <w:bookmarkEnd w:id="3"/>
      <w:r w:rsidRPr="005525CC">
        <w:rPr>
          <w:rFonts w:ascii="Times New Roman" w:eastAsiaTheme="minorEastAsia" w:hAnsi="Times New Roman" w:cs="Times New Roman"/>
          <w:sz w:val="28"/>
          <w:szCs w:val="28"/>
          <w:lang w:eastAsia="ru-RU"/>
        </w:rPr>
        <w:t xml:space="preserve">1.3. </w:t>
      </w:r>
      <w:r w:rsidRPr="001C7381">
        <w:rPr>
          <w:rFonts w:ascii="Times New Roman" w:eastAsiaTheme="minorEastAsia" w:hAnsi="Times New Roman" w:cs="Times New Roman"/>
          <w:sz w:val="28"/>
          <w:szCs w:val="28"/>
          <w:lang w:eastAsia="ru-RU"/>
        </w:rPr>
        <w:t>Исполнение государственной функции осуществляется в соответствии с:</w:t>
      </w:r>
    </w:p>
    <w:bookmarkEnd w:id="4"/>
    <w:p w:rsidR="005525CC" w:rsidRPr="001C7381" w:rsidRDefault="005525CC"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fldChar w:fldCharType="begin"/>
      </w:r>
      <w:r w:rsidRPr="001C7381">
        <w:rPr>
          <w:rFonts w:ascii="Times New Roman" w:eastAsiaTheme="minorEastAsia" w:hAnsi="Times New Roman" w:cs="Times New Roman"/>
          <w:sz w:val="28"/>
          <w:szCs w:val="28"/>
          <w:lang w:eastAsia="ru-RU"/>
        </w:rPr>
        <w:instrText>HYPERLINK "garantF1://10003000.0"</w:instrText>
      </w:r>
      <w:r w:rsidRPr="001C7381">
        <w:rPr>
          <w:rFonts w:ascii="Times New Roman" w:eastAsiaTheme="minorEastAsia" w:hAnsi="Times New Roman" w:cs="Times New Roman"/>
          <w:sz w:val="28"/>
          <w:szCs w:val="28"/>
          <w:lang w:eastAsia="ru-RU"/>
        </w:rPr>
        <w:fldChar w:fldCharType="separate"/>
      </w:r>
      <w:r w:rsidRPr="001C7381">
        <w:rPr>
          <w:rFonts w:ascii="Times New Roman" w:eastAsiaTheme="minorEastAsia" w:hAnsi="Times New Roman" w:cs="Times New Roman"/>
          <w:sz w:val="28"/>
          <w:szCs w:val="28"/>
          <w:lang w:eastAsia="ru-RU"/>
        </w:rPr>
        <w:t>Конституцией</w:t>
      </w:r>
      <w:r w:rsidRPr="001C7381">
        <w:rPr>
          <w:rFonts w:ascii="Times New Roman" w:eastAsiaTheme="minorEastAsia" w:hAnsi="Times New Roman" w:cs="Times New Roman"/>
          <w:sz w:val="28"/>
          <w:szCs w:val="28"/>
          <w:lang w:eastAsia="ru-RU"/>
        </w:rPr>
        <w:fldChar w:fldCharType="end"/>
      </w:r>
      <w:r w:rsidRPr="001C7381">
        <w:rPr>
          <w:rFonts w:ascii="Times New Roman" w:eastAsiaTheme="minorEastAsia" w:hAnsi="Times New Roman" w:cs="Times New Roman"/>
          <w:sz w:val="28"/>
          <w:szCs w:val="28"/>
          <w:lang w:eastAsia="ru-RU"/>
        </w:rPr>
        <w:t xml:space="preserve"> Российской Федерации (Собрание Законодательс</w:t>
      </w:r>
      <w:r w:rsidR="00D716C7" w:rsidRPr="001C7381">
        <w:rPr>
          <w:rFonts w:ascii="Times New Roman" w:eastAsiaTheme="minorEastAsia" w:hAnsi="Times New Roman" w:cs="Times New Roman"/>
          <w:sz w:val="28"/>
          <w:szCs w:val="28"/>
          <w:lang w:eastAsia="ru-RU"/>
        </w:rPr>
        <w:t>тв Российской Федерации, 1996, №</w:t>
      </w:r>
      <w:r w:rsidRPr="001C7381">
        <w:rPr>
          <w:rFonts w:ascii="Times New Roman" w:eastAsiaTheme="minorEastAsia" w:hAnsi="Times New Roman" w:cs="Times New Roman"/>
          <w:sz w:val="28"/>
          <w:szCs w:val="28"/>
          <w:lang w:eastAsia="ru-RU"/>
        </w:rPr>
        <w:t xml:space="preserve"> 3, ст. 152.);</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7" w:history="1">
        <w:r w:rsidR="005525CC" w:rsidRPr="001C7381">
          <w:rPr>
            <w:rFonts w:ascii="Times New Roman" w:eastAsiaTheme="minorEastAsia" w:hAnsi="Times New Roman" w:cs="Times New Roman"/>
            <w:sz w:val="28"/>
            <w:szCs w:val="28"/>
            <w:lang w:eastAsia="ru-RU"/>
          </w:rPr>
          <w:t>Градостроительным кодексом</w:t>
        </w:r>
      </w:hyperlink>
      <w:r w:rsidR="005525CC" w:rsidRPr="001C7381">
        <w:rPr>
          <w:rFonts w:ascii="Times New Roman" w:eastAsiaTheme="minorEastAsia" w:hAnsi="Times New Roman" w:cs="Times New Roman"/>
          <w:sz w:val="28"/>
          <w:szCs w:val="28"/>
          <w:lang w:eastAsia="ru-RU"/>
        </w:rPr>
        <w:t xml:space="preserve"> Российской Федерации (</w:t>
      </w:r>
      <w:r w:rsidR="00D716C7" w:rsidRPr="001C7381">
        <w:rPr>
          <w:rFonts w:ascii="Times New Roman" w:eastAsiaTheme="minorEastAsia" w:hAnsi="Times New Roman" w:cs="Times New Roman"/>
          <w:sz w:val="28"/>
          <w:szCs w:val="28"/>
          <w:lang w:eastAsia="ru-RU"/>
        </w:rPr>
        <w:t>«</w:t>
      </w:r>
      <w:r w:rsidR="005525CC" w:rsidRPr="001C7381">
        <w:rPr>
          <w:rFonts w:ascii="Times New Roman" w:eastAsiaTheme="minorEastAsia" w:hAnsi="Times New Roman" w:cs="Times New Roman"/>
          <w:sz w:val="28"/>
          <w:szCs w:val="28"/>
          <w:lang w:eastAsia="ru-RU"/>
        </w:rPr>
        <w:t>Собрание законодательства Росс</w:t>
      </w:r>
      <w:r w:rsidR="00D716C7" w:rsidRPr="001C7381">
        <w:rPr>
          <w:rFonts w:ascii="Times New Roman" w:eastAsiaTheme="minorEastAsia" w:hAnsi="Times New Roman" w:cs="Times New Roman"/>
          <w:sz w:val="28"/>
          <w:szCs w:val="28"/>
          <w:lang w:eastAsia="ru-RU"/>
        </w:rPr>
        <w:t>ийской Федерации», 03.01.2005, №</w:t>
      </w:r>
      <w:r w:rsidR="005525CC" w:rsidRPr="001C7381">
        <w:rPr>
          <w:rFonts w:ascii="Times New Roman" w:eastAsiaTheme="minorEastAsia" w:hAnsi="Times New Roman" w:cs="Times New Roman"/>
          <w:sz w:val="28"/>
          <w:szCs w:val="28"/>
          <w:lang w:eastAsia="ru-RU"/>
        </w:rPr>
        <w:t xml:space="preserve"> 1 (часть I), ст. 16);</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8" w:history="1">
        <w:r w:rsidR="005525CC" w:rsidRPr="001C7381">
          <w:rPr>
            <w:rFonts w:ascii="Times New Roman" w:eastAsiaTheme="minorEastAsia" w:hAnsi="Times New Roman" w:cs="Times New Roman"/>
            <w:sz w:val="28"/>
            <w:szCs w:val="28"/>
            <w:lang w:eastAsia="ru-RU"/>
          </w:rPr>
          <w:t>Земельным кодексом</w:t>
        </w:r>
      </w:hyperlink>
      <w:r w:rsidR="00D716C7" w:rsidRPr="001C7381">
        <w:rPr>
          <w:rFonts w:ascii="Times New Roman" w:eastAsiaTheme="minorEastAsia" w:hAnsi="Times New Roman" w:cs="Times New Roman"/>
          <w:sz w:val="28"/>
          <w:szCs w:val="28"/>
          <w:lang w:eastAsia="ru-RU"/>
        </w:rPr>
        <w:t xml:space="preserve"> Российской Федерации («</w:t>
      </w:r>
      <w:r w:rsidR="005525CC" w:rsidRPr="001C7381">
        <w:rPr>
          <w:rFonts w:ascii="Times New Roman" w:eastAsiaTheme="minorEastAsia" w:hAnsi="Times New Roman" w:cs="Times New Roman"/>
          <w:sz w:val="28"/>
          <w:szCs w:val="28"/>
          <w:lang w:eastAsia="ru-RU"/>
        </w:rPr>
        <w:t>Собрание законодательства Российской Федерации</w:t>
      </w:r>
      <w:r w:rsidR="00D716C7" w:rsidRPr="001C7381">
        <w:rPr>
          <w:rFonts w:ascii="Times New Roman" w:eastAsiaTheme="minorEastAsia" w:hAnsi="Times New Roman" w:cs="Times New Roman"/>
          <w:sz w:val="28"/>
          <w:szCs w:val="28"/>
          <w:lang w:eastAsia="ru-RU"/>
        </w:rPr>
        <w:t>»</w:t>
      </w:r>
      <w:r w:rsidR="005525CC" w:rsidRPr="001C7381">
        <w:rPr>
          <w:rFonts w:ascii="Times New Roman" w:eastAsiaTheme="minorEastAsia" w:hAnsi="Times New Roman" w:cs="Times New Roman"/>
          <w:sz w:val="28"/>
          <w:szCs w:val="28"/>
          <w:lang w:eastAsia="ru-RU"/>
        </w:rPr>
        <w:t xml:space="preserve">, 29.10.2001, </w:t>
      </w:r>
      <w:r w:rsidR="00D716C7" w:rsidRPr="001C7381">
        <w:rPr>
          <w:rFonts w:ascii="Times New Roman" w:eastAsiaTheme="minorEastAsia" w:hAnsi="Times New Roman" w:cs="Times New Roman"/>
          <w:sz w:val="28"/>
          <w:szCs w:val="28"/>
          <w:lang w:eastAsia="ru-RU"/>
        </w:rPr>
        <w:t>№</w:t>
      </w:r>
      <w:r w:rsidR="005525CC" w:rsidRPr="001C7381">
        <w:rPr>
          <w:rFonts w:ascii="Times New Roman" w:eastAsiaTheme="minorEastAsia" w:hAnsi="Times New Roman" w:cs="Times New Roman"/>
          <w:sz w:val="28"/>
          <w:szCs w:val="28"/>
          <w:lang w:eastAsia="ru-RU"/>
        </w:rPr>
        <w:t xml:space="preserve"> 44, ст. 4147);</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9" w:history="1">
        <w:r w:rsidR="005525CC" w:rsidRPr="001C7381">
          <w:rPr>
            <w:rFonts w:ascii="Times New Roman" w:eastAsiaTheme="minorEastAsia" w:hAnsi="Times New Roman" w:cs="Times New Roman"/>
            <w:sz w:val="28"/>
            <w:szCs w:val="28"/>
            <w:lang w:eastAsia="ru-RU"/>
          </w:rPr>
          <w:t>Кодексом</w:t>
        </w:r>
      </w:hyperlink>
      <w:r w:rsidR="005525CC" w:rsidRPr="001C7381">
        <w:rPr>
          <w:rFonts w:ascii="Times New Roman" w:eastAsiaTheme="minorEastAsia" w:hAnsi="Times New Roman" w:cs="Times New Roman"/>
          <w:sz w:val="28"/>
          <w:szCs w:val="28"/>
          <w:lang w:eastAsia="ru-RU"/>
        </w:rPr>
        <w:t xml:space="preserve"> Российской Федерации об адм</w:t>
      </w:r>
      <w:r w:rsidR="00D716C7" w:rsidRPr="001C7381">
        <w:rPr>
          <w:rFonts w:ascii="Times New Roman" w:eastAsiaTheme="minorEastAsia" w:hAnsi="Times New Roman" w:cs="Times New Roman"/>
          <w:sz w:val="28"/>
          <w:szCs w:val="28"/>
          <w:lang w:eastAsia="ru-RU"/>
        </w:rPr>
        <w:t>инистративных правонарушениях («</w:t>
      </w:r>
      <w:r w:rsidR="005525CC" w:rsidRPr="001C7381">
        <w:rPr>
          <w:rFonts w:ascii="Times New Roman" w:eastAsiaTheme="minorEastAsia" w:hAnsi="Times New Roman" w:cs="Times New Roman"/>
          <w:sz w:val="28"/>
          <w:szCs w:val="28"/>
          <w:lang w:eastAsia="ru-RU"/>
        </w:rPr>
        <w:t>Собрание законодательства Российской Федерации</w:t>
      </w:r>
      <w:r w:rsidR="00D716C7" w:rsidRPr="001C7381">
        <w:rPr>
          <w:rFonts w:ascii="Times New Roman" w:eastAsiaTheme="minorEastAsia" w:hAnsi="Times New Roman" w:cs="Times New Roman"/>
          <w:sz w:val="28"/>
          <w:szCs w:val="28"/>
          <w:lang w:eastAsia="ru-RU"/>
        </w:rPr>
        <w:t>», 07.01.2002, №</w:t>
      </w:r>
      <w:r w:rsidR="005525CC" w:rsidRPr="001C7381">
        <w:rPr>
          <w:rFonts w:ascii="Times New Roman" w:eastAsiaTheme="minorEastAsia" w:hAnsi="Times New Roman" w:cs="Times New Roman"/>
          <w:sz w:val="28"/>
          <w:szCs w:val="28"/>
          <w:lang w:eastAsia="ru-RU"/>
        </w:rPr>
        <w:t xml:space="preserve"> 1 (часть I), ст. 1);</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10" w:history="1">
        <w:r w:rsidR="005525CC" w:rsidRPr="001C7381">
          <w:rPr>
            <w:rFonts w:ascii="Times New Roman" w:eastAsiaTheme="minorEastAsia" w:hAnsi="Times New Roman" w:cs="Times New Roman"/>
            <w:sz w:val="28"/>
            <w:szCs w:val="28"/>
            <w:lang w:eastAsia="ru-RU"/>
          </w:rPr>
          <w:t>Федеральным законом</w:t>
        </w:r>
      </w:hyperlink>
      <w:r w:rsidR="005525CC" w:rsidRPr="001C7381">
        <w:rPr>
          <w:rFonts w:ascii="Times New Roman" w:eastAsiaTheme="minorEastAsia" w:hAnsi="Times New Roman" w:cs="Times New Roman"/>
          <w:sz w:val="28"/>
          <w:szCs w:val="28"/>
          <w:lang w:eastAsia="ru-RU"/>
        </w:rPr>
        <w:t xml:space="preserve"> от 10 декабря 1995 года </w:t>
      </w:r>
      <w:r w:rsidR="00D716C7" w:rsidRPr="001C7381">
        <w:rPr>
          <w:rFonts w:ascii="Times New Roman" w:eastAsiaTheme="minorEastAsia" w:hAnsi="Times New Roman" w:cs="Times New Roman"/>
          <w:sz w:val="28"/>
          <w:szCs w:val="28"/>
          <w:lang w:eastAsia="ru-RU"/>
        </w:rPr>
        <w:t>№ 196-ФЗ «</w:t>
      </w:r>
      <w:r w:rsidR="005525CC" w:rsidRPr="001C7381">
        <w:rPr>
          <w:rFonts w:ascii="Times New Roman" w:eastAsiaTheme="minorEastAsia" w:hAnsi="Times New Roman" w:cs="Times New Roman"/>
          <w:sz w:val="28"/>
          <w:szCs w:val="28"/>
          <w:lang w:eastAsia="ru-RU"/>
        </w:rPr>
        <w:t xml:space="preserve">О </w:t>
      </w:r>
      <w:r w:rsidR="005525CC" w:rsidRPr="005525CC">
        <w:rPr>
          <w:rFonts w:ascii="Times New Roman" w:eastAsiaTheme="minorEastAsia" w:hAnsi="Times New Roman" w:cs="Times New Roman"/>
          <w:sz w:val="28"/>
          <w:szCs w:val="28"/>
          <w:lang w:eastAsia="ru-RU"/>
        </w:rPr>
        <w:t>безопасности дорожного движения</w:t>
      </w:r>
      <w:r w:rsidR="00D716C7">
        <w:rPr>
          <w:rFonts w:ascii="Times New Roman" w:eastAsiaTheme="minorEastAsia" w:hAnsi="Times New Roman" w:cs="Times New Roman"/>
          <w:sz w:val="28"/>
          <w:szCs w:val="28"/>
          <w:lang w:eastAsia="ru-RU"/>
        </w:rPr>
        <w:t>» («</w:t>
      </w:r>
      <w:r w:rsidR="005525CC" w:rsidRPr="005525CC">
        <w:rPr>
          <w:rFonts w:ascii="Times New Roman" w:eastAsiaTheme="minorEastAsia" w:hAnsi="Times New Roman" w:cs="Times New Roman"/>
          <w:sz w:val="28"/>
          <w:szCs w:val="28"/>
          <w:lang w:eastAsia="ru-RU"/>
        </w:rPr>
        <w:t>Собрание законо</w:t>
      </w:r>
      <w:r w:rsidR="00D716C7">
        <w:rPr>
          <w:rFonts w:ascii="Times New Roman" w:eastAsiaTheme="minorEastAsia" w:hAnsi="Times New Roman" w:cs="Times New Roman"/>
          <w:sz w:val="28"/>
          <w:szCs w:val="28"/>
          <w:lang w:eastAsia="ru-RU"/>
        </w:rPr>
        <w:t xml:space="preserve">дательства </w:t>
      </w:r>
      <w:r w:rsidR="00D716C7" w:rsidRPr="001C7381">
        <w:rPr>
          <w:rFonts w:ascii="Times New Roman" w:eastAsiaTheme="minorEastAsia" w:hAnsi="Times New Roman" w:cs="Times New Roman"/>
          <w:sz w:val="28"/>
          <w:szCs w:val="28"/>
          <w:lang w:eastAsia="ru-RU"/>
        </w:rPr>
        <w:t>Российской Федерации», 11.12.1995, №</w:t>
      </w:r>
      <w:r w:rsidR="005525CC" w:rsidRPr="001C7381">
        <w:rPr>
          <w:rFonts w:ascii="Times New Roman" w:eastAsiaTheme="minorEastAsia" w:hAnsi="Times New Roman" w:cs="Times New Roman"/>
          <w:sz w:val="28"/>
          <w:szCs w:val="28"/>
          <w:lang w:eastAsia="ru-RU"/>
        </w:rPr>
        <w:t xml:space="preserve"> 50, ст. 4873);</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11" w:history="1">
        <w:r w:rsidR="005525CC" w:rsidRPr="001C7381">
          <w:rPr>
            <w:rFonts w:ascii="Times New Roman" w:eastAsiaTheme="minorEastAsia" w:hAnsi="Times New Roman" w:cs="Times New Roman"/>
            <w:sz w:val="28"/>
            <w:szCs w:val="28"/>
            <w:lang w:eastAsia="ru-RU"/>
          </w:rPr>
          <w:t>Федеральным законом</w:t>
        </w:r>
      </w:hyperlink>
      <w:r w:rsidR="00FC5D38" w:rsidRPr="001C7381">
        <w:rPr>
          <w:rFonts w:ascii="Times New Roman" w:eastAsiaTheme="minorEastAsia" w:hAnsi="Times New Roman" w:cs="Times New Roman"/>
          <w:sz w:val="28"/>
          <w:szCs w:val="28"/>
          <w:lang w:eastAsia="ru-RU"/>
        </w:rPr>
        <w:t xml:space="preserve"> от 2 мая 2006 года №</w:t>
      </w:r>
      <w:r w:rsidR="00D716C7" w:rsidRPr="001C7381">
        <w:rPr>
          <w:rFonts w:ascii="Times New Roman" w:eastAsiaTheme="minorEastAsia" w:hAnsi="Times New Roman" w:cs="Times New Roman"/>
          <w:sz w:val="28"/>
          <w:szCs w:val="28"/>
          <w:lang w:eastAsia="ru-RU"/>
        </w:rPr>
        <w:t xml:space="preserve"> 59-ФЗ «</w:t>
      </w:r>
      <w:r w:rsidR="005525CC" w:rsidRPr="001C7381">
        <w:rPr>
          <w:rFonts w:ascii="Times New Roman" w:eastAsiaTheme="minorEastAsia" w:hAnsi="Times New Roman" w:cs="Times New Roman"/>
          <w:sz w:val="28"/>
          <w:szCs w:val="28"/>
          <w:lang w:eastAsia="ru-RU"/>
        </w:rPr>
        <w:t>О порядке рассмотрения обращен</w:t>
      </w:r>
      <w:r w:rsidR="00D716C7" w:rsidRPr="001C7381">
        <w:rPr>
          <w:rFonts w:ascii="Times New Roman" w:eastAsiaTheme="minorEastAsia" w:hAnsi="Times New Roman" w:cs="Times New Roman"/>
          <w:sz w:val="28"/>
          <w:szCs w:val="28"/>
          <w:lang w:eastAsia="ru-RU"/>
        </w:rPr>
        <w:t>ий граждан Российской Федерации» («</w:t>
      </w:r>
      <w:r w:rsidR="005525CC" w:rsidRPr="001C7381">
        <w:rPr>
          <w:rFonts w:ascii="Times New Roman" w:eastAsiaTheme="minorEastAsia" w:hAnsi="Times New Roman" w:cs="Times New Roman"/>
          <w:sz w:val="28"/>
          <w:szCs w:val="28"/>
          <w:lang w:eastAsia="ru-RU"/>
        </w:rPr>
        <w:t>Собрание законодательства Российской Федерации</w:t>
      </w:r>
      <w:r w:rsidR="00D716C7" w:rsidRPr="001C7381">
        <w:rPr>
          <w:rFonts w:ascii="Times New Roman" w:eastAsiaTheme="minorEastAsia" w:hAnsi="Times New Roman" w:cs="Times New Roman"/>
          <w:sz w:val="28"/>
          <w:szCs w:val="28"/>
          <w:lang w:eastAsia="ru-RU"/>
        </w:rPr>
        <w:t>», 08.05.2006, №</w:t>
      </w:r>
      <w:r w:rsidR="005525CC" w:rsidRPr="001C7381">
        <w:rPr>
          <w:rFonts w:ascii="Times New Roman" w:eastAsiaTheme="minorEastAsia" w:hAnsi="Times New Roman" w:cs="Times New Roman"/>
          <w:sz w:val="28"/>
          <w:szCs w:val="28"/>
          <w:lang w:eastAsia="ru-RU"/>
        </w:rPr>
        <w:t xml:space="preserve"> 19, ст. 2060);</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12" w:history="1">
        <w:r w:rsidR="005525CC" w:rsidRPr="001C7381">
          <w:rPr>
            <w:rFonts w:ascii="Times New Roman" w:eastAsiaTheme="minorEastAsia" w:hAnsi="Times New Roman" w:cs="Times New Roman"/>
            <w:sz w:val="28"/>
            <w:szCs w:val="28"/>
            <w:lang w:eastAsia="ru-RU"/>
          </w:rPr>
          <w:t>Федеральным законом</w:t>
        </w:r>
      </w:hyperlink>
      <w:r w:rsidR="00D716C7" w:rsidRPr="001C7381">
        <w:rPr>
          <w:rFonts w:ascii="Times New Roman" w:eastAsiaTheme="minorEastAsia" w:hAnsi="Times New Roman" w:cs="Times New Roman"/>
          <w:sz w:val="28"/>
          <w:szCs w:val="28"/>
          <w:lang w:eastAsia="ru-RU"/>
        </w:rPr>
        <w:t xml:space="preserve"> от 8 ноября 2007 года № 257-ФЗ «</w:t>
      </w:r>
      <w:r w:rsidR="005525CC" w:rsidRPr="001C7381">
        <w:rPr>
          <w:rFonts w:ascii="Times New Roman" w:eastAsiaTheme="minorEastAsia"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00D716C7" w:rsidRPr="001C7381">
        <w:rPr>
          <w:rFonts w:ascii="Times New Roman" w:eastAsiaTheme="minorEastAsia" w:hAnsi="Times New Roman" w:cs="Times New Roman"/>
          <w:sz w:val="28"/>
          <w:szCs w:val="28"/>
          <w:lang w:eastAsia="ru-RU"/>
        </w:rPr>
        <w:t>льные акты Российской Федерации» («</w:t>
      </w:r>
      <w:r w:rsidR="005525CC" w:rsidRPr="001C7381">
        <w:rPr>
          <w:rFonts w:ascii="Times New Roman" w:eastAsiaTheme="minorEastAsia" w:hAnsi="Times New Roman" w:cs="Times New Roman"/>
          <w:sz w:val="28"/>
          <w:szCs w:val="28"/>
          <w:lang w:eastAsia="ru-RU"/>
        </w:rPr>
        <w:t>Собрание законо</w:t>
      </w:r>
      <w:r w:rsidR="00D716C7" w:rsidRPr="001C7381">
        <w:rPr>
          <w:rFonts w:ascii="Times New Roman" w:eastAsiaTheme="minorEastAsia" w:hAnsi="Times New Roman" w:cs="Times New Roman"/>
          <w:sz w:val="28"/>
          <w:szCs w:val="28"/>
          <w:lang w:eastAsia="ru-RU"/>
        </w:rPr>
        <w:t>дательства Российской Федерации», 12.11.2007, №</w:t>
      </w:r>
      <w:r w:rsidR="005525CC" w:rsidRPr="001C7381">
        <w:rPr>
          <w:rFonts w:ascii="Times New Roman" w:eastAsiaTheme="minorEastAsia" w:hAnsi="Times New Roman" w:cs="Times New Roman"/>
          <w:sz w:val="28"/>
          <w:szCs w:val="28"/>
          <w:lang w:eastAsia="ru-RU"/>
        </w:rPr>
        <w:t xml:space="preserve"> 46, ст. 5553);</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13" w:history="1">
        <w:r w:rsidR="005525CC" w:rsidRPr="001C7381">
          <w:rPr>
            <w:rFonts w:ascii="Times New Roman" w:eastAsiaTheme="minorEastAsia" w:hAnsi="Times New Roman" w:cs="Times New Roman"/>
            <w:sz w:val="28"/>
            <w:szCs w:val="28"/>
            <w:lang w:eastAsia="ru-RU"/>
          </w:rPr>
          <w:t>Федеральным законом</w:t>
        </w:r>
      </w:hyperlink>
      <w:r w:rsidR="005525CC" w:rsidRPr="001C7381">
        <w:rPr>
          <w:rFonts w:ascii="Times New Roman" w:eastAsiaTheme="minorEastAsia" w:hAnsi="Times New Roman" w:cs="Times New Roman"/>
          <w:sz w:val="28"/>
          <w:szCs w:val="28"/>
          <w:lang w:eastAsia="ru-RU"/>
        </w:rPr>
        <w:t xml:space="preserve"> от </w:t>
      </w:r>
      <w:r w:rsidR="00D716C7" w:rsidRPr="001C7381">
        <w:rPr>
          <w:rFonts w:ascii="Times New Roman" w:eastAsiaTheme="minorEastAsia" w:hAnsi="Times New Roman" w:cs="Times New Roman"/>
          <w:sz w:val="28"/>
          <w:szCs w:val="28"/>
          <w:lang w:eastAsia="ru-RU"/>
        </w:rPr>
        <w:t>26 декабря 2008 года № 294-ФЗ «</w:t>
      </w:r>
      <w:r w:rsidR="005525CC" w:rsidRPr="001C7381">
        <w:rPr>
          <w:rFonts w:ascii="Times New Roman" w:eastAsiaTheme="minorEastAsia"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16C7" w:rsidRPr="001C7381">
        <w:rPr>
          <w:rFonts w:ascii="Times New Roman" w:eastAsiaTheme="minorEastAsia" w:hAnsi="Times New Roman" w:cs="Times New Roman"/>
          <w:sz w:val="28"/>
          <w:szCs w:val="28"/>
          <w:lang w:eastAsia="ru-RU"/>
        </w:rPr>
        <w:t>» («</w:t>
      </w:r>
      <w:r w:rsidR="005525CC" w:rsidRPr="001C7381">
        <w:rPr>
          <w:rFonts w:ascii="Times New Roman" w:eastAsiaTheme="minorEastAsia" w:hAnsi="Times New Roman" w:cs="Times New Roman"/>
          <w:sz w:val="28"/>
          <w:szCs w:val="28"/>
          <w:lang w:eastAsia="ru-RU"/>
        </w:rPr>
        <w:t>Собрание законо</w:t>
      </w:r>
      <w:r w:rsidR="00D716C7" w:rsidRPr="001C7381">
        <w:rPr>
          <w:rFonts w:ascii="Times New Roman" w:eastAsiaTheme="minorEastAsia" w:hAnsi="Times New Roman" w:cs="Times New Roman"/>
          <w:sz w:val="28"/>
          <w:szCs w:val="28"/>
          <w:lang w:eastAsia="ru-RU"/>
        </w:rPr>
        <w:t>дательства Российской Федерации»</w:t>
      </w:r>
      <w:r w:rsidR="005525CC" w:rsidRPr="001C7381">
        <w:rPr>
          <w:rFonts w:ascii="Times New Roman" w:eastAsiaTheme="minorEastAsia" w:hAnsi="Times New Roman" w:cs="Times New Roman"/>
          <w:sz w:val="28"/>
          <w:szCs w:val="28"/>
          <w:lang w:eastAsia="ru-RU"/>
        </w:rPr>
        <w:t xml:space="preserve">, 29.12.2008, </w:t>
      </w:r>
      <w:r w:rsidR="00D716C7" w:rsidRPr="001C7381">
        <w:rPr>
          <w:rFonts w:ascii="Times New Roman" w:eastAsiaTheme="minorEastAsia" w:hAnsi="Times New Roman" w:cs="Times New Roman"/>
          <w:sz w:val="28"/>
          <w:szCs w:val="28"/>
          <w:lang w:eastAsia="ru-RU"/>
        </w:rPr>
        <w:t>№</w:t>
      </w:r>
      <w:r w:rsidR="005525CC" w:rsidRPr="001C7381">
        <w:rPr>
          <w:rFonts w:ascii="Times New Roman" w:eastAsiaTheme="minorEastAsia" w:hAnsi="Times New Roman" w:cs="Times New Roman"/>
          <w:sz w:val="28"/>
          <w:szCs w:val="28"/>
          <w:lang w:eastAsia="ru-RU"/>
        </w:rPr>
        <w:t xml:space="preserve"> 52 (часть I), ст. 6249);</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14" w:history="1">
        <w:r w:rsidR="005525CC" w:rsidRPr="001C7381">
          <w:rPr>
            <w:rFonts w:ascii="Times New Roman" w:eastAsiaTheme="minorEastAsia" w:hAnsi="Times New Roman" w:cs="Times New Roman"/>
            <w:sz w:val="28"/>
            <w:szCs w:val="28"/>
            <w:lang w:eastAsia="ru-RU"/>
          </w:rPr>
          <w:t>Постановлением</w:t>
        </w:r>
      </w:hyperlink>
      <w:r w:rsidR="005525CC" w:rsidRPr="001C7381">
        <w:rPr>
          <w:rFonts w:ascii="Times New Roman" w:eastAsiaTheme="minorEastAsia" w:hAnsi="Times New Roman" w:cs="Times New Roman"/>
          <w:sz w:val="28"/>
          <w:szCs w:val="28"/>
          <w:lang w:eastAsia="ru-RU"/>
        </w:rPr>
        <w:t xml:space="preserve"> Правительства Российской Федерации от 15 апреля 2011 года </w:t>
      </w:r>
      <w:r w:rsidR="00D716C7" w:rsidRPr="001C7381">
        <w:rPr>
          <w:rFonts w:ascii="Times New Roman" w:eastAsiaTheme="minorEastAsia" w:hAnsi="Times New Roman" w:cs="Times New Roman"/>
          <w:sz w:val="28"/>
          <w:szCs w:val="28"/>
          <w:lang w:eastAsia="ru-RU"/>
        </w:rPr>
        <w:t>№ 272 «</w:t>
      </w:r>
      <w:r w:rsidR="005525CC" w:rsidRPr="001C7381">
        <w:rPr>
          <w:rFonts w:ascii="Times New Roman" w:eastAsiaTheme="minorEastAsia" w:hAnsi="Times New Roman" w:cs="Times New Roman"/>
          <w:sz w:val="28"/>
          <w:szCs w:val="28"/>
          <w:lang w:eastAsia="ru-RU"/>
        </w:rPr>
        <w:t>Об утверждении Правил перевозок г</w:t>
      </w:r>
      <w:r w:rsidR="00D716C7" w:rsidRPr="001C7381">
        <w:rPr>
          <w:rFonts w:ascii="Times New Roman" w:eastAsiaTheme="minorEastAsia" w:hAnsi="Times New Roman" w:cs="Times New Roman"/>
          <w:sz w:val="28"/>
          <w:szCs w:val="28"/>
          <w:lang w:eastAsia="ru-RU"/>
        </w:rPr>
        <w:t>рузов автомобильным транспортом» («</w:t>
      </w:r>
      <w:r w:rsidR="005525CC" w:rsidRPr="001C7381">
        <w:rPr>
          <w:rFonts w:ascii="Times New Roman" w:eastAsiaTheme="minorEastAsia" w:hAnsi="Times New Roman" w:cs="Times New Roman"/>
          <w:sz w:val="28"/>
          <w:szCs w:val="28"/>
          <w:lang w:eastAsia="ru-RU"/>
        </w:rPr>
        <w:t>Собрание законо</w:t>
      </w:r>
      <w:r w:rsidR="00D716C7" w:rsidRPr="001C7381">
        <w:rPr>
          <w:rFonts w:ascii="Times New Roman" w:eastAsiaTheme="minorEastAsia" w:hAnsi="Times New Roman" w:cs="Times New Roman"/>
          <w:sz w:val="28"/>
          <w:szCs w:val="28"/>
          <w:lang w:eastAsia="ru-RU"/>
        </w:rPr>
        <w:t>дательства Российской Федерации»</w:t>
      </w:r>
      <w:r w:rsidR="005525CC" w:rsidRPr="001C7381">
        <w:rPr>
          <w:rFonts w:ascii="Times New Roman" w:eastAsiaTheme="minorEastAsia" w:hAnsi="Times New Roman" w:cs="Times New Roman"/>
          <w:sz w:val="28"/>
          <w:szCs w:val="28"/>
          <w:lang w:eastAsia="ru-RU"/>
        </w:rPr>
        <w:t xml:space="preserve">, 25.04.2011, </w:t>
      </w:r>
      <w:r w:rsidR="00D716C7" w:rsidRPr="001C7381">
        <w:rPr>
          <w:rFonts w:ascii="Times New Roman" w:eastAsiaTheme="minorEastAsia" w:hAnsi="Times New Roman" w:cs="Times New Roman"/>
          <w:sz w:val="28"/>
          <w:szCs w:val="28"/>
          <w:lang w:eastAsia="ru-RU"/>
        </w:rPr>
        <w:t>№</w:t>
      </w:r>
      <w:r w:rsidR="005525CC" w:rsidRPr="001C7381">
        <w:rPr>
          <w:rFonts w:ascii="Times New Roman" w:eastAsiaTheme="minorEastAsia" w:hAnsi="Times New Roman" w:cs="Times New Roman"/>
          <w:sz w:val="28"/>
          <w:szCs w:val="28"/>
          <w:lang w:eastAsia="ru-RU"/>
        </w:rPr>
        <w:t xml:space="preserve"> 17, ст. 2407);</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15" w:history="1">
        <w:r w:rsidR="005525CC" w:rsidRPr="001C7381">
          <w:rPr>
            <w:rFonts w:ascii="Times New Roman" w:eastAsiaTheme="minorEastAsia" w:hAnsi="Times New Roman" w:cs="Times New Roman"/>
            <w:sz w:val="28"/>
            <w:szCs w:val="28"/>
            <w:lang w:eastAsia="ru-RU"/>
          </w:rPr>
          <w:t>Постановлением</w:t>
        </w:r>
      </w:hyperlink>
      <w:r w:rsidR="005525CC" w:rsidRPr="001C7381">
        <w:rPr>
          <w:rFonts w:ascii="Times New Roman" w:eastAsiaTheme="minorEastAsia" w:hAnsi="Times New Roman" w:cs="Times New Roman"/>
          <w:sz w:val="28"/>
          <w:szCs w:val="28"/>
          <w:lang w:eastAsia="ru-RU"/>
        </w:rPr>
        <w:t xml:space="preserve"> Правительства Чукотского автономного округа от 8 мая 2013 года </w:t>
      </w:r>
      <w:r w:rsidR="00D716C7" w:rsidRPr="001C7381">
        <w:rPr>
          <w:rFonts w:ascii="Times New Roman" w:eastAsiaTheme="minorEastAsia" w:hAnsi="Times New Roman" w:cs="Times New Roman"/>
          <w:sz w:val="28"/>
          <w:szCs w:val="28"/>
          <w:lang w:eastAsia="ru-RU"/>
        </w:rPr>
        <w:t>№ 164 «</w:t>
      </w:r>
      <w:r w:rsidR="005525CC" w:rsidRPr="001C7381">
        <w:rPr>
          <w:rFonts w:ascii="Times New Roman" w:eastAsiaTheme="minorEastAsia" w:hAnsi="Times New Roman" w:cs="Times New Roman"/>
          <w:sz w:val="28"/>
          <w:szCs w:val="28"/>
          <w:lang w:eastAsia="ru-RU"/>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w:t>
      </w:r>
      <w:r w:rsidR="00D716C7" w:rsidRPr="001C7381">
        <w:rPr>
          <w:rFonts w:ascii="Times New Roman" w:eastAsiaTheme="minorEastAsia" w:hAnsi="Times New Roman" w:cs="Times New Roman"/>
          <w:sz w:val="28"/>
          <w:szCs w:val="28"/>
          <w:lang w:eastAsia="ru-RU"/>
        </w:rPr>
        <w:t>я Чукотского автономного округа» («Ведомости» №</w:t>
      </w:r>
      <w:r w:rsidR="005525CC" w:rsidRPr="001C7381">
        <w:rPr>
          <w:rFonts w:ascii="Times New Roman" w:eastAsiaTheme="minorEastAsia" w:hAnsi="Times New Roman" w:cs="Times New Roman"/>
          <w:sz w:val="28"/>
          <w:szCs w:val="28"/>
          <w:lang w:eastAsia="ru-RU"/>
        </w:rPr>
        <w:t xml:space="preserve"> 19 (602) - приложение к газете </w:t>
      </w:r>
      <w:r w:rsidR="00D716C7" w:rsidRPr="001C7381">
        <w:rPr>
          <w:rFonts w:ascii="Times New Roman" w:eastAsiaTheme="minorEastAsia" w:hAnsi="Times New Roman" w:cs="Times New Roman"/>
          <w:sz w:val="28"/>
          <w:szCs w:val="28"/>
          <w:lang w:eastAsia="ru-RU"/>
        </w:rPr>
        <w:t>«Крайний Север», №</w:t>
      </w:r>
      <w:r w:rsidR="005525CC" w:rsidRPr="001C7381">
        <w:rPr>
          <w:rFonts w:ascii="Times New Roman" w:eastAsiaTheme="minorEastAsia" w:hAnsi="Times New Roman" w:cs="Times New Roman"/>
          <w:sz w:val="28"/>
          <w:szCs w:val="28"/>
          <w:lang w:eastAsia="ru-RU"/>
        </w:rPr>
        <w:t xml:space="preserve"> 19 (1878) от 17.05.2013).</w:t>
      </w:r>
    </w:p>
    <w:p w:rsidR="005525CC" w:rsidRPr="001C7381"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16" w:history="1">
        <w:r w:rsidR="005525CC" w:rsidRPr="001C7381">
          <w:rPr>
            <w:rFonts w:ascii="Times New Roman" w:eastAsiaTheme="minorEastAsia" w:hAnsi="Times New Roman" w:cs="Times New Roman"/>
            <w:sz w:val="28"/>
            <w:szCs w:val="28"/>
            <w:lang w:eastAsia="ru-RU"/>
          </w:rPr>
          <w:t>Постановлением</w:t>
        </w:r>
      </w:hyperlink>
      <w:r w:rsidR="005525CC" w:rsidRPr="001C7381">
        <w:rPr>
          <w:rFonts w:ascii="Times New Roman" w:eastAsiaTheme="minorEastAsia" w:hAnsi="Times New Roman" w:cs="Times New Roman"/>
          <w:sz w:val="28"/>
          <w:szCs w:val="28"/>
          <w:lang w:eastAsia="ru-RU"/>
        </w:rPr>
        <w:t xml:space="preserve"> Правительства Чукотского автономного </w:t>
      </w:r>
      <w:r w:rsidR="00D716C7" w:rsidRPr="001C7381">
        <w:rPr>
          <w:rFonts w:ascii="Times New Roman" w:eastAsiaTheme="minorEastAsia" w:hAnsi="Times New Roman" w:cs="Times New Roman"/>
          <w:sz w:val="28"/>
          <w:szCs w:val="28"/>
          <w:lang w:eastAsia="ru-RU"/>
        </w:rPr>
        <w:t>округа от 22 августа 2013 года № 335 «</w:t>
      </w:r>
      <w:r w:rsidR="005525CC" w:rsidRPr="001C7381">
        <w:rPr>
          <w:rFonts w:ascii="Times New Roman" w:eastAsiaTheme="minorEastAsia" w:hAnsi="Times New Roman" w:cs="Times New Roman"/>
          <w:sz w:val="28"/>
          <w:szCs w:val="28"/>
          <w:lang w:eastAsia="ru-RU"/>
        </w:rPr>
        <w:t xml:space="preserve">Об утверждении Порядка установления и использования придорожных полос автомобильных дорог общего пользования регионального или межмуниципального значения </w:t>
      </w:r>
      <w:r w:rsidR="005525CC" w:rsidRPr="005525CC">
        <w:rPr>
          <w:rFonts w:ascii="Times New Roman" w:eastAsiaTheme="minorEastAsia" w:hAnsi="Times New Roman" w:cs="Times New Roman"/>
          <w:sz w:val="28"/>
          <w:szCs w:val="28"/>
          <w:lang w:eastAsia="ru-RU"/>
        </w:rPr>
        <w:t>Чукотского автономного округа</w:t>
      </w:r>
      <w:r w:rsidR="00D716C7">
        <w:rPr>
          <w:rFonts w:ascii="Times New Roman" w:eastAsiaTheme="minorEastAsia" w:hAnsi="Times New Roman" w:cs="Times New Roman"/>
          <w:sz w:val="28"/>
          <w:szCs w:val="28"/>
          <w:lang w:eastAsia="ru-RU"/>
        </w:rPr>
        <w:t>» («Ведомости» №</w:t>
      </w:r>
      <w:r w:rsidR="005525CC" w:rsidRPr="005525CC">
        <w:rPr>
          <w:rFonts w:ascii="Times New Roman" w:eastAsiaTheme="minorEastAsia" w:hAnsi="Times New Roman" w:cs="Times New Roman"/>
          <w:sz w:val="28"/>
          <w:szCs w:val="28"/>
          <w:lang w:eastAsia="ru-RU"/>
        </w:rPr>
        <w:t xml:space="preserve"> 34 (617) - при</w:t>
      </w:r>
      <w:r w:rsidR="00D716C7">
        <w:rPr>
          <w:rFonts w:ascii="Times New Roman" w:eastAsiaTheme="minorEastAsia" w:hAnsi="Times New Roman" w:cs="Times New Roman"/>
          <w:sz w:val="28"/>
          <w:szCs w:val="28"/>
          <w:lang w:eastAsia="ru-RU"/>
        </w:rPr>
        <w:t>ложение к газете «</w:t>
      </w:r>
      <w:r w:rsidR="00D716C7" w:rsidRPr="001C7381">
        <w:rPr>
          <w:rFonts w:ascii="Times New Roman" w:eastAsiaTheme="minorEastAsia" w:hAnsi="Times New Roman" w:cs="Times New Roman"/>
          <w:sz w:val="28"/>
          <w:szCs w:val="28"/>
          <w:lang w:eastAsia="ru-RU"/>
        </w:rPr>
        <w:t>Крайний Север» №</w:t>
      </w:r>
      <w:r w:rsidR="005525CC" w:rsidRPr="001C7381">
        <w:rPr>
          <w:rFonts w:ascii="Times New Roman" w:eastAsiaTheme="minorEastAsia" w:hAnsi="Times New Roman" w:cs="Times New Roman"/>
          <w:sz w:val="28"/>
          <w:szCs w:val="28"/>
          <w:lang w:eastAsia="ru-RU"/>
        </w:rPr>
        <w:t xml:space="preserve"> 34 (1893) от 30.08.2013);</w:t>
      </w:r>
    </w:p>
    <w:p w:rsidR="005525CC" w:rsidRPr="005525CC" w:rsidRDefault="00F90430"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hyperlink r:id="rId17" w:history="1">
        <w:r w:rsidR="005525CC" w:rsidRPr="001C7381">
          <w:rPr>
            <w:rFonts w:ascii="Times New Roman" w:eastAsiaTheme="minorEastAsia" w:hAnsi="Times New Roman" w:cs="Times New Roman"/>
            <w:sz w:val="28"/>
            <w:szCs w:val="28"/>
            <w:lang w:eastAsia="ru-RU"/>
          </w:rPr>
          <w:t>Постановлением</w:t>
        </w:r>
      </w:hyperlink>
      <w:r w:rsidR="005525CC" w:rsidRPr="001C7381">
        <w:rPr>
          <w:rFonts w:ascii="Times New Roman" w:eastAsiaTheme="minorEastAsia" w:hAnsi="Times New Roman" w:cs="Times New Roman"/>
          <w:sz w:val="28"/>
          <w:szCs w:val="28"/>
          <w:lang w:eastAsia="ru-RU"/>
        </w:rPr>
        <w:t xml:space="preserve"> Правительства Чукотского автономного </w:t>
      </w:r>
      <w:r w:rsidR="00B44C71" w:rsidRPr="001C7381">
        <w:rPr>
          <w:rFonts w:ascii="Times New Roman" w:eastAsiaTheme="minorEastAsia" w:hAnsi="Times New Roman" w:cs="Times New Roman"/>
          <w:sz w:val="28"/>
          <w:szCs w:val="28"/>
          <w:lang w:eastAsia="ru-RU"/>
        </w:rPr>
        <w:t>округа от 23 августа 2013 года № 342 «</w:t>
      </w:r>
      <w:r w:rsidR="005525CC" w:rsidRPr="001C7381">
        <w:rPr>
          <w:rFonts w:ascii="Times New Roman" w:eastAsiaTheme="minorEastAsia" w:hAnsi="Times New Roman" w:cs="Times New Roman"/>
          <w:sz w:val="28"/>
          <w:szCs w:val="28"/>
          <w:lang w:eastAsia="ru-RU"/>
        </w:rPr>
        <w:t>Об утверждении Порядка установления и использования полос отвода автомобильных дорог общего пользования регионального или межмуниципального значени</w:t>
      </w:r>
      <w:r w:rsidR="00B44C71" w:rsidRPr="001C7381">
        <w:rPr>
          <w:rFonts w:ascii="Times New Roman" w:eastAsiaTheme="minorEastAsia" w:hAnsi="Times New Roman" w:cs="Times New Roman"/>
          <w:sz w:val="28"/>
          <w:szCs w:val="28"/>
          <w:lang w:eastAsia="ru-RU"/>
        </w:rPr>
        <w:t>я Чукотского автономного округа» («Ведомости» №</w:t>
      </w:r>
      <w:r w:rsidR="005525CC" w:rsidRPr="001C7381">
        <w:rPr>
          <w:rFonts w:ascii="Times New Roman" w:eastAsiaTheme="minorEastAsia" w:hAnsi="Times New Roman" w:cs="Times New Roman"/>
          <w:sz w:val="28"/>
          <w:szCs w:val="28"/>
          <w:lang w:eastAsia="ru-RU"/>
        </w:rPr>
        <w:t xml:space="preserve"> 34 (617) - прило</w:t>
      </w:r>
      <w:r w:rsidR="00B44C71" w:rsidRPr="001C7381">
        <w:rPr>
          <w:rFonts w:ascii="Times New Roman" w:eastAsiaTheme="minorEastAsia" w:hAnsi="Times New Roman" w:cs="Times New Roman"/>
          <w:sz w:val="28"/>
          <w:szCs w:val="28"/>
          <w:lang w:eastAsia="ru-RU"/>
        </w:rPr>
        <w:t>жение к газете «Крайний Север» №</w:t>
      </w:r>
      <w:r w:rsidR="005525CC" w:rsidRPr="001C7381">
        <w:rPr>
          <w:rFonts w:ascii="Times New Roman" w:eastAsiaTheme="minorEastAsia" w:hAnsi="Times New Roman" w:cs="Times New Roman"/>
          <w:sz w:val="28"/>
          <w:szCs w:val="28"/>
          <w:lang w:eastAsia="ru-RU"/>
        </w:rPr>
        <w:t xml:space="preserve"> 34 (1893) от 30.08</w:t>
      </w:r>
      <w:r w:rsidR="005525CC" w:rsidRPr="005525CC">
        <w:rPr>
          <w:rFonts w:ascii="Times New Roman" w:eastAsiaTheme="minorEastAsia" w:hAnsi="Times New Roman" w:cs="Times New Roman"/>
          <w:sz w:val="28"/>
          <w:szCs w:val="28"/>
          <w:lang w:eastAsia="ru-RU"/>
        </w:rPr>
        <w:t>.2013);</w:t>
      </w:r>
    </w:p>
    <w:p w:rsidR="005525CC" w:rsidRPr="005525CC" w:rsidRDefault="005525CC"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 w:name="sub_14"/>
      <w:r w:rsidRPr="005525CC">
        <w:rPr>
          <w:rFonts w:ascii="Times New Roman" w:eastAsiaTheme="minorEastAsia" w:hAnsi="Times New Roman" w:cs="Times New Roman"/>
          <w:sz w:val="28"/>
          <w:szCs w:val="28"/>
          <w:lang w:eastAsia="ru-RU"/>
        </w:rPr>
        <w:t>1.4. Государственная функция исполняется Департаментом через отдел дорожного хозяйства (далее - Отдел) Управления транспорта, связи и дорожного хозяйства (далее - Управление).</w:t>
      </w:r>
    </w:p>
    <w:bookmarkEnd w:id="5"/>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Должностные лица Отдела, ответственные за исполнение государственной функции (далее - должностные лица Отдела):</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начальник Отдела;</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консультант Отдела.</w:t>
      </w:r>
    </w:p>
    <w:p w:rsidR="005525CC" w:rsidRPr="005525CC" w:rsidRDefault="005525CC" w:rsidP="00D716C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 w:name="sub_15"/>
      <w:r w:rsidRPr="005525CC">
        <w:rPr>
          <w:rFonts w:ascii="Times New Roman" w:eastAsiaTheme="minorEastAsia" w:hAnsi="Times New Roman" w:cs="Times New Roman"/>
          <w:sz w:val="28"/>
          <w:szCs w:val="28"/>
          <w:lang w:eastAsia="ru-RU"/>
        </w:rPr>
        <w:t xml:space="preserve">1.5 Предметом государственной функции является проверка </w:t>
      </w:r>
      <w:r w:rsidRPr="005525CC">
        <w:rPr>
          <w:rFonts w:ascii="Times New Roman" w:eastAsiaTheme="minorEastAsia" w:hAnsi="Times New Roman" w:cs="Times New Roman"/>
          <w:sz w:val="28"/>
          <w:szCs w:val="28"/>
          <w:lang w:eastAsia="ru-RU"/>
        </w:rPr>
        <w:lastRenderedPageBreak/>
        <w:t>соблюдения юридическими лицами, индивидуальными предпринимателями и физическими лицами требований, установленных федеральными законами и иными федеральными нормативными правовыми актами, законами Чукотского автономного округа и иными нормативными правовыми актами Чукотского автономного округа в области использования автомобильных дорог и осуществления дорожной деятельности, при использовании автомобильных дорог регионального или межмуниципального значения Чукотского автономного округа (далее - автомобильных дорог), в том числе при перевозке тяжеловесных и крупногабаритных грузов, использовании полос отвода и придорожных полос автомобильных дорог.</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 w:name="sub_16"/>
      <w:bookmarkEnd w:id="6"/>
      <w:r w:rsidRPr="005525CC">
        <w:rPr>
          <w:rFonts w:ascii="Times New Roman" w:eastAsiaTheme="minorEastAsia" w:hAnsi="Times New Roman" w:cs="Times New Roman"/>
          <w:sz w:val="28"/>
          <w:szCs w:val="28"/>
          <w:lang w:eastAsia="ru-RU"/>
        </w:rPr>
        <w:t>1.6. Государственная функция осуществляется посредством:</w:t>
      </w:r>
    </w:p>
    <w:bookmarkEnd w:id="7"/>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1) организации и проведения плановых и внеплановых документарных и (или) выездных проверок юридических лиц, индивидуальных предпринимателей и физических лиц;</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 w:name="sub_162"/>
      <w:r w:rsidRPr="005525CC">
        <w:rPr>
          <w:rFonts w:ascii="Times New Roman" w:eastAsiaTheme="minorEastAsia" w:hAnsi="Times New Roman" w:cs="Times New Roman"/>
          <w:sz w:val="28"/>
          <w:szCs w:val="28"/>
          <w:lang w:eastAsia="ru-RU"/>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 w:name="sub_17"/>
      <w:bookmarkEnd w:id="8"/>
      <w:r w:rsidRPr="005525CC">
        <w:rPr>
          <w:rFonts w:ascii="Times New Roman" w:eastAsiaTheme="minorEastAsia" w:hAnsi="Times New Roman" w:cs="Times New Roman"/>
          <w:sz w:val="28"/>
          <w:szCs w:val="28"/>
          <w:lang w:eastAsia="ru-RU"/>
        </w:rPr>
        <w:t xml:space="preserve">1.7. Организация и проведение проверок юридических лиц и индивидуальных предпринимателей производятся с соблюдением </w:t>
      </w:r>
      <w:r w:rsidRPr="00B44C71">
        <w:rPr>
          <w:rFonts w:ascii="Times New Roman" w:eastAsiaTheme="minorEastAsia" w:hAnsi="Times New Roman" w:cs="Times New Roman"/>
          <w:sz w:val="28"/>
          <w:szCs w:val="28"/>
          <w:lang w:eastAsia="ru-RU"/>
        </w:rPr>
        <w:t xml:space="preserve">требований </w:t>
      </w:r>
      <w:hyperlink r:id="rId18" w:history="1">
        <w:r w:rsidRPr="00B44C71">
          <w:rPr>
            <w:rFonts w:ascii="Times New Roman" w:eastAsiaTheme="minorEastAsia" w:hAnsi="Times New Roman" w:cs="Times New Roman"/>
            <w:sz w:val="28"/>
            <w:szCs w:val="28"/>
            <w:lang w:eastAsia="ru-RU"/>
          </w:rPr>
          <w:t>федерального закона</w:t>
        </w:r>
      </w:hyperlink>
      <w:r w:rsidR="00B44C71" w:rsidRPr="00B44C71">
        <w:rPr>
          <w:rFonts w:ascii="Times New Roman" w:eastAsiaTheme="minorEastAsia" w:hAnsi="Times New Roman" w:cs="Times New Roman"/>
          <w:sz w:val="28"/>
          <w:szCs w:val="28"/>
          <w:lang w:eastAsia="ru-RU"/>
        </w:rPr>
        <w:t xml:space="preserve"> №</w:t>
      </w:r>
      <w:r w:rsidRPr="00B44C71">
        <w:rPr>
          <w:rFonts w:ascii="Times New Roman" w:eastAsiaTheme="minorEastAsia" w:hAnsi="Times New Roman" w:cs="Times New Roman"/>
          <w:sz w:val="28"/>
          <w:szCs w:val="28"/>
          <w:lang w:eastAsia="ru-RU"/>
        </w:rPr>
        <w:t xml:space="preserve"> 294</w:t>
      </w:r>
      <w:r w:rsidRPr="005525CC">
        <w:rPr>
          <w:rFonts w:ascii="Times New Roman" w:eastAsiaTheme="minorEastAsia" w:hAnsi="Times New Roman" w:cs="Times New Roman"/>
          <w:sz w:val="28"/>
          <w:szCs w:val="28"/>
          <w:lang w:eastAsia="ru-RU"/>
        </w:rPr>
        <w:t>-ФЗ.</w:t>
      </w:r>
    </w:p>
    <w:bookmarkEnd w:id="9"/>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1.8. Предметом плановой документарной и (или) выездной проверки является соблюдение юридическим лицом, индивидуальным предпринимателем, физическим лицом обязательных требований, установленных правилами пользования автомобильными дорогами, полосами.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 w:name="sub_34214"/>
      <w:r w:rsidRPr="005525CC">
        <w:rPr>
          <w:rFonts w:ascii="Times New Roman" w:eastAsiaTheme="minorEastAsia" w:hAnsi="Times New Roman" w:cs="Times New Roman"/>
          <w:sz w:val="28"/>
          <w:szCs w:val="28"/>
          <w:lang w:eastAsia="ru-RU"/>
        </w:rPr>
        <w:t>Предметом внеплановой документарной и (или) выездной проверки является соблюдение юридическим лицом, индивидуальным предпринимателем, физическим лицом обязательных требований при использовании автомобильных дорог, их полос отвода и придорожных полос, а также выполнение предписаний Департамента,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10"/>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1.9. Перечень обязательных требований, предъявляемых к юридическим лицам, индивидуальным предпринимателям и физическим лицам, перечень документов, представляемых юридическим лицом, индивидуальным предпринимателем, физическим лицом для достижения целей и задач плановой и внеплановой документарной и (или) выездной проверки, </w:t>
      </w:r>
      <w:r w:rsidRPr="00B44C71">
        <w:rPr>
          <w:rFonts w:ascii="Times New Roman" w:eastAsiaTheme="minorEastAsia" w:hAnsi="Times New Roman" w:cs="Times New Roman"/>
          <w:sz w:val="28"/>
          <w:szCs w:val="28"/>
          <w:lang w:eastAsia="ru-RU"/>
        </w:rPr>
        <w:t xml:space="preserve">приведены в </w:t>
      </w:r>
      <w:hyperlink w:anchor="sub_1100" w:history="1">
        <w:r w:rsidRPr="00B44C71">
          <w:rPr>
            <w:rFonts w:ascii="Times New Roman" w:eastAsiaTheme="minorEastAsia" w:hAnsi="Times New Roman" w:cs="Times New Roman"/>
            <w:sz w:val="28"/>
            <w:szCs w:val="28"/>
            <w:lang w:eastAsia="ru-RU"/>
          </w:rPr>
          <w:t>приложении 1</w:t>
        </w:r>
      </w:hyperlink>
      <w:r w:rsidRPr="00B44C71">
        <w:rPr>
          <w:rFonts w:ascii="Times New Roman" w:eastAsiaTheme="minorEastAsia" w:hAnsi="Times New Roman" w:cs="Times New Roman"/>
          <w:sz w:val="28"/>
          <w:szCs w:val="28"/>
          <w:lang w:eastAsia="ru-RU"/>
        </w:rPr>
        <w:t xml:space="preserve"> к настоящему </w:t>
      </w:r>
      <w:r w:rsidRPr="005525CC">
        <w:rPr>
          <w:rFonts w:ascii="Times New Roman" w:eastAsiaTheme="minorEastAsia" w:hAnsi="Times New Roman" w:cs="Times New Roman"/>
          <w:sz w:val="28"/>
          <w:szCs w:val="28"/>
          <w:lang w:eastAsia="ru-RU"/>
        </w:rPr>
        <w:t>Административному регламенту.</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 w:name="sub_110"/>
      <w:r w:rsidRPr="005525CC">
        <w:rPr>
          <w:rFonts w:ascii="Times New Roman" w:eastAsiaTheme="minorEastAsia" w:hAnsi="Times New Roman" w:cs="Times New Roman"/>
          <w:sz w:val="28"/>
          <w:szCs w:val="28"/>
          <w:lang w:eastAsia="ru-RU"/>
        </w:rPr>
        <w:t xml:space="preserve">1.10. Должностные лица Отдела с целью проведения мероприятий по государственному надзору имеют право получать от юридических лиц, индивидуальных предпринимателей, физических лиц необходимые для рассмотрения в ходе проведения проверки документы и материалы по </w:t>
      </w:r>
      <w:r w:rsidRPr="005525CC">
        <w:rPr>
          <w:rFonts w:ascii="Times New Roman" w:eastAsiaTheme="minorEastAsia" w:hAnsi="Times New Roman" w:cs="Times New Roman"/>
          <w:sz w:val="28"/>
          <w:szCs w:val="28"/>
          <w:lang w:eastAsia="ru-RU"/>
        </w:rPr>
        <w:lastRenderedPageBreak/>
        <w:t>вопросам, подлежащим проверке, а также устные и письменные объяснения.</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 w:name="sub_111"/>
      <w:bookmarkEnd w:id="11"/>
      <w:r w:rsidRPr="005525CC">
        <w:rPr>
          <w:rFonts w:ascii="Times New Roman" w:eastAsiaTheme="minorEastAsia" w:hAnsi="Times New Roman" w:cs="Times New Roman"/>
          <w:sz w:val="28"/>
          <w:szCs w:val="28"/>
          <w:lang w:eastAsia="ru-RU"/>
        </w:rPr>
        <w:t>1.11. Должностные лица Отдела с целью проведения мероприятий по государственному надзору обязаны:</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3" w:name="sub_1111"/>
      <w:bookmarkEnd w:id="12"/>
      <w:r w:rsidRPr="005525CC">
        <w:rPr>
          <w:rFonts w:ascii="Times New Roman" w:eastAsiaTheme="minorEastAsia"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4" w:name="sub_1112"/>
      <w:bookmarkEnd w:id="13"/>
      <w:r w:rsidRPr="005525CC">
        <w:rPr>
          <w:rFonts w:ascii="Times New Roman" w:eastAsiaTheme="minorEastAsia"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5" w:name="sub_1113"/>
      <w:bookmarkEnd w:id="14"/>
      <w:r w:rsidRPr="005525CC">
        <w:rPr>
          <w:rFonts w:ascii="Times New Roman" w:eastAsiaTheme="minorEastAsia" w:hAnsi="Times New Roman" w:cs="Times New Roman"/>
          <w:sz w:val="28"/>
          <w:szCs w:val="28"/>
          <w:lang w:eastAsia="ru-RU"/>
        </w:rPr>
        <w:t>3) проводить проверку на основании приказа начальника Департамента;</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6" w:name="sub_1114"/>
      <w:bookmarkEnd w:id="15"/>
      <w:r w:rsidRPr="005525CC">
        <w:rPr>
          <w:rFonts w:ascii="Times New Roman" w:eastAsiaTheme="minorEastAsia" w:hAnsi="Times New Roman" w:cs="Times New Roman"/>
          <w:sz w:val="28"/>
          <w:szCs w:val="28"/>
          <w:lang w:eastAsia="ru-RU"/>
        </w:rPr>
        <w:t xml:space="preserve">4) проводить проверку только во время исполнения служебных обязанностей при предъявлении копии приказа начальника Департамента, а в случае, </w:t>
      </w:r>
      <w:r w:rsidRPr="00FC5D38">
        <w:rPr>
          <w:rFonts w:ascii="Times New Roman" w:eastAsiaTheme="minorEastAsia" w:hAnsi="Times New Roman" w:cs="Times New Roman"/>
          <w:sz w:val="28"/>
          <w:szCs w:val="28"/>
          <w:lang w:eastAsia="ru-RU"/>
        </w:rPr>
        <w:t xml:space="preserve">предусмотренном </w:t>
      </w:r>
      <w:hyperlink r:id="rId19" w:history="1">
        <w:r w:rsidRPr="00FC5D38">
          <w:rPr>
            <w:rFonts w:ascii="Times New Roman" w:eastAsiaTheme="minorEastAsia" w:hAnsi="Times New Roman" w:cs="Times New Roman"/>
            <w:sz w:val="28"/>
            <w:szCs w:val="28"/>
            <w:lang w:eastAsia="ru-RU"/>
          </w:rPr>
          <w:t>частью 5 статьи 10</w:t>
        </w:r>
      </w:hyperlink>
      <w:r w:rsidRPr="00FC5D38">
        <w:rPr>
          <w:rFonts w:ascii="Times New Roman" w:eastAsiaTheme="minorEastAsia" w:hAnsi="Times New Roman" w:cs="Times New Roman"/>
          <w:sz w:val="28"/>
          <w:szCs w:val="28"/>
          <w:lang w:eastAsia="ru-RU"/>
        </w:rPr>
        <w:t xml:space="preserve"> Федерального </w:t>
      </w:r>
      <w:r w:rsidRPr="005525CC">
        <w:rPr>
          <w:rFonts w:ascii="Times New Roman" w:eastAsiaTheme="minorEastAsia" w:hAnsi="Times New Roman" w:cs="Times New Roman"/>
          <w:sz w:val="28"/>
          <w:szCs w:val="28"/>
          <w:lang w:eastAsia="ru-RU"/>
        </w:rPr>
        <w:t>закона от 26 декабря</w:t>
      </w:r>
      <w:r w:rsidR="00FC5D38">
        <w:rPr>
          <w:rFonts w:ascii="Times New Roman" w:eastAsiaTheme="minorEastAsia" w:hAnsi="Times New Roman" w:cs="Times New Roman"/>
          <w:sz w:val="28"/>
          <w:szCs w:val="28"/>
          <w:lang w:eastAsia="ru-RU"/>
        </w:rPr>
        <w:t xml:space="preserve"> 2008 года № 294-ФЗ «</w:t>
      </w:r>
      <w:r w:rsidRPr="005525CC">
        <w:rPr>
          <w:rFonts w:ascii="Times New Roman" w:eastAsiaTheme="minorEastAsia"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C5D38">
        <w:rPr>
          <w:rFonts w:ascii="Times New Roman" w:eastAsiaTheme="minorEastAsia" w:hAnsi="Times New Roman" w:cs="Times New Roman"/>
          <w:sz w:val="28"/>
          <w:szCs w:val="28"/>
          <w:lang w:eastAsia="ru-RU"/>
        </w:rPr>
        <w:t>зора) и муниципального контроля»</w:t>
      </w:r>
      <w:r w:rsidRPr="005525CC">
        <w:rPr>
          <w:rFonts w:ascii="Times New Roman" w:eastAsiaTheme="minorEastAsia" w:hAnsi="Times New Roman" w:cs="Times New Roman"/>
          <w:sz w:val="28"/>
          <w:szCs w:val="28"/>
          <w:lang w:eastAsia="ru-RU"/>
        </w:rPr>
        <w:t xml:space="preserve"> - копии документа о согласовании проведения проверки с органом прокуратуры по месту осуществления деятельности проверяемых юридических лиц, индивидуальных предпринимателей и физических лиц;</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7" w:name="sub_1115"/>
      <w:bookmarkEnd w:id="16"/>
      <w:r w:rsidRPr="005525CC">
        <w:rPr>
          <w:rFonts w:ascii="Times New Roman" w:eastAsiaTheme="minorEastAsia"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8" w:name="sub_1116"/>
      <w:bookmarkEnd w:id="17"/>
      <w:r w:rsidRPr="005525CC">
        <w:rPr>
          <w:rFonts w:ascii="Times New Roman" w:eastAsiaTheme="minorEastAsia"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9" w:name="sub_1117"/>
      <w:bookmarkEnd w:id="18"/>
      <w:r w:rsidRPr="005525CC">
        <w:rPr>
          <w:rFonts w:ascii="Times New Roman" w:eastAsiaTheme="minorEastAsia"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0" w:name="sub_11171"/>
      <w:bookmarkEnd w:id="19"/>
      <w:r w:rsidRPr="005525CC">
        <w:rPr>
          <w:rFonts w:ascii="Times New Roman" w:eastAsiaTheme="minorEastAsia" w:hAnsi="Times New Roman" w:cs="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1" w:name="sub_1118"/>
      <w:bookmarkEnd w:id="20"/>
      <w:r w:rsidRPr="005525CC">
        <w:rPr>
          <w:rFonts w:ascii="Times New Roman" w:eastAsiaTheme="minorEastAsia"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w:t>
      </w:r>
      <w:r w:rsidRPr="005525CC">
        <w:rPr>
          <w:rFonts w:ascii="Times New Roman" w:eastAsiaTheme="minorEastAsia" w:hAnsi="Times New Roman" w:cs="Times New Roman"/>
          <w:sz w:val="28"/>
          <w:szCs w:val="28"/>
          <w:lang w:eastAsia="ru-RU"/>
        </w:rPr>
        <w:lastRenderedPageBreak/>
        <w:t>законных интересов физических лиц, индивидуальных предпринимателей, юридических лиц;</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2" w:name="sub_1119"/>
      <w:bookmarkEnd w:id="21"/>
      <w:r w:rsidRPr="005525CC">
        <w:rPr>
          <w:rFonts w:ascii="Times New Roman" w:eastAsiaTheme="minorEastAsia"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3" w:name="sub_11110"/>
      <w:bookmarkEnd w:id="22"/>
      <w:r w:rsidRPr="005525CC">
        <w:rPr>
          <w:rFonts w:ascii="Times New Roman" w:eastAsiaTheme="minorEastAsia" w:hAnsi="Times New Roman" w:cs="Times New Roman"/>
          <w:sz w:val="28"/>
          <w:szCs w:val="28"/>
          <w:lang w:eastAsia="ru-RU"/>
        </w:rPr>
        <w:t>10) соблюдать сроки проведения проверки, установленные законодательством Российской Федерации;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4" w:name="sub_11111"/>
      <w:bookmarkEnd w:id="23"/>
      <w:r w:rsidRPr="005525CC">
        <w:rPr>
          <w:rFonts w:ascii="Times New Roman" w:eastAsiaTheme="minorEastAsia" w:hAnsi="Times New Roman" w:cs="Times New Roman"/>
          <w:sz w:val="28"/>
          <w:szCs w:val="28"/>
          <w:lang w:eastAsia="ru-RU"/>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5" w:name="sub_11112"/>
      <w:bookmarkEnd w:id="24"/>
      <w:r w:rsidRPr="005525CC">
        <w:rPr>
          <w:rFonts w:ascii="Times New Roman" w:eastAsiaTheme="minorEastAsia" w:hAnsi="Times New Roman" w:cs="Times New Roman"/>
          <w:sz w:val="28"/>
          <w:szCs w:val="28"/>
          <w:lang w:eastAsia="ru-RU"/>
        </w:rPr>
        <w:t>12)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вышеуказанных лиц с положениями настоящего Административного регламента;</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6" w:name="sub_11113"/>
      <w:bookmarkEnd w:id="25"/>
      <w:r w:rsidRPr="005525CC">
        <w:rPr>
          <w:rFonts w:ascii="Times New Roman" w:eastAsiaTheme="minorEastAsia" w:hAnsi="Times New Roman" w:cs="Times New Roman"/>
          <w:sz w:val="28"/>
          <w:szCs w:val="28"/>
          <w:lang w:eastAsia="ru-RU"/>
        </w:rPr>
        <w:t>13) осуществлять запись о проведенной проверке юридических лиц и индивидуальных предпринимателей в журнале учета проверок, в случае его наличия у юридического лица, индивидуального предпринимателя;</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7" w:name="sub_11114"/>
      <w:bookmarkEnd w:id="26"/>
      <w:r w:rsidRPr="005525CC">
        <w:rPr>
          <w:rFonts w:ascii="Times New Roman" w:eastAsiaTheme="minorEastAsia" w:hAnsi="Times New Roman" w:cs="Times New Roman"/>
          <w:sz w:val="28"/>
          <w:szCs w:val="28"/>
          <w:lang w:eastAsia="ru-RU"/>
        </w:rPr>
        <w:t>14) в случае выявления при проведении проверки нарушений юридическим лицом, индивидуальным предпринимателем, физическим лицом обязательных требований,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государственному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8" w:name="sub_11115"/>
      <w:bookmarkEnd w:id="27"/>
      <w:r w:rsidRPr="005525CC">
        <w:rPr>
          <w:rFonts w:ascii="Times New Roman" w:eastAsiaTheme="minorEastAsia" w:hAnsi="Times New Roman" w:cs="Times New Roman"/>
          <w:sz w:val="28"/>
          <w:szCs w:val="28"/>
          <w:lang w:eastAsia="ru-RU"/>
        </w:rPr>
        <w:t>15) принять меры по контролю за устранением выявленных нарушений,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29" w:name="sub_11116"/>
      <w:bookmarkEnd w:id="28"/>
      <w:r w:rsidRPr="005525CC">
        <w:rPr>
          <w:rFonts w:ascii="Times New Roman" w:eastAsiaTheme="minorEastAsia" w:hAnsi="Times New Roman" w:cs="Times New Roman"/>
          <w:sz w:val="28"/>
          <w:szCs w:val="28"/>
          <w:lang w:eastAsia="ru-RU"/>
        </w:rPr>
        <w:t xml:space="preserve">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окружающей среде, возникновения чрезвычайных ситуаций природного и техногенного характера или такой вред причинен, незамедлительно (но не позднее 24 часов с момента установления указанных обстоятельств) довести до сведения граждан, а также других </w:t>
      </w:r>
      <w:r w:rsidRPr="005525CC">
        <w:rPr>
          <w:rFonts w:ascii="Times New Roman" w:eastAsiaTheme="minorEastAsia" w:hAnsi="Times New Roman" w:cs="Times New Roman"/>
          <w:sz w:val="28"/>
          <w:szCs w:val="28"/>
          <w:lang w:eastAsia="ru-RU"/>
        </w:rPr>
        <w:lastRenderedPageBreak/>
        <w:t>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0" w:name="sub_112"/>
      <w:bookmarkEnd w:id="29"/>
      <w:r w:rsidRPr="005525CC">
        <w:rPr>
          <w:rFonts w:ascii="Times New Roman" w:eastAsiaTheme="minorEastAsia" w:hAnsi="Times New Roman" w:cs="Times New Roman"/>
          <w:sz w:val="28"/>
          <w:szCs w:val="28"/>
          <w:lang w:eastAsia="ru-RU"/>
        </w:rPr>
        <w:t>1.12. Должностные лица с целью проведения мероприятий по государственному надзору не вправе:</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1" w:name="sub_1121"/>
      <w:bookmarkEnd w:id="30"/>
      <w:r w:rsidRPr="005525CC">
        <w:rPr>
          <w:rFonts w:ascii="Times New Roman" w:eastAsiaTheme="minorEastAsia"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bookmarkEnd w:id="31"/>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2) осуществлять плановую или внеплановую документарную и (или)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за исключением случая возникновения угрозы причинения вреда объектам, а также угрозы чрезвычайных ситуаций природного и техногенного характера;</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2" w:name="sub_1123"/>
      <w:r w:rsidRPr="005525CC">
        <w:rPr>
          <w:rFonts w:ascii="Times New Roman" w:eastAsiaTheme="minorEastAsia" w:hAnsi="Times New Roman" w:cs="Times New Roman"/>
          <w:sz w:val="28"/>
          <w:szCs w:val="28"/>
          <w:lang w:eastAsia="ru-RU"/>
        </w:rPr>
        <w:t>3) требовать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3" w:name="sub_1124"/>
      <w:bookmarkEnd w:id="32"/>
      <w:r w:rsidRPr="005525CC">
        <w:rPr>
          <w:rFonts w:ascii="Times New Roman" w:eastAsiaTheme="minorEastAsia" w:hAnsi="Times New Roman" w:cs="Times New Roman"/>
          <w:sz w:val="28"/>
          <w:szCs w:val="28"/>
          <w:lang w:eastAsia="ru-RU"/>
        </w:rPr>
        <w:t xml:space="preserve">4) распространять информацию, полученную в результате проведения проверки и </w:t>
      </w:r>
      <w:r w:rsidRPr="001C7381">
        <w:rPr>
          <w:rFonts w:ascii="Times New Roman" w:eastAsiaTheme="minorEastAsia" w:hAnsi="Times New Roman" w:cs="Times New Roman"/>
          <w:sz w:val="28"/>
          <w:szCs w:val="28"/>
          <w:lang w:eastAsia="ru-RU"/>
        </w:rPr>
        <w:t xml:space="preserve">составляющую </w:t>
      </w:r>
      <w:hyperlink r:id="rId20" w:history="1">
        <w:r w:rsidRPr="001C7381">
          <w:rPr>
            <w:rFonts w:ascii="Times New Roman" w:eastAsiaTheme="minorEastAsia" w:hAnsi="Times New Roman" w:cs="Times New Roman"/>
            <w:sz w:val="28"/>
            <w:szCs w:val="28"/>
            <w:lang w:eastAsia="ru-RU"/>
          </w:rPr>
          <w:t>государственную</w:t>
        </w:r>
      </w:hyperlink>
      <w:r w:rsidRPr="001C7381">
        <w:rPr>
          <w:rFonts w:ascii="Times New Roman" w:eastAsiaTheme="minorEastAsia" w:hAnsi="Times New Roman" w:cs="Times New Roman"/>
          <w:sz w:val="28"/>
          <w:szCs w:val="28"/>
          <w:lang w:eastAsia="ru-RU"/>
        </w:rPr>
        <w:t>, коммерческую</w:t>
      </w:r>
      <w:r w:rsidRPr="005525CC">
        <w:rPr>
          <w:rFonts w:ascii="Times New Roman" w:eastAsiaTheme="minorEastAsia" w:hAnsi="Times New Roman" w:cs="Times New Roman"/>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4" w:name="sub_1125"/>
      <w:bookmarkEnd w:id="33"/>
      <w:r w:rsidRPr="005525CC">
        <w:rPr>
          <w:rFonts w:ascii="Times New Roman" w:eastAsiaTheme="minorEastAsia" w:hAnsi="Times New Roman" w:cs="Times New Roman"/>
          <w:sz w:val="28"/>
          <w:szCs w:val="28"/>
          <w:lang w:eastAsia="ru-RU"/>
        </w:rPr>
        <w:t>5) превышать установленные сроки проведения проверки;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5" w:name="sub_1126"/>
      <w:bookmarkEnd w:id="34"/>
      <w:r w:rsidRPr="005525CC">
        <w:rPr>
          <w:rFonts w:ascii="Times New Roman" w:eastAsiaTheme="minorEastAsia" w:hAnsi="Times New Roman" w:cs="Times New Roman"/>
          <w:sz w:val="28"/>
          <w:szCs w:val="28"/>
          <w:lang w:eastAsia="ru-RU"/>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6" w:name="sub_1127"/>
      <w:bookmarkEnd w:id="35"/>
      <w:r w:rsidRPr="005525CC">
        <w:rPr>
          <w:rFonts w:ascii="Times New Roman" w:eastAsiaTheme="minorEastAsia" w:hAnsi="Times New Roman" w:cs="Times New Roman"/>
          <w:sz w:val="28"/>
          <w:szCs w:val="28"/>
          <w:lang w:eastAsia="ru-RU"/>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7" w:name="sub_1128"/>
      <w:bookmarkEnd w:id="36"/>
      <w:r w:rsidRPr="005525CC">
        <w:rPr>
          <w:rFonts w:ascii="Times New Roman" w:eastAsiaTheme="minorEastAsia" w:hAnsi="Times New Roman" w:cs="Times New Roman"/>
          <w:sz w:val="28"/>
          <w:szCs w:val="28"/>
          <w:lang w:eastAsia="ru-RU"/>
        </w:rPr>
        <w:t>8) требовать от юридического лица, индивидуального предпринимателя представления документов, информации до даты начала проведения проверки. Департамент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8" w:name="sub_113"/>
      <w:bookmarkEnd w:id="37"/>
      <w:r w:rsidRPr="005525CC">
        <w:rPr>
          <w:rFonts w:ascii="Times New Roman" w:eastAsiaTheme="minorEastAsia" w:hAnsi="Times New Roman" w:cs="Times New Roman"/>
          <w:sz w:val="28"/>
          <w:szCs w:val="28"/>
          <w:lang w:eastAsia="ru-RU"/>
        </w:rPr>
        <w:t>1.13. Юридические лица (руководитель, иное должностное лицо или уполномоченный представитель юридического лица), индивидуальные предприниматели, физические лица (или их представители) в отношении которых осуществляются мероприятия по государственному надзору, при проведении проверки вправе:</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39" w:name="sub_1131"/>
      <w:bookmarkEnd w:id="38"/>
      <w:r w:rsidRPr="005525CC">
        <w:rPr>
          <w:rFonts w:ascii="Times New Roman" w:eastAsiaTheme="minorEastAsia"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0" w:name="sub_1132"/>
      <w:bookmarkEnd w:id="39"/>
      <w:r w:rsidRPr="005525CC">
        <w:rPr>
          <w:rFonts w:ascii="Times New Roman" w:eastAsiaTheme="minorEastAsia" w:hAnsi="Times New Roman" w:cs="Times New Roman"/>
          <w:sz w:val="28"/>
          <w:szCs w:val="28"/>
          <w:lang w:eastAsia="ru-RU"/>
        </w:rPr>
        <w:t>2) получать от Департамента,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1" w:name="sub_1133"/>
      <w:bookmarkEnd w:id="40"/>
      <w:r w:rsidRPr="005525CC">
        <w:rPr>
          <w:rFonts w:ascii="Times New Roman" w:eastAsiaTheme="minorEastAsia" w:hAnsi="Times New Roman" w:cs="Times New Roman"/>
          <w:sz w:val="28"/>
          <w:szCs w:val="28"/>
          <w:lang w:eastAsia="ru-RU"/>
        </w:rPr>
        <w:t xml:space="preserve">3) знакомиться с результатами проверки и указывать в акте проверки </w:t>
      </w:r>
      <w:r w:rsidRPr="005525CC">
        <w:rPr>
          <w:rFonts w:ascii="Times New Roman" w:eastAsiaTheme="minorEastAsia" w:hAnsi="Times New Roman" w:cs="Times New Roman"/>
          <w:sz w:val="28"/>
          <w:szCs w:val="28"/>
          <w:lang w:eastAsia="ru-RU"/>
        </w:rPr>
        <w:lastRenderedPageBreak/>
        <w:t>о своем ознакомлении с результатами проверки, согласии или несогласии с ними, а также с отдельными действиями должностных лиц;</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2" w:name="sub_1134"/>
      <w:bookmarkEnd w:id="41"/>
      <w:r w:rsidRPr="005525CC">
        <w:rPr>
          <w:rFonts w:ascii="Times New Roman" w:eastAsiaTheme="minorEastAsia" w:hAnsi="Times New Roman" w:cs="Times New Roman"/>
          <w:sz w:val="28"/>
          <w:szCs w:val="28"/>
          <w:lang w:eastAsia="ru-RU"/>
        </w:rPr>
        <w:t>4) 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5525CC" w:rsidRPr="001C7381"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3" w:name="sub_114"/>
      <w:bookmarkEnd w:id="42"/>
      <w:r w:rsidRPr="005525CC">
        <w:rPr>
          <w:rFonts w:ascii="Times New Roman" w:eastAsiaTheme="minorEastAsia" w:hAnsi="Times New Roman" w:cs="Times New Roman"/>
          <w:sz w:val="28"/>
          <w:szCs w:val="28"/>
          <w:lang w:eastAsia="ru-RU"/>
        </w:rPr>
        <w:t xml:space="preserve">1.14. Юридические лица, индивидуальные предприниматели, физические лица, в отношении которых осуществляются мероприятия по государственному надзору, имеют право получать компенсацию в качестве возмещения вреда, причиненного при осуществлении государственного надзора, вследствие действий (бездействия) должностных лиц, </w:t>
      </w:r>
      <w:r w:rsidRPr="001C7381">
        <w:rPr>
          <w:rFonts w:ascii="Times New Roman" w:eastAsiaTheme="minorEastAsia" w:hAnsi="Times New Roman" w:cs="Times New Roman"/>
          <w:sz w:val="28"/>
          <w:szCs w:val="28"/>
          <w:lang w:eastAsia="ru-RU"/>
        </w:rPr>
        <w:t xml:space="preserve">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окружного бюджета Чукотского автономного округа в соответствии с </w:t>
      </w:r>
      <w:hyperlink r:id="rId21" w:history="1">
        <w:r w:rsidRPr="001C7381">
          <w:rPr>
            <w:rFonts w:ascii="Times New Roman" w:eastAsiaTheme="minorEastAsia" w:hAnsi="Times New Roman" w:cs="Times New Roman"/>
            <w:sz w:val="28"/>
            <w:szCs w:val="28"/>
            <w:lang w:eastAsia="ru-RU"/>
          </w:rPr>
          <w:t>гражданским законодательством</w:t>
        </w:r>
      </w:hyperlink>
      <w:r w:rsidRPr="001C7381">
        <w:rPr>
          <w:rFonts w:ascii="Times New Roman" w:eastAsiaTheme="minorEastAsia" w:hAnsi="Times New Roman" w:cs="Times New Roman"/>
          <w:sz w:val="28"/>
          <w:szCs w:val="28"/>
          <w:lang w:eastAsia="ru-RU"/>
        </w:rPr>
        <w:t>.</w:t>
      </w:r>
    </w:p>
    <w:p w:rsidR="005525CC" w:rsidRPr="001C7381"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4" w:name="sub_115"/>
      <w:bookmarkEnd w:id="43"/>
      <w:r w:rsidRPr="001C7381">
        <w:rPr>
          <w:rFonts w:ascii="Times New Roman" w:eastAsiaTheme="minorEastAsia" w:hAnsi="Times New Roman" w:cs="Times New Roman"/>
          <w:sz w:val="28"/>
          <w:szCs w:val="28"/>
          <w:lang w:eastAsia="ru-RU"/>
        </w:rPr>
        <w:t>1.15. Юридические лица, индивидуальные предприниматели, физические лица, в отношении которых осуществляются мероприятия по государственному надзору, при проведении проверок обязаны:</w:t>
      </w:r>
    </w:p>
    <w:p w:rsidR="005525CC" w:rsidRPr="001C7381"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5" w:name="sub_1151"/>
      <w:bookmarkEnd w:id="44"/>
      <w:r w:rsidRPr="001C7381">
        <w:rPr>
          <w:rFonts w:ascii="Times New Roman" w:eastAsiaTheme="minorEastAsia" w:hAnsi="Times New Roman" w:cs="Times New Roman"/>
          <w:sz w:val="28"/>
          <w:szCs w:val="28"/>
          <w:lang w:eastAsia="ru-RU"/>
        </w:rPr>
        <w:t>1) юридические лица - обеспечить присутствие руководителей, иных должностных лиц или уполномоченных представителей юридических лиц;</w:t>
      </w:r>
    </w:p>
    <w:p w:rsidR="005525CC" w:rsidRPr="001C7381"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6" w:name="sub_1152"/>
      <w:bookmarkEnd w:id="45"/>
      <w:r w:rsidRPr="001C7381">
        <w:rPr>
          <w:rFonts w:ascii="Times New Roman" w:eastAsiaTheme="minorEastAsia" w:hAnsi="Times New Roman" w:cs="Times New Roman"/>
          <w:sz w:val="28"/>
          <w:szCs w:val="28"/>
          <w:lang w:eastAsia="ru-RU"/>
        </w:rPr>
        <w:t>2) индивидуальные предприниматели и физические лица - присутствовать или обеспечить присутствие уполномоченных по доверенности представителей, ответственных за организацию и проведение мероприятий по выполнению обязательных требований;</w:t>
      </w:r>
    </w:p>
    <w:bookmarkEnd w:id="46"/>
    <w:p w:rsidR="005525CC" w:rsidRPr="001C7381"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3) предоставить должностным лицам, проводящим документарную и (или) выездную проверку, возможность ознакомиться с документами, связанными с целями, задачами и предметом документарной и (или) выездной проверки согласно </w:t>
      </w:r>
      <w:hyperlink w:anchor="sub_1100" w:history="1">
        <w:r w:rsidRPr="001C7381">
          <w:rPr>
            <w:rFonts w:ascii="Times New Roman" w:eastAsiaTheme="minorEastAsia" w:hAnsi="Times New Roman" w:cs="Times New Roman"/>
            <w:sz w:val="28"/>
            <w:szCs w:val="28"/>
            <w:lang w:eastAsia="ru-RU"/>
          </w:rPr>
          <w:t>приложению 1</w:t>
        </w:r>
      </w:hyperlink>
      <w:r w:rsidRPr="001C7381">
        <w:rPr>
          <w:rFonts w:ascii="Times New Roman" w:eastAsiaTheme="minorEastAsia" w:hAnsi="Times New Roman" w:cs="Times New Roman"/>
          <w:sz w:val="28"/>
          <w:szCs w:val="28"/>
          <w:lang w:eastAsia="ru-RU"/>
        </w:rPr>
        <w:t xml:space="preserve"> к настоящему Административному регламенту;</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7" w:name="sub_1154"/>
      <w:r w:rsidRPr="001C7381">
        <w:rPr>
          <w:rFonts w:ascii="Times New Roman" w:eastAsiaTheme="minorEastAsia" w:hAnsi="Times New Roman" w:cs="Times New Roman"/>
          <w:sz w:val="28"/>
          <w:szCs w:val="28"/>
          <w:lang w:eastAsia="ru-RU"/>
        </w:rPr>
        <w:t xml:space="preserve">4) обеспечить доступ проводящих выездную проверку должностных лиц и участвующих в выездной проверке экспертов, </w:t>
      </w:r>
      <w:r w:rsidRPr="005525CC">
        <w:rPr>
          <w:rFonts w:ascii="Times New Roman" w:eastAsiaTheme="minorEastAsia" w:hAnsi="Times New Roman" w:cs="Times New Roman"/>
          <w:sz w:val="28"/>
          <w:szCs w:val="28"/>
          <w:lang w:eastAsia="ru-RU"/>
        </w:rPr>
        <w:t>представителей экспертных организаций на объекты капитального строительства, объекты, предназначенные для осуществления дорожной деятельности, объекты дорожного сервиса, к рекламным конструкциям, инженерным коммуникациям, подъездам, съездам, примыканиям и иным объектам, размещаемым в полосе отвода и придорожных полосах автомобильных дорог, к присоединяемым объектам дорожного сервиса и объектам другого функционального назначения.</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8" w:name="sub_116"/>
      <w:bookmarkEnd w:id="47"/>
      <w:r w:rsidRPr="005525CC">
        <w:rPr>
          <w:rFonts w:ascii="Times New Roman" w:eastAsiaTheme="minorEastAsia" w:hAnsi="Times New Roman" w:cs="Times New Roman"/>
          <w:sz w:val="28"/>
          <w:szCs w:val="28"/>
          <w:lang w:eastAsia="ru-RU"/>
        </w:rPr>
        <w:t>1.16. Результатом исполнения государственной функции являются:</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49" w:name="sub_1161"/>
      <w:bookmarkEnd w:id="48"/>
      <w:r w:rsidRPr="005525CC">
        <w:rPr>
          <w:rFonts w:ascii="Times New Roman" w:eastAsiaTheme="minorEastAsia" w:hAnsi="Times New Roman" w:cs="Times New Roman"/>
          <w:sz w:val="28"/>
          <w:szCs w:val="28"/>
          <w:lang w:eastAsia="ru-RU"/>
        </w:rPr>
        <w:t>1) вручение (направление) акта проверки юридическому лицу, индивидуальному предпринимателю, физическому лицу;</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0" w:name="sub_1162"/>
      <w:bookmarkEnd w:id="49"/>
      <w:r w:rsidRPr="005525CC">
        <w:rPr>
          <w:rFonts w:ascii="Times New Roman" w:eastAsiaTheme="minorEastAsia" w:hAnsi="Times New Roman" w:cs="Times New Roman"/>
          <w:sz w:val="28"/>
          <w:szCs w:val="28"/>
          <w:lang w:eastAsia="ru-RU"/>
        </w:rPr>
        <w:t>2) выдача предписания об устранении выявленных нарушений юридическому лицу, индивидуальному предпринимателю, физическому лицу;</w:t>
      </w:r>
    </w:p>
    <w:p w:rsidR="005525CC" w:rsidRPr="005525CC" w:rsidRDefault="005525CC" w:rsidP="00B44C7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1" w:name="sub_1163"/>
      <w:bookmarkEnd w:id="50"/>
      <w:r w:rsidRPr="005525CC">
        <w:rPr>
          <w:rFonts w:ascii="Times New Roman" w:eastAsiaTheme="minorEastAsia" w:hAnsi="Times New Roman" w:cs="Times New Roman"/>
          <w:sz w:val="28"/>
          <w:szCs w:val="28"/>
          <w:lang w:eastAsia="ru-RU"/>
        </w:rPr>
        <w:lastRenderedPageBreak/>
        <w:t>3) направление информации о нарушениях обязательных требований:</w:t>
      </w:r>
    </w:p>
    <w:bookmarkEnd w:id="51"/>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органы, уполномоченные на возбуждение дела об административном правонарушении;</w:t>
      </w:r>
    </w:p>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5525C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52" w:name="sub_200"/>
      <w:r w:rsidRPr="005525CC">
        <w:rPr>
          <w:rFonts w:ascii="Times New Roman" w:eastAsiaTheme="minorEastAsia" w:hAnsi="Times New Roman" w:cs="Times New Roman"/>
          <w:b/>
          <w:bCs/>
          <w:color w:val="26282F"/>
          <w:sz w:val="28"/>
          <w:szCs w:val="28"/>
          <w:lang w:eastAsia="ru-RU"/>
        </w:rPr>
        <w:t>2. Требования к порядку исполнения государственной функции</w:t>
      </w:r>
    </w:p>
    <w:bookmarkEnd w:id="52"/>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3" w:name="sub_21"/>
      <w:r w:rsidRPr="005525CC">
        <w:rPr>
          <w:rFonts w:ascii="Times New Roman" w:eastAsiaTheme="minorEastAsia" w:hAnsi="Times New Roman" w:cs="Times New Roman"/>
          <w:b/>
          <w:bCs/>
          <w:color w:val="26282F"/>
          <w:sz w:val="28"/>
          <w:szCs w:val="28"/>
          <w:lang w:eastAsia="ru-RU"/>
        </w:rPr>
        <w:t>2.1. Порядок информирования о государственной функции</w:t>
      </w:r>
    </w:p>
    <w:bookmarkEnd w:id="53"/>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4" w:name="sub_211"/>
      <w:r w:rsidRPr="005525CC">
        <w:rPr>
          <w:rFonts w:ascii="Times New Roman" w:eastAsiaTheme="minorEastAsia" w:hAnsi="Times New Roman" w:cs="Times New Roman"/>
          <w:sz w:val="28"/>
          <w:szCs w:val="28"/>
          <w:lang w:eastAsia="ru-RU"/>
        </w:rPr>
        <w:t>2.1.1. Информация о месте нахождения, режиме работы, часах приема должностными лицами, а также консультации о порядке исполнения государственной функции предоставляется при обращении в:</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5" w:name="sub_2111"/>
      <w:bookmarkEnd w:id="54"/>
      <w:r w:rsidRPr="005525CC">
        <w:rPr>
          <w:rFonts w:ascii="Times New Roman" w:eastAsiaTheme="minorEastAsia" w:hAnsi="Times New Roman" w:cs="Times New Roman"/>
          <w:sz w:val="28"/>
          <w:szCs w:val="28"/>
          <w:lang w:eastAsia="ru-RU"/>
        </w:rPr>
        <w:t>1) Департамент промышленной политики Чукотского автономного округа:</w:t>
      </w:r>
    </w:p>
    <w:bookmarkEnd w:id="55"/>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689000, Чукотский автономный округ, г. Анадырь, ул. </w:t>
      </w:r>
      <w:proofErr w:type="spellStart"/>
      <w:r w:rsidRPr="005525CC">
        <w:rPr>
          <w:rFonts w:ascii="Times New Roman" w:eastAsiaTheme="minorEastAsia" w:hAnsi="Times New Roman" w:cs="Times New Roman"/>
          <w:sz w:val="28"/>
          <w:szCs w:val="28"/>
          <w:lang w:eastAsia="ru-RU"/>
        </w:rPr>
        <w:t>Отке</w:t>
      </w:r>
      <w:proofErr w:type="spellEnd"/>
      <w:r w:rsidRPr="005525CC">
        <w:rPr>
          <w:rFonts w:ascii="Times New Roman" w:eastAsiaTheme="minorEastAsia" w:hAnsi="Times New Roman" w:cs="Times New Roman"/>
          <w:sz w:val="28"/>
          <w:szCs w:val="28"/>
          <w:lang w:eastAsia="ru-RU"/>
        </w:rPr>
        <w:t>, дом 4,</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телефоны (42722) 6-35-30, 6-35-31, факс </w:t>
      </w:r>
      <w:r w:rsidR="001C7381">
        <w:rPr>
          <w:rFonts w:ascii="Times New Roman" w:eastAsiaTheme="minorEastAsia" w:hAnsi="Times New Roman" w:cs="Times New Roman"/>
          <w:sz w:val="28"/>
          <w:szCs w:val="28"/>
          <w:lang w:eastAsia="ru-RU"/>
        </w:rPr>
        <w:t>6-35-30;</w:t>
      </w:r>
    </w:p>
    <w:p w:rsidR="005525CC" w:rsidRPr="001C7381" w:rsidRDefault="005525CC" w:rsidP="001C7381">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адрес электронной почты: </w:t>
      </w:r>
      <w:hyperlink r:id="rId22" w:history="1">
        <w:r w:rsidR="001C7381" w:rsidRPr="00E65443">
          <w:rPr>
            <w:rFonts w:ascii="Times New Roman" w:eastAsia="Times New Roman" w:hAnsi="Times New Roman" w:cs="Times New Roman"/>
            <w:sz w:val="28"/>
            <w:szCs w:val="28"/>
            <w:u w:val="single"/>
            <w:lang w:eastAsia="ru-RU"/>
          </w:rPr>
          <w:t>dp_priem@dpprom.chukotka-gov.ru</w:t>
        </w:r>
      </w:hyperlink>
      <w:r w:rsidR="001C7381" w:rsidRPr="00E65443">
        <w:rPr>
          <w:rFonts w:ascii="Times New Roman" w:eastAsia="Times New Roman" w:hAnsi="Times New Roman" w:cs="Times New Roman"/>
          <w:sz w:val="28"/>
          <w:szCs w:val="28"/>
          <w:lang w:eastAsia="ru-RU"/>
        </w:rPr>
        <w:t>;</w:t>
      </w:r>
    </w:p>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6" w:name="sub_2112"/>
      <w:r w:rsidRPr="005525CC">
        <w:rPr>
          <w:rFonts w:ascii="Times New Roman" w:eastAsiaTheme="minorEastAsia" w:hAnsi="Times New Roman" w:cs="Times New Roman"/>
          <w:sz w:val="28"/>
          <w:szCs w:val="28"/>
          <w:lang w:eastAsia="ru-RU"/>
        </w:rPr>
        <w:t>2) Отдел дорожного хозяйства Управления транспорта, связи и дорожного хозяйства Департамента промышленной политики Чукотского автономного округа:</w:t>
      </w:r>
    </w:p>
    <w:bookmarkEnd w:id="56"/>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689000, Чукотский автономный округ, г. Анады</w:t>
      </w:r>
      <w:r w:rsidR="001C7381">
        <w:rPr>
          <w:rFonts w:ascii="Times New Roman" w:eastAsiaTheme="minorEastAsia" w:hAnsi="Times New Roman" w:cs="Times New Roman"/>
          <w:sz w:val="28"/>
          <w:szCs w:val="28"/>
          <w:lang w:eastAsia="ru-RU"/>
        </w:rPr>
        <w:t xml:space="preserve">рь, ул. </w:t>
      </w:r>
      <w:proofErr w:type="spellStart"/>
      <w:r w:rsidR="001C7381">
        <w:rPr>
          <w:rFonts w:ascii="Times New Roman" w:eastAsiaTheme="minorEastAsia" w:hAnsi="Times New Roman" w:cs="Times New Roman"/>
          <w:sz w:val="28"/>
          <w:szCs w:val="28"/>
          <w:lang w:eastAsia="ru-RU"/>
        </w:rPr>
        <w:t>Отке</w:t>
      </w:r>
      <w:proofErr w:type="spellEnd"/>
      <w:r w:rsidR="001C7381">
        <w:rPr>
          <w:rFonts w:ascii="Times New Roman" w:eastAsiaTheme="minorEastAsia" w:hAnsi="Times New Roman" w:cs="Times New Roman"/>
          <w:sz w:val="28"/>
          <w:szCs w:val="28"/>
          <w:lang w:eastAsia="ru-RU"/>
        </w:rPr>
        <w:t>, дом 4, кабинет 206</w:t>
      </w:r>
      <w:r w:rsidRPr="005525CC">
        <w:rPr>
          <w:rFonts w:ascii="Times New Roman" w:eastAsiaTheme="minorEastAsia" w:hAnsi="Times New Roman" w:cs="Times New Roman"/>
          <w:sz w:val="28"/>
          <w:szCs w:val="28"/>
          <w:lang w:eastAsia="ru-RU"/>
        </w:rPr>
        <w:t>, телефон (42722) 6-35-04.</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7" w:name="sub_212"/>
      <w:r w:rsidRPr="005525CC">
        <w:rPr>
          <w:rFonts w:ascii="Times New Roman" w:eastAsiaTheme="minorEastAsia" w:hAnsi="Times New Roman" w:cs="Times New Roman"/>
          <w:sz w:val="28"/>
          <w:szCs w:val="28"/>
          <w:lang w:eastAsia="ru-RU"/>
        </w:rPr>
        <w:t>2.1.2. График работы Департамента:</w:t>
      </w:r>
    </w:p>
    <w:bookmarkEnd w:id="57"/>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понедельник - четверг: 9:00 - 19:00;</w:t>
      </w:r>
    </w:p>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пятница: 9:00 - 17:45;</w:t>
      </w:r>
    </w:p>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перерыв на обед: 12:45 - 14:30;</w:t>
      </w:r>
    </w:p>
    <w:p w:rsidR="005525CC" w:rsidRPr="005525CC" w:rsidRDefault="005525CC" w:rsidP="001C738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суббота, воскресенье - выходные дни.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предпраздничные дни продолжительность работы Департамента сокращается на один час.</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8" w:name="sub_213"/>
      <w:r w:rsidRPr="005525CC">
        <w:rPr>
          <w:rFonts w:ascii="Times New Roman" w:eastAsiaTheme="minorEastAsia" w:hAnsi="Times New Roman" w:cs="Times New Roman"/>
          <w:sz w:val="28"/>
          <w:szCs w:val="28"/>
          <w:lang w:eastAsia="ru-RU"/>
        </w:rPr>
        <w:t>2.1.3. Информирование и консультирование должностными лицами Отдела по вопросам исполнения государственной функции осуществляется посредством телефонной, факсимильной, телеграфной, почтовой связи, электронной почты, а также в ходе личного приёма, посредством размещения необходимой информации на информационном стенде и информации в информационно-телекоммуникационной се</w:t>
      </w:r>
      <w:r w:rsidR="00027849">
        <w:rPr>
          <w:rFonts w:ascii="Times New Roman" w:eastAsiaTheme="minorEastAsia" w:hAnsi="Times New Roman" w:cs="Times New Roman"/>
          <w:sz w:val="28"/>
          <w:szCs w:val="28"/>
          <w:lang w:eastAsia="ru-RU"/>
        </w:rPr>
        <w:t>ти «Интернет» (далее - сеть «Интернет»</w:t>
      </w:r>
      <w:r w:rsidRPr="005525CC">
        <w:rPr>
          <w:rFonts w:ascii="Times New Roman" w:eastAsiaTheme="minorEastAsia" w:hAnsi="Times New Roman" w:cs="Times New Roman"/>
          <w:sz w:val="28"/>
          <w:szCs w:val="28"/>
          <w:lang w:eastAsia="ru-RU"/>
        </w:rPr>
        <w:t>) на официальном сайте Чукотского автономного округа по адресу: www.чукотка.рф - Приоритетные направления - Административная реформа - Административные регламенты.</w:t>
      </w:r>
    </w:p>
    <w:bookmarkEnd w:id="58"/>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Время ожидания приёма при личном обращении юридического лица, индивидуального предпринимателя или физического лица для индивидуального устного информирования не может превышать 30 минут.</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lastRenderedPageBreak/>
        <w:t>Максимальное время индивидуального устного информирования для каждого обратившегося лица не может превышать 15 минут.</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Для получения письменных разъяснений по процедуре исполнения государственной функции заявитель представляет письменный запрос посредством факсимильной, электронной, почтовой либо курьерской связи.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Запрос рассматривается должностным лицом Департамента, которому оно было адресовано, в течение 30 дней со дня его регистрации. Ответ направляется заявителю посредством факсимильной, электронной, почтовой связи либо путем передачи заявителю лично или его уполномоченному лицу.</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Информирование и консультирование заинтересованных лиц по вопросам исполнения государственной функции осуществляется бесплатно.</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59" w:name="sub_22"/>
      <w:r w:rsidRPr="005525CC">
        <w:rPr>
          <w:rFonts w:ascii="Times New Roman" w:eastAsiaTheme="minorEastAsia" w:hAnsi="Times New Roman" w:cs="Times New Roman"/>
          <w:b/>
          <w:bCs/>
          <w:color w:val="26282F"/>
          <w:sz w:val="28"/>
          <w:szCs w:val="28"/>
          <w:lang w:eastAsia="ru-RU"/>
        </w:rPr>
        <w:t>2.2. Платность (бесплатность) исполнения государственной функции</w:t>
      </w:r>
    </w:p>
    <w:bookmarkEnd w:id="59"/>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Государственная функция, осуществляемая в рамках настоящего Административного регламента, исполняется бесплатно.</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0" w:name="sub_23"/>
      <w:r w:rsidRPr="005525CC">
        <w:rPr>
          <w:rFonts w:ascii="Times New Roman" w:eastAsiaTheme="minorEastAsia" w:hAnsi="Times New Roman" w:cs="Times New Roman"/>
          <w:b/>
          <w:bCs/>
          <w:color w:val="26282F"/>
          <w:sz w:val="28"/>
          <w:szCs w:val="28"/>
          <w:lang w:eastAsia="ru-RU"/>
        </w:rPr>
        <w:t>2.3. Сроки исполнения государственной функции</w:t>
      </w:r>
    </w:p>
    <w:bookmarkEnd w:id="60"/>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2.3.1. Срок проведения проверки не может превышать 20 (двадцати) рабочих дней.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1" w:name="sub_34215"/>
      <w:r w:rsidRPr="005525CC">
        <w:rPr>
          <w:rFonts w:ascii="Times New Roman" w:eastAsiaTheme="minorEastAsia" w:hAnsi="Times New Roman" w:cs="Times New Roman"/>
          <w:sz w:val="28"/>
          <w:szCs w:val="28"/>
          <w:lang w:eastAsia="ru-RU"/>
        </w:rPr>
        <w:t xml:space="preserve">В отношении одного субъекта малого предпринимательства общий срок проведения всех плановых документарных и (или) выездных проверок не может превышать 50 (пятидесяти) часов для малого предприятия, 15 (пятнадцати) часов для </w:t>
      </w:r>
      <w:proofErr w:type="spellStart"/>
      <w:r w:rsidRPr="005525CC">
        <w:rPr>
          <w:rFonts w:ascii="Times New Roman" w:eastAsiaTheme="minorEastAsia" w:hAnsi="Times New Roman" w:cs="Times New Roman"/>
          <w:sz w:val="28"/>
          <w:szCs w:val="28"/>
          <w:lang w:eastAsia="ru-RU"/>
        </w:rPr>
        <w:t>микропредприятия</w:t>
      </w:r>
      <w:proofErr w:type="spellEnd"/>
      <w:r w:rsidRPr="005525CC">
        <w:rPr>
          <w:rFonts w:ascii="Times New Roman" w:eastAsiaTheme="minorEastAsia" w:hAnsi="Times New Roman" w:cs="Times New Roman"/>
          <w:sz w:val="28"/>
          <w:szCs w:val="28"/>
          <w:lang w:eastAsia="ru-RU"/>
        </w:rPr>
        <w:t xml:space="preserve"> и 15 (пятнадцати) часов для физических лиц в год.</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2" w:name="sub_34216"/>
      <w:bookmarkEnd w:id="61"/>
      <w:r w:rsidRPr="005525CC">
        <w:rPr>
          <w:rFonts w:ascii="Times New Roman" w:eastAsiaTheme="minorEastAsia"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документарную и (или) выездную плановую проверку, срок проведения плановой проверки может быть продлен начальником Департамента, но не более чем на 20 (двадцать) рабочих дней, в отношении малых предприятий не более чем на 50 (пятьдесят) часов, </w:t>
      </w:r>
      <w:proofErr w:type="spellStart"/>
      <w:r w:rsidRPr="005525CC">
        <w:rPr>
          <w:rFonts w:ascii="Times New Roman" w:eastAsiaTheme="minorEastAsia" w:hAnsi="Times New Roman" w:cs="Times New Roman"/>
          <w:sz w:val="28"/>
          <w:szCs w:val="28"/>
          <w:lang w:eastAsia="ru-RU"/>
        </w:rPr>
        <w:t>микропредприятий</w:t>
      </w:r>
      <w:proofErr w:type="spellEnd"/>
      <w:r w:rsidRPr="005525CC">
        <w:rPr>
          <w:rFonts w:ascii="Times New Roman" w:eastAsiaTheme="minorEastAsia" w:hAnsi="Times New Roman" w:cs="Times New Roman"/>
          <w:sz w:val="28"/>
          <w:szCs w:val="28"/>
          <w:lang w:eastAsia="ru-RU"/>
        </w:rPr>
        <w:t xml:space="preserve"> не более чем на 15 (пятнадцать) часов, физических лиц не более чем на 15 (пятнадцать) часов.</w:t>
      </w:r>
    </w:p>
    <w:bookmarkEnd w:id="62"/>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Приказ о продлении срока проведения проверки должен быть принят до окончания ранее установленного срока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Юридическое лицо, индивидуальный предприниматель, физическое лицо информируется о продлении срока проверки не позднее трех рабочих дней с момента принятия решения должностного лица о необходимости проведения сложных и (или) длительных исследований, испытаний, специальных экспертиз и расследований.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3" w:name="sub_232"/>
      <w:r w:rsidRPr="005525CC">
        <w:rPr>
          <w:rFonts w:ascii="Times New Roman" w:eastAsiaTheme="minorEastAsia" w:hAnsi="Times New Roman" w:cs="Times New Roman"/>
          <w:sz w:val="28"/>
          <w:szCs w:val="28"/>
          <w:lang w:eastAsia="ru-RU"/>
        </w:rPr>
        <w:lastRenderedPageBreak/>
        <w:t>2.3.2.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начальником Департамента отдельно по каждому филиалу, представительству, обособленному структурному подразделению юридического лица, при этом общий срок проверки не может превышать 60 (шестьдесят) рабочих дней.</w:t>
      </w:r>
    </w:p>
    <w:bookmarkEnd w:id="63"/>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2.3.3. Плановые документарные и (или) выездные проверки проводятся не чаще чем один раз в три года.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4" w:name="sub_234"/>
      <w:r w:rsidRPr="005525CC">
        <w:rPr>
          <w:rFonts w:ascii="Times New Roman" w:eastAsiaTheme="minorEastAsia" w:hAnsi="Times New Roman" w:cs="Times New Roman"/>
          <w:sz w:val="28"/>
          <w:szCs w:val="28"/>
          <w:lang w:eastAsia="ru-RU"/>
        </w:rPr>
        <w:t xml:space="preserve">2.3.4. Для достижения целей и задач проведения проверки юридические лица, индивидуальные предприниматели, физические лица представляют </w:t>
      </w:r>
      <w:r w:rsidRPr="00027849">
        <w:rPr>
          <w:rFonts w:ascii="Times New Roman" w:eastAsiaTheme="minorEastAsia" w:hAnsi="Times New Roman" w:cs="Times New Roman"/>
          <w:sz w:val="28"/>
          <w:szCs w:val="28"/>
          <w:lang w:eastAsia="ru-RU"/>
        </w:rPr>
        <w:t xml:space="preserve">согласно </w:t>
      </w:r>
      <w:hyperlink w:anchor="sub_1100" w:history="1">
        <w:r w:rsidRPr="00027849">
          <w:rPr>
            <w:rFonts w:ascii="Times New Roman" w:eastAsiaTheme="minorEastAsia" w:hAnsi="Times New Roman" w:cs="Times New Roman"/>
            <w:sz w:val="28"/>
            <w:szCs w:val="28"/>
            <w:lang w:eastAsia="ru-RU"/>
          </w:rPr>
          <w:t>приложению 1</w:t>
        </w:r>
      </w:hyperlink>
      <w:r w:rsidRPr="00027849">
        <w:rPr>
          <w:rFonts w:ascii="Times New Roman" w:eastAsiaTheme="minorEastAsia" w:hAnsi="Times New Roman" w:cs="Times New Roman"/>
          <w:sz w:val="28"/>
          <w:szCs w:val="28"/>
          <w:lang w:eastAsia="ru-RU"/>
        </w:rPr>
        <w:t xml:space="preserve"> к настоящему Административному регламенту оригиналы или заверенные печатью </w:t>
      </w:r>
      <w:r w:rsidRPr="005525CC">
        <w:rPr>
          <w:rFonts w:ascii="Times New Roman" w:eastAsiaTheme="minorEastAsia" w:hAnsi="Times New Roman" w:cs="Times New Roman"/>
          <w:sz w:val="28"/>
          <w:szCs w:val="28"/>
          <w:lang w:eastAsia="ru-RU"/>
        </w:rPr>
        <w:t>(при ее наличии) копии необходимых документов и соответственно подписью индивидуального предпринимателя, физического лица, их уполномоченных представителей, руководителя, иного должностного лица юридического лица за прошедший период (до 36 месяцев), устанавливаемый приказом Департамента.</w:t>
      </w:r>
    </w:p>
    <w:bookmarkEnd w:id="64"/>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5525C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5" w:name="sub_300"/>
      <w:r w:rsidRPr="005525CC">
        <w:rPr>
          <w:rFonts w:ascii="Times New Roman" w:eastAsiaTheme="minorEastAsia" w:hAnsi="Times New Roman" w:cs="Times New Roman"/>
          <w:b/>
          <w:bCs/>
          <w:color w:val="26282F"/>
          <w:sz w:val="28"/>
          <w:szCs w:val="28"/>
          <w:lang w:eastAsia="ru-RU"/>
        </w:rPr>
        <w:t>3. Административные процедуры исполнения государственной функции</w:t>
      </w:r>
    </w:p>
    <w:bookmarkEnd w:id="65"/>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b/>
          <w:bCs/>
          <w:color w:val="26282F"/>
          <w:sz w:val="28"/>
          <w:szCs w:val="28"/>
          <w:lang w:eastAsia="ru-RU"/>
        </w:rPr>
        <w:t>3.1. Состав и последовательность административных процедур</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6" w:name="sub_311"/>
      <w:r w:rsidRPr="005525CC">
        <w:rPr>
          <w:rFonts w:ascii="Times New Roman" w:eastAsiaTheme="minorEastAsia" w:hAnsi="Times New Roman" w:cs="Times New Roman"/>
          <w:sz w:val="28"/>
          <w:szCs w:val="28"/>
          <w:lang w:eastAsia="ru-RU"/>
        </w:rPr>
        <w:t>3.1.1. Исполнение государственной функции включает:</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7" w:name="sub_3111"/>
      <w:bookmarkEnd w:id="66"/>
      <w:r w:rsidRPr="005525CC">
        <w:rPr>
          <w:rFonts w:ascii="Times New Roman" w:eastAsiaTheme="minorEastAsia" w:hAnsi="Times New Roman" w:cs="Times New Roman"/>
          <w:sz w:val="28"/>
          <w:szCs w:val="28"/>
          <w:lang w:eastAsia="ru-RU"/>
        </w:rPr>
        <w:t>1) составление и утверждение ежегодного плана Департамента по проведению плановых документарных и (или) выездных проверок юридических лиц, индивидуальных предпринимателей для исполнения государственной функции;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8" w:name="sub_3112"/>
      <w:bookmarkEnd w:id="67"/>
      <w:r w:rsidRPr="005525CC">
        <w:rPr>
          <w:rFonts w:ascii="Times New Roman" w:eastAsiaTheme="minorEastAsia" w:hAnsi="Times New Roman" w:cs="Times New Roman"/>
          <w:sz w:val="28"/>
          <w:szCs w:val="28"/>
          <w:lang w:eastAsia="ru-RU"/>
        </w:rPr>
        <w:t>2) составление и утверждение ежегодного плана Департамента по проведению плановых документарных и (или) выездных проверок физических лиц для исполнения государственной функции;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69" w:name="sub_3113"/>
      <w:bookmarkEnd w:id="68"/>
      <w:r w:rsidRPr="005525CC">
        <w:rPr>
          <w:rFonts w:ascii="Times New Roman" w:eastAsiaTheme="minorEastAsia" w:hAnsi="Times New Roman" w:cs="Times New Roman"/>
          <w:sz w:val="28"/>
          <w:szCs w:val="28"/>
          <w:lang w:eastAsia="ru-RU"/>
        </w:rPr>
        <w:t>3) проведение плановой документарной и (или) выездной проверки юридического лица, индивидуального предпринимателя, физического лица, которая содержит следующие административные процедуры:</w:t>
      </w:r>
    </w:p>
    <w:bookmarkEnd w:id="69"/>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подготовка приказа Департамента о проведении плановой документарной и (или)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уведомление юридического лица, индивидуального предпринимателя, физического лица о проведении плановой документарной и (или)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проведение плановой документарной и (или)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оформление результатов плановой документарной и (или) выездной;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0" w:name="sub_3114"/>
      <w:r w:rsidRPr="005525CC">
        <w:rPr>
          <w:rFonts w:ascii="Times New Roman" w:eastAsiaTheme="minorEastAsia" w:hAnsi="Times New Roman" w:cs="Times New Roman"/>
          <w:sz w:val="28"/>
          <w:szCs w:val="28"/>
          <w:lang w:eastAsia="ru-RU"/>
        </w:rPr>
        <w:t xml:space="preserve">4) проведение внеплановой документарной и (или) выездной проверки юридического лица, индивидуального предпринимателя, физического лица, за исключением внеплановой выездной проверки </w:t>
      </w:r>
      <w:r w:rsidRPr="005525CC">
        <w:rPr>
          <w:rFonts w:ascii="Times New Roman" w:eastAsiaTheme="minorEastAsia" w:hAnsi="Times New Roman" w:cs="Times New Roman"/>
          <w:sz w:val="28"/>
          <w:szCs w:val="28"/>
          <w:lang w:eastAsia="ru-RU"/>
        </w:rPr>
        <w:lastRenderedPageBreak/>
        <w:t>юридического лица, индивидуального предпринимателя, физического лица в случае возникновения угрозы причинения или причинения вреда жизни, здоровью граждан, вреда автомобильным дорогам, а также угрозы или возникновения чрезвычайных ситуаций природного и техногенного характера, содержит следующие административные процедуры:</w:t>
      </w:r>
    </w:p>
    <w:bookmarkEnd w:id="70"/>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подготовка приказа Департамента о проведении внеплановой документарной и (или)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уведомление юридического лица, индивидуального предпринимателя, физического лица о проведении внеплановой документарной и (или)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проведение внеплановой документарной и (или)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оформление результатов внеплановой документарной и (или) выездной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1" w:name="sub_3115"/>
      <w:r w:rsidRPr="005525CC">
        <w:rPr>
          <w:rFonts w:ascii="Times New Roman" w:eastAsiaTheme="minorEastAsia" w:hAnsi="Times New Roman" w:cs="Times New Roman"/>
          <w:sz w:val="28"/>
          <w:szCs w:val="28"/>
          <w:lang w:eastAsia="ru-RU"/>
        </w:rPr>
        <w:t>5) проведение внеплановой выездной проверки юридического лица, индивидуального предпринимателя, физического лица в случае возникновения угрозы причинения или причинения вреда жизни, здоровью граждан, автомобильным дорогам, по предупреждению возникновения чрезвычайных ситуаций природного и техногенного характера, по ликвидации последствий причинения такого вреда, содержит следующие административные процедуры:</w:t>
      </w:r>
    </w:p>
    <w:bookmarkEnd w:id="71"/>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подготовка приказа Департамента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подготовка приказа Департамента и служебной записки, содержащей мотивированное обоснование о необходимости проведения внеплановой выездной проверки в отношении физического лица, представляемые начальнику Департамента;</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уведомление юридического лица, индивидуального предпринимателя, физического лица о проведении внеплановой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проведение внеплановой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оформление результатов внеплановой выездной проверки.</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2" w:name="sub_312"/>
      <w:r w:rsidRPr="005525CC">
        <w:rPr>
          <w:rFonts w:ascii="Times New Roman" w:eastAsiaTheme="minorEastAsia" w:hAnsi="Times New Roman" w:cs="Times New Roman"/>
          <w:sz w:val="28"/>
          <w:szCs w:val="28"/>
          <w:lang w:eastAsia="ru-RU"/>
        </w:rPr>
        <w:t>3.1.</w:t>
      </w:r>
      <w:r w:rsidRPr="00027849">
        <w:rPr>
          <w:rFonts w:ascii="Times New Roman" w:eastAsiaTheme="minorEastAsia" w:hAnsi="Times New Roman" w:cs="Times New Roman"/>
          <w:sz w:val="28"/>
          <w:szCs w:val="28"/>
          <w:lang w:eastAsia="ru-RU"/>
        </w:rPr>
        <w:t xml:space="preserve">2. Блок-схема исполнения государственной функции приведена в </w:t>
      </w:r>
      <w:hyperlink w:anchor="sub_1200" w:history="1">
        <w:r w:rsidRPr="00027849">
          <w:rPr>
            <w:rFonts w:ascii="Times New Roman" w:eastAsiaTheme="minorEastAsia" w:hAnsi="Times New Roman" w:cs="Times New Roman"/>
            <w:sz w:val="28"/>
            <w:szCs w:val="28"/>
            <w:lang w:eastAsia="ru-RU"/>
          </w:rPr>
          <w:t>приложении 2</w:t>
        </w:r>
      </w:hyperlink>
      <w:r w:rsidRPr="00027849">
        <w:rPr>
          <w:rFonts w:ascii="Times New Roman" w:eastAsiaTheme="minorEastAsia" w:hAnsi="Times New Roman" w:cs="Times New Roman"/>
          <w:sz w:val="28"/>
          <w:szCs w:val="28"/>
          <w:lang w:eastAsia="ru-RU"/>
        </w:rPr>
        <w:t xml:space="preserve"> к настоящему Административному регламенту.</w:t>
      </w:r>
    </w:p>
    <w:bookmarkEnd w:id="72"/>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b/>
          <w:bCs/>
          <w:color w:val="26282F"/>
          <w:sz w:val="28"/>
          <w:szCs w:val="28"/>
          <w:lang w:eastAsia="ru-RU"/>
        </w:rPr>
        <w:t>3.2. Составление и утверждение ежегодных планов по проведению документарных и (или) выездных проверок</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3.2.1. Административная процедура включает в себя: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3" w:name="sub_3211"/>
      <w:r w:rsidRPr="005525CC">
        <w:rPr>
          <w:rFonts w:ascii="Times New Roman" w:eastAsiaTheme="minorEastAsia" w:hAnsi="Times New Roman" w:cs="Times New Roman"/>
          <w:sz w:val="28"/>
          <w:szCs w:val="28"/>
          <w:lang w:eastAsia="ru-RU"/>
        </w:rPr>
        <w:t>1) составление и утверждение ежегодного плана Департамента по проведению плановых проверок юридических лиц (их филиалов, представительств, обособленных структурных подразделений), индивидуальных предпринимателей для исполнения государственной функции (далее - Ежегодный план).</w:t>
      </w:r>
    </w:p>
    <w:bookmarkEnd w:id="73"/>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lastRenderedPageBreak/>
        <w:t xml:space="preserve">Блок-схема выполнения административной процедуры приведена в </w:t>
      </w:r>
      <w:hyperlink w:anchor="sub_1300" w:history="1">
        <w:r w:rsidRPr="001C7381">
          <w:rPr>
            <w:rFonts w:ascii="Times New Roman" w:eastAsiaTheme="minorEastAsia" w:hAnsi="Times New Roman" w:cs="Times New Roman"/>
            <w:sz w:val="28"/>
            <w:szCs w:val="28"/>
            <w:lang w:eastAsia="ru-RU"/>
          </w:rPr>
          <w:t>приложении 3</w:t>
        </w:r>
      </w:hyperlink>
      <w:r w:rsidRPr="001C7381">
        <w:rPr>
          <w:rFonts w:ascii="Times New Roman" w:eastAsiaTheme="minorEastAsia" w:hAnsi="Times New Roman" w:cs="Times New Roman"/>
          <w:sz w:val="28"/>
          <w:szCs w:val="28"/>
          <w:lang w:eastAsia="ru-RU"/>
        </w:rPr>
        <w:t xml:space="preserve"> к настоящему Административному регламенту;</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4" w:name="sub_3212"/>
      <w:r w:rsidRPr="001C7381">
        <w:rPr>
          <w:rFonts w:ascii="Times New Roman" w:eastAsiaTheme="minorEastAsia" w:hAnsi="Times New Roman" w:cs="Times New Roman"/>
          <w:sz w:val="28"/>
          <w:szCs w:val="28"/>
          <w:lang w:eastAsia="ru-RU"/>
        </w:rPr>
        <w:t xml:space="preserve">2) составление и утверждение ежегодного плана Департамента по проведению плановых проверок физических лиц для исполнения государственной функции (далее - Ежегодный план проверок физических лиц) по форме, установленной в </w:t>
      </w:r>
      <w:hyperlink w:anchor="sub_1400" w:history="1">
        <w:r w:rsidRPr="001C7381">
          <w:rPr>
            <w:rFonts w:ascii="Times New Roman" w:eastAsiaTheme="minorEastAsia" w:hAnsi="Times New Roman" w:cs="Times New Roman"/>
            <w:sz w:val="28"/>
            <w:szCs w:val="28"/>
            <w:lang w:eastAsia="ru-RU"/>
          </w:rPr>
          <w:t>приложении 4</w:t>
        </w:r>
      </w:hyperlink>
      <w:r w:rsidRPr="001C7381">
        <w:rPr>
          <w:rFonts w:ascii="Times New Roman" w:eastAsiaTheme="minorEastAsia" w:hAnsi="Times New Roman" w:cs="Times New Roman"/>
          <w:sz w:val="28"/>
          <w:szCs w:val="28"/>
          <w:lang w:eastAsia="ru-RU"/>
        </w:rPr>
        <w:t xml:space="preserve"> к настоящему Административному регламенту.</w:t>
      </w:r>
    </w:p>
    <w:bookmarkEnd w:id="74"/>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Блок-схема выполнения административной процедуры приведена в </w:t>
      </w:r>
      <w:hyperlink w:anchor="sub_1400" w:history="1">
        <w:r w:rsidRPr="001C7381">
          <w:rPr>
            <w:rFonts w:ascii="Times New Roman" w:eastAsiaTheme="minorEastAsia" w:hAnsi="Times New Roman" w:cs="Times New Roman"/>
            <w:sz w:val="28"/>
            <w:szCs w:val="28"/>
            <w:lang w:eastAsia="ru-RU"/>
          </w:rPr>
          <w:t>приложении 4</w:t>
        </w:r>
      </w:hyperlink>
      <w:r w:rsidRPr="001C7381">
        <w:rPr>
          <w:rFonts w:ascii="Times New Roman" w:eastAsiaTheme="minorEastAsia" w:hAnsi="Times New Roman" w:cs="Times New Roman"/>
          <w:sz w:val="28"/>
          <w:szCs w:val="28"/>
          <w:lang w:eastAsia="ru-RU"/>
        </w:rPr>
        <w:t xml:space="preserve"> к настоящему Административному регламенту.</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5" w:name="sub_322"/>
      <w:r w:rsidRPr="001C7381">
        <w:rPr>
          <w:rFonts w:ascii="Times New Roman" w:eastAsiaTheme="minorEastAsia" w:hAnsi="Times New Roman" w:cs="Times New Roman"/>
          <w:sz w:val="28"/>
          <w:szCs w:val="28"/>
          <w:lang w:eastAsia="ru-RU"/>
        </w:rPr>
        <w:t>3.2.2. Основанием для включения юридических лиц и индивидуальных предпринимателей в Ежегодный план является истечение трех лет со дня:</w:t>
      </w:r>
    </w:p>
    <w:bookmarkEnd w:id="75"/>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 государственной регистрации юридического лица, индивидуального предпринимателя;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 окончания проведения последней</w:t>
      </w:r>
      <w:r w:rsidRPr="005525CC">
        <w:rPr>
          <w:rFonts w:ascii="Times New Roman" w:eastAsiaTheme="minorEastAsia" w:hAnsi="Times New Roman" w:cs="Times New Roman"/>
          <w:sz w:val="28"/>
          <w:szCs w:val="28"/>
          <w:lang w:eastAsia="ru-RU"/>
        </w:rPr>
        <w:t xml:space="preserve"> плановой проверки юридического лица, индивидуального предпринимателя.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Основанием для включения физических лиц в Ежегодный план проверок физических лиц является: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1) истечение трех лет со дня выдачи физическому лицу специального разрешения на перевозку тяжеловесного и (или) крупногабаритного груза по автомобильным дорогам;</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2) истечение трех лет со дня начала использования полос отвода и придорожных полос для размещения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полосе отвода и придорожных полосах автомобильных дорог, присоединения объектов дорожного сервиса, а также объектов другого функционального назначения к автомобильным дорогам;</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 прекращение использования полос отвода и придорожных полос при ликвидации (разборке, выносе из полосы отвода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4) истечение трех лет со дня окончания проведения последней плановой проверки физического лица.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3.2.3. Проект Ежегодного плана составляется должностным лицом, ответственным за подготовку Ежегодного плана и Ежегодного плана проверок физических лиц,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76" w:name="sub_34217"/>
      <w:r w:rsidRPr="005525CC">
        <w:rPr>
          <w:rFonts w:ascii="Times New Roman" w:eastAsiaTheme="minorEastAsia" w:hAnsi="Times New Roman" w:cs="Times New Roman"/>
          <w:sz w:val="28"/>
          <w:szCs w:val="28"/>
          <w:lang w:eastAsia="ru-RU"/>
        </w:rPr>
        <w:lastRenderedPageBreak/>
        <w:t>Проект Ежегодного плана проверок физических лиц составляется должностным лицом, ответственным за подготовку Ежегодного плана и Ежегодного плана проверок физических лиц, и ежегодно, в срок до 1 декабря года, предшествующего году проведения плановых проверок, предоставляется начальнику Департамента.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7" w:name="sub_324"/>
      <w:bookmarkEnd w:id="76"/>
      <w:r w:rsidRPr="005525CC">
        <w:rPr>
          <w:rFonts w:ascii="Times New Roman" w:eastAsiaTheme="minorEastAsia" w:hAnsi="Times New Roman" w:cs="Times New Roman"/>
          <w:sz w:val="28"/>
          <w:szCs w:val="28"/>
          <w:lang w:eastAsia="ru-RU"/>
        </w:rPr>
        <w:t>3.2.4. Ответственное должностное лицо дорабатывает проект Ежегодного плана с учетом замечаний и предложений органа прокуратуры и проект Ежегодного плана проверок физических лиц с учетом замечаний и предложений, поступивших по результатам рассмотрения проекта Ежегодного плана и Ежегодного плана проверок физических лиц, и представляет его на утверждение начальнику Департамента.</w:t>
      </w:r>
    </w:p>
    <w:bookmarkEnd w:id="77"/>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3.2.5. Утвержденный Ежегодный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индивидуальных предпринимателей, в отношении которых планируется проведение плановых проверок.</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Ежегодного плана и Ежегодного плана проверок физических лиц в срок до 31 декабря года, предшествующего году проведения плановых проверок, обеспечивает размещение Ежегодного плана и Ежегодного плана проверок физических лиц на официальном сайте Чукотского автономного округа в информационно-телекоммуникационной сети "Интернет", за исключением сведений, содержащихся в Ежегодном плане и Ежегодном плане проверок физических лиц, распространение которых ограничено или запрещено в соответствии с законодательством Российской Федерации.</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8" w:name="sub_327"/>
      <w:r w:rsidRPr="005525CC">
        <w:rPr>
          <w:rFonts w:ascii="Times New Roman" w:eastAsiaTheme="minorEastAsia" w:hAnsi="Times New Roman" w:cs="Times New Roman"/>
          <w:sz w:val="28"/>
          <w:szCs w:val="28"/>
          <w:lang w:eastAsia="ru-RU"/>
        </w:rPr>
        <w:t xml:space="preserve">3.2.7. Результатом выполнения административной процедуры является утвержденный Ежегодный план и Ежегодный план проверок физических лиц, размещенный на официальном сайте Чукотского автономного округа в </w:t>
      </w:r>
      <w:r w:rsidRPr="00027849">
        <w:rPr>
          <w:rFonts w:ascii="Times New Roman" w:eastAsiaTheme="minorEastAsia" w:hAnsi="Times New Roman" w:cs="Times New Roman"/>
          <w:sz w:val="28"/>
          <w:szCs w:val="28"/>
          <w:lang w:eastAsia="ru-RU"/>
        </w:rPr>
        <w:t>информаци</w:t>
      </w:r>
      <w:r w:rsidR="00027849" w:rsidRPr="00027849">
        <w:rPr>
          <w:rFonts w:ascii="Times New Roman" w:eastAsiaTheme="minorEastAsia" w:hAnsi="Times New Roman" w:cs="Times New Roman"/>
          <w:sz w:val="28"/>
          <w:szCs w:val="28"/>
          <w:lang w:eastAsia="ru-RU"/>
        </w:rPr>
        <w:t>онно-телекоммуникационной сети «Интернет»</w:t>
      </w:r>
      <w:r w:rsidRPr="00027849">
        <w:rPr>
          <w:rFonts w:ascii="Times New Roman" w:eastAsiaTheme="minorEastAsia" w:hAnsi="Times New Roman" w:cs="Times New Roman"/>
          <w:sz w:val="28"/>
          <w:szCs w:val="28"/>
          <w:lang w:eastAsia="ru-RU"/>
        </w:rPr>
        <w:t>, за исключением сведений, содержащихся в Ежегодном плане и Ежегодном плане проверок физических лиц, распространение которых ограничено или запрещено в соответствии с законодательством Российской Федерации.</w:t>
      </w:r>
    </w:p>
    <w:bookmarkEnd w:id="78"/>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b/>
          <w:bCs/>
          <w:sz w:val="28"/>
          <w:szCs w:val="28"/>
          <w:lang w:eastAsia="ru-RU"/>
        </w:rPr>
        <w:t>3.3. Проведение плановой документарной и (или) выездной проверки</w:t>
      </w:r>
    </w:p>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3.3.1. Блок-схема выполне</w:t>
      </w:r>
      <w:r w:rsidR="00027849" w:rsidRPr="00027849">
        <w:rPr>
          <w:rFonts w:ascii="Times New Roman" w:eastAsiaTheme="minorEastAsia" w:hAnsi="Times New Roman" w:cs="Times New Roman"/>
          <w:sz w:val="28"/>
          <w:szCs w:val="28"/>
          <w:lang w:eastAsia="ru-RU"/>
        </w:rPr>
        <w:t>ния административной процедуры «</w:t>
      </w:r>
      <w:r w:rsidRPr="00027849">
        <w:rPr>
          <w:rFonts w:ascii="Times New Roman" w:eastAsiaTheme="minorEastAsia" w:hAnsi="Times New Roman" w:cs="Times New Roman"/>
          <w:sz w:val="28"/>
          <w:szCs w:val="28"/>
          <w:lang w:eastAsia="ru-RU"/>
        </w:rPr>
        <w:t>проведение плановой документарной и (или) выездной проверки юридического лица, индивидуального предпринимателя, физическ</w:t>
      </w:r>
      <w:r w:rsidR="00027849" w:rsidRPr="00027849">
        <w:rPr>
          <w:rFonts w:ascii="Times New Roman" w:eastAsiaTheme="minorEastAsia" w:hAnsi="Times New Roman" w:cs="Times New Roman"/>
          <w:sz w:val="28"/>
          <w:szCs w:val="28"/>
          <w:lang w:eastAsia="ru-RU"/>
        </w:rPr>
        <w:t>ого лица»</w:t>
      </w:r>
      <w:r w:rsidRPr="00027849">
        <w:rPr>
          <w:rFonts w:ascii="Times New Roman" w:eastAsiaTheme="minorEastAsia" w:hAnsi="Times New Roman" w:cs="Times New Roman"/>
          <w:sz w:val="28"/>
          <w:szCs w:val="28"/>
          <w:lang w:eastAsia="ru-RU"/>
        </w:rPr>
        <w:t xml:space="preserve"> приведена в </w:t>
      </w:r>
      <w:hyperlink w:anchor="sub_1500" w:history="1">
        <w:r w:rsidRPr="00027849">
          <w:rPr>
            <w:rFonts w:ascii="Times New Roman" w:eastAsiaTheme="minorEastAsia" w:hAnsi="Times New Roman" w:cs="Times New Roman"/>
            <w:sz w:val="28"/>
            <w:szCs w:val="28"/>
            <w:lang w:eastAsia="ru-RU"/>
          </w:rPr>
          <w:t>приложении 5</w:t>
        </w:r>
      </w:hyperlink>
      <w:r w:rsidRPr="00027849">
        <w:rPr>
          <w:rFonts w:ascii="Times New Roman" w:eastAsiaTheme="minorEastAsia" w:hAnsi="Times New Roman" w:cs="Times New Roman"/>
          <w:sz w:val="28"/>
          <w:szCs w:val="28"/>
          <w:lang w:eastAsia="ru-RU"/>
        </w:rPr>
        <w:t xml:space="preserve"> к настоящему Административному регламенту.</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3.3.2. Подготовка приказа Департамента о проведении плановой документарной и (или) выездной проверки.</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 xml:space="preserve">Административная процедура начинается не позднее, чем за восемь рабочих дней до наступления даты плановой проверки соответствующего </w:t>
      </w:r>
      <w:r w:rsidRPr="00027849">
        <w:rPr>
          <w:rFonts w:ascii="Times New Roman" w:eastAsiaTheme="minorEastAsia" w:hAnsi="Times New Roman" w:cs="Times New Roman"/>
          <w:sz w:val="28"/>
          <w:szCs w:val="28"/>
          <w:lang w:eastAsia="ru-RU"/>
        </w:rPr>
        <w:lastRenderedPageBreak/>
        <w:t>юридического лица, индивидуального предпринимателя, физического лица в Ежегодном плане и Ежегодном плане проверок физических лиц.</w:t>
      </w:r>
    </w:p>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 xml:space="preserve">Ответственный за подготовку приказа Департамента в течение двух рабочих дней со дня наступления начала административной процедуры, указанной в </w:t>
      </w:r>
      <w:hyperlink w:anchor="sub_321" w:history="1">
        <w:r w:rsidRPr="00027849">
          <w:rPr>
            <w:rFonts w:ascii="Times New Roman" w:eastAsiaTheme="minorEastAsia" w:hAnsi="Times New Roman" w:cs="Times New Roman"/>
            <w:sz w:val="28"/>
            <w:szCs w:val="28"/>
            <w:lang w:eastAsia="ru-RU"/>
          </w:rPr>
          <w:t>пункте 3.2.1 подраздела 3.2</w:t>
        </w:r>
      </w:hyperlink>
      <w:r w:rsidRPr="00027849">
        <w:rPr>
          <w:rFonts w:ascii="Times New Roman" w:eastAsiaTheme="minorEastAsia" w:hAnsi="Times New Roman" w:cs="Times New Roman"/>
          <w:sz w:val="28"/>
          <w:szCs w:val="28"/>
          <w:lang w:eastAsia="ru-RU"/>
        </w:rPr>
        <w:t xml:space="preserve"> настоящего раздела, готовит проект приказа Департамента о проведении плановой документарной и (или) выездной проверки юридического лица, индивидуального предпринимателя, физического лица и направляет проект приказа на подпись начальнику Департамента или первому заместителю начальника Департамента.</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 xml:space="preserve">Форма приказа Департамента о проведении плановой документарной и (или) выездной проверки юридического лица, индивидуального предпринимателя, физического лица приведена в </w:t>
      </w:r>
      <w:hyperlink w:anchor="sub_1900" w:history="1">
        <w:r w:rsidRPr="00027849">
          <w:rPr>
            <w:rFonts w:ascii="Times New Roman" w:eastAsiaTheme="minorEastAsia" w:hAnsi="Times New Roman" w:cs="Times New Roman"/>
            <w:sz w:val="28"/>
            <w:szCs w:val="28"/>
            <w:lang w:eastAsia="ru-RU"/>
          </w:rPr>
          <w:t>приложении 9</w:t>
        </w:r>
      </w:hyperlink>
      <w:r w:rsidRPr="00027849">
        <w:rPr>
          <w:rFonts w:ascii="Times New Roman" w:eastAsiaTheme="minorEastAsia" w:hAnsi="Times New Roman" w:cs="Times New Roman"/>
          <w:sz w:val="28"/>
          <w:szCs w:val="28"/>
          <w:lang w:eastAsia="ru-RU"/>
        </w:rPr>
        <w:t xml:space="preserve"> к настоящему Административному регламенту.</w:t>
      </w:r>
    </w:p>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Административная процедура выполняется не позднее, чем за шесть рабочих дней до начала проведения плановой проверки.</w:t>
      </w:r>
    </w:p>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Результатом административной процедуры является подписанный начальником Департамента или первым заместителем начальника Департамента приказ о проведении плановой документарной и (или) выездной проверки юридического лица, индивидуального предпринимателя, физического лица.</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3.3.3. Уведомление юридического лица, индивидуального предпринимателя, физического лица о проведении плановой документарной и (или) выездной проверки.</w:t>
      </w:r>
    </w:p>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Началом выполнения административной процедуры является подписанный начальником Департамента или первым заместителем начальника Департамента приказ о проведении плановой документарной и (или) выездной проверки юридического лица, индивидуального предпринимателя, физического лица.</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79" w:name="sub_3333"/>
      <w:r w:rsidRPr="00027849">
        <w:rPr>
          <w:rFonts w:ascii="Times New Roman" w:eastAsiaTheme="minorEastAsia" w:hAnsi="Times New Roman" w:cs="Times New Roman"/>
          <w:sz w:val="28"/>
          <w:szCs w:val="28"/>
          <w:lang w:eastAsia="ru-RU"/>
        </w:rPr>
        <w:t xml:space="preserve">Ответственный за направление документов уведомляет о проведении плановой документарной и (или) выездной проверки юридическое лицо, индивидуального предпринимателя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3" w:history="1">
        <w:r w:rsidRPr="00027849">
          <w:rPr>
            <w:rFonts w:ascii="Times New Roman" w:eastAsiaTheme="minorEastAsia" w:hAnsi="Times New Roman" w:cs="Times New Roman"/>
            <w:sz w:val="28"/>
            <w:szCs w:val="28"/>
            <w:lang w:eastAsia="ru-RU"/>
          </w:rPr>
          <w:t>квалифицированной электронной подписью</w:t>
        </w:r>
      </w:hyperlink>
      <w:r w:rsidRPr="00027849">
        <w:rPr>
          <w:rFonts w:ascii="Times New Roman" w:eastAsiaTheme="minorEastAsia" w:hAnsi="Times New Roman" w:cs="Times New Roman"/>
          <w:sz w:val="28"/>
          <w:szCs w:val="28"/>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 не позднее чем за три рабочих дня до начала проведения плановой проверки.</w:t>
      </w:r>
    </w:p>
    <w:bookmarkEnd w:id="79"/>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 xml:space="preserve">Результатом выполнения административной процедуры </w:t>
      </w:r>
      <w:r w:rsidRPr="005525CC">
        <w:rPr>
          <w:rFonts w:ascii="Times New Roman" w:eastAsiaTheme="minorEastAsia" w:hAnsi="Times New Roman" w:cs="Times New Roman"/>
          <w:sz w:val="28"/>
          <w:szCs w:val="28"/>
          <w:lang w:eastAsia="ru-RU"/>
        </w:rPr>
        <w:t xml:space="preserve">является направленная юридическому лицу, индивидуальному предпринимателю, физическому лицу копия приказа Департамента о проведении плановой </w:t>
      </w:r>
      <w:r w:rsidRPr="005525CC">
        <w:rPr>
          <w:rFonts w:ascii="Times New Roman" w:eastAsiaTheme="minorEastAsia" w:hAnsi="Times New Roman" w:cs="Times New Roman"/>
          <w:sz w:val="28"/>
          <w:szCs w:val="28"/>
          <w:lang w:eastAsia="ru-RU"/>
        </w:rPr>
        <w:lastRenderedPageBreak/>
        <w:t>документарной и (или) выездной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3.3.4. Проведение плановой документарной и (или) выездной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Документарная проверка (как плановая так и внеплановая) проводится в том случае, если представляется возможным оценить соответствие деятельности пользователя автомобильными дорогами регионального значения обязательным требованиям законов и иных нормативных правовых актов Чукотского автономного округа, принятых в пределах полномочий по регулированию отношений в данной сфере на территории Чукотского автономного округа, без выезда на объект.</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Документарная проверка (как плановая так и внеплановая) проводится по месту нахождения Департамента.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Выездная проверка проводится с целью визуального изучения состояния вопроса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Основанием для начала выполнения административной процедуры является наступление даты начала плановой документарной и (или) выездной проверки, указанной в приказе Департамента.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Ответственный за проведение плановой документарной и (или) выездной проверки начинает проверку с:</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предъявления руководителю или иному должностному лицу юридического лица, индивидуальному предпринимателю, физическому лицу, их уполномоченным представителям для ознакомления копию приказа Департамента о назначении плановой проверки и служебного удостоверения руководителю или иному должностному лицу юридического лица, индивидуальному предпринимателю, физическому лицу;</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ознакомления руководителя или иного должностного лица юридического лица, индивидуального предпринимателя, физического лица, их уполномоченных представителей с полномочиями лиц, проводящих плановую документарную и (или) выездную проверку, а также с целями, задачами, основаниями проведения плановой проверки, составом экспертов, представителей экспертных организаций, привлекаемых к плановой проверке, видами и объемами мероприятий по контролю, со сроками и с условиями ее проведения.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Ответственный за проведение проверки проводит следующие мероприятия по государственному надзору:</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проверку соблюдения субъектами государственной функции временных ограничений или прекращения движения транспортных средств по автомобильным дорогам;</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проверку соблюдения субъектами государственной функции весовых и габаритных параметров тяжеловесных и (или) крупногабаритных транспортных средств при движении по автомобильным дорогам;</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случае проведения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натурный осмотр и измерения технических параметров объекта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проверку условий эксплуатации объекта проверки обязательным требованиям;</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lastRenderedPageBreak/>
        <w:t>оценку соответствия объекта проверки обязательным требованиям;</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оценку соответствия конструктивных элементов автомобильной дороги и полосы отвода автомобильной дороги обязательным требованиям после ликвидации (выноса) объекта проверки из полосы отвода автомобильной дороги;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фото- (видео-) съемку объекта проверки, конструктивных элементов автомобильной дороги, полосы отвода автомобильной дороги.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случае необходимости выполнения сложных исследований, испытаний, специальных экспертиз и расследований, на основании мотивированного предложения ответственного за проведение проверки к проведению мероприятий по государственному надзору привлекаются на основании приказа начальника Департамента или первого заместителя начальника Департамента эксперты и (или) экспертные организации, аккредитованные в порядке, установленном Правительством Российской Федерации.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3.3.5. Оформление результатов плановой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Основанием для начала выполнения административной процедуры являются проведенные мероприятия по исполнению государственной функции.</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Ответственный за составление акта проверки на основании проведенных мероприятий </w:t>
      </w:r>
      <w:r w:rsidRPr="00027849">
        <w:rPr>
          <w:rFonts w:ascii="Times New Roman" w:eastAsiaTheme="minorEastAsia" w:hAnsi="Times New Roman" w:cs="Times New Roman"/>
          <w:sz w:val="28"/>
          <w:szCs w:val="28"/>
          <w:lang w:eastAsia="ru-RU"/>
        </w:rPr>
        <w:t xml:space="preserve">по исполнению государственной функции составляет акт проверки (форма акта проверки приведена в </w:t>
      </w:r>
      <w:hyperlink w:anchor="sub_1010" w:history="1">
        <w:r w:rsidRPr="00027849">
          <w:rPr>
            <w:rFonts w:ascii="Times New Roman" w:eastAsiaTheme="minorEastAsia" w:hAnsi="Times New Roman" w:cs="Times New Roman"/>
            <w:sz w:val="28"/>
            <w:szCs w:val="28"/>
            <w:lang w:eastAsia="ru-RU"/>
          </w:rPr>
          <w:t>приложении 10</w:t>
        </w:r>
      </w:hyperlink>
      <w:r w:rsidRPr="00027849">
        <w:rPr>
          <w:rFonts w:ascii="Times New Roman" w:eastAsiaTheme="minorEastAsia" w:hAnsi="Times New Roman" w:cs="Times New Roman"/>
          <w:sz w:val="28"/>
          <w:szCs w:val="28"/>
          <w:lang w:eastAsia="ru-RU"/>
        </w:rPr>
        <w:t xml:space="preserve"> к настоящему Административному регламенту) в двух экземплярах.</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В случае выявления в результате проведенных мероприятий по государственному надзору нарушений обязательных требований, ответственный за проведение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5525CC" w:rsidRPr="00027849"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фиксирует все факты выявленных нарушений в акте проверки;</w:t>
      </w:r>
    </w:p>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 xml:space="preserve">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w:t>
      </w:r>
      <w:hyperlink w:anchor="sub_1011" w:history="1">
        <w:r w:rsidRPr="00027849">
          <w:rPr>
            <w:rFonts w:ascii="Times New Roman" w:eastAsiaTheme="minorEastAsia" w:hAnsi="Times New Roman" w:cs="Times New Roman"/>
            <w:sz w:val="28"/>
            <w:szCs w:val="28"/>
            <w:lang w:eastAsia="ru-RU"/>
          </w:rPr>
          <w:t>приложении 11</w:t>
        </w:r>
      </w:hyperlink>
      <w:r w:rsidRPr="00027849">
        <w:rPr>
          <w:rFonts w:ascii="Times New Roman" w:eastAsiaTheme="minorEastAsia" w:hAnsi="Times New Roman" w:cs="Times New Roman"/>
          <w:sz w:val="28"/>
          <w:szCs w:val="28"/>
          <w:lang w:eastAsia="ru-RU"/>
        </w:rPr>
        <w:t xml:space="preserve"> к настоящему Административному регламенту), являющееся приложением к акту проверки, и контролирует его исполнение в установленные сроки;</w:t>
      </w:r>
    </w:p>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 xml:space="preserve">при выявлении признаков административных правонарушений, предусмотренных положениями </w:t>
      </w:r>
      <w:hyperlink r:id="rId24" w:history="1">
        <w:r w:rsidRPr="00027849">
          <w:rPr>
            <w:rFonts w:ascii="Times New Roman" w:eastAsiaTheme="minorEastAsia" w:hAnsi="Times New Roman" w:cs="Times New Roman"/>
            <w:sz w:val="28"/>
            <w:szCs w:val="28"/>
            <w:lang w:eastAsia="ru-RU"/>
          </w:rPr>
          <w:t>Кодекса</w:t>
        </w:r>
      </w:hyperlink>
      <w:r w:rsidRPr="00027849">
        <w:rPr>
          <w:rFonts w:ascii="Times New Roman" w:eastAsiaTheme="minorEastAsia" w:hAnsi="Times New Roman" w:cs="Times New Roman"/>
          <w:sz w:val="28"/>
          <w:szCs w:val="28"/>
          <w:lang w:eastAsia="ru-RU"/>
        </w:rPr>
        <w:t xml:space="preserve"> Российской Федерации об административных правонарушениях, ответственный за проведение проверки сопроводительным письмом, содержащим указание на признак административного правонарушения, направляет копию акта проверки в органы, уполномоченные возбуждать дела об административных правонарушениях;</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 xml:space="preserve">при выявлении в ходе мероприятия по контролю нарушений при осуществлении хозяйственной или иной деятельности, </w:t>
      </w:r>
      <w:r w:rsidRPr="005525CC">
        <w:rPr>
          <w:rFonts w:ascii="Times New Roman" w:eastAsiaTheme="minorEastAsia" w:hAnsi="Times New Roman" w:cs="Times New Roman"/>
          <w:sz w:val="28"/>
          <w:szCs w:val="28"/>
          <w:lang w:eastAsia="ru-RU"/>
        </w:rPr>
        <w:t xml:space="preserve">являющейся объектом проведения мероприятия по контролю, вопросы выявления, предотвращения и пресечения которых не относятся к компетенции органа </w:t>
      </w:r>
      <w:r w:rsidRPr="005525CC">
        <w:rPr>
          <w:rFonts w:ascii="Times New Roman" w:eastAsiaTheme="minorEastAsia" w:hAnsi="Times New Roman" w:cs="Times New Roman"/>
          <w:sz w:val="28"/>
          <w:szCs w:val="28"/>
          <w:lang w:eastAsia="ru-RU"/>
        </w:rPr>
        <w:lastRenderedPageBreak/>
        <w:t>государственного контроля (надзора), ответственный за проведение проверки направляет в соответствующие уполномоченные органы государственной власти Российской Федерации или Чукотского автономного округа информацию (сведения) о таких нарушениях.</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К акту проверки прилагаются: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графические схемы (чертежи) с нанесенными данными измерений;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акт соответствия технических параметров и условий эксплуатации объекта проверки обязательным требованиям, составленный на основании натурного осмотра и выполненных измерений;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акт соответствия конструктивных элементов и полосы отвода автомобильной дороги обязательным требованиям после ликвидации (выноса) объекта, составленный на основании натурного осмотра и выполненных измерений;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объяснения работников юридического лица,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фото- (видео-) материалы;</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иные связанные с результатами проверки документы или их копии.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Один экземпляр акта проверки (вместе с приложениями) ответственный за составление акта проверки подшивает в дело, хранящееся в Департаменте,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под расписку об ознакомлении либо об отказе в ознакомлении с актом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При наличии согласия проверяемого лица на осуществление взаимодействия в электронной форме в рамках проводимой проверки акт проверки </w:t>
      </w:r>
      <w:r w:rsidRPr="00027849">
        <w:rPr>
          <w:rFonts w:ascii="Times New Roman" w:eastAsiaTheme="minorEastAsia" w:hAnsi="Times New Roman" w:cs="Times New Roman"/>
          <w:sz w:val="28"/>
          <w:szCs w:val="28"/>
          <w:lang w:eastAsia="ru-RU"/>
        </w:rPr>
        <w:t xml:space="preserve">может быть направлен в форме электронного документа, подписанного усиленной </w:t>
      </w:r>
      <w:hyperlink r:id="rId25" w:history="1">
        <w:r w:rsidRPr="00027849">
          <w:rPr>
            <w:rFonts w:ascii="Times New Roman" w:eastAsiaTheme="minorEastAsia" w:hAnsi="Times New Roman" w:cs="Times New Roman"/>
            <w:sz w:val="28"/>
            <w:szCs w:val="28"/>
            <w:lang w:eastAsia="ru-RU"/>
          </w:rPr>
          <w:t>квалифицированной электронной подписью</w:t>
        </w:r>
      </w:hyperlink>
      <w:r w:rsidRPr="00027849">
        <w:rPr>
          <w:rFonts w:ascii="Times New Roman" w:eastAsiaTheme="minorEastAsia" w:hAnsi="Times New Roman" w:cs="Times New Roman"/>
          <w:sz w:val="28"/>
          <w:szCs w:val="28"/>
          <w:lang w:eastAsia="ru-RU"/>
        </w:rPr>
        <w:t xml:space="preserve"> ответственного лица, составившего данный акт, руководителю, иному должностному лицу или уполномоченным представителям юридического лица, индивидуального предпринимателя, физического лица, их уполномоченным представителям. При этом акт, направленный в форме электронного документа, подписанного усиленной </w:t>
      </w:r>
      <w:hyperlink r:id="rId26" w:history="1">
        <w:r w:rsidRPr="00027849">
          <w:rPr>
            <w:rFonts w:ascii="Times New Roman" w:eastAsiaTheme="minorEastAsia" w:hAnsi="Times New Roman" w:cs="Times New Roman"/>
            <w:sz w:val="28"/>
            <w:szCs w:val="28"/>
            <w:lang w:eastAsia="ru-RU"/>
          </w:rPr>
          <w:t>квалифицированной электронной подписью</w:t>
        </w:r>
      </w:hyperlink>
      <w:r w:rsidRPr="00027849">
        <w:rPr>
          <w:rFonts w:ascii="Times New Roman" w:eastAsiaTheme="minorEastAsia" w:hAnsi="Times New Roman" w:cs="Times New Roman"/>
          <w:sz w:val="28"/>
          <w:szCs w:val="28"/>
          <w:lang w:eastAsia="ru-RU"/>
        </w:rPr>
        <w:t xml:space="preserve"> ответственного лица, составившего данный акт, проверяемому лицу </w:t>
      </w:r>
      <w:r w:rsidRPr="005525CC">
        <w:rPr>
          <w:rFonts w:ascii="Times New Roman" w:eastAsiaTheme="minorEastAsia" w:hAnsi="Times New Roman" w:cs="Times New Roman"/>
          <w:sz w:val="28"/>
          <w:szCs w:val="28"/>
          <w:lang w:eastAsia="ru-RU"/>
        </w:rPr>
        <w:t>способом, обеспечивающим подтверждение получения указанного документа, считается полученным проверяемым лицом.</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lastRenderedPageBreak/>
        <w:t>Срок выполнения административной процедуры:</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оформление акта проверки производится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5525CC" w:rsidRPr="00027849"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при наличии согласия проверяемого лица на осуществление взаимодействия в </w:t>
      </w:r>
      <w:r w:rsidRPr="00027849">
        <w:rPr>
          <w:rFonts w:ascii="Times New Roman" w:eastAsiaTheme="minorEastAsia" w:hAnsi="Times New Roman" w:cs="Times New Roman"/>
          <w:sz w:val="28"/>
          <w:szCs w:val="28"/>
          <w:lang w:eastAsia="ru-RU"/>
        </w:rPr>
        <w:t xml:space="preserve">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w:t>
      </w:r>
      <w:hyperlink r:id="rId27" w:history="1">
        <w:r w:rsidRPr="00027849">
          <w:rPr>
            <w:rFonts w:ascii="Times New Roman" w:eastAsiaTheme="minorEastAsia" w:hAnsi="Times New Roman" w:cs="Times New Roman"/>
            <w:sz w:val="28"/>
            <w:szCs w:val="28"/>
            <w:lang w:eastAsia="ru-RU"/>
          </w:rPr>
          <w:t>квалифицированной электронной подписью</w:t>
        </w:r>
      </w:hyperlink>
      <w:r w:rsidRPr="00027849">
        <w:rPr>
          <w:rFonts w:ascii="Times New Roman" w:eastAsiaTheme="minorEastAsia" w:hAnsi="Times New Roman" w:cs="Times New Roman"/>
          <w:sz w:val="28"/>
          <w:szCs w:val="28"/>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hyperlink r:id="rId28" w:history="1">
        <w:r w:rsidRPr="00027849">
          <w:rPr>
            <w:rFonts w:ascii="Times New Roman" w:eastAsiaTheme="minorEastAsia" w:hAnsi="Times New Roman" w:cs="Times New Roman"/>
            <w:sz w:val="28"/>
            <w:szCs w:val="28"/>
            <w:lang w:eastAsia="ru-RU"/>
          </w:rPr>
          <w:t>квалифицированной электронной подписью</w:t>
        </w:r>
      </w:hyperlink>
      <w:r w:rsidRPr="00027849">
        <w:rPr>
          <w:rFonts w:ascii="Times New Roman" w:eastAsiaTheme="minorEastAsia" w:hAnsi="Times New Roman" w:cs="Times New Roman"/>
          <w:sz w:val="28"/>
          <w:szCs w:val="28"/>
          <w:lang w:eastAsia="ru-RU"/>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27849">
        <w:rPr>
          <w:rFonts w:ascii="Times New Roman" w:eastAsiaTheme="minorEastAsia"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9" w:history="1">
        <w:r w:rsidRPr="00027849">
          <w:rPr>
            <w:rFonts w:ascii="Times New Roman" w:eastAsiaTheme="minorEastAsia" w:hAnsi="Times New Roman" w:cs="Times New Roman"/>
            <w:sz w:val="28"/>
            <w:szCs w:val="28"/>
            <w:lang w:eastAsia="ru-RU"/>
          </w:rPr>
          <w:t>квалифицированной электронной подписью</w:t>
        </w:r>
      </w:hyperlink>
      <w:r w:rsidRPr="00027849">
        <w:rPr>
          <w:rFonts w:ascii="Times New Roman" w:eastAsiaTheme="minorEastAsia" w:hAnsi="Times New Roman" w:cs="Times New Roman"/>
          <w:sz w:val="28"/>
          <w:szCs w:val="28"/>
          <w:lang w:eastAsia="ru-RU"/>
        </w:rPr>
        <w:t xml:space="preserve"> лица, составившего данный акт (при условии согласия проверяемого лица </w:t>
      </w:r>
      <w:r w:rsidRPr="005525CC">
        <w:rPr>
          <w:rFonts w:ascii="Times New Roman" w:eastAsiaTheme="minorEastAsia" w:hAnsi="Times New Roman" w:cs="Times New Roman"/>
          <w:sz w:val="28"/>
          <w:szCs w:val="28"/>
          <w:lang w:eastAsia="ru-RU"/>
        </w:rPr>
        <w:t>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направление копии акта проверки в органы, уполномоченные возбуждать дела об административных правонарушениях, - в течение двух рабочих </w:t>
      </w:r>
      <w:r w:rsidRPr="005525CC">
        <w:rPr>
          <w:rFonts w:ascii="Times New Roman" w:eastAsiaTheme="minorEastAsia" w:hAnsi="Times New Roman" w:cs="Times New Roman"/>
          <w:sz w:val="28"/>
          <w:szCs w:val="28"/>
          <w:lang w:eastAsia="ru-RU"/>
        </w:rPr>
        <w:lastRenderedPageBreak/>
        <w:t>дней, исчисляемых со дня следующего после составления акта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направление в соответствующие уполномоченные органы государственной власти Российской Федерации или Чукотского автономного округа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государственному надзору, вопросы выявления, предотвращения и пресечения которых не относятся к компетенции Департамента, - в течение пяти рабочих дней со дня оформления акта проверки;</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w:t>
      </w:r>
      <w:r w:rsidRPr="001C7381">
        <w:rPr>
          <w:rFonts w:ascii="Times New Roman" w:eastAsiaTheme="minorEastAsia" w:hAnsi="Times New Roman" w:cs="Times New Roman"/>
          <w:sz w:val="28"/>
          <w:szCs w:val="28"/>
          <w:lang w:eastAsia="ru-RU"/>
        </w:rPr>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Результаты проверки, содержащие информацию, составляющую </w:t>
      </w:r>
      <w:hyperlink r:id="rId30" w:history="1">
        <w:r w:rsidRPr="001C7381">
          <w:rPr>
            <w:rFonts w:ascii="Times New Roman" w:eastAsiaTheme="minorEastAsia" w:hAnsi="Times New Roman" w:cs="Times New Roman"/>
            <w:sz w:val="28"/>
            <w:szCs w:val="28"/>
            <w:lang w:eastAsia="ru-RU"/>
          </w:rPr>
          <w:t>государственную</w:t>
        </w:r>
      </w:hyperlink>
      <w:r w:rsidRPr="001C7381">
        <w:rPr>
          <w:rFonts w:ascii="Times New Roman" w:eastAsiaTheme="minorEastAsia" w:hAnsi="Times New Roman" w:cs="Times New Roman"/>
          <w:sz w:val="28"/>
          <w:szCs w:val="28"/>
          <w:lang w:eastAsia="ru-RU"/>
        </w:rPr>
        <w:t>, коммерческую, служебную, иную тайну, оформляются с соблюдением требований, предусмотренных законодательством Российской Федерации.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Результатом выполнения </w:t>
      </w:r>
      <w:r w:rsidRPr="005525CC">
        <w:rPr>
          <w:rFonts w:ascii="Times New Roman" w:eastAsiaTheme="minorEastAsia" w:hAnsi="Times New Roman" w:cs="Times New Roman"/>
          <w:sz w:val="28"/>
          <w:szCs w:val="28"/>
          <w:lang w:eastAsia="ru-RU"/>
        </w:rPr>
        <w:t>административной процедуры является: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составленный акт проверки в двух экземплярах, один из которых вручен (направлен) юридическому лицу, индивидуальному предпринимателю, физическому лицу, второй подшит в дело, хранящееся в Департаменте;</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выданные обязательные для исполнения предписания об устранении выявленных в результате мероприятия по надзору нарушений законодательства с указанием сроков их устранения;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направленная копия акта проверки в органы, уполномоченные возбуждать дела об административных правонарушениях;</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направленная в соответствующие уполномоченные органы государственной власти Российской Федерации или Чукотского автономного округа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государственному надзору, вопросы выявления, предотвращения и пресечения которых не относятся к компетенции Департамента;</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направленная копия акта проверки в органы прокуратуры, в случае, если данным органом принято решение о согласовании проведения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3.3.6. В случае, если проведение плановой документарной и (или)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ответственное лицо Департамента составляет акт о </w:t>
      </w:r>
      <w:r w:rsidRPr="005525CC">
        <w:rPr>
          <w:rFonts w:ascii="Times New Roman" w:eastAsiaTheme="minorEastAsia" w:hAnsi="Times New Roman" w:cs="Times New Roman"/>
          <w:sz w:val="28"/>
          <w:szCs w:val="28"/>
          <w:lang w:eastAsia="ru-RU"/>
        </w:rPr>
        <w:lastRenderedPageBreak/>
        <w:t>невозможности проведения соответствующей проверки 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документарной и (или)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b/>
          <w:bCs/>
          <w:color w:val="26282F"/>
          <w:sz w:val="28"/>
          <w:szCs w:val="28"/>
          <w:lang w:eastAsia="ru-RU"/>
        </w:rPr>
        <w:t>3.4. Проведение внеплановой документарной и (или) выездной проверки юридического лица, индивидуального предпринимателя, физического лица, за исключением внеплановой выездной проверки юридического лица, индивидуального предпринимателя, физического лица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 по ликвидации последствий причинения такого вреда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0" w:name="sub_341"/>
      <w:r w:rsidRPr="005525CC">
        <w:rPr>
          <w:rFonts w:ascii="Times New Roman" w:eastAsiaTheme="minorEastAsia" w:hAnsi="Times New Roman" w:cs="Times New Roman"/>
          <w:sz w:val="28"/>
          <w:szCs w:val="28"/>
          <w:lang w:eastAsia="ru-RU"/>
        </w:rPr>
        <w:t xml:space="preserve">3.4.1. </w:t>
      </w:r>
      <w:r w:rsidRPr="001C7381">
        <w:rPr>
          <w:rFonts w:ascii="Times New Roman" w:eastAsiaTheme="minorEastAsia" w:hAnsi="Times New Roman" w:cs="Times New Roman"/>
          <w:sz w:val="28"/>
          <w:szCs w:val="28"/>
          <w:lang w:eastAsia="ru-RU"/>
        </w:rPr>
        <w:t xml:space="preserve">Блок-схема выполнения административной процедуры приведена в </w:t>
      </w:r>
      <w:hyperlink w:anchor="sub_1600" w:history="1">
        <w:r w:rsidRPr="001C7381">
          <w:rPr>
            <w:rFonts w:ascii="Times New Roman" w:eastAsiaTheme="minorEastAsia" w:hAnsi="Times New Roman" w:cs="Times New Roman"/>
            <w:sz w:val="28"/>
            <w:szCs w:val="28"/>
            <w:lang w:eastAsia="ru-RU"/>
          </w:rPr>
          <w:t>приложении 6</w:t>
        </w:r>
      </w:hyperlink>
      <w:r w:rsidRPr="001C7381">
        <w:rPr>
          <w:rFonts w:ascii="Times New Roman" w:eastAsiaTheme="minorEastAsia" w:hAnsi="Times New Roman" w:cs="Times New Roman"/>
          <w:sz w:val="28"/>
          <w:szCs w:val="28"/>
          <w:lang w:eastAsia="ru-RU"/>
        </w:rPr>
        <w:t xml:space="preserve"> к настоящему Административному регламенту.</w:t>
      </w:r>
    </w:p>
    <w:bookmarkEnd w:id="80"/>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3.4.2. Подготовка </w:t>
      </w:r>
      <w:r w:rsidRPr="005525CC">
        <w:rPr>
          <w:rFonts w:ascii="Times New Roman" w:eastAsiaTheme="minorEastAsia" w:hAnsi="Times New Roman" w:cs="Times New Roman"/>
          <w:sz w:val="28"/>
          <w:szCs w:val="28"/>
          <w:lang w:eastAsia="ru-RU"/>
        </w:rPr>
        <w:t>приказа Департамента о проведении внеплановой документарной и (или) выездной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1" w:name="sub_3421"/>
      <w:r w:rsidRPr="005525CC">
        <w:rPr>
          <w:rFonts w:ascii="Times New Roman" w:eastAsiaTheme="minorEastAsia" w:hAnsi="Times New Roman" w:cs="Times New Roman"/>
          <w:sz w:val="28"/>
          <w:szCs w:val="28"/>
          <w:lang w:eastAsia="ru-RU"/>
        </w:rPr>
        <w:t>1) основанием для начала выполнения административной процедуры является: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2" w:name="sub_34212"/>
      <w:bookmarkEnd w:id="81"/>
      <w:r w:rsidRPr="005525CC">
        <w:rPr>
          <w:rFonts w:ascii="Times New Roman" w:eastAsiaTheme="minorEastAsia" w:hAnsi="Times New Roman" w:cs="Times New Roman"/>
          <w:sz w:val="28"/>
          <w:szCs w:val="28"/>
          <w:lang w:eastAsia="ru-RU"/>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83" w:name="sub_34213"/>
      <w:bookmarkEnd w:id="82"/>
      <w:r w:rsidRPr="005525CC">
        <w:rPr>
          <w:rFonts w:ascii="Times New Roman" w:eastAsiaTheme="minorEastAsia" w:hAnsi="Times New Roman" w:cs="Times New Roman"/>
          <w:sz w:val="28"/>
          <w:szCs w:val="28"/>
          <w:lang w:eastAsia="ru-RU"/>
        </w:rPr>
        <w:t>выявление при проведении мероприятий без взаимодействия с юридическими лицами, индивидуальными предпринимателями при осуществлении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Отделом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bookmarkEnd w:id="83"/>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приказ начальника Департамента или первого заместителя начальника Департамента, изданный в соответствии с поручениями Президента Российской Федерации, Правительства Российской Федерации, Правительства Чукотского автономного округа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4" w:name="sub_3422"/>
      <w:r w:rsidRPr="005525CC">
        <w:rPr>
          <w:rFonts w:ascii="Times New Roman" w:eastAsiaTheme="minorEastAsia" w:hAnsi="Times New Roman" w:cs="Times New Roman"/>
          <w:sz w:val="28"/>
          <w:szCs w:val="28"/>
          <w:lang w:eastAsia="ru-RU"/>
        </w:rPr>
        <w:t xml:space="preserve">2) ответственный за подготовку приказа Департамента готовит проект приказа о проведении внеплановой документарной и (или) выездной проверки юридического лица, индивидуального предпринимателя, физического лица и передает его на подпись </w:t>
      </w:r>
      <w:r w:rsidRPr="005525CC">
        <w:rPr>
          <w:rFonts w:ascii="Times New Roman" w:eastAsiaTheme="minorEastAsia" w:hAnsi="Times New Roman" w:cs="Times New Roman"/>
          <w:sz w:val="28"/>
          <w:szCs w:val="28"/>
          <w:lang w:eastAsia="ru-RU"/>
        </w:rPr>
        <w:lastRenderedPageBreak/>
        <w:t xml:space="preserve">начальнику Департамента или первому заместителю начальника </w:t>
      </w:r>
      <w:r w:rsidRPr="001C7381">
        <w:rPr>
          <w:rFonts w:ascii="Times New Roman" w:eastAsiaTheme="minorEastAsia" w:hAnsi="Times New Roman" w:cs="Times New Roman"/>
          <w:sz w:val="28"/>
          <w:szCs w:val="28"/>
          <w:lang w:eastAsia="ru-RU"/>
        </w:rPr>
        <w:t>Департамента в течение:</w:t>
      </w:r>
    </w:p>
    <w:bookmarkEnd w:id="84"/>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двух рабочих дней после наступления случаев, указанных в </w:t>
      </w:r>
      <w:hyperlink w:anchor="sub_34212" w:history="1">
        <w:r w:rsidRPr="001C7381">
          <w:rPr>
            <w:rFonts w:ascii="Times New Roman" w:eastAsiaTheme="minorEastAsia" w:hAnsi="Times New Roman" w:cs="Times New Roman"/>
            <w:sz w:val="28"/>
            <w:szCs w:val="28"/>
            <w:lang w:eastAsia="ru-RU"/>
          </w:rPr>
          <w:t>абзацах втором</w:t>
        </w:r>
      </w:hyperlink>
      <w:r w:rsidRPr="001C7381">
        <w:rPr>
          <w:rFonts w:ascii="Times New Roman" w:eastAsiaTheme="minorEastAsia" w:hAnsi="Times New Roman" w:cs="Times New Roman"/>
          <w:sz w:val="28"/>
          <w:szCs w:val="28"/>
          <w:lang w:eastAsia="ru-RU"/>
        </w:rPr>
        <w:t>, четвертом подпункта 1 настоящего пункта;</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в день наступления основания для начала выполнения административной процедуры, указанной в </w:t>
      </w:r>
      <w:hyperlink w:anchor="sub_3422" w:history="1">
        <w:r w:rsidRPr="001C7381">
          <w:rPr>
            <w:rFonts w:ascii="Times New Roman" w:eastAsiaTheme="minorEastAsia" w:hAnsi="Times New Roman" w:cs="Times New Roman"/>
            <w:sz w:val="28"/>
            <w:szCs w:val="28"/>
            <w:lang w:eastAsia="ru-RU"/>
          </w:rPr>
          <w:t>абзаце третьем подпункта 1</w:t>
        </w:r>
      </w:hyperlink>
      <w:r w:rsidRPr="001C7381">
        <w:rPr>
          <w:rFonts w:ascii="Times New Roman" w:eastAsiaTheme="minorEastAsia" w:hAnsi="Times New Roman" w:cs="Times New Roman"/>
          <w:sz w:val="28"/>
          <w:szCs w:val="28"/>
          <w:lang w:eastAsia="ru-RU"/>
        </w:rPr>
        <w:t xml:space="preserve"> настоящего пункта.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5" w:name="sub_34218"/>
      <w:r w:rsidRPr="001C7381">
        <w:rPr>
          <w:rFonts w:ascii="Times New Roman" w:eastAsiaTheme="minorEastAsia" w:hAnsi="Times New Roman" w:cs="Times New Roman"/>
          <w:sz w:val="28"/>
          <w:szCs w:val="28"/>
          <w:lang w:eastAsia="ru-RU"/>
        </w:rPr>
        <w:t>Результатом выполнения административной процедуры является подписанный начальником Департамента или первым заместителем начальника Департамента приказ о проведении внеплановой документарной и (или) выездной проверки.</w:t>
      </w:r>
    </w:p>
    <w:bookmarkEnd w:id="85"/>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3.4.3. Уведомление юридического лица, индивидуального предпринимателя, физического лица о проведении внеплановой документарной и (или) выездной проверки.</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Основанием для выполнения административной процедуры является подписанный начальником Департамента или первым заместителем начальника Департамента приказ о проведении внеплановой документарной и (или) выездной проверки.</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86" w:name="sub_3433"/>
      <w:r w:rsidRPr="001C7381">
        <w:rPr>
          <w:rFonts w:ascii="Times New Roman" w:eastAsiaTheme="minorEastAsia" w:hAnsi="Times New Roman" w:cs="Times New Roman"/>
          <w:sz w:val="28"/>
          <w:szCs w:val="28"/>
          <w:lang w:eastAsia="ru-RU"/>
        </w:rPr>
        <w:t xml:space="preserve">Ответственный за уведомление уведомляет юридическое лицо, индивидуального предпринимателя, физическое лицо о проведении внеплановой выездной проверки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1" w:history="1">
        <w:r w:rsidRPr="001C7381">
          <w:rPr>
            <w:rFonts w:ascii="Times New Roman" w:eastAsiaTheme="minorEastAsia" w:hAnsi="Times New Roman" w:cs="Times New Roman"/>
            <w:sz w:val="28"/>
            <w:szCs w:val="28"/>
            <w:lang w:eastAsia="ru-RU"/>
          </w:rPr>
          <w:t>квалифицированной электронной подписью</w:t>
        </w:r>
      </w:hyperlink>
      <w:r w:rsidRPr="001C7381">
        <w:rPr>
          <w:rFonts w:ascii="Times New Roman" w:eastAsiaTheme="minorEastAsia" w:hAnsi="Times New Roman" w:cs="Times New Roman"/>
          <w:sz w:val="28"/>
          <w:szCs w:val="28"/>
          <w:lang w:eastAsia="ru-RU"/>
        </w:rPr>
        <w:t xml:space="preserve"> и направленного по адресу электронной почты юридического лица, индивидуального </w:t>
      </w:r>
      <w:r w:rsidRPr="005525CC">
        <w:rPr>
          <w:rFonts w:ascii="Times New Roman" w:eastAsiaTheme="minorEastAsia" w:hAnsi="Times New Roman" w:cs="Times New Roman"/>
          <w:sz w:val="28"/>
          <w:szCs w:val="28"/>
          <w:lang w:eastAsia="ru-RU"/>
        </w:rPr>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1C7381">
        <w:rPr>
          <w:rFonts w:ascii="Times New Roman" w:eastAsiaTheme="minorEastAsia" w:hAnsi="Times New Roman" w:cs="Times New Roman"/>
          <w:sz w:val="28"/>
          <w:szCs w:val="28"/>
          <w:lang w:eastAsia="ru-RU"/>
        </w:rPr>
        <w:t>индивидуальным предпринимателем в Департамент.</w:t>
      </w:r>
    </w:p>
    <w:bookmarkEnd w:id="86"/>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3.4.4. Проведение внеплановой документарной и (или) выездной проверки.</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Проведение внеплановой документарной и (или) выездной проверки осуществляется в порядке, установленном в </w:t>
      </w:r>
      <w:hyperlink w:anchor="sub_333" w:history="1">
        <w:r w:rsidRPr="001C7381">
          <w:rPr>
            <w:rFonts w:ascii="Times New Roman" w:eastAsiaTheme="minorEastAsia" w:hAnsi="Times New Roman" w:cs="Times New Roman"/>
            <w:sz w:val="28"/>
            <w:szCs w:val="28"/>
            <w:lang w:eastAsia="ru-RU"/>
          </w:rPr>
          <w:t>пункте 3.3.3 подраздела 3.3</w:t>
        </w:r>
      </w:hyperlink>
      <w:r w:rsidRPr="001C7381">
        <w:rPr>
          <w:rFonts w:ascii="Times New Roman" w:eastAsiaTheme="minorEastAsia" w:hAnsi="Times New Roman" w:cs="Times New Roman"/>
          <w:sz w:val="28"/>
          <w:szCs w:val="28"/>
          <w:lang w:eastAsia="ru-RU"/>
        </w:rPr>
        <w:t xml:space="preserve"> настоящего раздела.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Начало проведения внеплановой документарной и (или) выездной проверки - в течение трех рабочих дней после наступления случаев, указанных в </w:t>
      </w:r>
      <w:hyperlink w:anchor="sub_3421" w:history="1">
        <w:r w:rsidRPr="001C7381">
          <w:rPr>
            <w:rFonts w:ascii="Times New Roman" w:eastAsiaTheme="minorEastAsia" w:hAnsi="Times New Roman" w:cs="Times New Roman"/>
            <w:sz w:val="28"/>
            <w:szCs w:val="28"/>
            <w:lang w:eastAsia="ru-RU"/>
          </w:rPr>
          <w:t>подпункте 1 пункта 3.4.2</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3.4.5. Оформление результатов проверки осуществляется в соответствии с </w:t>
      </w:r>
      <w:hyperlink w:anchor="sub_334" w:history="1">
        <w:r w:rsidRPr="001C7381">
          <w:rPr>
            <w:rFonts w:ascii="Times New Roman" w:eastAsiaTheme="minorEastAsia" w:hAnsi="Times New Roman" w:cs="Times New Roman"/>
            <w:sz w:val="28"/>
            <w:szCs w:val="28"/>
            <w:lang w:eastAsia="ru-RU"/>
          </w:rPr>
          <w:t>пунктом 3.3.4 подраздела 3.3</w:t>
        </w:r>
      </w:hyperlink>
      <w:r w:rsidRPr="001C7381">
        <w:rPr>
          <w:rFonts w:ascii="Times New Roman" w:eastAsiaTheme="minorEastAsia" w:hAnsi="Times New Roman" w:cs="Times New Roman"/>
          <w:sz w:val="28"/>
          <w:szCs w:val="28"/>
          <w:lang w:eastAsia="ru-RU"/>
        </w:rPr>
        <w:t xml:space="preserve"> настоящего раздела.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7" w:name="sub_35"/>
      <w:r w:rsidRPr="005525CC">
        <w:rPr>
          <w:rFonts w:ascii="Times New Roman" w:eastAsiaTheme="minorEastAsia" w:hAnsi="Times New Roman" w:cs="Times New Roman"/>
          <w:b/>
          <w:bCs/>
          <w:color w:val="26282F"/>
          <w:sz w:val="28"/>
          <w:szCs w:val="28"/>
          <w:lang w:eastAsia="ru-RU"/>
        </w:rPr>
        <w:t>3.5. Проведение внеплановой выездной проверки юридического лица, индивидуального предпринимателя, физического лица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 по ликвидации последствий причинения такого вреда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8" w:name="sub_351"/>
      <w:bookmarkEnd w:id="87"/>
      <w:r w:rsidRPr="005525CC">
        <w:rPr>
          <w:rFonts w:ascii="Times New Roman" w:eastAsiaTheme="minorEastAsia" w:hAnsi="Times New Roman" w:cs="Times New Roman"/>
          <w:sz w:val="28"/>
          <w:szCs w:val="28"/>
          <w:lang w:eastAsia="ru-RU"/>
        </w:rPr>
        <w:t xml:space="preserve">3.5.1. Блок-схема выполнения административной процедуры в отношении юридических лиц и индивидуальных предпринимателей </w:t>
      </w:r>
      <w:r w:rsidRPr="005525CC">
        <w:rPr>
          <w:rFonts w:ascii="Times New Roman" w:eastAsiaTheme="minorEastAsia" w:hAnsi="Times New Roman" w:cs="Times New Roman"/>
          <w:sz w:val="28"/>
          <w:szCs w:val="28"/>
          <w:lang w:eastAsia="ru-RU"/>
        </w:rPr>
        <w:lastRenderedPageBreak/>
        <w:t xml:space="preserve">приведена в </w:t>
      </w:r>
      <w:hyperlink w:anchor="sub_1700" w:history="1">
        <w:r w:rsidRPr="005525CC">
          <w:rPr>
            <w:rFonts w:ascii="Times New Roman" w:eastAsiaTheme="minorEastAsia" w:hAnsi="Times New Roman" w:cs="Times New Roman"/>
            <w:color w:val="106BBE"/>
            <w:sz w:val="28"/>
            <w:szCs w:val="28"/>
            <w:lang w:eastAsia="ru-RU"/>
          </w:rPr>
          <w:t>приложении 7</w:t>
        </w:r>
      </w:hyperlink>
      <w:r w:rsidRPr="005525CC">
        <w:rPr>
          <w:rFonts w:ascii="Times New Roman" w:eastAsiaTheme="minorEastAsia" w:hAnsi="Times New Roman" w:cs="Times New Roman"/>
          <w:sz w:val="28"/>
          <w:szCs w:val="28"/>
          <w:lang w:eastAsia="ru-RU"/>
        </w:rPr>
        <w:t xml:space="preserve"> к настоящему Административному регламенту.</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89" w:name="sub_352"/>
      <w:bookmarkEnd w:id="88"/>
      <w:r w:rsidRPr="005525CC">
        <w:rPr>
          <w:rFonts w:ascii="Times New Roman" w:eastAsiaTheme="minorEastAsia" w:hAnsi="Times New Roman" w:cs="Times New Roman"/>
          <w:sz w:val="28"/>
          <w:szCs w:val="28"/>
          <w:lang w:eastAsia="ru-RU"/>
        </w:rPr>
        <w:t xml:space="preserve">3.5.2. Блок-схема выполнения административной процедуры в отношении граждан </w:t>
      </w:r>
      <w:r w:rsidRPr="001C7381">
        <w:rPr>
          <w:rFonts w:ascii="Times New Roman" w:eastAsiaTheme="minorEastAsia" w:hAnsi="Times New Roman" w:cs="Times New Roman"/>
          <w:sz w:val="28"/>
          <w:szCs w:val="28"/>
          <w:lang w:eastAsia="ru-RU"/>
        </w:rPr>
        <w:t xml:space="preserve">приведена в </w:t>
      </w:r>
      <w:hyperlink w:anchor="sub_1800" w:history="1">
        <w:r w:rsidRPr="001C7381">
          <w:rPr>
            <w:rFonts w:ascii="Times New Roman" w:eastAsiaTheme="minorEastAsia" w:hAnsi="Times New Roman" w:cs="Times New Roman"/>
            <w:sz w:val="28"/>
            <w:szCs w:val="28"/>
            <w:lang w:eastAsia="ru-RU"/>
          </w:rPr>
          <w:t>приложении 8</w:t>
        </w:r>
      </w:hyperlink>
      <w:r w:rsidRPr="001C7381">
        <w:rPr>
          <w:rFonts w:ascii="Times New Roman" w:eastAsiaTheme="minorEastAsia" w:hAnsi="Times New Roman" w:cs="Times New Roman"/>
          <w:sz w:val="28"/>
          <w:szCs w:val="28"/>
          <w:lang w:eastAsia="ru-RU"/>
        </w:rPr>
        <w:t xml:space="preserve"> к настоящему Административному регламенту.</w:t>
      </w:r>
    </w:p>
    <w:bookmarkEnd w:id="89"/>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3.5.3. Подготовка приказа Департамента и заявления о согласовании с органом прокуратуры о проведении внеплановой выездной проверки юридического лица, индивидуального предпринимателя. Подготовка приказа Департамента и служебной записки, содержащей мотивированное обоснование о необходимости проведения внеплановой выездной проверки в отношении физического лица, представляемые начальнику Департамента или первому заместителю начальника Департамента.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0" w:name="sub_3532"/>
      <w:r w:rsidRPr="005525CC">
        <w:rPr>
          <w:rFonts w:ascii="Times New Roman" w:eastAsiaTheme="minorEastAsia" w:hAnsi="Times New Roman" w:cs="Times New Roman"/>
          <w:sz w:val="28"/>
          <w:szCs w:val="28"/>
          <w:lang w:eastAsia="ru-RU"/>
        </w:rPr>
        <w:t>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1" w:name="sub_3533"/>
      <w:bookmarkEnd w:id="90"/>
      <w:r w:rsidRPr="005525CC">
        <w:rPr>
          <w:rFonts w:ascii="Times New Roman" w:eastAsiaTheme="minorEastAsia"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2" w:name="sub_3534"/>
      <w:bookmarkEnd w:id="91"/>
      <w:r w:rsidRPr="005525CC">
        <w:rPr>
          <w:rFonts w:ascii="Times New Roman" w:eastAsiaTheme="minorEastAsia"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End w:id="92"/>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Ответственный за проверку сведений, содержащихся в обращениях и </w:t>
      </w:r>
      <w:r w:rsidRPr="001C7381">
        <w:rPr>
          <w:rFonts w:ascii="Times New Roman" w:eastAsiaTheme="minorEastAsia" w:hAnsi="Times New Roman" w:cs="Times New Roman"/>
          <w:sz w:val="28"/>
          <w:szCs w:val="28"/>
          <w:lang w:eastAsia="ru-RU"/>
        </w:rPr>
        <w:t xml:space="preserve">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Чукотского автономного округа, органов местного самоуправления, полученной информации из средств массовой информации о фактах, указанных в </w:t>
      </w:r>
      <w:hyperlink w:anchor="sub_3533" w:history="1">
        <w:r w:rsidRPr="001C7381">
          <w:rPr>
            <w:rFonts w:ascii="Times New Roman" w:eastAsiaTheme="minorEastAsia" w:hAnsi="Times New Roman" w:cs="Times New Roman"/>
            <w:sz w:val="28"/>
            <w:szCs w:val="28"/>
            <w:lang w:eastAsia="ru-RU"/>
          </w:rPr>
          <w:t>абзацах третьем</w:t>
        </w:r>
      </w:hyperlink>
      <w:r w:rsidRPr="001C7381">
        <w:rPr>
          <w:rFonts w:ascii="Times New Roman" w:eastAsiaTheme="minorEastAsia" w:hAnsi="Times New Roman" w:cs="Times New Roman"/>
          <w:sz w:val="28"/>
          <w:szCs w:val="28"/>
          <w:lang w:eastAsia="ru-RU"/>
        </w:rPr>
        <w:t xml:space="preserve"> и </w:t>
      </w:r>
      <w:hyperlink w:anchor="sub_3534" w:history="1">
        <w:r w:rsidRPr="001C7381">
          <w:rPr>
            <w:rFonts w:ascii="Times New Roman" w:eastAsiaTheme="minorEastAsia" w:hAnsi="Times New Roman" w:cs="Times New Roman"/>
            <w:sz w:val="28"/>
            <w:szCs w:val="28"/>
            <w:lang w:eastAsia="ru-RU"/>
          </w:rPr>
          <w:t>четвертом</w:t>
        </w:r>
      </w:hyperlink>
      <w:r w:rsidRPr="001C7381">
        <w:rPr>
          <w:rFonts w:ascii="Times New Roman" w:eastAsiaTheme="minorEastAsia" w:hAnsi="Times New Roman" w:cs="Times New Roman"/>
          <w:sz w:val="28"/>
          <w:szCs w:val="28"/>
          <w:lang w:eastAsia="ru-RU"/>
        </w:rPr>
        <w:t xml:space="preserve"> настоящего пункта, готовит проект приказа о </w:t>
      </w:r>
      <w:r w:rsidRPr="001C7381">
        <w:rPr>
          <w:rFonts w:ascii="Times New Roman" w:eastAsiaTheme="minorEastAsia" w:hAnsi="Times New Roman" w:cs="Times New Roman"/>
          <w:sz w:val="28"/>
          <w:szCs w:val="28"/>
          <w:lang w:eastAsia="ru-RU"/>
        </w:rPr>
        <w:lastRenderedPageBreak/>
        <w:t>проведении внеплановой выездной проверки юридического лица, индивидуального предпринимателя, физического лица.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В случае проведения внеплановой выездной проверки в отношении юридического лица и индивидуального предпринимателя ответственный за проверку сведений готовит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начальнику Департамента или первому заместителю начальника Департамента: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в течение двух рабочих дней со дня поступления соответствующего обращения, заявления либо информации о фактах, предусмотренных </w:t>
      </w:r>
      <w:hyperlink w:anchor="sub_3533" w:history="1">
        <w:r w:rsidRPr="001C7381">
          <w:rPr>
            <w:rFonts w:ascii="Times New Roman" w:eastAsiaTheme="minorEastAsia" w:hAnsi="Times New Roman" w:cs="Times New Roman"/>
            <w:sz w:val="28"/>
            <w:szCs w:val="28"/>
            <w:lang w:eastAsia="ru-RU"/>
          </w:rPr>
          <w:t>абзацем третьим пункта 3.5.3</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в день поступления соответствующего обращения, заявления либо информации о фактах, предусмотренных </w:t>
      </w:r>
      <w:hyperlink w:anchor="sub_3534" w:history="1">
        <w:r w:rsidRPr="001C7381">
          <w:rPr>
            <w:rFonts w:ascii="Times New Roman" w:eastAsiaTheme="minorEastAsia" w:hAnsi="Times New Roman" w:cs="Times New Roman"/>
            <w:sz w:val="28"/>
            <w:szCs w:val="28"/>
            <w:lang w:eastAsia="ru-RU"/>
          </w:rPr>
          <w:t>абзацем четвертым пункта 3.5.3</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В случае проведения внеплановой выездной проверки в отношении физического лица ответственный за проверку сведений готовит служебную записку, содержащую мотивированное обоснование о необходимости проведения внеплановой выездной проверки в отношении физического лица, представляемую начальнику Департамента или заместителю начальника Департамента:</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в течение двух рабочих дней со дня поступления соответствующего обращения, заявления либо информации о фактах, предусмотренных </w:t>
      </w:r>
      <w:hyperlink w:anchor="sub_3533" w:history="1">
        <w:r w:rsidRPr="001C7381">
          <w:rPr>
            <w:rFonts w:ascii="Times New Roman" w:eastAsiaTheme="minorEastAsia" w:hAnsi="Times New Roman" w:cs="Times New Roman"/>
            <w:sz w:val="28"/>
            <w:szCs w:val="28"/>
            <w:lang w:eastAsia="ru-RU"/>
          </w:rPr>
          <w:t>абзацем третьим пункта 3.5.3</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в день поступления соответствующего обращения, заявления либо информации о фактах, предусмотренных </w:t>
      </w:r>
      <w:hyperlink w:anchor="sub_3534" w:history="1">
        <w:r w:rsidRPr="001C7381">
          <w:rPr>
            <w:rFonts w:ascii="Times New Roman" w:eastAsiaTheme="minorEastAsia" w:hAnsi="Times New Roman" w:cs="Times New Roman"/>
            <w:sz w:val="28"/>
            <w:szCs w:val="28"/>
            <w:lang w:eastAsia="ru-RU"/>
          </w:rPr>
          <w:t>абзацем четвертым пункта 3.5.3</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Срок выполнения административной процедуры:</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в течение двух рабочих дней после дня поступления соответствующего обращения, заявления либо информации о фактах, предусмотренных </w:t>
      </w:r>
      <w:hyperlink w:anchor="sub_3533" w:history="1">
        <w:r w:rsidRPr="001C7381">
          <w:rPr>
            <w:rFonts w:ascii="Times New Roman" w:eastAsiaTheme="minorEastAsia" w:hAnsi="Times New Roman" w:cs="Times New Roman"/>
            <w:sz w:val="28"/>
            <w:szCs w:val="28"/>
            <w:lang w:eastAsia="ru-RU"/>
          </w:rPr>
          <w:t>абзацем третьим пункта 3.5.3</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в течение 24 (двадцати четырех) часов с момента поступления соответствующего обращения, заявления либо информации о фактах, предусмотренных </w:t>
      </w:r>
      <w:hyperlink w:anchor="sub_3534" w:history="1">
        <w:r w:rsidRPr="001C7381">
          <w:rPr>
            <w:rFonts w:ascii="Times New Roman" w:eastAsiaTheme="minorEastAsia" w:hAnsi="Times New Roman" w:cs="Times New Roman"/>
            <w:sz w:val="28"/>
            <w:szCs w:val="28"/>
            <w:lang w:eastAsia="ru-RU"/>
          </w:rPr>
          <w:t>абзацем четвертым пункта 3.5.3</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Результатом выполнения административной процедуры является:</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подписанный приказ Департамента о проведении внеплановой выездной проверки юридического лица, индивидуального предпринимателя, физического лица;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3" w:name="sub_354"/>
      <w:r w:rsidRPr="001C7381">
        <w:rPr>
          <w:rFonts w:ascii="Times New Roman" w:eastAsiaTheme="minorEastAsia" w:hAnsi="Times New Roman" w:cs="Times New Roman"/>
          <w:sz w:val="28"/>
          <w:szCs w:val="28"/>
          <w:lang w:eastAsia="ru-RU"/>
        </w:rPr>
        <w:t>3.5.4.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bookmarkEnd w:id="93"/>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lastRenderedPageBreak/>
        <w:t>Основанием для начала выполнения административной процедуры является подписанный приказ Департамента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Ответственный за направление документов в день подписания приказа Департамента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2" w:history="1">
        <w:r w:rsidRPr="001C7381">
          <w:rPr>
            <w:rFonts w:ascii="Times New Roman" w:eastAsiaTheme="minorEastAsia" w:hAnsi="Times New Roman" w:cs="Times New Roman"/>
            <w:sz w:val="28"/>
            <w:szCs w:val="28"/>
            <w:lang w:eastAsia="ru-RU"/>
          </w:rPr>
          <w:t>квалифицированной электронной подписью</w:t>
        </w:r>
      </w:hyperlink>
      <w:r w:rsidRPr="001C7381">
        <w:rPr>
          <w:rFonts w:ascii="Times New Roman" w:eastAsiaTheme="minorEastAsia" w:hAnsi="Times New Roman" w:cs="Times New Roman"/>
          <w:sz w:val="28"/>
          <w:szCs w:val="28"/>
          <w:lang w:eastAsia="ru-RU"/>
        </w:rPr>
        <w:t xml:space="preserve">, в орган прокуратуры по месту осуществления деятельности юридического лица, индивидуального предпринимателя, заявление о согласовании </w:t>
      </w:r>
      <w:r w:rsidRPr="005525CC">
        <w:rPr>
          <w:rFonts w:ascii="Times New Roman" w:eastAsiaTheme="minorEastAsia" w:hAnsi="Times New Roman" w:cs="Times New Roman"/>
          <w:sz w:val="28"/>
          <w:szCs w:val="28"/>
          <w:lang w:eastAsia="ru-RU"/>
        </w:rPr>
        <w:t>проведения внеплановой выездной проверки. К этому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для ее проведения.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случае 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необходимость ликвидации последствий причинения такого вреда,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 24 (двадцати четырех) часов с момента поступления соответствующего обращения, заявления либо информации, органов прокуратуры о проведении мероприятий по государственному надзору посредством направления следующих документов:</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заявления;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копии приказа Департамента о проведении внеплановой выездной проверки;</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копий документов, которые содержат сведения, послужившие основанием для ее проведения.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Срок выполнения административной процедуры: в день подписания приказа Департамента о проведении внеплановой выездной проверки юридического лица, индивидуального предпринимателя.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4" w:name="sub_355"/>
      <w:r w:rsidRPr="005525CC">
        <w:rPr>
          <w:rFonts w:ascii="Times New Roman" w:eastAsiaTheme="minorEastAsia" w:hAnsi="Times New Roman" w:cs="Times New Roman"/>
          <w:sz w:val="28"/>
          <w:szCs w:val="28"/>
          <w:lang w:eastAsia="ru-RU"/>
        </w:rPr>
        <w:t>3.5.5. Уведомление юридического лица, индивидуального предпринимателя, физического лица о проведении внеплановой выездной проверки.</w:t>
      </w:r>
    </w:p>
    <w:bookmarkEnd w:id="94"/>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Основанием для начала выполнения административной процедуры </w:t>
      </w:r>
      <w:r w:rsidRPr="005525CC">
        <w:rPr>
          <w:rFonts w:ascii="Times New Roman" w:eastAsiaTheme="minorEastAsia" w:hAnsi="Times New Roman" w:cs="Times New Roman"/>
          <w:sz w:val="28"/>
          <w:szCs w:val="28"/>
          <w:lang w:eastAsia="ru-RU"/>
        </w:rPr>
        <w:lastRenderedPageBreak/>
        <w:t>является: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полученное от прокуратуры решение о согласовании проведения внеплановой выездной проверки в отношении юридического лица, индивидуального предпринимателя;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полученное от начальника Департамента или первого заместителя начальника Департамента решение, в форме проставления положительной резолюции на служебной записке, о согласовании проведения внеплановой выездной проверки в отношении физического лица.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В случае, если в результате деятельности юридического лица, индивидуального предпринимателя, физического лица причинен или причиняется вред жизни, </w:t>
      </w:r>
      <w:r w:rsidRPr="001C7381">
        <w:rPr>
          <w:rFonts w:ascii="Times New Roman" w:eastAsiaTheme="minorEastAsia" w:hAnsi="Times New Roman" w:cs="Times New Roman"/>
          <w:sz w:val="28"/>
          <w:szCs w:val="28"/>
          <w:lang w:eastAsia="ru-RU"/>
        </w:rPr>
        <w:t>здоровью граждан, возникает чрезвычайная ситуация природного и техногенного характера, предварительное уведомление юридическим лицам, индивидуальным предпринимателям, физическим лицам о начале проведения внеплановой выездной проверки не направляется.</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Проведение внеплановой выездной проверки.</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Проведение внеплановой выездной проверки осуществляется в порядке, установленном в </w:t>
      </w:r>
      <w:hyperlink w:anchor="sub_333" w:history="1">
        <w:r w:rsidRPr="001C7381">
          <w:rPr>
            <w:rFonts w:ascii="Times New Roman" w:eastAsiaTheme="minorEastAsia" w:hAnsi="Times New Roman" w:cs="Times New Roman"/>
            <w:sz w:val="28"/>
            <w:szCs w:val="28"/>
            <w:lang w:eastAsia="ru-RU"/>
          </w:rPr>
          <w:t>пункте 3.3.3 подраздела 3.3</w:t>
        </w:r>
      </w:hyperlink>
      <w:r w:rsidRPr="001C7381">
        <w:rPr>
          <w:rFonts w:ascii="Times New Roman" w:eastAsiaTheme="minorEastAsia" w:hAnsi="Times New Roman" w:cs="Times New Roman"/>
          <w:sz w:val="28"/>
          <w:szCs w:val="28"/>
          <w:lang w:eastAsia="ru-RU"/>
        </w:rPr>
        <w:t xml:space="preserve"> настоящего раздела.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Начало проведения внеплановой выездной проверки юридических лиц, индивидуальных предпринимателей:</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в течение трех рабочих дней со дня получения согласования с органами прокуратуры, в случае проведения проверки по фактам, предусмотренным </w:t>
      </w:r>
      <w:hyperlink w:anchor="sub_3533" w:history="1">
        <w:r w:rsidRPr="001C7381">
          <w:rPr>
            <w:rFonts w:ascii="Times New Roman" w:eastAsiaTheme="minorEastAsia" w:hAnsi="Times New Roman" w:cs="Times New Roman"/>
            <w:sz w:val="28"/>
            <w:szCs w:val="28"/>
            <w:lang w:eastAsia="ru-RU"/>
          </w:rPr>
          <w:t>абзацем третьим пункта 3.5.3</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незамедлительно в случае проведения проверки по фактам, предусмотренным </w:t>
      </w:r>
      <w:hyperlink w:anchor="sub_3534" w:history="1">
        <w:r w:rsidRPr="001C7381">
          <w:rPr>
            <w:rFonts w:ascii="Times New Roman" w:eastAsiaTheme="minorEastAsia" w:hAnsi="Times New Roman" w:cs="Times New Roman"/>
            <w:sz w:val="28"/>
            <w:szCs w:val="28"/>
            <w:lang w:eastAsia="ru-RU"/>
          </w:rPr>
          <w:t>абзацем четвертым пункта 3.5.3</w:t>
        </w:r>
      </w:hyperlink>
      <w:r w:rsidRPr="001C7381">
        <w:rPr>
          <w:rFonts w:ascii="Times New Roman" w:eastAsiaTheme="minorEastAsia" w:hAnsi="Times New Roman" w:cs="Times New Roman"/>
          <w:sz w:val="28"/>
          <w:szCs w:val="28"/>
          <w:lang w:eastAsia="ru-RU"/>
        </w:rPr>
        <w:t xml:space="preserve"> настоящего подраздела.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Начало проведения внеплановой выездной проверки физических лиц:</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в течение двух рабочих дней со дня получения решения начальника Департамента.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5" w:name="sub_356"/>
      <w:r w:rsidRPr="001C7381">
        <w:rPr>
          <w:rFonts w:ascii="Times New Roman" w:eastAsiaTheme="minorEastAsia" w:hAnsi="Times New Roman" w:cs="Times New Roman"/>
          <w:sz w:val="28"/>
          <w:szCs w:val="28"/>
          <w:lang w:eastAsia="ru-RU"/>
        </w:rPr>
        <w:t xml:space="preserve">3.5.6. Оформление результатов проверки осуществляется в соответствии с </w:t>
      </w:r>
      <w:hyperlink w:anchor="sub_334" w:history="1">
        <w:r w:rsidRPr="001C7381">
          <w:rPr>
            <w:rFonts w:ascii="Times New Roman" w:eastAsiaTheme="minorEastAsia" w:hAnsi="Times New Roman" w:cs="Times New Roman"/>
            <w:sz w:val="28"/>
            <w:szCs w:val="28"/>
            <w:lang w:eastAsia="ru-RU"/>
          </w:rPr>
          <w:t>пунктом 3.3.4 подраздела 3.3</w:t>
        </w:r>
      </w:hyperlink>
      <w:r w:rsidRPr="001C7381">
        <w:rPr>
          <w:rFonts w:ascii="Times New Roman" w:eastAsiaTheme="minorEastAsia" w:hAnsi="Times New Roman" w:cs="Times New Roman"/>
          <w:sz w:val="28"/>
          <w:szCs w:val="28"/>
          <w:lang w:eastAsia="ru-RU"/>
        </w:rPr>
        <w:t xml:space="preserve"> настоящего раздела.</w:t>
      </w:r>
    </w:p>
    <w:bookmarkEnd w:id="95"/>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Копия акта внеплановой выездной проверки в отношении юридических лиц, индивидуальных предпринимателей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1C7381" w:rsidRDefault="005525CC" w:rsidP="005525C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96" w:name="sub_400"/>
      <w:r w:rsidRPr="001C7381">
        <w:rPr>
          <w:rFonts w:ascii="Times New Roman" w:eastAsiaTheme="minorEastAsia" w:hAnsi="Times New Roman" w:cs="Times New Roman"/>
          <w:b/>
          <w:bCs/>
          <w:sz w:val="28"/>
          <w:szCs w:val="28"/>
          <w:lang w:eastAsia="ru-RU"/>
        </w:rPr>
        <w:t>4. Порядок и формы контроля за исполнением государственной функции</w:t>
      </w:r>
    </w:p>
    <w:bookmarkEnd w:id="96"/>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7" w:name="sub_41"/>
      <w:r w:rsidRPr="001C7381">
        <w:rPr>
          <w:rFonts w:ascii="Times New Roman" w:eastAsiaTheme="minorEastAsia" w:hAnsi="Times New Roman" w:cs="Times New Roman"/>
          <w:sz w:val="28"/>
          <w:szCs w:val="28"/>
          <w:lang w:eastAsia="ru-RU"/>
        </w:rPr>
        <w:t xml:space="preserve">4.1. Текущий контроль за соблюдением и исполнением должностными лицами Отдела, ответственными за исполнение государственной функции,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указанными должностными лицами решений в ходе исполнения государственной </w:t>
      </w:r>
      <w:r w:rsidRPr="001C7381">
        <w:rPr>
          <w:rFonts w:ascii="Times New Roman" w:eastAsiaTheme="minorEastAsia" w:hAnsi="Times New Roman" w:cs="Times New Roman"/>
          <w:sz w:val="28"/>
          <w:szCs w:val="28"/>
          <w:lang w:eastAsia="ru-RU"/>
        </w:rPr>
        <w:lastRenderedPageBreak/>
        <w:t>функции, осуществляют начальник Департамента, начальник Управления путем проведения плановых (на основании утвержденных планов) и внеплановых (по конкретным обращениям заявителей) проверок.</w:t>
      </w:r>
    </w:p>
    <w:bookmarkEnd w:id="97"/>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Периодичность проведения проверок устанавливается начальником Департамента, начальником Управления.</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8" w:name="sub_42"/>
      <w:r w:rsidRPr="001C7381">
        <w:rPr>
          <w:rFonts w:ascii="Times New Roman" w:eastAsiaTheme="minorEastAsia" w:hAnsi="Times New Roman" w:cs="Times New Roman"/>
          <w:sz w:val="28"/>
          <w:szCs w:val="28"/>
          <w:lang w:eastAsia="ru-RU"/>
        </w:rPr>
        <w:t>4.2. Контроль полноты и качества исполнения государственной функции осуществляет начальник Управления.</w:t>
      </w:r>
    </w:p>
    <w:bookmarkEnd w:id="98"/>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Данный вид контроля включает в себя:</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проведение проверок соблюдения должностными лицами, исполняющими государственную функцию, положений Административного регламента и порядка выполнения административных процедур;</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выявление и устранение нарушений прав заинтересованных лиц;</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Отдела.</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99" w:name="sub_43"/>
      <w:r w:rsidRPr="001C7381">
        <w:rPr>
          <w:rFonts w:ascii="Times New Roman" w:eastAsiaTheme="minorEastAsia" w:hAnsi="Times New Roman" w:cs="Times New Roman"/>
          <w:sz w:val="28"/>
          <w:szCs w:val="28"/>
          <w:lang w:eastAsia="ru-RU"/>
        </w:rPr>
        <w:t xml:space="preserve">4.3. По результатам проведенных проверок в случае выявления нарушения положений настоящего Административного регламента, виновные лица привлекаются к ответственности в соответствии с </w:t>
      </w:r>
      <w:hyperlink r:id="rId33" w:history="1">
        <w:r w:rsidRPr="001C7381">
          <w:rPr>
            <w:rFonts w:ascii="Times New Roman" w:eastAsiaTheme="minorEastAsia" w:hAnsi="Times New Roman" w:cs="Times New Roman"/>
            <w:sz w:val="28"/>
            <w:szCs w:val="28"/>
            <w:lang w:eastAsia="ru-RU"/>
          </w:rPr>
          <w:t>законодательством</w:t>
        </w:r>
      </w:hyperlink>
      <w:r w:rsidRPr="001C7381">
        <w:rPr>
          <w:rFonts w:ascii="Times New Roman" w:eastAsiaTheme="minorEastAsia" w:hAnsi="Times New Roman" w:cs="Times New Roman"/>
          <w:sz w:val="28"/>
          <w:szCs w:val="28"/>
          <w:lang w:eastAsia="ru-RU"/>
        </w:rPr>
        <w:t xml:space="preserve"> Российской Федерации о государственной гражданской службе.</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0" w:name="sub_44"/>
      <w:bookmarkEnd w:id="99"/>
      <w:r w:rsidRPr="001C7381">
        <w:rPr>
          <w:rFonts w:ascii="Times New Roman" w:eastAsiaTheme="minorEastAsia" w:hAnsi="Times New Roman" w:cs="Times New Roman"/>
          <w:sz w:val="28"/>
          <w:szCs w:val="28"/>
          <w:lang w:eastAsia="ru-RU"/>
        </w:rPr>
        <w:t>4.4. Персональная ответственность должностных лиц, ответственных за исполнение государственной функции, за несоблюдение положений Административного регламента, нормативных правовых актов Российской Федерации, устанавливающих требования к исполнению государственной функции, предусмотрена должностными регламентами указанных должностных лиц.</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1" w:name="sub_45"/>
      <w:bookmarkEnd w:id="100"/>
      <w:r w:rsidRPr="001C7381">
        <w:rPr>
          <w:rFonts w:ascii="Times New Roman" w:eastAsiaTheme="minorEastAsia" w:hAnsi="Times New Roman" w:cs="Times New Roman"/>
          <w:sz w:val="28"/>
          <w:szCs w:val="28"/>
          <w:lang w:eastAsia="ru-RU"/>
        </w:rPr>
        <w:t xml:space="preserve">4.5. В целях осуществления контроля со стороны граждан, их объединений и организаций Отделом </w:t>
      </w:r>
      <w:r w:rsidRPr="005525CC">
        <w:rPr>
          <w:rFonts w:ascii="Times New Roman" w:eastAsiaTheme="minorEastAsia" w:hAnsi="Times New Roman" w:cs="Times New Roman"/>
          <w:sz w:val="28"/>
          <w:szCs w:val="28"/>
          <w:lang w:eastAsia="ru-RU"/>
        </w:rPr>
        <w:t>проводятся опросы и анкетирование граждан по вопросам удовлетворенности полнотой и качеством исполнения государственной функции, соблюдения положений Административного регламента, сроков и последовательности административных процедур (административных действий).</w:t>
      </w:r>
    </w:p>
    <w:bookmarkEnd w:id="101"/>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5525C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102" w:name="sub_500"/>
      <w:r w:rsidRPr="005525CC">
        <w:rPr>
          <w:rFonts w:ascii="Times New Roman" w:eastAsiaTheme="minorEastAsia" w:hAnsi="Times New Roman" w:cs="Times New Roman"/>
          <w:b/>
          <w:bCs/>
          <w:color w:val="26282F"/>
          <w:sz w:val="28"/>
          <w:szCs w:val="28"/>
          <w:lang w:eastAsia="ru-RU"/>
        </w:rPr>
        <w:t>5. Досудебный (внесудебный) порядок обжалования решений и действий (бездействия) органа, исполняющего государственную функцию, а также должностных лиц</w:t>
      </w:r>
    </w:p>
    <w:bookmarkEnd w:id="102"/>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3" w:name="sub_51"/>
      <w:r w:rsidRPr="005525CC">
        <w:rPr>
          <w:rFonts w:ascii="Times New Roman" w:eastAsiaTheme="minorEastAsia" w:hAnsi="Times New Roman" w:cs="Times New Roman"/>
          <w:sz w:val="28"/>
          <w:szCs w:val="28"/>
          <w:lang w:eastAsia="ru-RU"/>
        </w:rPr>
        <w:t>5.1. Заявители имеют право на обжалование решений и действий (бездействия) Департамента, его должностных лиц и специалистов в ходе исполнения государственной функции в досудебном (внесудебном) порядке.</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4" w:name="sub_52"/>
      <w:bookmarkEnd w:id="103"/>
      <w:r w:rsidRPr="005525CC">
        <w:rPr>
          <w:rFonts w:ascii="Times New Roman" w:eastAsiaTheme="minorEastAsia" w:hAnsi="Times New Roman" w:cs="Times New Roman"/>
          <w:sz w:val="28"/>
          <w:szCs w:val="28"/>
          <w:lang w:eastAsia="ru-RU"/>
        </w:rPr>
        <w:t>5.2. Предметом досудебного (внесудебного) обжалования являются действия (бездействие) и решения должностных лиц Департамента, осуществляемые в ходе исполнения государственной функции.</w:t>
      </w:r>
    </w:p>
    <w:bookmarkEnd w:id="104"/>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5.3. Основания для приостановления рассмотрения жалобы </w:t>
      </w:r>
      <w:r w:rsidRPr="005525CC">
        <w:rPr>
          <w:rFonts w:ascii="Times New Roman" w:eastAsiaTheme="minorEastAsia" w:hAnsi="Times New Roman" w:cs="Times New Roman"/>
          <w:sz w:val="28"/>
          <w:szCs w:val="28"/>
          <w:lang w:eastAsia="ru-RU"/>
        </w:rPr>
        <w:lastRenderedPageBreak/>
        <w:t>отсутствуют.</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Основанием для прекращения рассмотрения жалобы является заявление о прекращении ее рассмотрения, поданное заявителем.</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Ответ на жалобу не дается в случаях, если: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письменном обращении не указаны фамилия заявителя, направившего обращение, или почтовый адрес, по которому должен быть направлен ответ;</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обращении обжалуется судебное решение (такое обращение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текст письменного обращения не поддается прочтению (ответ на такое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5525CC" w:rsidRPr="001C7381"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w:t>
      </w:r>
      <w:r w:rsidRPr="001C7381">
        <w:rPr>
          <w:rFonts w:ascii="Times New Roman" w:eastAsiaTheme="minorEastAsia" w:hAnsi="Times New Roman" w:cs="Times New Roman"/>
          <w:sz w:val="28"/>
          <w:szCs w:val="28"/>
          <w:lang w:eastAsia="ru-RU"/>
        </w:rPr>
        <w:t>направлялись в Департамент промышленной политики Чукотского автономного округа; о данном решении уведомляется заявитель, направивший обращение);</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ответ по существу поставленного в обращении вопроса не может быть дан без разглашения сведений, составляющих </w:t>
      </w:r>
      <w:hyperlink r:id="rId34" w:history="1">
        <w:r w:rsidRPr="001C7381">
          <w:rPr>
            <w:rFonts w:ascii="Times New Roman" w:eastAsiaTheme="minorEastAsia" w:hAnsi="Times New Roman" w:cs="Times New Roman"/>
            <w:sz w:val="28"/>
            <w:szCs w:val="28"/>
            <w:lang w:eastAsia="ru-RU"/>
          </w:rPr>
          <w:t>государственную</w:t>
        </w:r>
      </w:hyperlink>
      <w:r w:rsidRPr="001C7381">
        <w:rPr>
          <w:rFonts w:ascii="Times New Roman" w:eastAsiaTheme="minorEastAsia" w:hAnsi="Times New Roman" w:cs="Times New Roman"/>
          <w:sz w:val="28"/>
          <w:szCs w:val="28"/>
          <w:lang w:eastAsia="ru-RU"/>
        </w:rPr>
        <w:t xml:space="preserve">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w:t>
      </w:r>
      <w:r w:rsidRPr="005525CC">
        <w:rPr>
          <w:rFonts w:ascii="Times New Roman" w:eastAsiaTheme="minorEastAsia" w:hAnsi="Times New Roman" w:cs="Times New Roman"/>
          <w:sz w:val="28"/>
          <w:szCs w:val="28"/>
          <w:lang w:eastAsia="ru-RU"/>
        </w:rPr>
        <w:t>указанных сведений).</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5" w:name="sub_34219"/>
      <w:r w:rsidRPr="005525CC">
        <w:rPr>
          <w:rFonts w:ascii="Times New Roman" w:eastAsiaTheme="minorEastAsia" w:hAnsi="Times New Roman" w:cs="Times New Roman"/>
          <w:sz w:val="28"/>
          <w:szCs w:val="28"/>
          <w:lang w:eastAsia="ru-RU"/>
        </w:rPr>
        <w:t>если текст письменного обращения не позволяет определить суть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6" w:name="sub_54212"/>
      <w:bookmarkEnd w:id="105"/>
      <w:r w:rsidRPr="005525CC">
        <w:rPr>
          <w:rFonts w:ascii="Times New Roman" w:eastAsiaTheme="minorEastAsia" w:hAnsi="Times New Roman" w:cs="Times New Roman"/>
          <w:sz w:val="28"/>
          <w:szCs w:val="28"/>
          <w:lang w:eastAsia="ru-RU"/>
        </w:rPr>
        <w:lastRenderedPageBreak/>
        <w:t xml:space="preserve">В случае поступления в Департамент письменного обращения, </w:t>
      </w:r>
      <w:r w:rsidRPr="001C7381">
        <w:rPr>
          <w:rFonts w:ascii="Times New Roman" w:eastAsiaTheme="minorEastAsia" w:hAnsi="Times New Roman" w:cs="Times New Roman"/>
          <w:sz w:val="28"/>
          <w:szCs w:val="28"/>
          <w:lang w:eastAsia="ru-RU"/>
        </w:rPr>
        <w:t xml:space="preserve">содержащего вопрос, ответ на который размещен в соответствии с </w:t>
      </w:r>
      <w:hyperlink r:id="rId35" w:history="1">
        <w:r w:rsidRPr="001C7381">
          <w:rPr>
            <w:rFonts w:ascii="Times New Roman" w:eastAsiaTheme="minorEastAsia" w:hAnsi="Times New Roman" w:cs="Times New Roman"/>
            <w:sz w:val="28"/>
            <w:szCs w:val="28"/>
            <w:lang w:eastAsia="ru-RU"/>
          </w:rPr>
          <w:t>частью 4 стать 10</w:t>
        </w:r>
      </w:hyperlink>
      <w:r w:rsidRPr="001C7381">
        <w:rPr>
          <w:rFonts w:ascii="Times New Roman" w:eastAsiaTheme="minorEastAsia" w:hAnsi="Times New Roman" w:cs="Times New Roman"/>
          <w:sz w:val="28"/>
          <w:szCs w:val="28"/>
          <w:lang w:eastAsia="ru-RU"/>
        </w:rPr>
        <w:t xml:space="preserve"> Федерального закона от 2 мая 2005 года N 59-ФЗ </w:t>
      </w:r>
      <w:r w:rsidR="00027849" w:rsidRPr="001C7381">
        <w:rPr>
          <w:rFonts w:ascii="Times New Roman" w:eastAsiaTheme="minorEastAsia" w:hAnsi="Times New Roman" w:cs="Times New Roman"/>
          <w:sz w:val="28"/>
          <w:szCs w:val="28"/>
          <w:lang w:eastAsia="ru-RU"/>
        </w:rPr>
        <w:t>«</w:t>
      </w:r>
      <w:r w:rsidRPr="001C7381">
        <w:rPr>
          <w:rFonts w:ascii="Times New Roman" w:eastAsiaTheme="minorEastAsia" w:hAnsi="Times New Roman" w:cs="Times New Roman"/>
          <w:sz w:val="28"/>
          <w:szCs w:val="28"/>
          <w:lang w:eastAsia="ru-RU"/>
        </w:rPr>
        <w:t>О порядке рассмотрения обращен</w:t>
      </w:r>
      <w:r w:rsidR="00027849" w:rsidRPr="001C7381">
        <w:rPr>
          <w:rFonts w:ascii="Times New Roman" w:eastAsiaTheme="minorEastAsia" w:hAnsi="Times New Roman" w:cs="Times New Roman"/>
          <w:sz w:val="28"/>
          <w:szCs w:val="28"/>
          <w:lang w:eastAsia="ru-RU"/>
        </w:rPr>
        <w:t>ий граждан Российской Федерации»</w:t>
      </w:r>
      <w:r w:rsidRPr="001C7381">
        <w:rPr>
          <w:rFonts w:ascii="Times New Roman" w:eastAsiaTheme="minorEastAsia" w:hAnsi="Times New Roman" w:cs="Times New Roman"/>
          <w:sz w:val="28"/>
          <w:szCs w:val="28"/>
          <w:lang w:eastAsia="ru-RU"/>
        </w:rPr>
        <w:t xml:space="preserve"> на официальном сайте Чукотс</w:t>
      </w:r>
      <w:r w:rsidR="00027849" w:rsidRPr="001C7381">
        <w:rPr>
          <w:rFonts w:ascii="Times New Roman" w:eastAsiaTheme="minorEastAsia" w:hAnsi="Times New Roman" w:cs="Times New Roman"/>
          <w:sz w:val="28"/>
          <w:szCs w:val="28"/>
          <w:lang w:eastAsia="ru-RU"/>
        </w:rPr>
        <w:t>кого автономного округа в сети «Интернет»</w:t>
      </w:r>
      <w:r w:rsidRPr="001C7381">
        <w:rPr>
          <w:rFonts w:ascii="Times New Roman" w:eastAsiaTheme="minorEastAsia" w:hAnsi="Times New Roman" w:cs="Times New Roman"/>
          <w:sz w:val="28"/>
          <w:szCs w:val="28"/>
          <w:lang w:eastAsia="ru-RU"/>
        </w:rPr>
        <w:t>, гражданину, направившему обращение, в течение семи дней со дня регистрации обращения сообщается о таком размещении на официальном сайте Чукотского автономного округа, при этом обращение, содержащее обжалование судебного решения, не возвращается.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7" w:name="sub_54213"/>
      <w:bookmarkEnd w:id="106"/>
      <w:r w:rsidRPr="001C7381">
        <w:rPr>
          <w:rFonts w:ascii="Times New Roman" w:eastAsiaTheme="minorEastAsia" w:hAnsi="Times New Roman" w:cs="Times New Roman"/>
          <w:sz w:val="28"/>
          <w:szCs w:val="28"/>
          <w:lang w:eastAsia="ru-RU"/>
        </w:rPr>
        <w:t>В случае, если причины</w:t>
      </w:r>
      <w:r w:rsidRPr="005525CC">
        <w:rPr>
          <w:rFonts w:ascii="Times New Roman" w:eastAsiaTheme="minorEastAsia" w:hAnsi="Times New Roman" w:cs="Times New Roman"/>
          <w:sz w:val="28"/>
          <w:szCs w:val="28"/>
          <w:lang w:eastAsia="ru-RU"/>
        </w:rPr>
        <w:t>,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Департамент, в Правительство Чукотского автономного округа.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08" w:name="sub_54"/>
      <w:bookmarkEnd w:id="107"/>
      <w:r w:rsidRPr="005525CC">
        <w:rPr>
          <w:rFonts w:ascii="Times New Roman" w:eastAsiaTheme="minorEastAsia" w:hAnsi="Times New Roman" w:cs="Times New Roman"/>
          <w:sz w:val="28"/>
          <w:szCs w:val="28"/>
          <w:lang w:eastAsia="ru-RU"/>
        </w:rPr>
        <w:t>5.4. Основанием для начала процедуры досудебного (внесудебного) обжалования является обращение заявителя с жалобой в письменной (устной) форме лично, а также посредством направления жалобы любым видом связи, в том числе в форме электронного документа, в форме, позволяющей идентифицировать заявителя.</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9" w:name="sub_55"/>
      <w:bookmarkEnd w:id="108"/>
      <w:r w:rsidRPr="005525CC">
        <w:rPr>
          <w:rFonts w:ascii="Times New Roman" w:eastAsiaTheme="minorEastAsia" w:hAnsi="Times New Roman" w:cs="Times New Roman"/>
          <w:sz w:val="28"/>
          <w:szCs w:val="28"/>
          <w:lang w:eastAsia="ru-RU"/>
        </w:rPr>
        <w:t>5.5. Жалоба заявителя, поданная в письменной форме или в форме электронного документа, должна содержать следующую информацию:</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0" w:name="sub_551"/>
      <w:bookmarkEnd w:id="109"/>
      <w:r w:rsidRPr="005525CC">
        <w:rPr>
          <w:rFonts w:ascii="Times New Roman" w:eastAsiaTheme="minorEastAsia" w:hAnsi="Times New Roman" w:cs="Times New Roman"/>
          <w:sz w:val="28"/>
          <w:szCs w:val="28"/>
          <w:lang w:eastAsia="ru-RU"/>
        </w:rPr>
        <w:t>1) фамилию, имя, отчество (последнее - при наличии) (полное наименование юридического лица) заявителя, которым подается жалоба,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1" w:name="sub_552"/>
      <w:bookmarkEnd w:id="110"/>
      <w:r w:rsidRPr="005525CC">
        <w:rPr>
          <w:rFonts w:ascii="Times New Roman" w:eastAsiaTheme="minorEastAsia" w:hAnsi="Times New Roman" w:cs="Times New Roman"/>
          <w:sz w:val="28"/>
          <w:szCs w:val="28"/>
          <w:lang w:eastAsia="ru-RU"/>
        </w:rPr>
        <w:t>2) наименование государственного органа, в который направляется жалоба, либо фамилию, имя и отчество должностного лица, либо должность соответствующего лица;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2" w:name="sub_553"/>
      <w:bookmarkEnd w:id="111"/>
      <w:r w:rsidRPr="005525CC">
        <w:rPr>
          <w:rFonts w:ascii="Times New Roman" w:eastAsiaTheme="minorEastAsia" w:hAnsi="Times New Roman" w:cs="Times New Roman"/>
          <w:sz w:val="28"/>
          <w:szCs w:val="28"/>
          <w:lang w:eastAsia="ru-RU"/>
        </w:rPr>
        <w:t>3) суть жалобы;</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3" w:name="sub_554"/>
      <w:bookmarkEnd w:id="112"/>
      <w:r w:rsidRPr="005525CC">
        <w:rPr>
          <w:rFonts w:ascii="Times New Roman" w:eastAsiaTheme="minorEastAsia" w:hAnsi="Times New Roman" w:cs="Times New Roman"/>
          <w:sz w:val="28"/>
          <w:szCs w:val="28"/>
          <w:lang w:eastAsia="ru-RU"/>
        </w:rPr>
        <w:t>4) личную подпись заявителя и дату.</w:t>
      </w:r>
    </w:p>
    <w:bookmarkEnd w:id="113"/>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случае необходимости подтверждения своих доводов заявитель прилагает к обращению документы и материалы в электронной форме либо направляет указанные документы и материалы или их копии в письменной форме.</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При подаче жалобы заявители вправе получить в Департаменте информацию и документы (их копии), необходимые для обоснования и рассмотрения жалобы.</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4" w:name="sub_56"/>
      <w:r w:rsidRPr="005525CC">
        <w:rPr>
          <w:rFonts w:ascii="Times New Roman" w:eastAsiaTheme="minorEastAsia" w:hAnsi="Times New Roman" w:cs="Times New Roman"/>
          <w:sz w:val="28"/>
          <w:szCs w:val="28"/>
          <w:lang w:eastAsia="ru-RU"/>
        </w:rPr>
        <w:t>5.6. Информацию о порядке подачи и рассмотрения жалобы заявитель может получить на информационных стендах в местах исполнения государственной функции и на личном приеме.</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5" w:name="sub_57"/>
      <w:bookmarkEnd w:id="114"/>
      <w:r w:rsidRPr="005525CC">
        <w:rPr>
          <w:rFonts w:ascii="Times New Roman" w:eastAsiaTheme="minorEastAsia" w:hAnsi="Times New Roman" w:cs="Times New Roman"/>
          <w:sz w:val="28"/>
          <w:szCs w:val="28"/>
          <w:lang w:eastAsia="ru-RU"/>
        </w:rPr>
        <w:t>5.7. Заявитель имеет право подать жалобу:</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6" w:name="sub_571"/>
      <w:bookmarkEnd w:id="115"/>
      <w:r w:rsidRPr="005525CC">
        <w:rPr>
          <w:rFonts w:ascii="Times New Roman" w:eastAsiaTheme="minorEastAsia" w:hAnsi="Times New Roman" w:cs="Times New Roman"/>
          <w:sz w:val="28"/>
          <w:szCs w:val="28"/>
          <w:lang w:eastAsia="ru-RU"/>
        </w:rPr>
        <w:t>1) в Департамент в случае обжалования решений и действий (бездействия) должностных лиц либо специалистов;</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7" w:name="sub_572"/>
      <w:bookmarkEnd w:id="116"/>
      <w:r w:rsidRPr="005525CC">
        <w:rPr>
          <w:rFonts w:ascii="Times New Roman" w:eastAsiaTheme="minorEastAsia" w:hAnsi="Times New Roman" w:cs="Times New Roman"/>
          <w:sz w:val="28"/>
          <w:szCs w:val="28"/>
          <w:lang w:eastAsia="ru-RU"/>
        </w:rPr>
        <w:t>2) в Правительство Чукотского автономного округа в случае обжалования решений и действий (бездействия) начальника Департамента;</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8" w:name="sub_58"/>
      <w:bookmarkEnd w:id="117"/>
      <w:r w:rsidRPr="005525CC">
        <w:rPr>
          <w:rFonts w:ascii="Times New Roman" w:eastAsiaTheme="minorEastAsia" w:hAnsi="Times New Roman" w:cs="Times New Roman"/>
          <w:sz w:val="28"/>
          <w:szCs w:val="28"/>
          <w:lang w:eastAsia="ru-RU"/>
        </w:rPr>
        <w:lastRenderedPageBreak/>
        <w:t>5.8. Жалоба, поступившая в Департамент, Правительство Чукотского автономного округа, подлежит рассмотрению должностным лицом, наделенным полномочиями по рассмотрению жалоб, в течение 30 дней со дня ее регистрации.</w:t>
      </w:r>
    </w:p>
    <w:bookmarkEnd w:id="118"/>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В исключительных случаях, а также случаях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жалобы документов и материалов начальник Департамента, иное уполномоченное на то должностное лицо вправе продлить срок рассмотрения жалобы не более чем на 30 календарных дней, уведомив о продлении срока ее рассмотрения заявителя.</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19" w:name="sub_59"/>
      <w:r w:rsidRPr="005525CC">
        <w:rPr>
          <w:rFonts w:ascii="Times New Roman" w:eastAsiaTheme="minorEastAsia" w:hAnsi="Times New Roman" w:cs="Times New Roman"/>
          <w:sz w:val="28"/>
          <w:szCs w:val="28"/>
          <w:lang w:eastAsia="ru-RU"/>
        </w:rPr>
        <w:t>5.9. Результатом рассмотрения жалобы является принятие одного из решений:</w:t>
      </w:r>
    </w:p>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0" w:name="sub_591"/>
      <w:bookmarkEnd w:id="119"/>
      <w:r w:rsidRPr="005525CC">
        <w:rPr>
          <w:rFonts w:ascii="Times New Roman" w:eastAsiaTheme="minorEastAsia" w:hAnsi="Times New Roman" w:cs="Times New Roman"/>
          <w:sz w:val="28"/>
          <w:szCs w:val="28"/>
          <w:lang w:eastAsia="ru-RU"/>
        </w:rPr>
        <w:t>1) признать решения, действия (бездействие) должностных лиц, специалистов соответствующими нормативным правовым актам Российской Федерации, Чукотского автономного округа, настоящему Административному регламенту и отказать в удовлетворении жалобы;</w:t>
      </w:r>
    </w:p>
    <w:p w:rsidR="005525CC" w:rsidRPr="001C7381"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bookmarkStart w:id="121" w:name="sub_592"/>
      <w:bookmarkEnd w:id="120"/>
      <w:r w:rsidRPr="005525CC">
        <w:rPr>
          <w:rFonts w:ascii="Times New Roman" w:eastAsiaTheme="minorEastAsia" w:hAnsi="Times New Roman" w:cs="Times New Roman"/>
          <w:sz w:val="28"/>
          <w:szCs w:val="28"/>
          <w:lang w:eastAsia="ru-RU"/>
        </w:rPr>
        <w:t xml:space="preserve">2) признать решения, действия (бездействие) должностных лиц, специалистов не соответствующими нормативным правовым актам Российской Федерации, Чукотского автономного округа, настоящему </w:t>
      </w:r>
      <w:r w:rsidRPr="001C7381">
        <w:rPr>
          <w:rFonts w:ascii="Times New Roman" w:eastAsiaTheme="minorEastAsia" w:hAnsi="Times New Roman" w:cs="Times New Roman"/>
          <w:sz w:val="28"/>
          <w:szCs w:val="28"/>
          <w:lang w:eastAsia="ru-RU"/>
        </w:rPr>
        <w:t>Административному регламенту полностью или частично и удовлетворить жалобу полностью или частично.</w:t>
      </w:r>
    </w:p>
    <w:bookmarkEnd w:id="121"/>
    <w:p w:rsidR="005525CC" w:rsidRPr="005525CC" w:rsidRDefault="005525CC" w:rsidP="0002784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5.10. Не позднее дня, следующего за днем принятия решения, указанного в </w:t>
      </w:r>
      <w:hyperlink w:anchor="sub_59" w:history="1">
        <w:r w:rsidRPr="001C7381">
          <w:rPr>
            <w:rFonts w:ascii="Times New Roman" w:eastAsiaTheme="minorEastAsia" w:hAnsi="Times New Roman" w:cs="Times New Roman"/>
            <w:sz w:val="28"/>
            <w:szCs w:val="28"/>
            <w:lang w:eastAsia="ru-RU"/>
          </w:rPr>
          <w:t>пункте 5.9</w:t>
        </w:r>
      </w:hyperlink>
      <w:r w:rsidRPr="001C7381">
        <w:rPr>
          <w:rFonts w:ascii="Times New Roman" w:eastAsiaTheme="minorEastAsia" w:hAnsi="Times New Roman" w:cs="Times New Roman"/>
          <w:sz w:val="28"/>
          <w:szCs w:val="28"/>
          <w:lang w:eastAsia="ru-RU"/>
        </w:rPr>
        <w:t xml:space="preserve"> настоящего раздела регламента, ответ на обращение направляется в форме электронного документа по адресу электронной почты, указанному в обращении, поступившем в Департамент в письменной форме. Кроме того, на поступившее в Департамент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history="1">
        <w:r w:rsidRPr="001C7381">
          <w:rPr>
            <w:rFonts w:ascii="Times New Roman" w:eastAsiaTheme="minorEastAsia" w:hAnsi="Times New Roman" w:cs="Times New Roman"/>
            <w:sz w:val="28"/>
            <w:szCs w:val="28"/>
            <w:lang w:eastAsia="ru-RU"/>
          </w:rPr>
          <w:t>части 2 статьи 6</w:t>
        </w:r>
      </w:hyperlink>
      <w:r w:rsidRPr="001C7381">
        <w:rPr>
          <w:rFonts w:ascii="Times New Roman" w:eastAsiaTheme="minorEastAsia" w:hAnsi="Times New Roman" w:cs="Times New Roman"/>
          <w:sz w:val="28"/>
          <w:szCs w:val="28"/>
          <w:lang w:eastAsia="ru-RU"/>
        </w:rPr>
        <w:t xml:space="preserve"> Федерального закона от 02.05.2006 года </w:t>
      </w:r>
      <w:r w:rsidR="00027849" w:rsidRPr="001C7381">
        <w:rPr>
          <w:rFonts w:ascii="Times New Roman" w:eastAsiaTheme="minorEastAsia" w:hAnsi="Times New Roman" w:cs="Times New Roman"/>
          <w:sz w:val="28"/>
          <w:szCs w:val="28"/>
          <w:lang w:eastAsia="ru-RU"/>
        </w:rPr>
        <w:t>№</w:t>
      </w:r>
      <w:r w:rsidRPr="001C7381">
        <w:rPr>
          <w:rFonts w:ascii="Times New Roman" w:eastAsiaTheme="minorEastAsia" w:hAnsi="Times New Roman" w:cs="Times New Roman"/>
          <w:sz w:val="28"/>
          <w:szCs w:val="28"/>
          <w:lang w:eastAsia="ru-RU"/>
        </w:rPr>
        <w:t xml:space="preserve"> 59-ФЗ </w:t>
      </w:r>
      <w:r w:rsidR="00027849" w:rsidRPr="001C7381">
        <w:rPr>
          <w:rFonts w:ascii="Times New Roman" w:eastAsiaTheme="minorEastAsia" w:hAnsi="Times New Roman" w:cs="Times New Roman"/>
          <w:sz w:val="28"/>
          <w:szCs w:val="28"/>
          <w:lang w:eastAsia="ru-RU"/>
        </w:rPr>
        <w:t>«</w:t>
      </w:r>
      <w:r w:rsidRPr="001C7381">
        <w:rPr>
          <w:rFonts w:ascii="Times New Roman" w:eastAsiaTheme="minorEastAsia" w:hAnsi="Times New Roman" w:cs="Times New Roman"/>
          <w:sz w:val="28"/>
          <w:szCs w:val="28"/>
          <w:lang w:eastAsia="ru-RU"/>
        </w:rPr>
        <w:t>О порядке рассмотрения обращен</w:t>
      </w:r>
      <w:r w:rsidR="00027849" w:rsidRPr="001C7381">
        <w:rPr>
          <w:rFonts w:ascii="Times New Roman" w:eastAsiaTheme="minorEastAsia" w:hAnsi="Times New Roman" w:cs="Times New Roman"/>
          <w:sz w:val="28"/>
          <w:szCs w:val="28"/>
          <w:lang w:eastAsia="ru-RU"/>
        </w:rPr>
        <w:t xml:space="preserve">ий </w:t>
      </w:r>
      <w:r w:rsidR="00027849">
        <w:rPr>
          <w:rFonts w:ascii="Times New Roman" w:eastAsiaTheme="minorEastAsia" w:hAnsi="Times New Roman" w:cs="Times New Roman"/>
          <w:sz w:val="28"/>
          <w:szCs w:val="28"/>
          <w:lang w:eastAsia="ru-RU"/>
        </w:rPr>
        <w:t>граждан Российской Федерации»</w:t>
      </w:r>
      <w:r w:rsidRPr="005525CC">
        <w:rPr>
          <w:rFonts w:ascii="Times New Roman" w:eastAsiaTheme="minorEastAsia" w:hAnsi="Times New Roman" w:cs="Times New Roman"/>
          <w:sz w:val="28"/>
          <w:szCs w:val="28"/>
          <w:lang w:eastAsia="ru-RU"/>
        </w:rPr>
        <w:t xml:space="preserve"> на официальном сайте данных Правительства Чукотского автономного округа в информационно-телекоммуникационной сети </w:t>
      </w:r>
      <w:r w:rsidR="00027849">
        <w:rPr>
          <w:rFonts w:ascii="Times New Roman" w:eastAsiaTheme="minorEastAsia" w:hAnsi="Times New Roman" w:cs="Times New Roman"/>
          <w:sz w:val="28"/>
          <w:szCs w:val="28"/>
          <w:lang w:eastAsia="ru-RU"/>
        </w:rPr>
        <w:t>«Интернет»</w:t>
      </w:r>
      <w:r w:rsidRPr="005525CC">
        <w:rPr>
          <w:rFonts w:ascii="Times New Roman" w:eastAsiaTheme="minorEastAsia" w:hAnsi="Times New Roman" w:cs="Times New Roman"/>
          <w:sz w:val="28"/>
          <w:szCs w:val="28"/>
          <w:lang w:eastAsia="ru-RU"/>
        </w:rPr>
        <w:t>.</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F22403" w:rsidRDefault="00F22403"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p>
    <w:p w:rsidR="005525CC" w:rsidRPr="005525CC" w:rsidRDefault="005525CC" w:rsidP="005525CC">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r w:rsidRPr="001C7381">
        <w:rPr>
          <w:rFonts w:ascii="Times New Roman" w:eastAsiaTheme="minorEastAsia" w:hAnsi="Times New Roman" w:cs="Times New Roman"/>
          <w:b/>
          <w:bCs/>
          <w:sz w:val="28"/>
          <w:szCs w:val="28"/>
          <w:lang w:eastAsia="ru-RU"/>
        </w:rPr>
        <w:t>Приложение 1</w:t>
      </w:r>
      <w:r w:rsidRPr="001C7381">
        <w:rPr>
          <w:rFonts w:ascii="Times New Roman" w:eastAsiaTheme="minorEastAsia" w:hAnsi="Times New Roman" w:cs="Times New Roman"/>
          <w:b/>
          <w:bCs/>
          <w:sz w:val="28"/>
          <w:szCs w:val="28"/>
          <w:lang w:eastAsia="ru-RU"/>
        </w:rPr>
        <w:br/>
        <w:t xml:space="preserve">к </w:t>
      </w:r>
      <w:hyperlink w:anchor="sub_1000" w:history="1">
        <w:r w:rsidRPr="001C7381">
          <w:rPr>
            <w:rFonts w:ascii="Times New Roman" w:eastAsiaTheme="minorEastAsia" w:hAnsi="Times New Roman" w:cs="Times New Roman"/>
            <w:sz w:val="28"/>
            <w:szCs w:val="28"/>
            <w:lang w:eastAsia="ru-RU"/>
          </w:rPr>
          <w:t>Административному регламенту</w:t>
        </w:r>
      </w:hyperlink>
      <w:r w:rsidRPr="001C7381">
        <w:rPr>
          <w:rFonts w:ascii="Times New Roman" w:eastAsiaTheme="minorEastAsia" w:hAnsi="Times New Roman" w:cs="Times New Roman"/>
          <w:b/>
          <w:bCs/>
          <w:sz w:val="28"/>
          <w:szCs w:val="28"/>
          <w:lang w:eastAsia="ru-RU"/>
        </w:rPr>
        <w:br/>
        <w:t>Департамента промышленной</w:t>
      </w:r>
      <w:r w:rsidRPr="001C7381">
        <w:rPr>
          <w:rFonts w:ascii="Times New Roman" w:eastAsiaTheme="minorEastAsia" w:hAnsi="Times New Roman" w:cs="Times New Roman"/>
          <w:b/>
          <w:bCs/>
          <w:sz w:val="28"/>
          <w:szCs w:val="28"/>
          <w:lang w:eastAsia="ru-RU"/>
        </w:rPr>
        <w:br/>
        <w:t>политики Чукотского автономного округа по испо</w:t>
      </w:r>
      <w:r w:rsidR="00F22403" w:rsidRPr="001C7381">
        <w:rPr>
          <w:rFonts w:ascii="Times New Roman" w:eastAsiaTheme="minorEastAsia" w:hAnsi="Times New Roman" w:cs="Times New Roman"/>
          <w:b/>
          <w:bCs/>
          <w:sz w:val="28"/>
          <w:szCs w:val="28"/>
          <w:lang w:eastAsia="ru-RU"/>
        </w:rPr>
        <w:t>лнению</w:t>
      </w:r>
      <w:r w:rsidR="00F22403" w:rsidRPr="001C7381">
        <w:rPr>
          <w:rFonts w:ascii="Times New Roman" w:eastAsiaTheme="minorEastAsia" w:hAnsi="Times New Roman" w:cs="Times New Roman"/>
          <w:b/>
          <w:bCs/>
          <w:sz w:val="28"/>
          <w:szCs w:val="28"/>
          <w:lang w:eastAsia="ru-RU"/>
        </w:rPr>
        <w:br/>
        <w:t>государственной функции «</w:t>
      </w:r>
      <w:r w:rsidRPr="001C7381">
        <w:rPr>
          <w:rFonts w:ascii="Times New Roman" w:eastAsiaTheme="minorEastAsia" w:hAnsi="Times New Roman" w:cs="Times New Roman"/>
          <w:b/>
          <w:bCs/>
          <w:sz w:val="28"/>
          <w:szCs w:val="28"/>
          <w:lang w:eastAsia="ru-RU"/>
        </w:rPr>
        <w:t>Осуществление регионального</w:t>
      </w:r>
      <w:r w:rsidRPr="001C7381">
        <w:rPr>
          <w:rFonts w:ascii="Times New Roman" w:eastAsiaTheme="minorEastAsia" w:hAnsi="Times New Roman" w:cs="Times New Roman"/>
          <w:b/>
          <w:bCs/>
          <w:sz w:val="28"/>
          <w:szCs w:val="28"/>
          <w:lang w:eastAsia="ru-RU"/>
        </w:rPr>
        <w:br/>
      </w:r>
      <w:r w:rsidRPr="005525CC">
        <w:rPr>
          <w:rFonts w:ascii="Times New Roman" w:eastAsiaTheme="minorEastAsia" w:hAnsi="Times New Roman" w:cs="Times New Roman"/>
          <w:b/>
          <w:bCs/>
          <w:color w:val="26282F"/>
          <w:sz w:val="28"/>
          <w:szCs w:val="28"/>
          <w:lang w:eastAsia="ru-RU"/>
        </w:rPr>
        <w:t>государственного надзора за обеспечением сохранности</w:t>
      </w:r>
      <w:r w:rsidRPr="005525CC">
        <w:rPr>
          <w:rFonts w:ascii="Times New Roman" w:eastAsiaTheme="minorEastAsia" w:hAnsi="Times New Roman" w:cs="Times New Roman"/>
          <w:b/>
          <w:bCs/>
          <w:color w:val="26282F"/>
          <w:sz w:val="28"/>
          <w:szCs w:val="28"/>
          <w:lang w:eastAsia="ru-RU"/>
        </w:rPr>
        <w:br/>
        <w:t>автомобильных дорог регионального и межмуниципального</w:t>
      </w:r>
      <w:r w:rsidRPr="005525CC">
        <w:rPr>
          <w:rFonts w:ascii="Times New Roman" w:eastAsiaTheme="minorEastAsia" w:hAnsi="Times New Roman" w:cs="Times New Roman"/>
          <w:b/>
          <w:bCs/>
          <w:color w:val="26282F"/>
          <w:sz w:val="28"/>
          <w:szCs w:val="28"/>
          <w:lang w:eastAsia="ru-RU"/>
        </w:rPr>
        <w:br/>
        <w:t>значени</w:t>
      </w:r>
      <w:r w:rsidR="00F22403">
        <w:rPr>
          <w:rFonts w:ascii="Times New Roman" w:eastAsiaTheme="minorEastAsia" w:hAnsi="Times New Roman" w:cs="Times New Roman"/>
          <w:b/>
          <w:bCs/>
          <w:color w:val="26282F"/>
          <w:sz w:val="28"/>
          <w:szCs w:val="28"/>
          <w:lang w:eastAsia="ru-RU"/>
        </w:rPr>
        <w:t>я Чукотского автономного округа»</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5525C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5525CC">
        <w:rPr>
          <w:rFonts w:ascii="Times New Roman" w:eastAsiaTheme="minorEastAsia" w:hAnsi="Times New Roman" w:cs="Times New Roman"/>
          <w:b/>
          <w:bCs/>
          <w:color w:val="26282F"/>
          <w:sz w:val="28"/>
          <w:szCs w:val="28"/>
          <w:lang w:eastAsia="ru-RU"/>
        </w:rPr>
        <w:t>Перечень</w:t>
      </w:r>
      <w:r w:rsidRPr="005525CC">
        <w:rPr>
          <w:rFonts w:ascii="Times New Roman" w:eastAsiaTheme="minorEastAsia" w:hAnsi="Times New Roman" w:cs="Times New Roman"/>
          <w:b/>
          <w:bCs/>
          <w:color w:val="26282F"/>
          <w:sz w:val="28"/>
          <w:szCs w:val="28"/>
          <w:lang w:eastAsia="ru-RU"/>
        </w:rPr>
        <w:br/>
        <w:t>обязательных требований, предъявляемых к юридическим лицам, индивидуальным предпринимателям и физическим лицам, перечень документов, представляемых юридическим лицом, индивидуальным предпринимателем и физическим лицом для достижения целей и задач документарной и (или) выездной проверки</w:t>
      </w:r>
    </w:p>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5525CC" w:rsidRPr="005525CC" w:rsidSect="005525CC">
          <w:pgSz w:w="11900" w:h="16800"/>
          <w:pgMar w:top="1100" w:right="1440" w:bottom="800" w:left="1440" w:header="720" w:footer="720" w:gutter="0"/>
          <w:cols w:space="720"/>
          <w:noEndnote/>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3"/>
        <w:gridCol w:w="3494"/>
        <w:gridCol w:w="5419"/>
        <w:gridCol w:w="3456"/>
      </w:tblGrid>
      <w:tr w:rsidR="005525CC" w:rsidRPr="005525CC" w:rsidTr="005525CC">
        <w:tc>
          <w:tcPr>
            <w:tcW w:w="2783" w:type="dxa"/>
            <w:tcBorders>
              <w:top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lastRenderedPageBreak/>
              <w:t>Вид деятельности, подлежащий надзору</w:t>
            </w:r>
          </w:p>
        </w:tc>
        <w:tc>
          <w:tcPr>
            <w:tcW w:w="3494" w:type="dxa"/>
            <w:tcBorders>
              <w:top w:val="single" w:sz="4" w:space="0" w:color="auto"/>
              <w:left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Перечень документов, предъявляемых юридическими лицами, индивидуальными предпринимателями и физическими лицами при проверке</w:t>
            </w:r>
          </w:p>
        </w:tc>
        <w:tc>
          <w:tcPr>
            <w:tcW w:w="5419" w:type="dxa"/>
            <w:tcBorders>
              <w:top w:val="single" w:sz="4" w:space="0" w:color="auto"/>
              <w:left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Формулировка требования</w:t>
            </w:r>
          </w:p>
        </w:tc>
        <w:tc>
          <w:tcPr>
            <w:tcW w:w="3456" w:type="dxa"/>
            <w:tcBorders>
              <w:top w:val="single" w:sz="4" w:space="0" w:color="auto"/>
              <w:left w:val="single" w:sz="4" w:space="0" w:color="auto"/>
              <w:bottom w:val="single" w:sz="4" w:space="0" w:color="auto"/>
            </w:tcBorders>
          </w:tcPr>
          <w:p w:rsidR="005525CC" w:rsidRPr="005525CC" w:rsidRDefault="005525CC" w:rsidP="005525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Нормативные правовые акты, устанавливающие обязательные требования</w:t>
            </w:r>
          </w:p>
        </w:tc>
      </w:tr>
      <w:tr w:rsidR="005525CC" w:rsidRPr="005525CC" w:rsidTr="005525CC">
        <w:tc>
          <w:tcPr>
            <w:tcW w:w="2783" w:type="dxa"/>
            <w:tcBorders>
              <w:top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1</w:t>
            </w:r>
          </w:p>
        </w:tc>
        <w:tc>
          <w:tcPr>
            <w:tcW w:w="3494" w:type="dxa"/>
            <w:tcBorders>
              <w:top w:val="single" w:sz="4" w:space="0" w:color="auto"/>
              <w:left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2</w:t>
            </w:r>
          </w:p>
        </w:tc>
        <w:tc>
          <w:tcPr>
            <w:tcW w:w="5419" w:type="dxa"/>
            <w:tcBorders>
              <w:top w:val="single" w:sz="4" w:space="0" w:color="auto"/>
              <w:left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w:t>
            </w:r>
          </w:p>
        </w:tc>
        <w:tc>
          <w:tcPr>
            <w:tcW w:w="3456" w:type="dxa"/>
            <w:tcBorders>
              <w:top w:val="single" w:sz="4" w:space="0" w:color="auto"/>
              <w:left w:val="single" w:sz="4" w:space="0" w:color="auto"/>
              <w:bottom w:val="single" w:sz="4" w:space="0" w:color="auto"/>
            </w:tcBorders>
          </w:tcPr>
          <w:p w:rsidR="005525CC" w:rsidRPr="005525CC" w:rsidRDefault="005525CC" w:rsidP="005525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4</w:t>
            </w:r>
          </w:p>
        </w:tc>
      </w:tr>
      <w:tr w:rsidR="005525CC" w:rsidRPr="005525CC" w:rsidTr="005525CC">
        <w:tc>
          <w:tcPr>
            <w:tcW w:w="2783" w:type="dxa"/>
            <w:tcBorders>
              <w:top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Использование автомобильных дорог, в том числе при перевозке тяжеловесных и крупногабаритных грузов</w:t>
            </w:r>
          </w:p>
        </w:tc>
        <w:tc>
          <w:tcPr>
            <w:tcW w:w="3494" w:type="dxa"/>
            <w:tcBorders>
              <w:top w:val="single" w:sz="4" w:space="0" w:color="auto"/>
              <w:left w:val="single" w:sz="4" w:space="0" w:color="auto"/>
              <w:bottom w:val="single" w:sz="4" w:space="0" w:color="auto"/>
              <w:right w:val="single" w:sz="4" w:space="0" w:color="auto"/>
            </w:tcBorders>
          </w:tcPr>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 Копии специальных разрешений на перевозку тяжеловесных и (или) крупногабаритных грузов;</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 Копии документов транспортных средств (</w:t>
            </w:r>
            <w:hyperlink r:id="rId37" w:history="1">
              <w:r w:rsidRPr="001C7381">
                <w:rPr>
                  <w:rFonts w:ascii="Times New Roman" w:eastAsiaTheme="minorEastAsia" w:hAnsi="Times New Roman" w:cs="Times New Roman"/>
                  <w:sz w:val="28"/>
                  <w:szCs w:val="28"/>
                  <w:lang w:eastAsia="ru-RU"/>
                </w:rPr>
                <w:t>паспорт транспортного средства</w:t>
              </w:r>
            </w:hyperlink>
            <w:r w:rsidRPr="001C7381">
              <w:rPr>
                <w:rFonts w:ascii="Times New Roman" w:eastAsiaTheme="minorEastAsia" w:hAnsi="Times New Roman" w:cs="Times New Roman"/>
                <w:sz w:val="28"/>
                <w:szCs w:val="28"/>
                <w:lang w:eastAsia="ru-RU"/>
              </w:rPr>
              <w:t xml:space="preserve"> или свидетельство о регистрации транспортного средства);</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3) Копии путевых листов грузовых автомобилей;</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4) Копии транспортных накладных;</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5) Копии товарно-транспортных накладных.</w:t>
            </w:r>
          </w:p>
        </w:tc>
        <w:tc>
          <w:tcPr>
            <w:tcW w:w="5419" w:type="dxa"/>
            <w:tcBorders>
              <w:top w:val="single" w:sz="4" w:space="0" w:color="auto"/>
              <w:left w:val="single" w:sz="4" w:space="0" w:color="auto"/>
              <w:bottom w:val="single" w:sz="4" w:space="0" w:color="auto"/>
              <w:right w:val="single" w:sz="4" w:space="0" w:color="auto"/>
            </w:tcBorders>
          </w:tcPr>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 Наличие специальных разрешений на движение по автомобильным дорогам тяжеловесных и (или) крупногабаритных транспортных средств;</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 Соответствие указанных в специальных разрешениях данных о габаритах, массе, нагрузках на ось, количестве рейсов, маршруте транспортного средства, данным указанным в иной товарно-транспортной документации.</w:t>
            </w:r>
          </w:p>
        </w:tc>
        <w:tc>
          <w:tcPr>
            <w:tcW w:w="3456" w:type="dxa"/>
            <w:tcBorders>
              <w:top w:val="single" w:sz="4" w:space="0" w:color="auto"/>
              <w:left w:val="single" w:sz="4" w:space="0" w:color="auto"/>
              <w:bottom w:val="single" w:sz="4" w:space="0" w:color="auto"/>
            </w:tcBorders>
          </w:tcPr>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1) </w:t>
            </w:r>
            <w:hyperlink r:id="rId38" w:history="1">
              <w:r w:rsidRPr="001C7381">
                <w:rPr>
                  <w:rFonts w:ascii="Times New Roman" w:eastAsiaTheme="minorEastAsia" w:hAnsi="Times New Roman" w:cs="Times New Roman"/>
                  <w:sz w:val="28"/>
                  <w:szCs w:val="28"/>
                  <w:lang w:eastAsia="ru-RU"/>
                </w:rPr>
                <w:t>Кодексом</w:t>
              </w:r>
            </w:hyperlink>
            <w:r w:rsidRPr="001C7381">
              <w:rPr>
                <w:rFonts w:ascii="Times New Roman" w:eastAsiaTheme="minorEastAsia" w:hAnsi="Times New Roman" w:cs="Times New Roman"/>
                <w:sz w:val="28"/>
                <w:szCs w:val="28"/>
                <w:lang w:eastAsia="ru-RU"/>
              </w:rPr>
              <w:t xml:space="preserve"> Российской Федерации об административных правонарушениях;</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2) </w:t>
            </w:r>
            <w:hyperlink r:id="rId39" w:history="1">
              <w:r w:rsidRPr="001C7381">
                <w:rPr>
                  <w:rFonts w:ascii="Times New Roman" w:eastAsiaTheme="minorEastAsia" w:hAnsi="Times New Roman" w:cs="Times New Roman"/>
                  <w:sz w:val="28"/>
                  <w:szCs w:val="28"/>
                  <w:lang w:eastAsia="ru-RU"/>
                </w:rPr>
                <w:t>Федеральным законом</w:t>
              </w:r>
            </w:hyperlink>
            <w:r w:rsidR="00F22403" w:rsidRPr="001C7381">
              <w:rPr>
                <w:rFonts w:ascii="Times New Roman" w:eastAsiaTheme="minorEastAsia" w:hAnsi="Times New Roman" w:cs="Times New Roman"/>
                <w:sz w:val="28"/>
                <w:szCs w:val="28"/>
                <w:lang w:eastAsia="ru-RU"/>
              </w:rPr>
              <w:t xml:space="preserve"> от 8 ноября 2007 года № 257-ФЗ «</w:t>
            </w:r>
            <w:r w:rsidRPr="001C7381">
              <w:rPr>
                <w:rFonts w:ascii="Times New Roman" w:eastAsiaTheme="minorEastAsia"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00F22403" w:rsidRPr="001C7381">
              <w:rPr>
                <w:rFonts w:ascii="Times New Roman" w:eastAsiaTheme="minorEastAsia" w:hAnsi="Times New Roman" w:cs="Times New Roman"/>
                <w:sz w:val="28"/>
                <w:szCs w:val="28"/>
                <w:lang w:eastAsia="ru-RU"/>
              </w:rPr>
              <w:t>льные акты Российской Федерации»</w:t>
            </w:r>
            <w:r w:rsidRPr="001C7381">
              <w:rPr>
                <w:rFonts w:ascii="Times New Roman" w:eastAsiaTheme="minorEastAsia" w:hAnsi="Times New Roman" w:cs="Times New Roman"/>
                <w:sz w:val="28"/>
                <w:szCs w:val="28"/>
                <w:lang w:eastAsia="ru-RU"/>
              </w:rPr>
              <w:t>;</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3) </w:t>
            </w:r>
            <w:hyperlink r:id="rId40" w:history="1">
              <w:r w:rsidRPr="001C7381">
                <w:rPr>
                  <w:rFonts w:ascii="Times New Roman" w:eastAsiaTheme="minorEastAsia" w:hAnsi="Times New Roman" w:cs="Times New Roman"/>
                  <w:sz w:val="28"/>
                  <w:szCs w:val="28"/>
                  <w:lang w:eastAsia="ru-RU"/>
                </w:rPr>
                <w:t>Федеральным законом</w:t>
              </w:r>
            </w:hyperlink>
            <w:r w:rsidR="00F22403" w:rsidRPr="001C7381">
              <w:rPr>
                <w:rFonts w:ascii="Times New Roman" w:eastAsiaTheme="minorEastAsia" w:hAnsi="Times New Roman" w:cs="Times New Roman"/>
                <w:sz w:val="28"/>
                <w:szCs w:val="28"/>
                <w:lang w:eastAsia="ru-RU"/>
              </w:rPr>
              <w:t xml:space="preserve"> от 10 декабря 1995 года №</w:t>
            </w:r>
            <w:r w:rsidRPr="001C7381">
              <w:rPr>
                <w:rFonts w:ascii="Times New Roman" w:eastAsiaTheme="minorEastAsia" w:hAnsi="Times New Roman" w:cs="Times New Roman"/>
                <w:sz w:val="28"/>
                <w:szCs w:val="28"/>
                <w:lang w:eastAsia="ru-RU"/>
              </w:rPr>
              <w:t xml:space="preserve"> 196-ФЗ </w:t>
            </w:r>
            <w:r w:rsidR="00F22403" w:rsidRPr="001C7381">
              <w:rPr>
                <w:rFonts w:ascii="Times New Roman" w:eastAsiaTheme="minorEastAsia" w:hAnsi="Times New Roman" w:cs="Times New Roman"/>
                <w:sz w:val="28"/>
                <w:szCs w:val="28"/>
                <w:lang w:eastAsia="ru-RU"/>
              </w:rPr>
              <w:t>«</w:t>
            </w:r>
            <w:r w:rsidRPr="001C7381">
              <w:rPr>
                <w:rFonts w:ascii="Times New Roman" w:eastAsiaTheme="minorEastAsia" w:hAnsi="Times New Roman" w:cs="Times New Roman"/>
                <w:sz w:val="28"/>
                <w:szCs w:val="28"/>
                <w:lang w:eastAsia="ru-RU"/>
              </w:rPr>
              <w:t>О безопасности дорожного движения</w:t>
            </w:r>
            <w:r w:rsidR="00F22403" w:rsidRPr="001C7381">
              <w:rPr>
                <w:rFonts w:ascii="Times New Roman" w:eastAsiaTheme="minorEastAsia" w:hAnsi="Times New Roman" w:cs="Times New Roman"/>
                <w:sz w:val="28"/>
                <w:szCs w:val="28"/>
                <w:lang w:eastAsia="ru-RU"/>
              </w:rPr>
              <w:t>»</w:t>
            </w:r>
            <w:r w:rsidRPr="001C7381">
              <w:rPr>
                <w:rFonts w:ascii="Times New Roman" w:eastAsiaTheme="minorEastAsia" w:hAnsi="Times New Roman" w:cs="Times New Roman"/>
                <w:sz w:val="28"/>
                <w:szCs w:val="28"/>
                <w:lang w:eastAsia="ru-RU"/>
              </w:rPr>
              <w:t>;</w:t>
            </w:r>
          </w:p>
          <w:p w:rsidR="005525CC" w:rsidRPr="001C7381" w:rsidRDefault="005525CC" w:rsidP="00F2240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4) </w:t>
            </w:r>
            <w:hyperlink r:id="rId41" w:history="1">
              <w:r w:rsidRPr="001C7381">
                <w:rPr>
                  <w:rFonts w:ascii="Times New Roman" w:eastAsiaTheme="minorEastAsia" w:hAnsi="Times New Roman" w:cs="Times New Roman"/>
                  <w:sz w:val="28"/>
                  <w:szCs w:val="28"/>
                  <w:lang w:eastAsia="ru-RU"/>
                </w:rPr>
                <w:t>Постановлением</w:t>
              </w:r>
            </w:hyperlink>
            <w:r w:rsidRPr="001C7381">
              <w:rPr>
                <w:rFonts w:ascii="Times New Roman" w:eastAsiaTheme="minorEastAsia" w:hAnsi="Times New Roman" w:cs="Times New Roman"/>
                <w:sz w:val="28"/>
                <w:szCs w:val="28"/>
                <w:lang w:eastAsia="ru-RU"/>
              </w:rPr>
              <w:t xml:space="preserve"> </w:t>
            </w:r>
            <w:r w:rsidRPr="001C7381">
              <w:rPr>
                <w:rFonts w:ascii="Times New Roman" w:eastAsiaTheme="minorEastAsia" w:hAnsi="Times New Roman" w:cs="Times New Roman"/>
                <w:sz w:val="28"/>
                <w:szCs w:val="28"/>
                <w:lang w:eastAsia="ru-RU"/>
              </w:rPr>
              <w:lastRenderedPageBreak/>
              <w:t>Правительства Российской Федераци</w:t>
            </w:r>
            <w:r w:rsidR="00F22403" w:rsidRPr="001C7381">
              <w:rPr>
                <w:rFonts w:ascii="Times New Roman" w:eastAsiaTheme="minorEastAsia" w:hAnsi="Times New Roman" w:cs="Times New Roman"/>
                <w:sz w:val="28"/>
                <w:szCs w:val="28"/>
                <w:lang w:eastAsia="ru-RU"/>
              </w:rPr>
              <w:t>и от 15 апреля 2011 года № 272 «</w:t>
            </w:r>
            <w:r w:rsidRPr="001C7381">
              <w:rPr>
                <w:rFonts w:ascii="Times New Roman" w:eastAsiaTheme="minorEastAsia" w:hAnsi="Times New Roman" w:cs="Times New Roman"/>
                <w:sz w:val="28"/>
                <w:szCs w:val="28"/>
                <w:lang w:eastAsia="ru-RU"/>
              </w:rPr>
              <w:t>Об утверждении Правил перевозок грузов автомобильным транспортом</w:t>
            </w:r>
            <w:r w:rsidR="00F22403" w:rsidRPr="001C7381">
              <w:rPr>
                <w:rFonts w:ascii="Times New Roman" w:eastAsiaTheme="minorEastAsia" w:hAnsi="Times New Roman" w:cs="Times New Roman"/>
                <w:sz w:val="28"/>
                <w:szCs w:val="28"/>
                <w:lang w:eastAsia="ru-RU"/>
              </w:rPr>
              <w:t>»</w:t>
            </w:r>
            <w:r w:rsidRPr="001C7381">
              <w:rPr>
                <w:rFonts w:ascii="Times New Roman" w:eastAsiaTheme="minorEastAsia" w:hAnsi="Times New Roman" w:cs="Times New Roman"/>
                <w:sz w:val="28"/>
                <w:szCs w:val="28"/>
                <w:lang w:eastAsia="ru-RU"/>
              </w:rPr>
              <w:t>;</w:t>
            </w:r>
          </w:p>
        </w:tc>
      </w:tr>
      <w:tr w:rsidR="005525CC" w:rsidRPr="005525CC" w:rsidTr="005525CC">
        <w:trPr>
          <w:trHeight w:val="322"/>
        </w:trPr>
        <w:tc>
          <w:tcPr>
            <w:tcW w:w="2783" w:type="dxa"/>
            <w:vMerge w:val="restart"/>
            <w:tcBorders>
              <w:top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lastRenderedPageBreak/>
              <w:t>Использование полос отвода и придорожных полос автомобильных дорог</w:t>
            </w:r>
          </w:p>
        </w:tc>
        <w:tc>
          <w:tcPr>
            <w:tcW w:w="3494" w:type="dxa"/>
            <w:vMerge w:val="restart"/>
            <w:tcBorders>
              <w:top w:val="single" w:sz="4" w:space="0" w:color="auto"/>
              <w:left w:val="single" w:sz="4" w:space="0" w:color="auto"/>
              <w:bottom w:val="single" w:sz="4" w:space="0" w:color="auto"/>
              <w:right w:val="single" w:sz="4" w:space="0" w:color="auto"/>
            </w:tcBorders>
          </w:tcPr>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 xml:space="preserve">1) Копии выданных владельцем автомобильных дорог технических условий, согласования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полосе отвода и придорожных полосах автомобильных </w:t>
            </w:r>
            <w:r w:rsidRPr="005525CC">
              <w:rPr>
                <w:rFonts w:ascii="Times New Roman" w:eastAsiaTheme="minorEastAsia" w:hAnsi="Times New Roman" w:cs="Times New Roman"/>
                <w:sz w:val="28"/>
                <w:szCs w:val="28"/>
                <w:lang w:eastAsia="ru-RU"/>
              </w:rPr>
              <w:lastRenderedPageBreak/>
              <w:t>дорог; на присоединение объектов дорожного сервиса, а также объектов другого функционального назначения к автомобильным дорогам;</w:t>
            </w:r>
          </w:p>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2) Копии документов, удостоверяющих право пользования (владения) размещаемым (присоединяемым) объектом и земельным участком под ним;</w:t>
            </w:r>
          </w:p>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3) Копию Утвержденной проектной документации;</w:t>
            </w:r>
          </w:p>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4) Копию генерального плана (картосхемы) размещения объекта в пределах полосы отвода с привязкой к оси и километражу автомобильной дороги;</w:t>
            </w:r>
          </w:p>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5) Копию разрешения на строительство;</w:t>
            </w:r>
          </w:p>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6) Копию положительного заключения экспертизы на проектную документацию;</w:t>
            </w:r>
          </w:p>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lastRenderedPageBreak/>
              <w:t>7) Копию договора на присоединение инженерных коммуникаций;</w:t>
            </w:r>
          </w:p>
          <w:p w:rsidR="005525CC" w:rsidRPr="005525CC"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525CC">
              <w:rPr>
                <w:rFonts w:ascii="Times New Roman" w:eastAsiaTheme="minorEastAsia" w:hAnsi="Times New Roman" w:cs="Times New Roman"/>
                <w:sz w:val="28"/>
                <w:szCs w:val="28"/>
                <w:lang w:eastAsia="ru-RU"/>
              </w:rPr>
              <w:t>8) Копию договора на присоединение объекта дорожного сервиса.</w:t>
            </w:r>
          </w:p>
        </w:tc>
        <w:tc>
          <w:tcPr>
            <w:tcW w:w="5419" w:type="dxa"/>
            <w:vMerge w:val="restart"/>
            <w:tcBorders>
              <w:top w:val="single" w:sz="4" w:space="0" w:color="auto"/>
              <w:left w:val="single" w:sz="4" w:space="0" w:color="auto"/>
              <w:bottom w:val="single" w:sz="4" w:space="0" w:color="auto"/>
              <w:right w:val="single" w:sz="4" w:space="0" w:color="auto"/>
            </w:tcBorders>
          </w:tcPr>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lastRenderedPageBreak/>
              <w:t>1) Наличие выданных владельцем автомобильных дорог технических условий, согласования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полосе отвода и придорожных полосах автомобильных дорог; на присоединение объектов дорожного сервиса, а также объектов другого функционального назначения (далее - объектов) к автомобильным дорогам;</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2) Соответствие установленного техническими условиями, согласованием на размещение объектов, на присоединение объектов срока их </w:t>
            </w:r>
            <w:r w:rsidRPr="001C7381">
              <w:rPr>
                <w:rFonts w:ascii="Times New Roman" w:eastAsiaTheme="minorEastAsia" w:hAnsi="Times New Roman" w:cs="Times New Roman"/>
                <w:sz w:val="28"/>
                <w:szCs w:val="28"/>
                <w:lang w:eastAsia="ru-RU"/>
              </w:rPr>
              <w:lastRenderedPageBreak/>
              <w:t>действия фактическому сроку размещения, присоединения объектов;</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3) Соответствие установленных техническими условиями, согласованием на размещение объектов, на присоединение объектов технических параметров фактическим техническим параметрам объектов в полосе отвода автомобильной дороги;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4) Соответствие установленного техническими условиями, согласованием на размещение объектов, на присоединение объектов технического состояния и содержания фактическому техническому состоянию и содержанию объектов в полосе отвода автомобильной дороги;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5) Наличие разрешения на строительство;</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6) Наличие положительного заключения экспертизы на проектную документацию;</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7) Своевременное выполнение обязанностей по приведению земель в пределах полосы отвода автомобильной дороги после завершения работ по размещению, присоединения объектов, ликвидации (выноса) объектов в состояние, пригодное для использования </w:t>
            </w:r>
            <w:r w:rsidRPr="001C7381">
              <w:rPr>
                <w:rFonts w:ascii="Times New Roman" w:eastAsiaTheme="minorEastAsia" w:hAnsi="Times New Roman" w:cs="Times New Roman"/>
                <w:sz w:val="28"/>
                <w:szCs w:val="28"/>
                <w:lang w:eastAsia="ru-RU"/>
              </w:rPr>
              <w:lastRenderedPageBreak/>
              <w:t>по целевому назначению;</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8) Своевременное приведение конструктивных элементов автомобильной дороги после завершения работ по размещению, присоединения объектов, ликвидации (выноса) объектов в состояние, соответствующее требованиям технических регламентов;</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9) Соответствие оказываемых услуг перечню минимально необходимых услуг, оказываемых на объектах дорожного сервиса;</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10) Соблюдение требований технических регламентов, проектной документации при присоединении объектов к автомобильной дороге, а также при размещении мест отдыха и стоянок автомобильного транспорта, необходимых для функционирования объектов дорожного сервиса;</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11) Недопущение загрязнения полос отвода и придорожных полос автомобильных дорог;</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12) Недопущение распашки земельных участков, покоса травы, осуществления рубок и повреждение лесных насаждений и иных многолетних насаждений, снятия </w:t>
            </w:r>
            <w:r w:rsidRPr="001C7381">
              <w:rPr>
                <w:rFonts w:ascii="Times New Roman" w:eastAsiaTheme="minorEastAsia" w:hAnsi="Times New Roman" w:cs="Times New Roman"/>
                <w:sz w:val="28"/>
                <w:szCs w:val="28"/>
                <w:lang w:eastAsia="ru-RU"/>
              </w:rPr>
              <w:lastRenderedPageBreak/>
              <w:t>дерна и выемка грунта, за исключением работ по содержанию полос отвода автомобильных дорог или по ремонту автомобильных дорог, их участков;</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13) Недопущение выпаса животных, а также их прогон через автомобильные дороги вне специально установленных мест, согласованных с владельцами автомобильных дорог;</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14) Недопущение использования водоотводных сооружений автомобильной дороги для стока или сброса вод;</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15) Недопущение выполнения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16) Недопущение выполнения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за исключением случаев, </w:t>
            </w:r>
            <w:r w:rsidRPr="001C7381">
              <w:rPr>
                <w:rFonts w:ascii="Times New Roman" w:eastAsiaTheme="minorEastAsia" w:hAnsi="Times New Roman" w:cs="Times New Roman"/>
                <w:sz w:val="28"/>
                <w:szCs w:val="28"/>
                <w:lang w:eastAsia="ru-RU"/>
              </w:rPr>
              <w:lastRenderedPageBreak/>
              <w:t>предусмотренных законодательством;</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17) Недопущение установки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18) Недопущение установки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19) Недопущение прокладки, переноса, переустройства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20) Недопущение прокладки, переноса, переустройства инженерных коммуникаций, их эксплуатация в </w:t>
            </w:r>
            <w:r w:rsidRPr="001C7381">
              <w:rPr>
                <w:rFonts w:ascii="Times New Roman" w:eastAsiaTheme="minorEastAsia" w:hAnsi="Times New Roman" w:cs="Times New Roman"/>
                <w:sz w:val="28"/>
                <w:szCs w:val="28"/>
                <w:lang w:eastAsia="ru-RU"/>
              </w:rPr>
              <w:lastRenderedPageBreak/>
              <w:t>границах придорожных полос автомобильной дороги без согласования с владельцем автомобильной дороги;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21) Недопущение строительства, реконструкции, капитального ремонта, ремонта пересечений автомобильных дорог с другими автомобильными дорогами и примыканий автомобильных дорог к другим автомобильным дорогам без согласования с владельцем автомобильной дороги;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22) Недопущение реконструкции, капитального ремонта и ремонта примыканий объектов дорожного сервиса к автомобильным дорогам без согласования с владельцем автомобильной дороги;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23) Соблюдение условий договора о присоединении объекта дорожного сервиса к автомобильной дороге;</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24) Недопущение строительства, реконструкции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w:t>
            </w:r>
            <w:r w:rsidRPr="001C7381">
              <w:rPr>
                <w:rFonts w:ascii="Times New Roman" w:eastAsiaTheme="minorEastAsia" w:hAnsi="Times New Roman" w:cs="Times New Roman"/>
                <w:sz w:val="28"/>
                <w:szCs w:val="28"/>
                <w:lang w:eastAsia="ru-RU"/>
              </w:rPr>
              <w:lastRenderedPageBreak/>
              <w:t>указателей в границах придорожных полос автомобильной дороги без согласования с владельцем автомобильной дороги;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25) Недопущение повреждений автомобильных дорог или других дорожных сооружений при размещении, присоединении, эксплуатации объектов;</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26) Соблюдение требований по обеспечению безопасности дорожного движения при ремонте и содержании объектов.</w:t>
            </w:r>
          </w:p>
        </w:tc>
        <w:tc>
          <w:tcPr>
            <w:tcW w:w="3456" w:type="dxa"/>
            <w:vMerge w:val="restart"/>
            <w:tcBorders>
              <w:top w:val="single" w:sz="4" w:space="0" w:color="auto"/>
              <w:left w:val="single" w:sz="4" w:space="0" w:color="auto"/>
              <w:bottom w:val="single" w:sz="4" w:space="0" w:color="auto"/>
            </w:tcBorders>
          </w:tcPr>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lastRenderedPageBreak/>
              <w:t xml:space="preserve">1) </w:t>
            </w:r>
            <w:hyperlink r:id="rId42" w:history="1">
              <w:r w:rsidRPr="001C7381">
                <w:rPr>
                  <w:rFonts w:ascii="Times New Roman" w:eastAsiaTheme="minorEastAsia" w:hAnsi="Times New Roman" w:cs="Times New Roman"/>
                  <w:sz w:val="28"/>
                  <w:szCs w:val="28"/>
                  <w:lang w:eastAsia="ru-RU"/>
                </w:rPr>
                <w:t>Градостроительным кодексом</w:t>
              </w:r>
            </w:hyperlink>
            <w:r w:rsidRPr="001C7381">
              <w:rPr>
                <w:rFonts w:ascii="Times New Roman" w:eastAsiaTheme="minorEastAsia" w:hAnsi="Times New Roman" w:cs="Times New Roman"/>
                <w:sz w:val="28"/>
                <w:szCs w:val="28"/>
                <w:lang w:eastAsia="ru-RU"/>
              </w:rPr>
              <w:t xml:space="preserve"> Российской Федерации;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2) </w:t>
            </w:r>
            <w:hyperlink r:id="rId43" w:history="1">
              <w:r w:rsidRPr="001C7381">
                <w:rPr>
                  <w:rFonts w:ascii="Times New Roman" w:eastAsiaTheme="minorEastAsia" w:hAnsi="Times New Roman" w:cs="Times New Roman"/>
                  <w:sz w:val="28"/>
                  <w:szCs w:val="28"/>
                  <w:lang w:eastAsia="ru-RU"/>
                </w:rPr>
                <w:t>Земельным кодексом</w:t>
              </w:r>
            </w:hyperlink>
            <w:r w:rsidRPr="001C7381">
              <w:rPr>
                <w:rFonts w:ascii="Times New Roman" w:eastAsiaTheme="minorEastAsia" w:hAnsi="Times New Roman" w:cs="Times New Roman"/>
                <w:sz w:val="28"/>
                <w:szCs w:val="28"/>
                <w:lang w:eastAsia="ru-RU"/>
              </w:rPr>
              <w:t xml:space="preserve"> Российской Федерации;</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3) </w:t>
            </w:r>
            <w:hyperlink r:id="rId44" w:history="1">
              <w:r w:rsidRPr="001C7381">
                <w:rPr>
                  <w:rFonts w:ascii="Times New Roman" w:eastAsiaTheme="minorEastAsia" w:hAnsi="Times New Roman" w:cs="Times New Roman"/>
                  <w:sz w:val="28"/>
                  <w:szCs w:val="28"/>
                  <w:lang w:eastAsia="ru-RU"/>
                </w:rPr>
                <w:t>Кодексом</w:t>
              </w:r>
            </w:hyperlink>
            <w:r w:rsidRPr="001C7381">
              <w:rPr>
                <w:rFonts w:ascii="Times New Roman" w:eastAsiaTheme="minorEastAsia" w:hAnsi="Times New Roman" w:cs="Times New Roman"/>
                <w:sz w:val="28"/>
                <w:szCs w:val="28"/>
                <w:lang w:eastAsia="ru-RU"/>
              </w:rPr>
              <w:t xml:space="preserve"> Российской Федерации об административных правонарушениях;</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4) </w:t>
            </w:r>
            <w:hyperlink r:id="rId45" w:history="1">
              <w:r w:rsidRPr="001C7381">
                <w:rPr>
                  <w:rFonts w:ascii="Times New Roman" w:eastAsiaTheme="minorEastAsia" w:hAnsi="Times New Roman" w:cs="Times New Roman"/>
                  <w:sz w:val="28"/>
                  <w:szCs w:val="28"/>
                  <w:lang w:eastAsia="ru-RU"/>
                </w:rPr>
                <w:t>Федеральным законом</w:t>
              </w:r>
            </w:hyperlink>
            <w:r w:rsidR="00F22403" w:rsidRPr="001C7381">
              <w:rPr>
                <w:rFonts w:ascii="Times New Roman" w:eastAsiaTheme="minorEastAsia" w:hAnsi="Times New Roman" w:cs="Times New Roman"/>
                <w:sz w:val="28"/>
                <w:szCs w:val="28"/>
                <w:lang w:eastAsia="ru-RU"/>
              </w:rPr>
              <w:t xml:space="preserve"> от 8 ноября 2007 года № 257-ФЗ «</w:t>
            </w:r>
            <w:r w:rsidRPr="001C7381">
              <w:rPr>
                <w:rFonts w:ascii="Times New Roman" w:eastAsiaTheme="minorEastAsia"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sidR="00F22403" w:rsidRPr="001C7381">
              <w:rPr>
                <w:rFonts w:ascii="Times New Roman" w:eastAsiaTheme="minorEastAsia" w:hAnsi="Times New Roman" w:cs="Times New Roman"/>
                <w:sz w:val="28"/>
                <w:szCs w:val="28"/>
                <w:lang w:eastAsia="ru-RU"/>
              </w:rPr>
              <w:t>льные акты Российской Федерации»</w:t>
            </w:r>
            <w:r w:rsidRPr="001C7381">
              <w:rPr>
                <w:rFonts w:ascii="Times New Roman" w:eastAsiaTheme="minorEastAsia" w:hAnsi="Times New Roman" w:cs="Times New Roman"/>
                <w:sz w:val="28"/>
                <w:szCs w:val="28"/>
                <w:lang w:eastAsia="ru-RU"/>
              </w:rPr>
              <w:t>;</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5) </w:t>
            </w:r>
            <w:hyperlink r:id="rId46" w:history="1">
              <w:r w:rsidRPr="001C7381">
                <w:rPr>
                  <w:rFonts w:ascii="Times New Roman" w:eastAsiaTheme="minorEastAsia" w:hAnsi="Times New Roman" w:cs="Times New Roman"/>
                  <w:sz w:val="28"/>
                  <w:szCs w:val="28"/>
                  <w:lang w:eastAsia="ru-RU"/>
                </w:rPr>
                <w:t>Федеральным законом</w:t>
              </w:r>
            </w:hyperlink>
            <w:r w:rsidR="00F22403" w:rsidRPr="001C7381">
              <w:rPr>
                <w:rFonts w:ascii="Times New Roman" w:eastAsiaTheme="minorEastAsia" w:hAnsi="Times New Roman" w:cs="Times New Roman"/>
                <w:sz w:val="28"/>
                <w:szCs w:val="28"/>
                <w:lang w:eastAsia="ru-RU"/>
              </w:rPr>
              <w:t xml:space="preserve"> </w:t>
            </w:r>
            <w:r w:rsidR="00F22403" w:rsidRPr="001C7381">
              <w:rPr>
                <w:rFonts w:ascii="Times New Roman" w:eastAsiaTheme="minorEastAsia" w:hAnsi="Times New Roman" w:cs="Times New Roman"/>
                <w:sz w:val="28"/>
                <w:szCs w:val="28"/>
                <w:lang w:eastAsia="ru-RU"/>
              </w:rPr>
              <w:lastRenderedPageBreak/>
              <w:t>от 10 декабря 1995 года № 196-ФЗ «</w:t>
            </w:r>
            <w:r w:rsidRPr="001C7381">
              <w:rPr>
                <w:rFonts w:ascii="Times New Roman" w:eastAsiaTheme="minorEastAsia" w:hAnsi="Times New Roman" w:cs="Times New Roman"/>
                <w:sz w:val="28"/>
                <w:szCs w:val="28"/>
                <w:lang w:eastAsia="ru-RU"/>
              </w:rPr>
              <w:t>О безопасности дорожного движения</w:t>
            </w:r>
            <w:r w:rsidR="00F22403" w:rsidRPr="001C7381">
              <w:rPr>
                <w:rFonts w:ascii="Times New Roman" w:eastAsiaTheme="minorEastAsia" w:hAnsi="Times New Roman" w:cs="Times New Roman"/>
                <w:sz w:val="28"/>
                <w:szCs w:val="28"/>
                <w:lang w:eastAsia="ru-RU"/>
              </w:rPr>
              <w:t>»</w:t>
            </w:r>
            <w:r w:rsidRPr="001C7381">
              <w:rPr>
                <w:rFonts w:ascii="Times New Roman" w:eastAsiaTheme="minorEastAsia" w:hAnsi="Times New Roman" w:cs="Times New Roman"/>
                <w:sz w:val="28"/>
                <w:szCs w:val="28"/>
                <w:lang w:eastAsia="ru-RU"/>
              </w:rPr>
              <w:t>;</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6) </w:t>
            </w:r>
            <w:hyperlink r:id="rId47" w:history="1">
              <w:r w:rsidRPr="001C7381">
                <w:rPr>
                  <w:rFonts w:ascii="Times New Roman" w:eastAsiaTheme="minorEastAsia" w:hAnsi="Times New Roman" w:cs="Times New Roman"/>
                  <w:sz w:val="28"/>
                  <w:szCs w:val="28"/>
                  <w:lang w:eastAsia="ru-RU"/>
                </w:rPr>
                <w:t>Постановлением</w:t>
              </w:r>
            </w:hyperlink>
            <w:r w:rsidRPr="001C7381">
              <w:rPr>
                <w:rFonts w:ascii="Times New Roman" w:eastAsiaTheme="minorEastAsia" w:hAnsi="Times New Roman" w:cs="Times New Roman"/>
                <w:sz w:val="28"/>
                <w:szCs w:val="28"/>
                <w:lang w:eastAsia="ru-RU"/>
              </w:rPr>
              <w:t xml:space="preserve"> Правительства Чукотского автономного округа</w:t>
            </w:r>
            <w:r w:rsidR="00F22403" w:rsidRPr="001C7381">
              <w:rPr>
                <w:rFonts w:ascii="Times New Roman" w:eastAsiaTheme="minorEastAsia" w:hAnsi="Times New Roman" w:cs="Times New Roman"/>
                <w:sz w:val="28"/>
                <w:szCs w:val="28"/>
                <w:lang w:eastAsia="ru-RU"/>
              </w:rPr>
              <w:t xml:space="preserve"> от 23 августа 2013 года N 342 «</w:t>
            </w:r>
            <w:r w:rsidRPr="001C7381">
              <w:rPr>
                <w:rFonts w:ascii="Times New Roman" w:eastAsiaTheme="minorEastAsia" w:hAnsi="Times New Roman" w:cs="Times New Roman"/>
                <w:sz w:val="28"/>
                <w:szCs w:val="28"/>
                <w:lang w:eastAsia="ru-RU"/>
              </w:rPr>
              <w:t>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Чукотского автономного округа";</w:t>
            </w:r>
          </w:p>
          <w:p w:rsidR="005525CC" w:rsidRPr="001C7381" w:rsidRDefault="005525CC" w:rsidP="005525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 xml:space="preserve">7) </w:t>
            </w:r>
            <w:hyperlink r:id="rId48" w:history="1">
              <w:r w:rsidRPr="001C7381">
                <w:rPr>
                  <w:rFonts w:ascii="Times New Roman" w:eastAsiaTheme="minorEastAsia" w:hAnsi="Times New Roman" w:cs="Times New Roman"/>
                  <w:sz w:val="28"/>
                  <w:szCs w:val="28"/>
                  <w:lang w:eastAsia="ru-RU"/>
                </w:rPr>
                <w:t>Постановлением</w:t>
              </w:r>
            </w:hyperlink>
            <w:r w:rsidRPr="001C7381">
              <w:rPr>
                <w:rFonts w:ascii="Times New Roman" w:eastAsiaTheme="minorEastAsia" w:hAnsi="Times New Roman" w:cs="Times New Roman"/>
                <w:sz w:val="28"/>
                <w:szCs w:val="28"/>
                <w:lang w:eastAsia="ru-RU"/>
              </w:rPr>
              <w:t xml:space="preserve"> Правительства Чукотского автономного округа от 22 августа 2013 года N 335 "Об утверждении Порядка установления и использования придорожных полос автомобильных дорог общего пользования регионального или </w:t>
            </w:r>
            <w:r w:rsidRPr="001C7381">
              <w:rPr>
                <w:rFonts w:ascii="Times New Roman" w:eastAsiaTheme="minorEastAsia" w:hAnsi="Times New Roman" w:cs="Times New Roman"/>
                <w:sz w:val="28"/>
                <w:szCs w:val="28"/>
                <w:lang w:eastAsia="ru-RU"/>
              </w:rPr>
              <w:lastRenderedPageBreak/>
              <w:t>межмуниципального значения Чукотского автономного округа".</w:t>
            </w:r>
          </w:p>
        </w:tc>
      </w:tr>
    </w:tbl>
    <w:p w:rsidR="005525CC" w:rsidRPr="005525CC"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25CC" w:rsidRPr="005525CC" w:rsidRDefault="005525CC" w:rsidP="005525CC">
      <w:pPr>
        <w:widowControl w:val="0"/>
        <w:autoSpaceDE w:val="0"/>
        <w:autoSpaceDN w:val="0"/>
        <w:adjustRightInd w:val="0"/>
        <w:spacing w:after="0" w:line="240" w:lineRule="auto"/>
        <w:rPr>
          <w:rFonts w:ascii="Arial" w:eastAsiaTheme="minorEastAsia" w:hAnsi="Arial" w:cs="Arial"/>
          <w:sz w:val="24"/>
          <w:szCs w:val="24"/>
          <w:lang w:eastAsia="ru-RU"/>
        </w:rPr>
        <w:sectPr w:rsidR="005525CC" w:rsidRPr="005525CC">
          <w:pgSz w:w="16837" w:h="11905" w:orient="landscape"/>
          <w:pgMar w:top="1440" w:right="800" w:bottom="1440" w:left="1100" w:header="720" w:footer="720" w:gutter="0"/>
          <w:cols w:space="720"/>
          <w:noEndnote/>
        </w:sectPr>
      </w:pPr>
    </w:p>
    <w:p w:rsidR="005525CC" w:rsidRPr="00B3145B" w:rsidRDefault="005525CC" w:rsidP="005525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525CC">
        <w:rPr>
          <w:rFonts w:ascii="Arial" w:eastAsiaTheme="minorEastAsia" w:hAnsi="Arial" w:cs="Arial"/>
          <w:b/>
          <w:bCs/>
          <w:color w:val="26282F"/>
          <w:sz w:val="24"/>
          <w:szCs w:val="24"/>
          <w:lang w:eastAsia="ru-RU"/>
        </w:rPr>
        <w:lastRenderedPageBreak/>
        <w:t>Примечание:</w:t>
      </w:r>
      <w:r w:rsidRPr="005525CC">
        <w:rPr>
          <w:rFonts w:ascii="Arial" w:eastAsiaTheme="minorEastAsia" w:hAnsi="Arial" w:cs="Arial"/>
          <w:sz w:val="24"/>
          <w:szCs w:val="24"/>
          <w:lang w:eastAsia="ru-RU"/>
        </w:rPr>
        <w:t xml:space="preserve"> </w:t>
      </w:r>
      <w:r w:rsidRPr="00B3145B">
        <w:rPr>
          <w:rFonts w:ascii="Times New Roman" w:eastAsiaTheme="minorEastAsia" w:hAnsi="Times New Roman" w:cs="Times New Roman"/>
          <w:sz w:val="28"/>
          <w:szCs w:val="28"/>
          <w:lang w:eastAsia="ru-RU"/>
        </w:rPr>
        <w:t>В настоящем перечне установленные обязательные требования и требования о наличии соответствующей документации предъявляются к юридическим лицам, индивидуальным предпринимателям и физическим лицам только в том случае, если указанные требования и необходимость наличия соответствующей документации установлены нормативным правовым актом для таких юридических лиц, индивидуальных предпринимателей и физических лиц.</w:t>
      </w:r>
    </w:p>
    <w:p w:rsidR="005525CC" w:rsidRPr="005525CC" w:rsidRDefault="005525CC" w:rsidP="005525CC">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bookmarkStart w:id="122" w:name="sub_1200"/>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B3145B" w:rsidRDefault="00B3145B"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p>
    <w:p w:rsidR="005525CC" w:rsidRPr="00B3145B" w:rsidRDefault="005525CC" w:rsidP="005525CC">
      <w:pPr>
        <w:widowControl w:val="0"/>
        <w:autoSpaceDE w:val="0"/>
        <w:autoSpaceDN w:val="0"/>
        <w:adjustRightInd w:val="0"/>
        <w:spacing w:after="0" w:line="240" w:lineRule="auto"/>
        <w:jc w:val="right"/>
        <w:rPr>
          <w:rFonts w:ascii="Arial" w:eastAsiaTheme="minorEastAsia" w:hAnsi="Arial" w:cs="Arial"/>
          <w:b/>
          <w:bCs/>
          <w:sz w:val="24"/>
          <w:szCs w:val="24"/>
          <w:lang w:eastAsia="ru-RU"/>
        </w:rPr>
      </w:pPr>
      <w:r w:rsidRPr="00B3145B">
        <w:rPr>
          <w:rFonts w:ascii="Arial" w:eastAsiaTheme="minorEastAsia" w:hAnsi="Arial" w:cs="Arial"/>
          <w:b/>
          <w:bCs/>
          <w:sz w:val="24"/>
          <w:szCs w:val="24"/>
          <w:lang w:eastAsia="ru-RU"/>
        </w:rPr>
        <w:lastRenderedPageBreak/>
        <w:t>Приложение 2</w:t>
      </w:r>
      <w:r w:rsidRPr="00B3145B">
        <w:rPr>
          <w:rFonts w:ascii="Arial" w:eastAsiaTheme="minorEastAsia" w:hAnsi="Arial" w:cs="Arial"/>
          <w:b/>
          <w:bCs/>
          <w:sz w:val="24"/>
          <w:szCs w:val="24"/>
          <w:lang w:eastAsia="ru-RU"/>
        </w:rPr>
        <w:br/>
        <w:t xml:space="preserve">к </w:t>
      </w:r>
      <w:hyperlink w:anchor="sub_1000" w:history="1">
        <w:r w:rsidRPr="00B3145B">
          <w:rPr>
            <w:rFonts w:ascii="Arial" w:eastAsiaTheme="minorEastAsia" w:hAnsi="Arial" w:cs="Arial"/>
            <w:b/>
            <w:sz w:val="24"/>
            <w:szCs w:val="24"/>
            <w:lang w:eastAsia="ru-RU"/>
          </w:rPr>
          <w:t>Административному регламенту</w:t>
        </w:r>
      </w:hyperlink>
      <w:r w:rsidRPr="00B3145B">
        <w:rPr>
          <w:rFonts w:ascii="Arial" w:eastAsiaTheme="minorEastAsia" w:hAnsi="Arial" w:cs="Arial"/>
          <w:b/>
          <w:bCs/>
          <w:sz w:val="24"/>
          <w:szCs w:val="24"/>
          <w:lang w:eastAsia="ru-RU"/>
        </w:rPr>
        <w:br/>
        <w:t>Департамента промышленной</w:t>
      </w:r>
      <w:r w:rsidRPr="00B3145B">
        <w:rPr>
          <w:rFonts w:ascii="Arial" w:eastAsiaTheme="minorEastAsia" w:hAnsi="Arial" w:cs="Arial"/>
          <w:b/>
          <w:bCs/>
          <w:sz w:val="24"/>
          <w:szCs w:val="24"/>
          <w:lang w:eastAsia="ru-RU"/>
        </w:rPr>
        <w:br/>
        <w:t>политики Чукотского автономного округа по испо</w:t>
      </w:r>
      <w:r w:rsidR="00B3145B">
        <w:rPr>
          <w:rFonts w:ascii="Arial" w:eastAsiaTheme="minorEastAsia" w:hAnsi="Arial" w:cs="Arial"/>
          <w:b/>
          <w:bCs/>
          <w:sz w:val="24"/>
          <w:szCs w:val="24"/>
          <w:lang w:eastAsia="ru-RU"/>
        </w:rPr>
        <w:t>лнению</w:t>
      </w:r>
      <w:r w:rsidR="00B3145B">
        <w:rPr>
          <w:rFonts w:ascii="Arial" w:eastAsiaTheme="minorEastAsia" w:hAnsi="Arial" w:cs="Arial"/>
          <w:b/>
          <w:bCs/>
          <w:sz w:val="24"/>
          <w:szCs w:val="24"/>
          <w:lang w:eastAsia="ru-RU"/>
        </w:rPr>
        <w:br/>
        <w:t>государственной функции «</w:t>
      </w:r>
      <w:r w:rsidRPr="00B3145B">
        <w:rPr>
          <w:rFonts w:ascii="Arial" w:eastAsiaTheme="minorEastAsia" w:hAnsi="Arial" w:cs="Arial"/>
          <w:b/>
          <w:bCs/>
          <w:sz w:val="24"/>
          <w:szCs w:val="24"/>
          <w:lang w:eastAsia="ru-RU"/>
        </w:rPr>
        <w:t>Осуществление регионального</w:t>
      </w:r>
      <w:r w:rsidRPr="00B3145B">
        <w:rPr>
          <w:rFonts w:ascii="Arial" w:eastAsiaTheme="minorEastAsia" w:hAnsi="Arial" w:cs="Arial"/>
          <w:b/>
          <w:bCs/>
          <w:sz w:val="24"/>
          <w:szCs w:val="24"/>
          <w:lang w:eastAsia="ru-RU"/>
        </w:rPr>
        <w:br/>
        <w:t>государственного надзора за обеспечением сохранности</w:t>
      </w:r>
      <w:r w:rsidRPr="00B3145B">
        <w:rPr>
          <w:rFonts w:ascii="Arial" w:eastAsiaTheme="minorEastAsia" w:hAnsi="Arial" w:cs="Arial"/>
          <w:b/>
          <w:bCs/>
          <w:sz w:val="24"/>
          <w:szCs w:val="24"/>
          <w:lang w:eastAsia="ru-RU"/>
        </w:rPr>
        <w:br/>
        <w:t>автомобильных дорог регионального и межмуниципального</w:t>
      </w:r>
      <w:r w:rsidRPr="00B3145B">
        <w:rPr>
          <w:rFonts w:ascii="Arial" w:eastAsiaTheme="minorEastAsia" w:hAnsi="Arial" w:cs="Arial"/>
          <w:b/>
          <w:bCs/>
          <w:sz w:val="24"/>
          <w:szCs w:val="24"/>
          <w:lang w:eastAsia="ru-RU"/>
        </w:rPr>
        <w:br/>
        <w:t>значени</w:t>
      </w:r>
      <w:r w:rsidR="00B3145B">
        <w:rPr>
          <w:rFonts w:ascii="Arial" w:eastAsiaTheme="minorEastAsia" w:hAnsi="Arial" w:cs="Arial"/>
          <w:b/>
          <w:bCs/>
          <w:sz w:val="24"/>
          <w:szCs w:val="24"/>
          <w:lang w:eastAsia="ru-RU"/>
        </w:rPr>
        <w:t>я Чукотского автономного округа»</w:t>
      </w:r>
    </w:p>
    <w:bookmarkEnd w:id="122"/>
    <w:p w:rsidR="005525CC" w:rsidRPr="00B3145B" w:rsidRDefault="005525CC" w:rsidP="005525CC">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5525CC" w:rsidRPr="00B3145B" w:rsidRDefault="005525CC" w:rsidP="005525CC">
      <w:pPr>
        <w:widowControl w:val="0"/>
        <w:autoSpaceDE w:val="0"/>
        <w:autoSpaceDN w:val="0"/>
        <w:adjustRightInd w:val="0"/>
        <w:spacing w:before="108" w:after="108" w:line="240" w:lineRule="auto"/>
        <w:jc w:val="center"/>
        <w:outlineLvl w:val="0"/>
        <w:rPr>
          <w:rFonts w:ascii="Arial" w:eastAsiaTheme="minorEastAsia" w:hAnsi="Arial" w:cs="Arial"/>
          <w:b/>
          <w:bCs/>
          <w:sz w:val="24"/>
          <w:szCs w:val="24"/>
          <w:lang w:eastAsia="ru-RU"/>
        </w:rPr>
      </w:pPr>
      <w:r w:rsidRPr="00B3145B">
        <w:rPr>
          <w:rFonts w:ascii="Arial" w:eastAsiaTheme="minorEastAsia" w:hAnsi="Arial" w:cs="Arial"/>
          <w:b/>
          <w:bCs/>
          <w:sz w:val="24"/>
          <w:szCs w:val="24"/>
          <w:lang w:eastAsia="ru-RU"/>
        </w:rPr>
        <w:t>Блок-схема</w:t>
      </w:r>
      <w:r w:rsidRPr="00B3145B">
        <w:rPr>
          <w:rFonts w:ascii="Arial" w:eastAsiaTheme="minorEastAsia" w:hAnsi="Arial" w:cs="Arial"/>
          <w:b/>
          <w:bCs/>
          <w:sz w:val="24"/>
          <w:szCs w:val="24"/>
          <w:lang w:eastAsia="ru-RU"/>
        </w:rPr>
        <w:br/>
        <w:t>исполнения государственной функции</w:t>
      </w:r>
    </w:p>
    <w:p w:rsidR="005525CC" w:rsidRPr="00B3145B" w:rsidRDefault="005525CC" w:rsidP="005525CC">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B3145B" w:rsidRPr="00B3145B" w:rsidRDefault="00B3145B" w:rsidP="00B3145B">
      <w:pPr>
        <w:autoSpaceDE w:val="0"/>
        <w:autoSpaceDN w:val="0"/>
        <w:adjustRightInd w:val="0"/>
        <w:spacing w:after="0" w:line="240" w:lineRule="auto"/>
        <w:jc w:val="both"/>
        <w:rPr>
          <w:rFonts w:ascii="Arial" w:hAnsi="Arial" w:cs="Arial"/>
          <w:sz w:val="24"/>
          <w:szCs w:val="24"/>
        </w:rPr>
      </w:pPr>
    </w:p>
    <w:p w:rsidR="00B3145B" w:rsidRDefault="00B3145B" w:rsidP="00B3145B">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Pr>
          <w:rFonts w:ascii="Arial" w:hAnsi="Arial" w:cs="Arial"/>
          <w:noProof/>
          <w:sz w:val="24"/>
          <w:szCs w:val="24"/>
          <w:lang w:eastAsia="ru-RU"/>
        </w:rPr>
        <w:drawing>
          <wp:inline distT="0" distB="0" distL="0" distR="0">
            <wp:extent cx="5915025" cy="1285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15025" cy="1285875"/>
                    </a:xfrm>
                    <a:prstGeom prst="rect">
                      <a:avLst/>
                    </a:prstGeom>
                    <a:noFill/>
                    <a:ln>
                      <a:noFill/>
                    </a:ln>
                  </pic:spPr>
                </pic:pic>
              </a:graphicData>
            </a:graphic>
          </wp:inline>
        </w:drawing>
      </w: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B3145B">
      <w:pPr>
        <w:widowControl w:val="0"/>
        <w:autoSpaceDE w:val="0"/>
        <w:autoSpaceDN w:val="0"/>
        <w:adjustRightInd w:val="0"/>
        <w:spacing w:after="0" w:line="240" w:lineRule="auto"/>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Pr="001C7381"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r w:rsidRPr="001C7381">
        <w:rPr>
          <w:rFonts w:ascii="Times New Roman" w:eastAsiaTheme="minorEastAsia" w:hAnsi="Times New Roman" w:cs="Times New Roman"/>
          <w:b/>
          <w:bCs/>
          <w:sz w:val="28"/>
          <w:szCs w:val="28"/>
          <w:lang w:eastAsia="ru-RU"/>
        </w:rPr>
        <w:lastRenderedPageBreak/>
        <w:t>Приложение 3</w:t>
      </w:r>
      <w:r w:rsidRPr="001C7381">
        <w:rPr>
          <w:rFonts w:ascii="Times New Roman" w:eastAsiaTheme="minorEastAsia" w:hAnsi="Times New Roman" w:cs="Times New Roman"/>
          <w:b/>
          <w:bCs/>
          <w:sz w:val="28"/>
          <w:szCs w:val="28"/>
          <w:lang w:eastAsia="ru-RU"/>
        </w:rPr>
        <w:br/>
        <w:t xml:space="preserve">к </w:t>
      </w:r>
      <w:hyperlink w:anchor="sub_1000" w:history="1">
        <w:r w:rsidRPr="001C7381">
          <w:rPr>
            <w:rFonts w:ascii="Times New Roman" w:eastAsiaTheme="minorEastAsia" w:hAnsi="Times New Roman" w:cs="Times New Roman"/>
            <w:b/>
            <w:sz w:val="28"/>
            <w:szCs w:val="28"/>
            <w:lang w:eastAsia="ru-RU"/>
          </w:rPr>
          <w:t>Административному регламенту</w:t>
        </w:r>
      </w:hyperlink>
      <w:r w:rsidRPr="001C7381">
        <w:rPr>
          <w:rFonts w:ascii="Times New Roman" w:eastAsiaTheme="minorEastAsia" w:hAnsi="Times New Roman" w:cs="Times New Roman"/>
          <w:b/>
          <w:bCs/>
          <w:sz w:val="28"/>
          <w:szCs w:val="28"/>
          <w:lang w:eastAsia="ru-RU"/>
        </w:rPr>
        <w:br/>
        <w:t xml:space="preserve">Департамента промышленной политики Чукотского </w:t>
      </w:r>
    </w:p>
    <w:p w:rsidR="00F55923" w:rsidRPr="001C7381"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r w:rsidRPr="001C7381">
        <w:rPr>
          <w:rFonts w:ascii="Times New Roman" w:eastAsiaTheme="minorEastAsia" w:hAnsi="Times New Roman" w:cs="Times New Roman"/>
          <w:b/>
          <w:bCs/>
          <w:sz w:val="28"/>
          <w:szCs w:val="28"/>
          <w:lang w:eastAsia="ru-RU"/>
        </w:rPr>
        <w:t>автономного округа по исполнению</w:t>
      </w:r>
      <w:r w:rsidRPr="001C7381">
        <w:rPr>
          <w:rFonts w:ascii="Times New Roman" w:eastAsiaTheme="minorEastAsia" w:hAnsi="Times New Roman" w:cs="Times New Roman"/>
          <w:b/>
          <w:bCs/>
          <w:sz w:val="28"/>
          <w:szCs w:val="28"/>
          <w:lang w:eastAsia="ru-RU"/>
        </w:rPr>
        <w:br/>
        <w:t xml:space="preserve">государственной функции </w:t>
      </w:r>
      <w:r w:rsidR="00B3145B" w:rsidRPr="001C7381">
        <w:rPr>
          <w:rFonts w:ascii="Times New Roman" w:eastAsiaTheme="minorEastAsia" w:hAnsi="Times New Roman" w:cs="Times New Roman"/>
          <w:b/>
          <w:bCs/>
          <w:sz w:val="28"/>
          <w:szCs w:val="28"/>
          <w:lang w:eastAsia="ru-RU"/>
        </w:rPr>
        <w:t>«</w:t>
      </w:r>
      <w:r w:rsidRPr="001C7381">
        <w:rPr>
          <w:rFonts w:ascii="Times New Roman" w:eastAsiaTheme="minorEastAsia" w:hAnsi="Times New Roman" w:cs="Times New Roman"/>
          <w:b/>
          <w:bCs/>
          <w:sz w:val="28"/>
          <w:szCs w:val="28"/>
          <w:lang w:eastAsia="ru-RU"/>
        </w:rPr>
        <w:t>Осуществление регионального</w:t>
      </w:r>
      <w:r w:rsidRPr="001C7381">
        <w:rPr>
          <w:rFonts w:ascii="Times New Roman" w:eastAsiaTheme="minorEastAsia" w:hAnsi="Times New Roman" w:cs="Times New Roman"/>
          <w:b/>
          <w:bCs/>
          <w:sz w:val="28"/>
          <w:szCs w:val="28"/>
          <w:lang w:eastAsia="ru-RU"/>
        </w:rPr>
        <w:br/>
        <w:t>государственного надзора за обеспечением сохранности</w:t>
      </w:r>
      <w:r w:rsidRPr="001C7381">
        <w:rPr>
          <w:rFonts w:ascii="Times New Roman" w:eastAsiaTheme="minorEastAsia" w:hAnsi="Times New Roman" w:cs="Times New Roman"/>
          <w:b/>
          <w:bCs/>
          <w:sz w:val="28"/>
          <w:szCs w:val="28"/>
          <w:lang w:eastAsia="ru-RU"/>
        </w:rPr>
        <w:br/>
        <w:t>автомобильных дорог регионального и межмуниципального</w:t>
      </w:r>
      <w:r w:rsidRPr="001C7381">
        <w:rPr>
          <w:rFonts w:ascii="Times New Roman" w:eastAsiaTheme="minorEastAsia" w:hAnsi="Times New Roman" w:cs="Times New Roman"/>
          <w:b/>
          <w:bCs/>
          <w:sz w:val="28"/>
          <w:szCs w:val="28"/>
          <w:lang w:eastAsia="ru-RU"/>
        </w:rPr>
        <w:br/>
        <w:t>значени</w:t>
      </w:r>
      <w:r w:rsidR="00B3145B" w:rsidRPr="001C7381">
        <w:rPr>
          <w:rFonts w:ascii="Times New Roman" w:eastAsiaTheme="minorEastAsia" w:hAnsi="Times New Roman" w:cs="Times New Roman"/>
          <w:b/>
          <w:bCs/>
          <w:sz w:val="28"/>
          <w:szCs w:val="28"/>
          <w:lang w:eastAsia="ru-RU"/>
        </w:rPr>
        <w:t>я Чукотского автономного округа»</w:t>
      </w:r>
    </w:p>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1C7381"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1C7381">
        <w:rPr>
          <w:rFonts w:ascii="Times New Roman" w:eastAsiaTheme="minorEastAsia" w:hAnsi="Times New Roman" w:cs="Times New Roman"/>
          <w:b/>
          <w:bCs/>
          <w:sz w:val="28"/>
          <w:szCs w:val="28"/>
          <w:lang w:eastAsia="ru-RU"/>
        </w:rPr>
        <w:t>Составление и утверждение ежегодного плана</w:t>
      </w:r>
      <w:r w:rsidRPr="001C7381">
        <w:rPr>
          <w:rFonts w:ascii="Times New Roman" w:eastAsiaTheme="minorEastAsia" w:hAnsi="Times New Roman" w:cs="Times New Roman"/>
          <w:b/>
          <w:bCs/>
          <w:sz w:val="28"/>
          <w:szCs w:val="28"/>
          <w:lang w:eastAsia="ru-RU"/>
        </w:rPr>
        <w:br/>
        <w:t>Департамента по проведению плановых документарных и (или) выездных проверок юридических лиц (их филиалов, представительств, обособленных структурных подразделений), индивидуальных предпринимателей для исполнения государственной функции</w:t>
      </w:r>
      <w:r w:rsidRPr="001C7381">
        <w:rPr>
          <w:rFonts w:ascii="Times New Roman" w:eastAsiaTheme="minorEastAsia" w:hAnsi="Times New Roman" w:cs="Times New Roman"/>
          <w:b/>
          <w:bCs/>
          <w:sz w:val="28"/>
          <w:szCs w:val="28"/>
          <w:lang w:eastAsia="ru-RU"/>
        </w:rPr>
        <w:br/>
        <w:t>(далее - Ежегодный план)</w:t>
      </w:r>
    </w:p>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noProof/>
          <w:sz w:val="28"/>
          <w:szCs w:val="28"/>
          <w:lang w:eastAsia="ru-RU"/>
        </w:rPr>
        <w:drawing>
          <wp:inline distT="0" distB="0" distL="0" distR="0" wp14:anchorId="3588638B" wp14:editId="4C5F9EAB">
            <wp:extent cx="5895975" cy="1800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95975" cy="1800225"/>
                    </a:xfrm>
                    <a:prstGeom prst="rect">
                      <a:avLst/>
                    </a:prstGeom>
                    <a:noFill/>
                    <a:ln>
                      <a:noFill/>
                    </a:ln>
                  </pic:spPr>
                </pic:pic>
              </a:graphicData>
            </a:graphic>
          </wp:inline>
        </w:drawing>
      </w:r>
    </w:p>
    <w:p w:rsidR="00F55923" w:rsidRPr="00B3145B" w:rsidRDefault="00F55923"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bookmarkStart w:id="123" w:name="sub_1400"/>
    </w:p>
    <w:p w:rsidR="00F55923" w:rsidRPr="00B3145B" w:rsidRDefault="00F55923"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F55923" w:rsidRPr="00B3145B" w:rsidRDefault="00F55923"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F55923" w:rsidRDefault="00F55923"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B3145B" w:rsidRPr="00B3145B" w:rsidRDefault="00B3145B" w:rsidP="00F5592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F55923" w:rsidRPr="001C7381"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r w:rsidRPr="001C7381">
        <w:rPr>
          <w:rFonts w:ascii="Times New Roman" w:eastAsiaTheme="minorEastAsia" w:hAnsi="Times New Roman" w:cs="Times New Roman"/>
          <w:b/>
          <w:bCs/>
          <w:sz w:val="28"/>
          <w:szCs w:val="28"/>
          <w:lang w:eastAsia="ru-RU"/>
        </w:rPr>
        <w:t>Приложение 4</w:t>
      </w:r>
      <w:r w:rsidRPr="001C7381">
        <w:rPr>
          <w:rFonts w:ascii="Times New Roman" w:eastAsiaTheme="minorEastAsia" w:hAnsi="Times New Roman" w:cs="Times New Roman"/>
          <w:b/>
          <w:bCs/>
          <w:sz w:val="28"/>
          <w:szCs w:val="28"/>
          <w:lang w:eastAsia="ru-RU"/>
        </w:rPr>
        <w:br/>
        <w:t xml:space="preserve">к </w:t>
      </w:r>
      <w:hyperlink w:anchor="sub_1000" w:history="1">
        <w:r w:rsidRPr="001C7381">
          <w:rPr>
            <w:rFonts w:ascii="Times New Roman" w:eastAsiaTheme="minorEastAsia" w:hAnsi="Times New Roman" w:cs="Times New Roman"/>
            <w:b/>
            <w:sz w:val="28"/>
            <w:szCs w:val="28"/>
            <w:lang w:eastAsia="ru-RU"/>
          </w:rPr>
          <w:t>Административному регламенту</w:t>
        </w:r>
      </w:hyperlink>
      <w:r w:rsidRPr="001C7381">
        <w:rPr>
          <w:rFonts w:ascii="Times New Roman" w:eastAsiaTheme="minorEastAsia" w:hAnsi="Times New Roman" w:cs="Times New Roman"/>
          <w:b/>
          <w:bCs/>
          <w:sz w:val="28"/>
          <w:szCs w:val="28"/>
          <w:lang w:eastAsia="ru-RU"/>
        </w:rPr>
        <w:br/>
        <w:t xml:space="preserve">Департамента промышленной </w:t>
      </w:r>
      <w:r w:rsidRPr="001C7381">
        <w:rPr>
          <w:rFonts w:ascii="Times New Roman" w:eastAsiaTheme="minorEastAsia" w:hAnsi="Times New Roman" w:cs="Times New Roman"/>
          <w:b/>
          <w:bCs/>
          <w:sz w:val="28"/>
          <w:szCs w:val="28"/>
          <w:lang w:eastAsia="ru-RU"/>
        </w:rPr>
        <w:br/>
        <w:t>политики Чукотского автономного округа по испо</w:t>
      </w:r>
      <w:r w:rsidR="00B3145B" w:rsidRPr="001C7381">
        <w:rPr>
          <w:rFonts w:ascii="Times New Roman" w:eastAsiaTheme="minorEastAsia" w:hAnsi="Times New Roman" w:cs="Times New Roman"/>
          <w:b/>
          <w:bCs/>
          <w:sz w:val="28"/>
          <w:szCs w:val="28"/>
          <w:lang w:eastAsia="ru-RU"/>
        </w:rPr>
        <w:t>лнению</w:t>
      </w:r>
      <w:r w:rsidR="00B3145B" w:rsidRPr="001C7381">
        <w:rPr>
          <w:rFonts w:ascii="Times New Roman" w:eastAsiaTheme="minorEastAsia" w:hAnsi="Times New Roman" w:cs="Times New Roman"/>
          <w:b/>
          <w:bCs/>
          <w:sz w:val="28"/>
          <w:szCs w:val="28"/>
          <w:lang w:eastAsia="ru-RU"/>
        </w:rPr>
        <w:br/>
        <w:t>государственной функции «</w:t>
      </w:r>
      <w:r w:rsidRPr="001C7381">
        <w:rPr>
          <w:rFonts w:ascii="Times New Roman" w:eastAsiaTheme="minorEastAsia" w:hAnsi="Times New Roman" w:cs="Times New Roman"/>
          <w:b/>
          <w:bCs/>
          <w:sz w:val="28"/>
          <w:szCs w:val="28"/>
          <w:lang w:eastAsia="ru-RU"/>
        </w:rPr>
        <w:t>Осуществление регионального</w:t>
      </w:r>
      <w:r w:rsidRPr="001C7381">
        <w:rPr>
          <w:rFonts w:ascii="Times New Roman" w:eastAsiaTheme="minorEastAsia" w:hAnsi="Times New Roman" w:cs="Times New Roman"/>
          <w:b/>
          <w:bCs/>
          <w:sz w:val="28"/>
          <w:szCs w:val="28"/>
          <w:lang w:eastAsia="ru-RU"/>
        </w:rPr>
        <w:br/>
        <w:t>государственного надзора за обеспечением сохранности</w:t>
      </w:r>
      <w:r w:rsidRPr="001C7381">
        <w:rPr>
          <w:rFonts w:ascii="Times New Roman" w:eastAsiaTheme="minorEastAsia" w:hAnsi="Times New Roman" w:cs="Times New Roman"/>
          <w:b/>
          <w:bCs/>
          <w:sz w:val="28"/>
          <w:szCs w:val="28"/>
          <w:lang w:eastAsia="ru-RU"/>
        </w:rPr>
        <w:br/>
        <w:t>автомобильных дорог регионального и межмуниципального</w:t>
      </w:r>
      <w:r w:rsidRPr="001C7381">
        <w:rPr>
          <w:rFonts w:ascii="Times New Roman" w:eastAsiaTheme="minorEastAsia" w:hAnsi="Times New Roman" w:cs="Times New Roman"/>
          <w:b/>
          <w:bCs/>
          <w:sz w:val="28"/>
          <w:szCs w:val="28"/>
          <w:lang w:eastAsia="ru-RU"/>
        </w:rPr>
        <w:br/>
        <w:t>значени</w:t>
      </w:r>
      <w:r w:rsidR="00B3145B" w:rsidRPr="001C7381">
        <w:rPr>
          <w:rFonts w:ascii="Times New Roman" w:eastAsiaTheme="minorEastAsia" w:hAnsi="Times New Roman" w:cs="Times New Roman"/>
          <w:b/>
          <w:bCs/>
          <w:sz w:val="28"/>
          <w:szCs w:val="28"/>
          <w:lang w:eastAsia="ru-RU"/>
        </w:rPr>
        <w:t>я Чукотского автономного округа»</w:t>
      </w:r>
    </w:p>
    <w:bookmarkEnd w:id="123"/>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1C7381"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F55923" w:rsidRPr="001C7381"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1C7381">
        <w:rPr>
          <w:rFonts w:ascii="Times New Roman" w:eastAsiaTheme="minorEastAsia" w:hAnsi="Times New Roman" w:cs="Times New Roman"/>
          <w:b/>
          <w:bCs/>
          <w:sz w:val="28"/>
          <w:szCs w:val="28"/>
          <w:lang w:eastAsia="ru-RU"/>
        </w:rPr>
        <w:t>1. Составление и утверждение ежегодного плана Департамента по проведению плановых документарных и (или) выездных проверок физических лиц для исполнения государственной функции</w:t>
      </w:r>
      <w:r w:rsidRPr="001C7381">
        <w:rPr>
          <w:rFonts w:ascii="Times New Roman" w:eastAsiaTheme="minorEastAsia" w:hAnsi="Times New Roman" w:cs="Times New Roman"/>
          <w:b/>
          <w:bCs/>
          <w:sz w:val="28"/>
          <w:szCs w:val="28"/>
          <w:lang w:eastAsia="ru-RU"/>
        </w:rPr>
        <w:br/>
        <w:t>(далее - Ежегодный план)</w:t>
      </w:r>
    </w:p>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3145B" w:rsidRPr="001C7381" w:rsidRDefault="00B3145B"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3145B" w:rsidRPr="001C7381" w:rsidRDefault="00B3145B" w:rsidP="00B3145B">
      <w:pPr>
        <w:autoSpaceDE w:val="0"/>
        <w:autoSpaceDN w:val="0"/>
        <w:adjustRightInd w:val="0"/>
        <w:spacing w:after="0" w:line="240" w:lineRule="auto"/>
        <w:ind w:firstLine="720"/>
        <w:jc w:val="both"/>
        <w:rPr>
          <w:rFonts w:ascii="Times New Roman" w:hAnsi="Times New Roman" w:cs="Times New Roman"/>
          <w:sz w:val="28"/>
          <w:szCs w:val="28"/>
        </w:rPr>
      </w:pPr>
    </w:p>
    <w:p w:rsidR="00B3145B" w:rsidRPr="001C7381" w:rsidRDefault="00B3145B" w:rsidP="00B3145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C7381">
        <w:rPr>
          <w:rFonts w:ascii="Times New Roman" w:hAnsi="Times New Roman" w:cs="Times New Roman"/>
          <w:noProof/>
          <w:sz w:val="28"/>
          <w:szCs w:val="28"/>
          <w:lang w:eastAsia="ru-RU"/>
        </w:rPr>
        <w:drawing>
          <wp:inline distT="0" distB="0" distL="0" distR="0" wp14:anchorId="2EF192C5" wp14:editId="049867E9">
            <wp:extent cx="5905500" cy="129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0" cy="1295400"/>
                    </a:xfrm>
                    <a:prstGeom prst="rect">
                      <a:avLst/>
                    </a:prstGeom>
                    <a:noFill/>
                    <a:ln>
                      <a:noFill/>
                    </a:ln>
                  </pic:spPr>
                </pic:pic>
              </a:graphicData>
            </a:graphic>
          </wp:inline>
        </w:drawing>
      </w:r>
    </w:p>
    <w:p w:rsidR="00B3145B" w:rsidRDefault="00B3145B" w:rsidP="00F5592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3145B" w:rsidRDefault="00B3145B" w:rsidP="00F5592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B3145B" w:rsidRDefault="00B3145B" w:rsidP="00F5592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55923" w:rsidRPr="001C7381"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124" w:name="sub_1402"/>
      <w:r w:rsidRPr="001C7381">
        <w:rPr>
          <w:rFonts w:ascii="Times New Roman" w:eastAsiaTheme="minorEastAsia" w:hAnsi="Times New Roman" w:cs="Times New Roman"/>
          <w:b/>
          <w:bCs/>
          <w:sz w:val="28"/>
          <w:szCs w:val="28"/>
          <w:lang w:eastAsia="ru-RU"/>
        </w:rPr>
        <w:t>2. План проведения плановых проверок физических лиц</w:t>
      </w:r>
    </w:p>
    <w:bookmarkEnd w:id="124"/>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1C7381"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Утверждаю</w:t>
      </w:r>
    </w:p>
    <w:p w:rsidR="00F55923" w:rsidRPr="001C7381"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Начальник Департамента</w:t>
      </w:r>
    </w:p>
    <w:p w:rsidR="00F55923" w:rsidRPr="001C7381"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_______________ ______________</w:t>
      </w:r>
    </w:p>
    <w:p w:rsidR="00F55923" w:rsidRPr="001C7381"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МП (подпись) (Ф.И.О.)</w:t>
      </w:r>
    </w:p>
    <w:p w:rsidR="00F55923" w:rsidRPr="001C7381"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от "____" ______________ 20___ г.</w:t>
      </w:r>
    </w:p>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1C7381"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1C7381">
        <w:rPr>
          <w:rFonts w:ascii="Times New Roman" w:eastAsiaTheme="minorEastAsia" w:hAnsi="Times New Roman" w:cs="Times New Roman"/>
          <w:b/>
          <w:bCs/>
          <w:sz w:val="28"/>
          <w:szCs w:val="28"/>
          <w:lang w:eastAsia="ru-RU"/>
        </w:rPr>
        <w:t>План проведения плановых проверок физических лиц на 20____ год Департамент промышленной политики Чукотского автономного округа</w:t>
      </w:r>
      <w:r w:rsidRPr="001C7381">
        <w:rPr>
          <w:rFonts w:ascii="Times New Roman" w:eastAsiaTheme="minorEastAsia" w:hAnsi="Times New Roman" w:cs="Times New Roman"/>
          <w:b/>
          <w:bCs/>
          <w:sz w:val="28"/>
          <w:szCs w:val="28"/>
          <w:lang w:eastAsia="ru-RU"/>
        </w:rPr>
        <w:br/>
        <w:t>(наименование органа государственного контроля (надзора), муниципального контроля)</w:t>
      </w:r>
    </w:p>
    <w:p w:rsidR="00F55923" w:rsidRPr="00B3145B" w:rsidRDefault="00F55923" w:rsidP="00F5592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55923" w:rsidRPr="00F55923" w:rsidRDefault="00F55923" w:rsidP="00F55923">
      <w:pPr>
        <w:widowControl w:val="0"/>
        <w:autoSpaceDE w:val="0"/>
        <w:autoSpaceDN w:val="0"/>
        <w:adjustRightInd w:val="0"/>
        <w:spacing w:after="0" w:line="240" w:lineRule="auto"/>
        <w:rPr>
          <w:rFonts w:ascii="Arial" w:eastAsiaTheme="minorEastAsia" w:hAnsi="Arial" w:cs="Arial"/>
          <w:sz w:val="24"/>
          <w:szCs w:val="24"/>
          <w:lang w:eastAsia="ru-RU"/>
        </w:rPr>
        <w:sectPr w:rsidR="00F55923" w:rsidRPr="00F55923">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6"/>
        <w:gridCol w:w="1881"/>
        <w:gridCol w:w="1782"/>
        <w:gridCol w:w="1762"/>
        <w:gridCol w:w="1651"/>
        <w:gridCol w:w="1408"/>
        <w:gridCol w:w="1415"/>
        <w:gridCol w:w="1293"/>
        <w:gridCol w:w="1357"/>
        <w:gridCol w:w="2094"/>
      </w:tblGrid>
      <w:tr w:rsidR="00F55923" w:rsidRPr="001C7381" w:rsidTr="00BF332F">
        <w:tc>
          <w:tcPr>
            <w:tcW w:w="656" w:type="dxa"/>
            <w:vMerge w:val="restart"/>
            <w:tcBorders>
              <w:top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lastRenderedPageBreak/>
              <w:t>N п/п</w:t>
            </w:r>
          </w:p>
        </w:tc>
        <w:tc>
          <w:tcPr>
            <w:tcW w:w="1881" w:type="dxa"/>
            <w:vMerge w:val="restart"/>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Наименование физического лица деятельность которого подлежит проверке</w:t>
            </w:r>
          </w:p>
        </w:tc>
        <w:tc>
          <w:tcPr>
            <w:tcW w:w="3544" w:type="dxa"/>
            <w:gridSpan w:val="2"/>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Адреса</w:t>
            </w:r>
          </w:p>
        </w:tc>
        <w:tc>
          <w:tcPr>
            <w:tcW w:w="1651" w:type="dxa"/>
            <w:vMerge w:val="restart"/>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Цель проведения проверки</w:t>
            </w:r>
          </w:p>
        </w:tc>
        <w:tc>
          <w:tcPr>
            <w:tcW w:w="2823" w:type="dxa"/>
            <w:gridSpan w:val="2"/>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Основание проведения проверки</w:t>
            </w:r>
          </w:p>
        </w:tc>
        <w:tc>
          <w:tcPr>
            <w:tcW w:w="1293" w:type="dxa"/>
            <w:vMerge w:val="restart"/>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Месяц начала проведения проверки</w:t>
            </w:r>
          </w:p>
        </w:tc>
        <w:tc>
          <w:tcPr>
            <w:tcW w:w="1357" w:type="dxa"/>
            <w:vMerge w:val="restart"/>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Срок проведения проверки, рабочих часов</w:t>
            </w:r>
          </w:p>
        </w:tc>
        <w:tc>
          <w:tcPr>
            <w:tcW w:w="2094" w:type="dxa"/>
            <w:vMerge w:val="restart"/>
            <w:tcBorders>
              <w:top w:val="single" w:sz="4" w:space="0" w:color="auto"/>
              <w:left w:val="single" w:sz="4" w:space="0" w:color="auto"/>
              <w:bottom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Форма проведения проверки (документарная, выездная, документарная и выездная)</w:t>
            </w:r>
          </w:p>
        </w:tc>
      </w:tr>
      <w:tr w:rsidR="00F55923" w:rsidRPr="001C7381" w:rsidTr="00BF332F">
        <w:tc>
          <w:tcPr>
            <w:tcW w:w="656" w:type="dxa"/>
            <w:vMerge/>
            <w:tcBorders>
              <w:top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881" w:type="dxa"/>
            <w:vMerge/>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782"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места нахождения физического лица</w:t>
            </w:r>
          </w:p>
        </w:tc>
        <w:tc>
          <w:tcPr>
            <w:tcW w:w="1762"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мест фактического осуществления деятельности физического лица</w:t>
            </w:r>
          </w:p>
        </w:tc>
        <w:tc>
          <w:tcPr>
            <w:tcW w:w="1651" w:type="dxa"/>
            <w:vMerge/>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дата окончания последней проверки</w:t>
            </w:r>
          </w:p>
        </w:tc>
        <w:tc>
          <w:tcPr>
            <w:tcW w:w="1415"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иные основания в соответствии с федеральным законом</w:t>
            </w:r>
          </w:p>
        </w:tc>
        <w:tc>
          <w:tcPr>
            <w:tcW w:w="1293" w:type="dxa"/>
            <w:vMerge/>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357" w:type="dxa"/>
            <w:vMerge/>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094" w:type="dxa"/>
            <w:vMerge/>
            <w:tcBorders>
              <w:top w:val="single" w:sz="4" w:space="0" w:color="auto"/>
              <w:left w:val="single" w:sz="4" w:space="0" w:color="auto"/>
              <w:bottom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1C7381" w:rsidTr="00BF332F">
        <w:tc>
          <w:tcPr>
            <w:tcW w:w="656" w:type="dxa"/>
            <w:tcBorders>
              <w:top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w:t>
            </w:r>
          </w:p>
        </w:tc>
        <w:tc>
          <w:tcPr>
            <w:tcW w:w="1881"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2</w:t>
            </w:r>
          </w:p>
        </w:tc>
        <w:tc>
          <w:tcPr>
            <w:tcW w:w="1782"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3</w:t>
            </w:r>
          </w:p>
        </w:tc>
        <w:tc>
          <w:tcPr>
            <w:tcW w:w="1762"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4</w:t>
            </w:r>
          </w:p>
        </w:tc>
        <w:tc>
          <w:tcPr>
            <w:tcW w:w="1651"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5</w:t>
            </w:r>
          </w:p>
        </w:tc>
        <w:tc>
          <w:tcPr>
            <w:tcW w:w="1408"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6</w:t>
            </w:r>
          </w:p>
        </w:tc>
        <w:tc>
          <w:tcPr>
            <w:tcW w:w="1415"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7</w:t>
            </w:r>
          </w:p>
        </w:tc>
        <w:tc>
          <w:tcPr>
            <w:tcW w:w="1293"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8</w:t>
            </w:r>
          </w:p>
        </w:tc>
        <w:tc>
          <w:tcPr>
            <w:tcW w:w="1357"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9</w:t>
            </w:r>
          </w:p>
        </w:tc>
        <w:tc>
          <w:tcPr>
            <w:tcW w:w="2094" w:type="dxa"/>
            <w:tcBorders>
              <w:top w:val="single" w:sz="4" w:space="0" w:color="auto"/>
              <w:left w:val="single" w:sz="4" w:space="0" w:color="auto"/>
              <w:bottom w:val="single" w:sz="4" w:space="0" w:color="auto"/>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10</w:t>
            </w:r>
          </w:p>
        </w:tc>
      </w:tr>
      <w:tr w:rsidR="00F55923" w:rsidRPr="001C7381" w:rsidTr="00BF332F">
        <w:tc>
          <w:tcPr>
            <w:tcW w:w="656" w:type="dxa"/>
            <w:tcBorders>
              <w:top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881"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782"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762"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651"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415"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293"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357" w:type="dxa"/>
            <w:tcBorders>
              <w:top w:val="single" w:sz="4" w:space="0" w:color="auto"/>
              <w:left w:val="single" w:sz="4" w:space="0" w:color="auto"/>
              <w:bottom w:val="single" w:sz="4" w:space="0" w:color="auto"/>
              <w:right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094" w:type="dxa"/>
            <w:tcBorders>
              <w:top w:val="single" w:sz="4" w:space="0" w:color="auto"/>
              <w:left w:val="single" w:sz="4" w:space="0" w:color="auto"/>
              <w:bottom w:val="single" w:sz="4" w:space="0" w:color="auto"/>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F55923" w:rsidRPr="00F55923" w:rsidRDefault="00F55923" w:rsidP="00F5592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2380"/>
        <w:gridCol w:w="280"/>
        <w:gridCol w:w="1960"/>
        <w:gridCol w:w="280"/>
        <w:gridCol w:w="2660"/>
        <w:gridCol w:w="280"/>
        <w:gridCol w:w="2520"/>
      </w:tblGrid>
      <w:tr w:rsidR="00F55923" w:rsidRPr="001C7381" w:rsidTr="001C7381">
        <w:tc>
          <w:tcPr>
            <w:tcW w:w="1418" w:type="dxa"/>
            <w:vMerge w:val="restart"/>
            <w:tcBorders>
              <w:top w:val="nil"/>
              <w:left w:val="nil"/>
              <w:bottom w:val="nil"/>
              <w:right w:val="nil"/>
            </w:tcBorders>
          </w:tcPr>
          <w:p w:rsidR="00F55923" w:rsidRPr="001C7381"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Составил:</w:t>
            </w:r>
          </w:p>
        </w:tc>
        <w:tc>
          <w:tcPr>
            <w:tcW w:w="2380" w:type="dxa"/>
            <w:tcBorders>
              <w:top w:val="nil"/>
              <w:left w:val="nil"/>
              <w:bottom w:val="single" w:sz="4" w:space="0" w:color="auto"/>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tcBorders>
              <w:top w:val="nil"/>
              <w:left w:val="nil"/>
              <w:bottom w:val="nil"/>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960" w:type="dxa"/>
            <w:tcBorders>
              <w:top w:val="nil"/>
              <w:left w:val="nil"/>
              <w:bottom w:val="single" w:sz="4" w:space="0" w:color="auto"/>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tcBorders>
              <w:top w:val="nil"/>
              <w:left w:val="nil"/>
              <w:bottom w:val="nil"/>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660" w:type="dxa"/>
            <w:tcBorders>
              <w:top w:val="nil"/>
              <w:left w:val="nil"/>
              <w:bottom w:val="single" w:sz="4" w:space="0" w:color="auto"/>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tcBorders>
              <w:top w:val="nil"/>
              <w:left w:val="nil"/>
              <w:bottom w:val="nil"/>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520" w:type="dxa"/>
            <w:tcBorders>
              <w:top w:val="nil"/>
              <w:left w:val="nil"/>
              <w:bottom w:val="single" w:sz="4" w:space="0" w:color="auto"/>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1C7381" w:rsidTr="001C7381">
        <w:tc>
          <w:tcPr>
            <w:tcW w:w="1418" w:type="dxa"/>
            <w:vMerge/>
            <w:tcBorders>
              <w:top w:val="nil"/>
              <w:left w:val="nil"/>
              <w:bottom w:val="nil"/>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80" w:type="dxa"/>
            <w:tcBorders>
              <w:top w:val="single" w:sz="4" w:space="0" w:color="auto"/>
              <w:left w:val="nil"/>
              <w:bottom w:val="nil"/>
              <w:right w:val="nil"/>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(должность)</w:t>
            </w:r>
          </w:p>
        </w:tc>
        <w:tc>
          <w:tcPr>
            <w:tcW w:w="280" w:type="dxa"/>
            <w:tcBorders>
              <w:top w:val="nil"/>
              <w:left w:val="nil"/>
              <w:bottom w:val="nil"/>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960" w:type="dxa"/>
            <w:tcBorders>
              <w:top w:val="single" w:sz="4" w:space="0" w:color="auto"/>
              <w:left w:val="nil"/>
              <w:bottom w:val="nil"/>
              <w:right w:val="nil"/>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(подпись)</w:t>
            </w:r>
          </w:p>
        </w:tc>
        <w:tc>
          <w:tcPr>
            <w:tcW w:w="280" w:type="dxa"/>
            <w:tcBorders>
              <w:top w:val="nil"/>
              <w:left w:val="nil"/>
              <w:bottom w:val="nil"/>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660" w:type="dxa"/>
            <w:tcBorders>
              <w:top w:val="single" w:sz="4" w:space="0" w:color="auto"/>
              <w:left w:val="nil"/>
              <w:bottom w:val="nil"/>
              <w:right w:val="nil"/>
            </w:tcBorders>
          </w:tcPr>
          <w:p w:rsidR="00F55923" w:rsidRPr="001C7381"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7381">
              <w:rPr>
                <w:rFonts w:ascii="Times New Roman" w:eastAsiaTheme="minorEastAsia" w:hAnsi="Times New Roman" w:cs="Times New Roman"/>
                <w:sz w:val="28"/>
                <w:szCs w:val="28"/>
                <w:lang w:eastAsia="ru-RU"/>
              </w:rPr>
              <w:t>(Ф.И.О.)</w:t>
            </w:r>
          </w:p>
        </w:tc>
        <w:tc>
          <w:tcPr>
            <w:tcW w:w="280" w:type="dxa"/>
            <w:tcBorders>
              <w:top w:val="nil"/>
              <w:left w:val="nil"/>
              <w:bottom w:val="nil"/>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520" w:type="dxa"/>
            <w:tcBorders>
              <w:top w:val="single" w:sz="4" w:space="0" w:color="auto"/>
              <w:left w:val="nil"/>
              <w:bottom w:val="nil"/>
              <w:right w:val="nil"/>
            </w:tcBorders>
          </w:tcPr>
          <w:p w:rsidR="00F55923" w:rsidRPr="001C7381"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F55923" w:rsidRPr="00F55923" w:rsidRDefault="00F55923" w:rsidP="00F5592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55923" w:rsidRPr="00F55923" w:rsidRDefault="00F55923" w:rsidP="00F55923">
      <w:pPr>
        <w:widowControl w:val="0"/>
        <w:autoSpaceDE w:val="0"/>
        <w:autoSpaceDN w:val="0"/>
        <w:adjustRightInd w:val="0"/>
        <w:spacing w:after="0" w:line="240" w:lineRule="auto"/>
        <w:rPr>
          <w:rFonts w:ascii="Arial" w:eastAsiaTheme="minorEastAsia" w:hAnsi="Arial" w:cs="Arial"/>
          <w:sz w:val="24"/>
          <w:szCs w:val="24"/>
          <w:lang w:eastAsia="ru-RU"/>
        </w:rPr>
        <w:sectPr w:rsidR="00F55923" w:rsidRPr="00F55923">
          <w:pgSz w:w="16837" w:h="11905" w:orient="landscape"/>
          <w:pgMar w:top="1440" w:right="800" w:bottom="1440" w:left="1100" w:header="720" w:footer="720" w:gutter="0"/>
          <w:cols w:space="720"/>
          <w:noEndnote/>
        </w:sectPr>
      </w:pPr>
    </w:p>
    <w:p w:rsidR="00F55923" w:rsidRPr="0048257C"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r w:rsidRPr="0048257C">
        <w:rPr>
          <w:rFonts w:ascii="Times New Roman" w:eastAsiaTheme="minorEastAsia" w:hAnsi="Times New Roman" w:cs="Times New Roman"/>
          <w:b/>
          <w:bCs/>
          <w:sz w:val="28"/>
          <w:szCs w:val="28"/>
          <w:lang w:eastAsia="ru-RU"/>
        </w:rPr>
        <w:lastRenderedPageBreak/>
        <w:t>Приложение 5</w:t>
      </w:r>
      <w:r w:rsidRPr="0048257C">
        <w:rPr>
          <w:rFonts w:ascii="Times New Roman" w:eastAsiaTheme="minorEastAsia" w:hAnsi="Times New Roman" w:cs="Times New Roman"/>
          <w:b/>
          <w:bCs/>
          <w:sz w:val="28"/>
          <w:szCs w:val="28"/>
          <w:lang w:eastAsia="ru-RU"/>
        </w:rPr>
        <w:br/>
        <w:t xml:space="preserve">к </w:t>
      </w:r>
      <w:hyperlink w:anchor="sub_1000" w:history="1">
        <w:r w:rsidRPr="0048257C">
          <w:rPr>
            <w:rFonts w:ascii="Times New Roman" w:eastAsiaTheme="minorEastAsia" w:hAnsi="Times New Roman" w:cs="Times New Roman"/>
            <w:b/>
            <w:sz w:val="28"/>
            <w:szCs w:val="28"/>
            <w:lang w:eastAsia="ru-RU"/>
          </w:rPr>
          <w:t>Административному регламенту</w:t>
        </w:r>
      </w:hyperlink>
      <w:r w:rsidRPr="0048257C">
        <w:rPr>
          <w:rFonts w:ascii="Times New Roman" w:eastAsiaTheme="minorEastAsia" w:hAnsi="Times New Roman" w:cs="Times New Roman"/>
          <w:b/>
          <w:bCs/>
          <w:sz w:val="28"/>
          <w:szCs w:val="28"/>
          <w:lang w:eastAsia="ru-RU"/>
        </w:rPr>
        <w:br/>
        <w:t xml:space="preserve">Департамента промышленной </w:t>
      </w:r>
      <w:r w:rsidRPr="0048257C">
        <w:rPr>
          <w:rFonts w:ascii="Times New Roman" w:eastAsiaTheme="minorEastAsia" w:hAnsi="Times New Roman" w:cs="Times New Roman"/>
          <w:b/>
          <w:bCs/>
          <w:sz w:val="28"/>
          <w:szCs w:val="28"/>
          <w:lang w:eastAsia="ru-RU"/>
        </w:rPr>
        <w:br/>
        <w:t>политики Чукотского автономного округа по испо</w:t>
      </w:r>
      <w:r w:rsidR="003B73BF">
        <w:rPr>
          <w:rFonts w:ascii="Times New Roman" w:eastAsiaTheme="minorEastAsia" w:hAnsi="Times New Roman" w:cs="Times New Roman"/>
          <w:b/>
          <w:bCs/>
          <w:sz w:val="28"/>
          <w:szCs w:val="28"/>
          <w:lang w:eastAsia="ru-RU"/>
        </w:rPr>
        <w:t>лнению</w:t>
      </w:r>
      <w:r w:rsidR="003B73BF">
        <w:rPr>
          <w:rFonts w:ascii="Times New Roman" w:eastAsiaTheme="minorEastAsia" w:hAnsi="Times New Roman" w:cs="Times New Roman"/>
          <w:b/>
          <w:bCs/>
          <w:sz w:val="28"/>
          <w:szCs w:val="28"/>
          <w:lang w:eastAsia="ru-RU"/>
        </w:rPr>
        <w:br/>
        <w:t>государственной функции «</w:t>
      </w:r>
      <w:r w:rsidRPr="0048257C">
        <w:rPr>
          <w:rFonts w:ascii="Times New Roman" w:eastAsiaTheme="minorEastAsia" w:hAnsi="Times New Roman" w:cs="Times New Roman"/>
          <w:b/>
          <w:bCs/>
          <w:sz w:val="28"/>
          <w:szCs w:val="28"/>
          <w:lang w:eastAsia="ru-RU"/>
        </w:rPr>
        <w:t>Осуществление регионального</w:t>
      </w:r>
      <w:r w:rsidRPr="0048257C">
        <w:rPr>
          <w:rFonts w:ascii="Times New Roman" w:eastAsiaTheme="minorEastAsia" w:hAnsi="Times New Roman" w:cs="Times New Roman"/>
          <w:b/>
          <w:bCs/>
          <w:sz w:val="28"/>
          <w:szCs w:val="28"/>
          <w:lang w:eastAsia="ru-RU"/>
        </w:rPr>
        <w:br/>
        <w:t>государственного надзора за обеспечением сохранности</w:t>
      </w:r>
      <w:r w:rsidRPr="0048257C">
        <w:rPr>
          <w:rFonts w:ascii="Times New Roman" w:eastAsiaTheme="minorEastAsia" w:hAnsi="Times New Roman" w:cs="Times New Roman"/>
          <w:b/>
          <w:bCs/>
          <w:sz w:val="28"/>
          <w:szCs w:val="28"/>
          <w:lang w:eastAsia="ru-RU"/>
        </w:rPr>
        <w:br/>
        <w:t>автомобильных дорог регионального и межмуниципального</w:t>
      </w:r>
      <w:r w:rsidRPr="0048257C">
        <w:rPr>
          <w:rFonts w:ascii="Times New Roman" w:eastAsiaTheme="minorEastAsia" w:hAnsi="Times New Roman" w:cs="Times New Roman"/>
          <w:b/>
          <w:bCs/>
          <w:sz w:val="28"/>
          <w:szCs w:val="28"/>
          <w:lang w:eastAsia="ru-RU"/>
        </w:rPr>
        <w:br/>
        <w:t>значени</w:t>
      </w:r>
      <w:r w:rsidR="003B73BF">
        <w:rPr>
          <w:rFonts w:ascii="Times New Roman" w:eastAsiaTheme="minorEastAsia" w:hAnsi="Times New Roman" w:cs="Times New Roman"/>
          <w:b/>
          <w:bCs/>
          <w:sz w:val="28"/>
          <w:szCs w:val="28"/>
          <w:lang w:eastAsia="ru-RU"/>
        </w:rPr>
        <w:t>я Чукотского автономного округа»</w:t>
      </w:r>
    </w:p>
    <w:p w:rsidR="00F55923" w:rsidRPr="0048257C"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p>
    <w:p w:rsidR="00F55923" w:rsidRPr="0048257C"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48257C">
        <w:rPr>
          <w:rFonts w:ascii="Times New Roman" w:eastAsiaTheme="minorEastAsia" w:hAnsi="Times New Roman" w:cs="Times New Roman"/>
          <w:b/>
          <w:bCs/>
          <w:color w:val="26282F"/>
          <w:sz w:val="28"/>
          <w:szCs w:val="28"/>
          <w:lang w:eastAsia="ru-RU"/>
        </w:rPr>
        <w:t>Проведение плановой документарной и (или) выездной проверки</w:t>
      </w:r>
      <w:r w:rsidRPr="0048257C">
        <w:rPr>
          <w:rFonts w:ascii="Times New Roman" w:eastAsiaTheme="minorEastAsia" w:hAnsi="Times New Roman" w:cs="Times New Roman"/>
          <w:b/>
          <w:bCs/>
          <w:color w:val="26282F"/>
          <w:sz w:val="28"/>
          <w:szCs w:val="28"/>
          <w:lang w:eastAsia="ru-RU"/>
        </w:rPr>
        <w:br/>
        <w:t>юридического лица, индивидуального предпринимателя, физического лица</w:t>
      </w:r>
    </w:p>
    <w:p w:rsidR="00F55923" w:rsidRPr="0048257C"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48257C"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8257C">
        <w:rPr>
          <w:rFonts w:ascii="Times New Roman" w:eastAsiaTheme="minorEastAsia" w:hAnsi="Times New Roman" w:cs="Times New Roman"/>
          <w:noProof/>
          <w:sz w:val="28"/>
          <w:szCs w:val="28"/>
          <w:lang w:eastAsia="ru-RU"/>
        </w:rPr>
        <w:drawing>
          <wp:inline distT="0" distB="0" distL="0" distR="0" wp14:anchorId="0A53D04A" wp14:editId="4C6A50BB">
            <wp:extent cx="5829300" cy="56864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29300" cy="5686425"/>
                    </a:xfrm>
                    <a:prstGeom prst="rect">
                      <a:avLst/>
                    </a:prstGeom>
                    <a:noFill/>
                    <a:ln>
                      <a:noFill/>
                    </a:ln>
                  </pic:spPr>
                </pic:pic>
              </a:graphicData>
            </a:graphic>
          </wp:inline>
        </w:drawing>
      </w:r>
    </w:p>
    <w:p w:rsidR="003D3963" w:rsidRDefault="003D396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3D3963" w:rsidRDefault="003D396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48257C" w:rsidRDefault="0048257C"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48257C" w:rsidRDefault="0048257C"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F55923" w:rsidRPr="001C7381"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r w:rsidRPr="001C7381">
        <w:rPr>
          <w:rFonts w:ascii="Times New Roman" w:eastAsiaTheme="minorEastAsia" w:hAnsi="Times New Roman" w:cs="Times New Roman"/>
          <w:b/>
          <w:bCs/>
          <w:sz w:val="28"/>
          <w:szCs w:val="28"/>
          <w:lang w:eastAsia="ru-RU"/>
        </w:rPr>
        <w:lastRenderedPageBreak/>
        <w:t>Приложение 6</w:t>
      </w:r>
      <w:r w:rsidRPr="001C7381">
        <w:rPr>
          <w:rFonts w:ascii="Times New Roman" w:eastAsiaTheme="minorEastAsia" w:hAnsi="Times New Roman" w:cs="Times New Roman"/>
          <w:b/>
          <w:bCs/>
          <w:sz w:val="28"/>
          <w:szCs w:val="28"/>
          <w:lang w:eastAsia="ru-RU"/>
        </w:rPr>
        <w:br/>
        <w:t xml:space="preserve">к </w:t>
      </w:r>
      <w:hyperlink w:anchor="sub_1000" w:history="1">
        <w:r w:rsidRPr="001C7381">
          <w:rPr>
            <w:rFonts w:ascii="Times New Roman" w:eastAsiaTheme="minorEastAsia" w:hAnsi="Times New Roman" w:cs="Times New Roman"/>
            <w:b/>
            <w:sz w:val="28"/>
            <w:szCs w:val="28"/>
            <w:lang w:eastAsia="ru-RU"/>
          </w:rPr>
          <w:t>Административному регламенту</w:t>
        </w:r>
      </w:hyperlink>
      <w:r w:rsidRPr="001C7381">
        <w:rPr>
          <w:rFonts w:ascii="Times New Roman" w:eastAsiaTheme="minorEastAsia" w:hAnsi="Times New Roman" w:cs="Times New Roman"/>
          <w:b/>
          <w:bCs/>
          <w:sz w:val="28"/>
          <w:szCs w:val="28"/>
          <w:lang w:eastAsia="ru-RU"/>
        </w:rPr>
        <w:br/>
        <w:t xml:space="preserve"> Департамента промышленной </w:t>
      </w:r>
      <w:r w:rsidRPr="001C7381">
        <w:rPr>
          <w:rFonts w:ascii="Times New Roman" w:eastAsiaTheme="minorEastAsia" w:hAnsi="Times New Roman" w:cs="Times New Roman"/>
          <w:b/>
          <w:bCs/>
          <w:sz w:val="28"/>
          <w:szCs w:val="28"/>
          <w:lang w:eastAsia="ru-RU"/>
        </w:rPr>
        <w:br/>
        <w:t xml:space="preserve"> политики Чукотского автономного округа по исполнению</w:t>
      </w:r>
      <w:r w:rsidRPr="001C7381">
        <w:rPr>
          <w:rFonts w:ascii="Times New Roman" w:eastAsiaTheme="minorEastAsia" w:hAnsi="Times New Roman" w:cs="Times New Roman"/>
          <w:b/>
          <w:bCs/>
          <w:color w:val="26282F"/>
          <w:sz w:val="28"/>
          <w:szCs w:val="28"/>
          <w:lang w:eastAsia="ru-RU"/>
        </w:rPr>
        <w:br/>
        <w:t xml:space="preserve"> </w:t>
      </w:r>
      <w:r w:rsidR="0048257C" w:rsidRPr="001C7381">
        <w:rPr>
          <w:rFonts w:ascii="Times New Roman" w:eastAsiaTheme="minorEastAsia" w:hAnsi="Times New Roman" w:cs="Times New Roman"/>
          <w:b/>
          <w:bCs/>
          <w:color w:val="26282F"/>
          <w:sz w:val="28"/>
          <w:szCs w:val="28"/>
          <w:lang w:eastAsia="ru-RU"/>
        </w:rPr>
        <w:t>государственной функции «</w:t>
      </w:r>
      <w:r w:rsidRPr="001C7381">
        <w:rPr>
          <w:rFonts w:ascii="Times New Roman" w:eastAsiaTheme="minorEastAsia" w:hAnsi="Times New Roman" w:cs="Times New Roman"/>
          <w:b/>
          <w:bCs/>
          <w:color w:val="26282F"/>
          <w:sz w:val="28"/>
          <w:szCs w:val="28"/>
          <w:lang w:eastAsia="ru-RU"/>
        </w:rPr>
        <w:t>Осуществление регионального</w:t>
      </w:r>
      <w:r w:rsidRPr="001C7381">
        <w:rPr>
          <w:rFonts w:ascii="Times New Roman" w:eastAsiaTheme="minorEastAsia" w:hAnsi="Times New Roman" w:cs="Times New Roman"/>
          <w:b/>
          <w:bCs/>
          <w:color w:val="26282F"/>
          <w:sz w:val="28"/>
          <w:szCs w:val="28"/>
          <w:lang w:eastAsia="ru-RU"/>
        </w:rPr>
        <w:br/>
        <w:t xml:space="preserve"> государственного надзора за обеспечением сохранности</w:t>
      </w:r>
      <w:r w:rsidRPr="001C7381">
        <w:rPr>
          <w:rFonts w:ascii="Times New Roman" w:eastAsiaTheme="minorEastAsia" w:hAnsi="Times New Roman" w:cs="Times New Roman"/>
          <w:b/>
          <w:bCs/>
          <w:color w:val="26282F"/>
          <w:sz w:val="28"/>
          <w:szCs w:val="28"/>
          <w:lang w:eastAsia="ru-RU"/>
        </w:rPr>
        <w:br/>
        <w:t xml:space="preserve"> автомобильных дорог регионального и межмуниципального </w:t>
      </w:r>
      <w:r w:rsidRPr="001C7381">
        <w:rPr>
          <w:rFonts w:ascii="Times New Roman" w:eastAsiaTheme="minorEastAsia" w:hAnsi="Times New Roman" w:cs="Times New Roman"/>
          <w:b/>
          <w:bCs/>
          <w:color w:val="26282F"/>
          <w:sz w:val="28"/>
          <w:szCs w:val="28"/>
          <w:lang w:eastAsia="ru-RU"/>
        </w:rPr>
        <w:br/>
        <w:t>значени</w:t>
      </w:r>
      <w:r w:rsidR="0048257C" w:rsidRPr="001C7381">
        <w:rPr>
          <w:rFonts w:ascii="Times New Roman" w:eastAsiaTheme="minorEastAsia" w:hAnsi="Times New Roman" w:cs="Times New Roman"/>
          <w:b/>
          <w:bCs/>
          <w:color w:val="26282F"/>
          <w:sz w:val="28"/>
          <w:szCs w:val="28"/>
          <w:lang w:eastAsia="ru-RU"/>
        </w:rPr>
        <w:t>я Чукотского автономного округа»</w:t>
      </w:r>
    </w:p>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1C7381"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1C7381">
        <w:rPr>
          <w:rFonts w:ascii="Times New Roman" w:eastAsiaTheme="minorEastAsia" w:hAnsi="Times New Roman" w:cs="Times New Roman"/>
          <w:b/>
          <w:bCs/>
          <w:color w:val="26282F"/>
          <w:sz w:val="28"/>
          <w:szCs w:val="28"/>
          <w:lang w:eastAsia="ru-RU"/>
        </w:rPr>
        <w:t>Проведение внеплановой документарной и (или) выездной проверки</w:t>
      </w:r>
      <w:r w:rsidRPr="001C7381">
        <w:rPr>
          <w:rFonts w:ascii="Times New Roman" w:eastAsiaTheme="minorEastAsia" w:hAnsi="Times New Roman" w:cs="Times New Roman"/>
          <w:b/>
          <w:bCs/>
          <w:color w:val="26282F"/>
          <w:sz w:val="28"/>
          <w:szCs w:val="28"/>
          <w:lang w:eastAsia="ru-RU"/>
        </w:rPr>
        <w:br/>
        <w:t>юридического лица, индивидуального предпринимателя, физического лица за исключением внеплановой выездной проверки юридического лица, индивидуального предпринимателя, физического лица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F55923" w:rsidRPr="001C7381"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257C" w:rsidRPr="0048257C" w:rsidRDefault="00F55923" w:rsidP="0048257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8257C">
        <w:rPr>
          <w:rFonts w:ascii="Times New Roman" w:eastAsiaTheme="minorEastAsia" w:hAnsi="Times New Roman" w:cs="Times New Roman"/>
          <w:noProof/>
          <w:sz w:val="28"/>
          <w:szCs w:val="28"/>
          <w:lang w:eastAsia="ru-RU"/>
        </w:rPr>
        <w:drawing>
          <wp:inline distT="0" distB="0" distL="0" distR="0" wp14:anchorId="0C0AD6E9" wp14:editId="16E34F16">
            <wp:extent cx="4810125" cy="5743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10125" cy="5743575"/>
                    </a:xfrm>
                    <a:prstGeom prst="rect">
                      <a:avLst/>
                    </a:prstGeom>
                    <a:noFill/>
                    <a:ln>
                      <a:noFill/>
                    </a:ln>
                  </pic:spPr>
                </pic:pic>
              </a:graphicData>
            </a:graphic>
          </wp:inline>
        </w:drawing>
      </w:r>
      <w:bookmarkStart w:id="125" w:name="sub_1700"/>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F55923" w:rsidRPr="0048257C"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r w:rsidRPr="0048257C">
        <w:rPr>
          <w:rFonts w:ascii="Times New Roman" w:eastAsiaTheme="minorEastAsia" w:hAnsi="Times New Roman" w:cs="Times New Roman"/>
          <w:b/>
          <w:bCs/>
          <w:sz w:val="28"/>
          <w:szCs w:val="28"/>
          <w:lang w:eastAsia="ru-RU"/>
        </w:rPr>
        <w:lastRenderedPageBreak/>
        <w:t>Приложение 7</w:t>
      </w:r>
      <w:r w:rsidRPr="0048257C">
        <w:rPr>
          <w:rFonts w:ascii="Times New Roman" w:eastAsiaTheme="minorEastAsia" w:hAnsi="Times New Roman" w:cs="Times New Roman"/>
          <w:b/>
          <w:bCs/>
          <w:sz w:val="28"/>
          <w:szCs w:val="28"/>
          <w:lang w:eastAsia="ru-RU"/>
        </w:rPr>
        <w:br/>
        <w:t xml:space="preserve">к </w:t>
      </w:r>
      <w:hyperlink w:anchor="sub_1000" w:history="1">
        <w:r w:rsidRPr="0048257C">
          <w:rPr>
            <w:rFonts w:ascii="Times New Roman" w:eastAsiaTheme="minorEastAsia" w:hAnsi="Times New Roman" w:cs="Times New Roman"/>
            <w:b/>
            <w:sz w:val="28"/>
            <w:szCs w:val="28"/>
            <w:lang w:eastAsia="ru-RU"/>
          </w:rPr>
          <w:t>Административному регламенту</w:t>
        </w:r>
      </w:hyperlink>
      <w:r w:rsidRPr="0048257C">
        <w:rPr>
          <w:rFonts w:ascii="Times New Roman" w:eastAsiaTheme="minorEastAsia" w:hAnsi="Times New Roman" w:cs="Times New Roman"/>
          <w:b/>
          <w:bCs/>
          <w:sz w:val="28"/>
          <w:szCs w:val="28"/>
          <w:lang w:eastAsia="ru-RU"/>
        </w:rPr>
        <w:br/>
        <w:t xml:space="preserve">Департамента промышленной </w:t>
      </w:r>
      <w:r w:rsidRPr="0048257C">
        <w:rPr>
          <w:rFonts w:ascii="Times New Roman" w:eastAsiaTheme="minorEastAsia" w:hAnsi="Times New Roman" w:cs="Times New Roman"/>
          <w:b/>
          <w:bCs/>
          <w:color w:val="26282F"/>
          <w:sz w:val="28"/>
          <w:szCs w:val="28"/>
          <w:lang w:eastAsia="ru-RU"/>
        </w:rPr>
        <w:br/>
        <w:t>политики Чукотского автономного округа по испо</w:t>
      </w:r>
      <w:r w:rsidR="0048257C" w:rsidRPr="0048257C">
        <w:rPr>
          <w:rFonts w:ascii="Times New Roman" w:eastAsiaTheme="minorEastAsia" w:hAnsi="Times New Roman" w:cs="Times New Roman"/>
          <w:b/>
          <w:bCs/>
          <w:color w:val="26282F"/>
          <w:sz w:val="28"/>
          <w:szCs w:val="28"/>
          <w:lang w:eastAsia="ru-RU"/>
        </w:rPr>
        <w:t>лнению</w:t>
      </w:r>
      <w:r w:rsidR="0048257C" w:rsidRPr="0048257C">
        <w:rPr>
          <w:rFonts w:ascii="Times New Roman" w:eastAsiaTheme="minorEastAsia" w:hAnsi="Times New Roman" w:cs="Times New Roman"/>
          <w:b/>
          <w:bCs/>
          <w:color w:val="26282F"/>
          <w:sz w:val="28"/>
          <w:szCs w:val="28"/>
          <w:lang w:eastAsia="ru-RU"/>
        </w:rPr>
        <w:br/>
        <w:t>государственной функции «</w:t>
      </w:r>
      <w:r w:rsidRPr="0048257C">
        <w:rPr>
          <w:rFonts w:ascii="Times New Roman" w:eastAsiaTheme="minorEastAsia" w:hAnsi="Times New Roman" w:cs="Times New Roman"/>
          <w:b/>
          <w:bCs/>
          <w:color w:val="26282F"/>
          <w:sz w:val="28"/>
          <w:szCs w:val="28"/>
          <w:lang w:eastAsia="ru-RU"/>
        </w:rPr>
        <w:t>Осуществление регионального</w:t>
      </w:r>
      <w:r w:rsidRPr="0048257C">
        <w:rPr>
          <w:rFonts w:ascii="Times New Roman" w:eastAsiaTheme="minorEastAsia" w:hAnsi="Times New Roman" w:cs="Times New Roman"/>
          <w:b/>
          <w:bCs/>
          <w:color w:val="26282F"/>
          <w:sz w:val="28"/>
          <w:szCs w:val="28"/>
          <w:lang w:eastAsia="ru-RU"/>
        </w:rPr>
        <w:br/>
        <w:t>государственного надзора за обеспечением сохранности</w:t>
      </w:r>
      <w:r w:rsidRPr="0048257C">
        <w:rPr>
          <w:rFonts w:ascii="Times New Roman" w:eastAsiaTheme="minorEastAsia" w:hAnsi="Times New Roman" w:cs="Times New Roman"/>
          <w:b/>
          <w:bCs/>
          <w:color w:val="26282F"/>
          <w:sz w:val="28"/>
          <w:szCs w:val="28"/>
          <w:lang w:eastAsia="ru-RU"/>
        </w:rPr>
        <w:br/>
        <w:t>автомобильных дорог регионального и межмуниципального</w:t>
      </w:r>
      <w:r w:rsidRPr="0048257C">
        <w:rPr>
          <w:rFonts w:ascii="Times New Roman" w:eastAsiaTheme="minorEastAsia" w:hAnsi="Times New Roman" w:cs="Times New Roman"/>
          <w:b/>
          <w:bCs/>
          <w:color w:val="26282F"/>
          <w:sz w:val="28"/>
          <w:szCs w:val="28"/>
          <w:lang w:eastAsia="ru-RU"/>
        </w:rPr>
        <w:br/>
        <w:t>значени</w:t>
      </w:r>
      <w:r w:rsidR="0048257C" w:rsidRPr="0048257C">
        <w:rPr>
          <w:rFonts w:ascii="Times New Roman" w:eastAsiaTheme="minorEastAsia" w:hAnsi="Times New Roman" w:cs="Times New Roman"/>
          <w:b/>
          <w:bCs/>
          <w:color w:val="26282F"/>
          <w:sz w:val="28"/>
          <w:szCs w:val="28"/>
          <w:lang w:eastAsia="ru-RU"/>
        </w:rPr>
        <w:t>я Чукотского автономного округа»</w:t>
      </w:r>
    </w:p>
    <w:bookmarkEnd w:id="125"/>
    <w:p w:rsidR="00F55923" w:rsidRPr="0048257C"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48257C"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48257C">
        <w:rPr>
          <w:rFonts w:ascii="Times New Roman" w:eastAsiaTheme="minorEastAsia" w:hAnsi="Times New Roman" w:cs="Times New Roman"/>
          <w:b/>
          <w:bCs/>
          <w:color w:val="26282F"/>
          <w:sz w:val="28"/>
          <w:szCs w:val="28"/>
          <w:lang w:eastAsia="ru-RU"/>
        </w:rPr>
        <w:t>Проведение внеплановой выездной проверки</w:t>
      </w:r>
      <w:r w:rsidRPr="0048257C">
        <w:rPr>
          <w:rFonts w:ascii="Times New Roman" w:eastAsiaTheme="minorEastAsia" w:hAnsi="Times New Roman" w:cs="Times New Roman"/>
          <w:b/>
          <w:bCs/>
          <w:color w:val="26282F"/>
          <w:sz w:val="28"/>
          <w:szCs w:val="28"/>
          <w:lang w:eastAsia="ru-RU"/>
        </w:rPr>
        <w:br/>
        <w:t>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F55923" w:rsidRPr="0048257C"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48257C"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8257C">
        <w:rPr>
          <w:rFonts w:ascii="Times New Roman" w:eastAsiaTheme="minorEastAsia" w:hAnsi="Times New Roman" w:cs="Times New Roman"/>
          <w:noProof/>
          <w:sz w:val="28"/>
          <w:szCs w:val="28"/>
          <w:lang w:eastAsia="ru-RU"/>
        </w:rPr>
        <w:drawing>
          <wp:inline distT="0" distB="0" distL="0" distR="0" wp14:anchorId="65095818" wp14:editId="32858D07">
            <wp:extent cx="5543550" cy="2914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43550" cy="2914650"/>
                    </a:xfrm>
                    <a:prstGeom prst="rect">
                      <a:avLst/>
                    </a:prstGeom>
                    <a:noFill/>
                    <a:ln>
                      <a:noFill/>
                    </a:ln>
                  </pic:spPr>
                </pic:pic>
              </a:graphicData>
            </a:graphic>
          </wp:inline>
        </w:drawing>
      </w:r>
    </w:p>
    <w:p w:rsidR="00E65443" w:rsidRPr="0048257C"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bookmarkStart w:id="126" w:name="sub_1800"/>
    </w:p>
    <w:p w:rsidR="00E65443" w:rsidRPr="0048257C"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F55923" w:rsidRPr="0048257C"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r w:rsidRPr="001C7381">
        <w:rPr>
          <w:rFonts w:ascii="Times New Roman" w:eastAsiaTheme="minorEastAsia" w:hAnsi="Times New Roman" w:cs="Times New Roman"/>
          <w:b/>
          <w:bCs/>
          <w:color w:val="26282F"/>
          <w:sz w:val="28"/>
          <w:szCs w:val="28"/>
          <w:lang w:eastAsia="ru-RU"/>
        </w:rPr>
        <w:lastRenderedPageBreak/>
        <w:t>Приложение 8</w:t>
      </w:r>
      <w:r w:rsidRPr="001C7381">
        <w:rPr>
          <w:rFonts w:ascii="Times New Roman" w:eastAsiaTheme="minorEastAsia" w:hAnsi="Times New Roman" w:cs="Times New Roman"/>
          <w:b/>
          <w:bCs/>
          <w:color w:val="26282F"/>
          <w:sz w:val="28"/>
          <w:szCs w:val="28"/>
          <w:lang w:eastAsia="ru-RU"/>
        </w:rPr>
        <w:br/>
      </w:r>
      <w:r w:rsidRPr="001C7381">
        <w:rPr>
          <w:rFonts w:ascii="Times New Roman" w:eastAsiaTheme="minorEastAsia" w:hAnsi="Times New Roman" w:cs="Times New Roman"/>
          <w:b/>
          <w:bCs/>
          <w:sz w:val="28"/>
          <w:szCs w:val="28"/>
          <w:lang w:eastAsia="ru-RU"/>
        </w:rPr>
        <w:t xml:space="preserve">к </w:t>
      </w:r>
      <w:hyperlink w:anchor="sub_1000" w:history="1">
        <w:r w:rsidRPr="001C7381">
          <w:rPr>
            <w:rFonts w:ascii="Times New Roman" w:eastAsiaTheme="minorEastAsia" w:hAnsi="Times New Roman" w:cs="Times New Roman"/>
            <w:b/>
            <w:sz w:val="28"/>
            <w:szCs w:val="28"/>
            <w:lang w:eastAsia="ru-RU"/>
          </w:rPr>
          <w:t>Административному регламенту</w:t>
        </w:r>
      </w:hyperlink>
      <w:r w:rsidRPr="001C7381">
        <w:rPr>
          <w:rFonts w:ascii="Times New Roman" w:eastAsiaTheme="minorEastAsia" w:hAnsi="Times New Roman" w:cs="Times New Roman"/>
          <w:b/>
          <w:bCs/>
          <w:sz w:val="28"/>
          <w:szCs w:val="28"/>
          <w:lang w:eastAsia="ru-RU"/>
        </w:rPr>
        <w:br/>
        <w:t xml:space="preserve">Департамента промышленной </w:t>
      </w:r>
      <w:r w:rsidRPr="001C7381">
        <w:rPr>
          <w:rFonts w:ascii="Times New Roman" w:eastAsiaTheme="minorEastAsia" w:hAnsi="Times New Roman" w:cs="Times New Roman"/>
          <w:b/>
          <w:bCs/>
          <w:sz w:val="28"/>
          <w:szCs w:val="28"/>
          <w:lang w:eastAsia="ru-RU"/>
        </w:rPr>
        <w:br/>
        <w:t>политики Чукотского автономного округа по испо</w:t>
      </w:r>
      <w:r w:rsidR="0048257C" w:rsidRPr="001C7381">
        <w:rPr>
          <w:rFonts w:ascii="Times New Roman" w:eastAsiaTheme="minorEastAsia" w:hAnsi="Times New Roman" w:cs="Times New Roman"/>
          <w:b/>
          <w:bCs/>
          <w:sz w:val="28"/>
          <w:szCs w:val="28"/>
          <w:lang w:eastAsia="ru-RU"/>
        </w:rPr>
        <w:t>лнению</w:t>
      </w:r>
      <w:r w:rsidR="0048257C">
        <w:rPr>
          <w:rFonts w:ascii="Times New Roman" w:eastAsiaTheme="minorEastAsia" w:hAnsi="Times New Roman" w:cs="Times New Roman"/>
          <w:b/>
          <w:bCs/>
          <w:sz w:val="28"/>
          <w:szCs w:val="28"/>
          <w:lang w:eastAsia="ru-RU"/>
        </w:rPr>
        <w:br/>
        <w:t>государственной функции «</w:t>
      </w:r>
      <w:r w:rsidRPr="0048257C">
        <w:rPr>
          <w:rFonts w:ascii="Times New Roman" w:eastAsiaTheme="minorEastAsia" w:hAnsi="Times New Roman" w:cs="Times New Roman"/>
          <w:b/>
          <w:bCs/>
          <w:sz w:val="28"/>
          <w:szCs w:val="28"/>
          <w:lang w:eastAsia="ru-RU"/>
        </w:rPr>
        <w:t>Осуществление регионального</w:t>
      </w:r>
      <w:r w:rsidRPr="0048257C">
        <w:rPr>
          <w:rFonts w:ascii="Times New Roman" w:eastAsiaTheme="minorEastAsia" w:hAnsi="Times New Roman" w:cs="Times New Roman"/>
          <w:b/>
          <w:bCs/>
          <w:sz w:val="28"/>
          <w:szCs w:val="28"/>
          <w:lang w:eastAsia="ru-RU"/>
        </w:rPr>
        <w:br/>
        <w:t>государственного надзора за обеспечением сохранности</w:t>
      </w:r>
      <w:r w:rsidRPr="0048257C">
        <w:rPr>
          <w:rFonts w:ascii="Times New Roman" w:eastAsiaTheme="minorEastAsia" w:hAnsi="Times New Roman" w:cs="Times New Roman"/>
          <w:b/>
          <w:bCs/>
          <w:sz w:val="28"/>
          <w:szCs w:val="28"/>
          <w:lang w:eastAsia="ru-RU"/>
        </w:rPr>
        <w:br/>
        <w:t>автомобильных дорог регионального и межмуниципального</w:t>
      </w:r>
      <w:r w:rsidRPr="0048257C">
        <w:rPr>
          <w:rFonts w:ascii="Times New Roman" w:eastAsiaTheme="minorEastAsia" w:hAnsi="Times New Roman" w:cs="Times New Roman"/>
          <w:b/>
          <w:bCs/>
          <w:sz w:val="28"/>
          <w:szCs w:val="28"/>
          <w:lang w:eastAsia="ru-RU"/>
        </w:rPr>
        <w:br/>
        <w:t>значени</w:t>
      </w:r>
      <w:r w:rsidR="0048257C">
        <w:rPr>
          <w:rFonts w:ascii="Times New Roman" w:eastAsiaTheme="minorEastAsia" w:hAnsi="Times New Roman" w:cs="Times New Roman"/>
          <w:b/>
          <w:bCs/>
          <w:sz w:val="28"/>
          <w:szCs w:val="28"/>
          <w:lang w:eastAsia="ru-RU"/>
        </w:rPr>
        <w:t>я Чукотского автономного округа»</w:t>
      </w:r>
    </w:p>
    <w:bookmarkEnd w:id="126"/>
    <w:p w:rsidR="00F55923" w:rsidRPr="0048257C"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48257C"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48257C">
        <w:rPr>
          <w:rFonts w:ascii="Times New Roman" w:eastAsiaTheme="minorEastAsia" w:hAnsi="Times New Roman" w:cs="Times New Roman"/>
          <w:b/>
          <w:bCs/>
          <w:sz w:val="28"/>
          <w:szCs w:val="28"/>
          <w:lang w:eastAsia="ru-RU"/>
        </w:rPr>
        <w:t>Проведение внеплановой выездной проверки</w:t>
      </w:r>
      <w:r w:rsidRPr="0048257C">
        <w:rPr>
          <w:rFonts w:ascii="Times New Roman" w:eastAsiaTheme="minorEastAsia" w:hAnsi="Times New Roman" w:cs="Times New Roman"/>
          <w:b/>
          <w:bCs/>
          <w:sz w:val="28"/>
          <w:szCs w:val="28"/>
          <w:lang w:eastAsia="ru-RU"/>
        </w:rPr>
        <w:br/>
        <w:t>физического лица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F55923" w:rsidRDefault="00F55923" w:rsidP="00F55923">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48257C">
        <w:rPr>
          <w:rFonts w:ascii="Times New Roman" w:eastAsiaTheme="minorEastAsia" w:hAnsi="Times New Roman" w:cs="Times New Roman"/>
          <w:noProof/>
          <w:sz w:val="28"/>
          <w:szCs w:val="28"/>
          <w:lang w:eastAsia="ru-RU"/>
        </w:rPr>
        <w:drawing>
          <wp:inline distT="0" distB="0" distL="0" distR="0" wp14:anchorId="03F280D3" wp14:editId="0944D80D">
            <wp:extent cx="5648325" cy="2095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48325" cy="2095500"/>
                    </a:xfrm>
                    <a:prstGeom prst="rect">
                      <a:avLst/>
                    </a:prstGeom>
                    <a:noFill/>
                    <a:ln>
                      <a:noFill/>
                    </a:ln>
                  </pic:spPr>
                </pic:pic>
              </a:graphicData>
            </a:graphic>
          </wp:inline>
        </w:drawing>
      </w:r>
    </w:p>
    <w:p w:rsidR="003D3963" w:rsidRDefault="003D3963" w:rsidP="00F5592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E6544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48257C" w:rsidRDefault="0048257C"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E65443"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r w:rsidRPr="00E65443">
        <w:rPr>
          <w:rFonts w:ascii="Times New Roman" w:eastAsiaTheme="minorEastAsia" w:hAnsi="Times New Roman" w:cs="Times New Roman"/>
          <w:b/>
          <w:bCs/>
          <w:sz w:val="28"/>
          <w:szCs w:val="28"/>
          <w:lang w:eastAsia="ru-RU"/>
        </w:rPr>
        <w:lastRenderedPageBreak/>
        <w:t>Приложение 9</w:t>
      </w:r>
      <w:r w:rsidRPr="00E65443">
        <w:rPr>
          <w:rFonts w:ascii="Times New Roman" w:eastAsiaTheme="minorEastAsia" w:hAnsi="Times New Roman" w:cs="Times New Roman"/>
          <w:b/>
          <w:bCs/>
          <w:sz w:val="28"/>
          <w:szCs w:val="28"/>
          <w:lang w:eastAsia="ru-RU"/>
        </w:rPr>
        <w:br/>
        <w:t xml:space="preserve">к </w:t>
      </w:r>
      <w:hyperlink w:anchor="sub_1000" w:history="1">
        <w:r w:rsidRPr="00E65443">
          <w:rPr>
            <w:rFonts w:ascii="Times New Roman" w:eastAsiaTheme="minorEastAsia" w:hAnsi="Times New Roman" w:cs="Times New Roman"/>
            <w:b/>
            <w:sz w:val="28"/>
            <w:szCs w:val="28"/>
            <w:lang w:eastAsia="ru-RU"/>
          </w:rPr>
          <w:t>Административному регламенту</w:t>
        </w:r>
      </w:hyperlink>
      <w:r w:rsidRPr="00E65443">
        <w:rPr>
          <w:rFonts w:ascii="Times New Roman" w:eastAsiaTheme="minorEastAsia" w:hAnsi="Times New Roman" w:cs="Times New Roman"/>
          <w:b/>
          <w:bCs/>
          <w:sz w:val="28"/>
          <w:szCs w:val="28"/>
          <w:lang w:eastAsia="ru-RU"/>
        </w:rPr>
        <w:br/>
        <w:t xml:space="preserve">Департамента промышленной политики Чукотского </w:t>
      </w:r>
    </w:p>
    <w:p w:rsidR="00F55923" w:rsidRPr="00E65443"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r w:rsidRPr="00E65443">
        <w:rPr>
          <w:rFonts w:ascii="Times New Roman" w:eastAsiaTheme="minorEastAsia" w:hAnsi="Times New Roman" w:cs="Times New Roman"/>
          <w:b/>
          <w:bCs/>
          <w:sz w:val="28"/>
          <w:szCs w:val="28"/>
          <w:lang w:eastAsia="ru-RU"/>
        </w:rPr>
        <w:t>автономного округа по испо</w:t>
      </w:r>
      <w:r w:rsidR="00E65443">
        <w:rPr>
          <w:rFonts w:ascii="Times New Roman" w:eastAsiaTheme="minorEastAsia" w:hAnsi="Times New Roman" w:cs="Times New Roman"/>
          <w:b/>
          <w:bCs/>
          <w:sz w:val="28"/>
          <w:szCs w:val="28"/>
          <w:lang w:eastAsia="ru-RU"/>
        </w:rPr>
        <w:t>лнению</w:t>
      </w:r>
      <w:r w:rsidR="00E65443">
        <w:rPr>
          <w:rFonts w:ascii="Times New Roman" w:eastAsiaTheme="minorEastAsia" w:hAnsi="Times New Roman" w:cs="Times New Roman"/>
          <w:b/>
          <w:bCs/>
          <w:sz w:val="28"/>
          <w:szCs w:val="28"/>
          <w:lang w:eastAsia="ru-RU"/>
        </w:rPr>
        <w:br/>
        <w:t>государственной функции «</w:t>
      </w:r>
      <w:r w:rsidRPr="00E65443">
        <w:rPr>
          <w:rFonts w:ascii="Times New Roman" w:eastAsiaTheme="minorEastAsia" w:hAnsi="Times New Roman" w:cs="Times New Roman"/>
          <w:b/>
          <w:bCs/>
          <w:sz w:val="28"/>
          <w:szCs w:val="28"/>
          <w:lang w:eastAsia="ru-RU"/>
        </w:rPr>
        <w:t>Осуществление регионального</w:t>
      </w:r>
      <w:r w:rsidRPr="00E65443">
        <w:rPr>
          <w:rFonts w:ascii="Times New Roman" w:eastAsiaTheme="minorEastAsia" w:hAnsi="Times New Roman" w:cs="Times New Roman"/>
          <w:b/>
          <w:bCs/>
          <w:sz w:val="28"/>
          <w:szCs w:val="28"/>
          <w:lang w:eastAsia="ru-RU"/>
        </w:rPr>
        <w:br/>
        <w:t>государственного надзора за обеспечением сохранности</w:t>
      </w:r>
      <w:r w:rsidRPr="00E65443">
        <w:rPr>
          <w:rFonts w:ascii="Times New Roman" w:eastAsiaTheme="minorEastAsia" w:hAnsi="Times New Roman" w:cs="Times New Roman"/>
          <w:b/>
          <w:bCs/>
          <w:sz w:val="28"/>
          <w:szCs w:val="28"/>
          <w:lang w:eastAsia="ru-RU"/>
        </w:rPr>
        <w:br/>
        <w:t>автомобильных дорог регионального и межмуниципального</w:t>
      </w:r>
      <w:r w:rsidRPr="00E65443">
        <w:rPr>
          <w:rFonts w:ascii="Times New Roman" w:eastAsiaTheme="minorEastAsia" w:hAnsi="Times New Roman" w:cs="Times New Roman"/>
          <w:b/>
          <w:bCs/>
          <w:sz w:val="28"/>
          <w:szCs w:val="28"/>
          <w:lang w:eastAsia="ru-RU"/>
        </w:rPr>
        <w:br/>
        <w:t>значени</w:t>
      </w:r>
      <w:r w:rsidR="00E65443">
        <w:rPr>
          <w:rFonts w:ascii="Times New Roman" w:eastAsiaTheme="minorEastAsia" w:hAnsi="Times New Roman" w:cs="Times New Roman"/>
          <w:b/>
          <w:bCs/>
          <w:sz w:val="28"/>
          <w:szCs w:val="28"/>
          <w:lang w:eastAsia="ru-RU"/>
        </w:rPr>
        <w:t>я Чукотского автономного округа»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Проект</w:t>
      </w:r>
    </w:p>
    <w:p w:rsidR="00F55923" w:rsidRPr="00E65443"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(указывается текущий порядковый номер)</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Департамент промышленной политики Чукотского автономного округа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E65443">
        <w:rPr>
          <w:rFonts w:ascii="Times New Roman" w:eastAsiaTheme="minorEastAsia" w:hAnsi="Times New Roman" w:cs="Times New Roman"/>
          <w:b/>
          <w:bCs/>
          <w:color w:val="26282F"/>
          <w:sz w:val="28"/>
          <w:szCs w:val="28"/>
          <w:lang w:eastAsia="ru-RU"/>
        </w:rPr>
        <w:t>П</w:t>
      </w:r>
      <w:r w:rsidR="001C7381">
        <w:rPr>
          <w:rFonts w:ascii="Times New Roman" w:eastAsiaTheme="minorEastAsia" w:hAnsi="Times New Roman" w:cs="Times New Roman"/>
          <w:b/>
          <w:bCs/>
          <w:color w:val="26282F"/>
          <w:sz w:val="28"/>
          <w:szCs w:val="28"/>
          <w:lang w:eastAsia="ru-RU"/>
        </w:rPr>
        <w:t>риказ ___ ___________ 20___ г. №</w:t>
      </w:r>
      <w:r w:rsidRPr="00E65443">
        <w:rPr>
          <w:rFonts w:ascii="Times New Roman" w:eastAsiaTheme="minorEastAsia" w:hAnsi="Times New Roman" w:cs="Times New Roman"/>
          <w:b/>
          <w:bCs/>
          <w:color w:val="26282F"/>
          <w:sz w:val="28"/>
          <w:szCs w:val="28"/>
          <w:lang w:eastAsia="ru-RU"/>
        </w:rPr>
        <w:t xml:space="preserve"> _____ - ОД</w:t>
      </w:r>
      <w:r w:rsidRPr="00E65443">
        <w:rPr>
          <w:rFonts w:ascii="Times New Roman" w:eastAsiaTheme="minorEastAsia" w:hAnsi="Times New Roman" w:cs="Times New Roman"/>
          <w:b/>
          <w:bCs/>
          <w:color w:val="26282F"/>
          <w:sz w:val="28"/>
          <w:szCs w:val="28"/>
          <w:lang w:eastAsia="ru-RU"/>
        </w:rPr>
        <w:br/>
      </w:r>
      <w:r w:rsidR="0048257C">
        <w:rPr>
          <w:rFonts w:ascii="Times New Roman" w:eastAsiaTheme="minorEastAsia" w:hAnsi="Times New Roman" w:cs="Times New Roman"/>
          <w:b/>
          <w:bCs/>
          <w:color w:val="26282F"/>
          <w:sz w:val="28"/>
          <w:szCs w:val="28"/>
          <w:lang w:eastAsia="ru-RU"/>
        </w:rPr>
        <w:t>«</w:t>
      </w:r>
      <w:r w:rsidRPr="00E65443">
        <w:rPr>
          <w:rFonts w:ascii="Times New Roman" w:eastAsiaTheme="minorEastAsia" w:hAnsi="Times New Roman" w:cs="Times New Roman"/>
          <w:b/>
          <w:bCs/>
          <w:color w:val="26282F"/>
          <w:sz w:val="28"/>
          <w:szCs w:val="28"/>
          <w:lang w:eastAsia="ru-RU"/>
        </w:rPr>
        <w:t>О проведении (указывается плановой/внеплановой) документарной и (или) выездной проверки юридического лица, индивидуального предпринимателя, физического лица для исп</w:t>
      </w:r>
      <w:r w:rsidR="0048257C">
        <w:rPr>
          <w:rFonts w:ascii="Times New Roman" w:eastAsiaTheme="minorEastAsia" w:hAnsi="Times New Roman" w:cs="Times New Roman"/>
          <w:b/>
          <w:bCs/>
          <w:color w:val="26282F"/>
          <w:sz w:val="28"/>
          <w:szCs w:val="28"/>
          <w:lang w:eastAsia="ru-RU"/>
        </w:rPr>
        <w:t>олнения государственной функции»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Для испо</w:t>
      </w:r>
      <w:r w:rsidR="0048257C">
        <w:rPr>
          <w:rFonts w:ascii="Times New Roman" w:eastAsiaTheme="minorEastAsia" w:hAnsi="Times New Roman" w:cs="Times New Roman"/>
          <w:sz w:val="28"/>
          <w:szCs w:val="28"/>
          <w:lang w:eastAsia="ru-RU"/>
        </w:rPr>
        <w:t>лнения государственной функции «</w:t>
      </w:r>
      <w:r w:rsidRPr="00E65443">
        <w:rPr>
          <w:rFonts w:ascii="Times New Roman" w:eastAsiaTheme="minorEastAsia" w:hAnsi="Times New Roman" w:cs="Times New Roman"/>
          <w:sz w:val="28"/>
          <w:szCs w:val="28"/>
          <w:lang w:eastAsia="ru-RU"/>
        </w:rPr>
        <w:t>Осуществление регионального государственного надзора за обеспечением сохранности автомобильных дорог регионального и межмуниципального значени</w:t>
      </w:r>
      <w:r w:rsidR="0048257C">
        <w:rPr>
          <w:rFonts w:ascii="Times New Roman" w:eastAsiaTheme="minorEastAsia" w:hAnsi="Times New Roman" w:cs="Times New Roman"/>
          <w:sz w:val="28"/>
          <w:szCs w:val="28"/>
          <w:lang w:eastAsia="ru-RU"/>
        </w:rPr>
        <w:t>я Чукотского автономного округа»</w:t>
      </w:r>
      <w:r w:rsidRPr="00E65443">
        <w:rPr>
          <w:rFonts w:ascii="Times New Roman" w:eastAsiaTheme="minorEastAsia" w:hAnsi="Times New Roman" w:cs="Times New Roman"/>
          <w:sz w:val="28"/>
          <w:szCs w:val="28"/>
          <w:lang w:eastAsia="ru-RU"/>
        </w:rPr>
        <w:t xml:space="preserve"> в </w:t>
      </w:r>
      <w:r w:rsidRPr="0048257C">
        <w:rPr>
          <w:rFonts w:ascii="Times New Roman" w:eastAsiaTheme="minorEastAsia" w:hAnsi="Times New Roman" w:cs="Times New Roman"/>
          <w:sz w:val="28"/>
          <w:szCs w:val="28"/>
          <w:lang w:eastAsia="ru-RU"/>
        </w:rPr>
        <w:t xml:space="preserve">соответствии с </w:t>
      </w:r>
      <w:hyperlink r:id="rId56" w:history="1">
        <w:r w:rsidRPr="0048257C">
          <w:rPr>
            <w:rFonts w:ascii="Times New Roman" w:eastAsiaTheme="minorEastAsia" w:hAnsi="Times New Roman" w:cs="Times New Roman"/>
            <w:sz w:val="28"/>
            <w:szCs w:val="28"/>
            <w:lang w:eastAsia="ru-RU"/>
          </w:rPr>
          <w:t>Постановлением</w:t>
        </w:r>
      </w:hyperlink>
      <w:r w:rsidRPr="0048257C">
        <w:rPr>
          <w:rFonts w:ascii="Times New Roman" w:eastAsiaTheme="minorEastAsia" w:hAnsi="Times New Roman" w:cs="Times New Roman"/>
          <w:sz w:val="28"/>
          <w:szCs w:val="28"/>
          <w:lang w:eastAsia="ru-RU"/>
        </w:rPr>
        <w:t xml:space="preserve"> Правительства Чукотского автономного округа от 8 мая 2013 года </w:t>
      </w:r>
      <w:r w:rsidR="0048257C">
        <w:rPr>
          <w:rFonts w:ascii="Times New Roman" w:eastAsiaTheme="minorEastAsia" w:hAnsi="Times New Roman" w:cs="Times New Roman"/>
          <w:sz w:val="28"/>
          <w:szCs w:val="28"/>
          <w:lang w:eastAsia="ru-RU"/>
        </w:rPr>
        <w:t>№</w:t>
      </w:r>
      <w:r w:rsidRPr="0048257C">
        <w:rPr>
          <w:rFonts w:ascii="Times New Roman" w:eastAsiaTheme="minorEastAsia" w:hAnsi="Times New Roman" w:cs="Times New Roman"/>
          <w:sz w:val="28"/>
          <w:szCs w:val="28"/>
          <w:lang w:eastAsia="ru-RU"/>
        </w:rPr>
        <w:t xml:space="preserve"> 164 </w:t>
      </w:r>
      <w:r w:rsidR="0048257C">
        <w:rPr>
          <w:rFonts w:ascii="Times New Roman" w:eastAsiaTheme="minorEastAsia" w:hAnsi="Times New Roman" w:cs="Times New Roman"/>
          <w:sz w:val="28"/>
          <w:szCs w:val="28"/>
          <w:lang w:eastAsia="ru-RU"/>
        </w:rPr>
        <w:t>«</w:t>
      </w:r>
      <w:r w:rsidRPr="0048257C">
        <w:rPr>
          <w:rFonts w:ascii="Times New Roman" w:eastAsiaTheme="minorEastAsia" w:hAnsi="Times New Roman" w:cs="Times New Roman"/>
          <w:sz w:val="28"/>
          <w:szCs w:val="28"/>
          <w:lang w:eastAsia="ru-RU"/>
        </w:rPr>
        <w:t xml:space="preserve">Об утверждении Порядка осуществления регионального государственного надзора </w:t>
      </w:r>
      <w:r w:rsidRPr="00E65443">
        <w:rPr>
          <w:rFonts w:ascii="Times New Roman" w:eastAsiaTheme="minorEastAsia" w:hAnsi="Times New Roman" w:cs="Times New Roman"/>
          <w:sz w:val="28"/>
          <w:szCs w:val="28"/>
          <w:lang w:eastAsia="ru-RU"/>
        </w:rPr>
        <w:t>за обеспечением сохранности автомобильных дорог регионального и межмуниципального значения Чукотского автономного округа</w:t>
      </w:r>
      <w:r w:rsidR="0048257C">
        <w:rPr>
          <w:rFonts w:ascii="Times New Roman" w:eastAsiaTheme="minorEastAsia" w:hAnsi="Times New Roman" w:cs="Times New Roman"/>
          <w:sz w:val="28"/>
          <w:szCs w:val="28"/>
          <w:lang w:eastAsia="ru-RU"/>
        </w:rPr>
        <w:t>»</w:t>
      </w:r>
      <w:r w:rsidRPr="00E65443">
        <w:rPr>
          <w:rFonts w:ascii="Times New Roman" w:eastAsiaTheme="minorEastAsia" w:hAnsi="Times New Roman" w:cs="Times New Roman"/>
          <w:sz w:val="28"/>
          <w:szCs w:val="28"/>
          <w:lang w:eastAsia="ru-RU"/>
        </w:rPr>
        <w:t>,</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Приказываю:</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7" w:name="sub_1901"/>
      <w:r w:rsidRPr="00E65443">
        <w:rPr>
          <w:rFonts w:ascii="Times New Roman" w:eastAsiaTheme="minorEastAsia" w:hAnsi="Times New Roman" w:cs="Times New Roman"/>
          <w:sz w:val="28"/>
          <w:szCs w:val="28"/>
          <w:lang w:eastAsia="ru-RU"/>
        </w:rPr>
        <w:t>1. Провести проверку в отношении (указывается наименование юридического лица, фамилия, имя, отчество (последнее - при наличии) индивидуального предпринимателя, физического лица) расположенного(</w:t>
      </w:r>
      <w:proofErr w:type="spellStart"/>
      <w:r w:rsidRPr="00E65443">
        <w:rPr>
          <w:rFonts w:ascii="Times New Roman" w:eastAsiaTheme="minorEastAsia" w:hAnsi="Times New Roman" w:cs="Times New Roman"/>
          <w:sz w:val="28"/>
          <w:szCs w:val="28"/>
          <w:lang w:eastAsia="ru-RU"/>
        </w:rPr>
        <w:t>ое</w:t>
      </w:r>
      <w:proofErr w:type="spellEnd"/>
      <w:r w:rsidRPr="00E65443">
        <w:rPr>
          <w:rFonts w:ascii="Times New Roman" w:eastAsiaTheme="minorEastAsia" w:hAnsi="Times New Roman" w:cs="Times New Roman"/>
          <w:sz w:val="28"/>
          <w:szCs w:val="28"/>
          <w:lang w:eastAsia="ru-RU"/>
        </w:rPr>
        <w:t>) по адресу: (указывается адрес юридического лица (их филиалов, представительств, обособленных структурных подразделений) или место жительства индивидуального предпринимателя, физического лица и место (а) фактического осуществления им деятельности).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8" w:name="sub_1902"/>
      <w:bookmarkEnd w:id="127"/>
      <w:r w:rsidRPr="00E65443">
        <w:rPr>
          <w:rFonts w:ascii="Times New Roman" w:eastAsiaTheme="minorEastAsia" w:hAnsi="Times New Roman" w:cs="Times New Roman"/>
          <w:sz w:val="28"/>
          <w:szCs w:val="28"/>
          <w:lang w:eastAsia="ru-RU"/>
        </w:rPr>
        <w:t>2. Назначить лицом(ми), уполномоченным(ми) на проведение проверки (указывается фамилия, имя, отчество (последнее - при наличии), должность должностного лица (должностных лиц), уполномоченного(</w:t>
      </w:r>
      <w:proofErr w:type="spellStart"/>
      <w:r w:rsidRPr="00E65443">
        <w:rPr>
          <w:rFonts w:ascii="Times New Roman" w:eastAsiaTheme="minorEastAsia" w:hAnsi="Times New Roman" w:cs="Times New Roman"/>
          <w:sz w:val="28"/>
          <w:szCs w:val="28"/>
          <w:lang w:eastAsia="ru-RU"/>
        </w:rPr>
        <w:t>ых</w:t>
      </w:r>
      <w:proofErr w:type="spellEnd"/>
      <w:r w:rsidRPr="00E65443">
        <w:rPr>
          <w:rFonts w:ascii="Times New Roman" w:eastAsiaTheme="minorEastAsia" w:hAnsi="Times New Roman" w:cs="Times New Roman"/>
          <w:sz w:val="28"/>
          <w:szCs w:val="28"/>
          <w:lang w:eastAsia="ru-RU"/>
        </w:rPr>
        <w:t>) на проведение проверки).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9" w:name="sub_1903"/>
      <w:bookmarkEnd w:id="128"/>
      <w:r w:rsidRPr="00E65443">
        <w:rPr>
          <w:rFonts w:ascii="Times New Roman" w:eastAsiaTheme="minorEastAsia" w:hAnsi="Times New Roman" w:cs="Times New Roman"/>
          <w:sz w:val="28"/>
          <w:szCs w:val="28"/>
          <w:lang w:eastAsia="ru-RU"/>
        </w:rPr>
        <w:t>3. Привлечь к проведению проверки в качестве экспертов, представителей экспертных организаций следующих лиц: (указывается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0" w:name="sub_1904"/>
      <w:bookmarkEnd w:id="129"/>
      <w:r w:rsidRPr="00E65443">
        <w:rPr>
          <w:rFonts w:ascii="Times New Roman" w:eastAsiaTheme="minorEastAsia" w:hAnsi="Times New Roman" w:cs="Times New Roman"/>
          <w:sz w:val="28"/>
          <w:szCs w:val="28"/>
          <w:lang w:eastAsia="ru-RU"/>
        </w:rPr>
        <w:lastRenderedPageBreak/>
        <w:t>4. Установить, что:</w:t>
      </w:r>
    </w:p>
    <w:bookmarkEnd w:id="130"/>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настоящая проверка проводится с целью (указывается следующая информация):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а) в случае проведения документарной и (или) выездной плановой проверки юридических лиц и индивидуальных предпринимателей:</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ссылка на утвержденный Ежегодный план проведения плановых проверок;</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б) в случае проведения документарной и (или) выездной плановой проверки физических лиц:</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ссылка на утвержденный Ежегодный план проверок физических лиц;</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 в случае проведения внеплановой документарной и (или) выездной проверки: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реквизиты поручения Президента Российской Федерации, Правительства Российской Федерации, Правительства Чукотского автономного округа;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1" w:name="sub_19044"/>
      <w:r w:rsidRPr="00E65443">
        <w:rPr>
          <w:rFonts w:ascii="Times New Roman" w:eastAsiaTheme="minorEastAsia" w:hAnsi="Times New Roman" w:cs="Times New Roman"/>
          <w:sz w:val="28"/>
          <w:szCs w:val="28"/>
          <w:lang w:eastAsia="ru-RU"/>
        </w:rPr>
        <w:t>г)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bookmarkEnd w:id="131"/>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реквизиты прилагаемой копии документа (служебной записки и другие), представленного должностным лицом, обнаружившим нарушение).</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задачами настоящей проверки являются: (указывается необходимая информация).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2" w:name="sub_1905"/>
      <w:r w:rsidRPr="00E65443">
        <w:rPr>
          <w:rFonts w:ascii="Times New Roman" w:eastAsiaTheme="minorEastAsia" w:hAnsi="Times New Roman" w:cs="Times New Roman"/>
          <w:sz w:val="28"/>
          <w:szCs w:val="28"/>
          <w:lang w:eastAsia="ru-RU"/>
        </w:rPr>
        <w:t>5. Предметом настоящей проверки (удалить ненужное):</w:t>
      </w:r>
    </w:p>
    <w:bookmarkEnd w:id="132"/>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xml:space="preserve">принять </w:t>
      </w:r>
      <w:r w:rsidRPr="0048257C">
        <w:rPr>
          <w:rFonts w:ascii="Times New Roman" w:eastAsiaTheme="minorEastAsia" w:hAnsi="Times New Roman" w:cs="Times New Roman"/>
          <w:sz w:val="28"/>
          <w:szCs w:val="28"/>
          <w:lang w:eastAsia="ru-RU"/>
        </w:rPr>
        <w:t xml:space="preserve">соблюдение </w:t>
      </w:r>
      <w:hyperlink r:id="rId57" w:history="1">
        <w:r w:rsidRPr="0048257C">
          <w:rPr>
            <w:rFonts w:ascii="Times New Roman" w:eastAsiaTheme="minorEastAsia" w:hAnsi="Times New Roman" w:cs="Times New Roman"/>
            <w:sz w:val="28"/>
            <w:szCs w:val="28"/>
            <w:lang w:eastAsia="ru-RU"/>
          </w:rPr>
          <w:t>законодательства</w:t>
        </w:r>
      </w:hyperlink>
      <w:r w:rsidRPr="0048257C">
        <w:rPr>
          <w:rFonts w:ascii="Times New Roman" w:eastAsiaTheme="minorEastAsia" w:hAnsi="Times New Roman" w:cs="Times New Roman"/>
          <w:sz w:val="28"/>
          <w:szCs w:val="28"/>
          <w:lang w:eastAsia="ru-RU"/>
        </w:rPr>
        <w:t xml:space="preserve"> в области </w:t>
      </w:r>
      <w:r w:rsidRPr="00E65443">
        <w:rPr>
          <w:rFonts w:ascii="Times New Roman" w:eastAsiaTheme="minorEastAsia" w:hAnsi="Times New Roman" w:cs="Times New Roman"/>
          <w:sz w:val="28"/>
          <w:szCs w:val="28"/>
          <w:lang w:eastAsia="ru-RU"/>
        </w:rPr>
        <w:t>использования автомобильных дорог и осуществления дорожной деятельности при использовании автомобильных дорог общего пользования регионального значения;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принять полноценность выполнения предписания(</w:t>
      </w:r>
      <w:proofErr w:type="spellStart"/>
      <w:r w:rsidRPr="00E65443">
        <w:rPr>
          <w:rFonts w:ascii="Times New Roman" w:eastAsiaTheme="minorEastAsia" w:hAnsi="Times New Roman" w:cs="Times New Roman"/>
          <w:sz w:val="28"/>
          <w:szCs w:val="28"/>
          <w:lang w:eastAsia="ru-RU"/>
        </w:rPr>
        <w:t>ий</w:t>
      </w:r>
      <w:proofErr w:type="spellEnd"/>
      <w:r w:rsidRPr="00E65443">
        <w:rPr>
          <w:rFonts w:ascii="Times New Roman" w:eastAsiaTheme="minorEastAsia" w:hAnsi="Times New Roman" w:cs="Times New Roman"/>
          <w:sz w:val="28"/>
          <w:szCs w:val="28"/>
          <w:lang w:eastAsia="ru-RU"/>
        </w:rPr>
        <w:t>) Департамента от "__" ________ 20___ г.;</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проведение мероприятий:</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 предотвращению причинения вреда жизни, здоровью граждан, вреда автомобильным дорогам;</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 ликвидации последствий причинения вреда жизни, здоровью граждан, вреда автомобильным дорогам.</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3" w:name="sub_1906"/>
      <w:r w:rsidRPr="00E65443">
        <w:rPr>
          <w:rFonts w:ascii="Times New Roman" w:eastAsiaTheme="minorEastAsia" w:hAnsi="Times New Roman" w:cs="Times New Roman"/>
          <w:sz w:val="28"/>
          <w:szCs w:val="28"/>
          <w:lang w:eastAsia="ru-RU"/>
        </w:rPr>
        <w:lastRenderedPageBreak/>
        <w:t>6. Установить срок проведения проверки:</w:t>
      </w:r>
    </w:p>
    <w:bookmarkEnd w:id="133"/>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к проведению проверки приступить "___" __________ 20___ г.;</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проверку окончить не позднее "___" __________ 20___ г.</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4" w:name="sub_1907"/>
      <w:r w:rsidRPr="00E65443">
        <w:rPr>
          <w:rFonts w:ascii="Times New Roman" w:eastAsiaTheme="minorEastAsia" w:hAnsi="Times New Roman" w:cs="Times New Roman"/>
          <w:sz w:val="28"/>
          <w:szCs w:val="28"/>
          <w:lang w:eastAsia="ru-RU"/>
        </w:rPr>
        <w:t>7. Правовым основанием проведения проверки принять: (указывается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5" w:name="sub_1908"/>
      <w:bookmarkEnd w:id="134"/>
      <w:r w:rsidRPr="00E65443">
        <w:rPr>
          <w:rFonts w:ascii="Times New Roman" w:eastAsiaTheme="minorEastAsia" w:hAnsi="Times New Roman" w:cs="Times New Roman"/>
          <w:sz w:val="28"/>
          <w:szCs w:val="28"/>
          <w:lang w:eastAsia="ru-RU"/>
        </w:rPr>
        <w:t>8. В процессе проверки провести следующие мероприятия по надзору, необходимые для достижения целей и задач проведения проверки: (указывается необходимая информация).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6" w:name="sub_1909"/>
      <w:bookmarkEnd w:id="135"/>
      <w:r w:rsidRPr="00E65443">
        <w:rPr>
          <w:rFonts w:ascii="Times New Roman" w:eastAsiaTheme="minorEastAsia" w:hAnsi="Times New Roman" w:cs="Times New Roman"/>
          <w:sz w:val="28"/>
          <w:szCs w:val="28"/>
          <w:lang w:eastAsia="ru-RU"/>
        </w:rPr>
        <w:t>9. Административным(ми) регламентом(</w:t>
      </w:r>
      <w:proofErr w:type="spellStart"/>
      <w:r w:rsidRPr="00E65443">
        <w:rPr>
          <w:rFonts w:ascii="Times New Roman" w:eastAsiaTheme="minorEastAsia" w:hAnsi="Times New Roman" w:cs="Times New Roman"/>
          <w:sz w:val="28"/>
          <w:szCs w:val="28"/>
          <w:lang w:eastAsia="ru-RU"/>
        </w:rPr>
        <w:t>ами</w:t>
      </w:r>
      <w:proofErr w:type="spellEnd"/>
      <w:r w:rsidRPr="00E65443">
        <w:rPr>
          <w:rFonts w:ascii="Times New Roman" w:eastAsiaTheme="minorEastAsia" w:hAnsi="Times New Roman" w:cs="Times New Roman"/>
          <w:sz w:val="28"/>
          <w:szCs w:val="28"/>
          <w:lang w:eastAsia="ru-RU"/>
        </w:rPr>
        <w:t>) по осуществлению государственного контроля (надзора) принять: (указывается при их наличии - наименования, номера и даты их принятия).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7" w:name="sub_19010"/>
      <w:bookmarkEnd w:id="136"/>
      <w:r w:rsidRPr="00E65443">
        <w:rPr>
          <w:rFonts w:ascii="Times New Roman" w:eastAsiaTheme="minorEastAsia" w:hAnsi="Times New Roman" w:cs="Times New Roman"/>
          <w:sz w:val="28"/>
          <w:szCs w:val="28"/>
          <w:lang w:eastAsia="ru-RU"/>
        </w:rPr>
        <w:t>10. Утвердить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 за прошедшие (указываются месяцы) (указывается период с... по...): (указывается необходимая информация).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8" w:name="sub_19011"/>
      <w:bookmarkEnd w:id="137"/>
      <w:r w:rsidRPr="00E65443">
        <w:rPr>
          <w:rFonts w:ascii="Times New Roman" w:eastAsiaTheme="minorEastAsia" w:hAnsi="Times New Roman" w:cs="Times New Roman"/>
          <w:sz w:val="28"/>
          <w:szCs w:val="28"/>
          <w:lang w:eastAsia="ru-RU"/>
        </w:rPr>
        <w:t>11. С настоящим приказом ознакомить по принадлежности.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9" w:name="sub_19012"/>
      <w:bookmarkEnd w:id="138"/>
      <w:r w:rsidRPr="00E65443">
        <w:rPr>
          <w:rFonts w:ascii="Times New Roman" w:eastAsiaTheme="minorEastAsia" w:hAnsi="Times New Roman" w:cs="Times New Roman"/>
          <w:sz w:val="28"/>
          <w:szCs w:val="28"/>
          <w:lang w:eastAsia="ru-RU"/>
        </w:rPr>
        <w:t>12. Контроль за исполнением настоящего приказа возложить на (указывается должность, фамилия, инициалы ответственного лица).</w:t>
      </w:r>
    </w:p>
    <w:bookmarkEnd w:id="139"/>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7"/>
        <w:gridCol w:w="3902"/>
      </w:tblGrid>
      <w:tr w:rsidR="00F55923" w:rsidRPr="00E65443" w:rsidTr="00BF332F">
        <w:tc>
          <w:tcPr>
            <w:tcW w:w="6097"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Начальник</w:t>
            </w:r>
          </w:p>
        </w:tc>
        <w:tc>
          <w:tcPr>
            <w:tcW w:w="3902"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(указываются инициалы, фамилия)</w:t>
            </w:r>
          </w:p>
        </w:tc>
      </w:tr>
    </w:tbl>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Оборотная сторона последнего листа проекта приказа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Проект приказа подготовил:</w:t>
      </w:r>
    </w:p>
    <w:p w:rsidR="00F55923" w:rsidRPr="00E65443"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(указываются инициалы, фамилия)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На согласование:</w:t>
      </w:r>
    </w:p>
    <w:p w:rsidR="00F55923" w:rsidRPr="00E65443" w:rsidRDefault="00F55923" w:rsidP="00F55923">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(указываются инициалы, фамилия)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2231"/>
        <w:gridCol w:w="2177"/>
        <w:gridCol w:w="2337"/>
      </w:tblGrid>
      <w:tr w:rsidR="00F55923" w:rsidRPr="00E65443" w:rsidTr="00BF332F">
        <w:tc>
          <w:tcPr>
            <w:tcW w:w="3290" w:type="dxa"/>
            <w:tcBorders>
              <w:top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Фамилия, инициалы</w:t>
            </w:r>
          </w:p>
        </w:tc>
        <w:tc>
          <w:tcPr>
            <w:tcW w:w="2231"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 поступления</w:t>
            </w:r>
          </w:p>
        </w:tc>
        <w:tc>
          <w:tcPr>
            <w:tcW w:w="2177"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 исполнения</w:t>
            </w:r>
          </w:p>
        </w:tc>
        <w:tc>
          <w:tcPr>
            <w:tcW w:w="2337" w:type="dxa"/>
            <w:tcBorders>
              <w:top w:val="single" w:sz="4" w:space="0" w:color="auto"/>
              <w:left w:val="single" w:sz="4" w:space="0" w:color="auto"/>
              <w:bottom w:val="single" w:sz="4" w:space="0" w:color="auto"/>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w:t>
            </w:r>
          </w:p>
        </w:tc>
      </w:tr>
      <w:tr w:rsidR="00F55923" w:rsidRPr="00E65443" w:rsidTr="00BF332F">
        <w:tc>
          <w:tcPr>
            <w:tcW w:w="3290" w:type="dxa"/>
            <w:tcBorders>
              <w:top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31"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77"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37" w:type="dxa"/>
            <w:tcBorders>
              <w:top w:val="single" w:sz="4" w:space="0" w:color="auto"/>
              <w:left w:val="single" w:sz="4" w:space="0" w:color="auto"/>
              <w:bottom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3290" w:type="dxa"/>
            <w:tcBorders>
              <w:top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31"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77"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37" w:type="dxa"/>
            <w:tcBorders>
              <w:top w:val="single" w:sz="4" w:space="0" w:color="auto"/>
              <w:left w:val="single" w:sz="4" w:space="0" w:color="auto"/>
              <w:bottom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3290" w:type="dxa"/>
            <w:tcBorders>
              <w:top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31"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77"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37" w:type="dxa"/>
            <w:tcBorders>
              <w:top w:val="single" w:sz="4" w:space="0" w:color="auto"/>
              <w:left w:val="single" w:sz="4" w:space="0" w:color="auto"/>
              <w:bottom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3290" w:type="dxa"/>
            <w:tcBorders>
              <w:top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231"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77" w:type="dxa"/>
            <w:tcBorders>
              <w:top w:val="single" w:sz="4" w:space="0" w:color="auto"/>
              <w:left w:val="single" w:sz="4" w:space="0" w:color="auto"/>
              <w:bottom w:val="single" w:sz="4" w:space="0" w:color="auto"/>
              <w:right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37" w:type="dxa"/>
            <w:tcBorders>
              <w:top w:val="single" w:sz="4" w:space="0" w:color="auto"/>
              <w:left w:val="single" w:sz="4" w:space="0" w:color="auto"/>
              <w:bottom w:val="single" w:sz="4" w:space="0" w:color="auto"/>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48257C" w:rsidRDefault="0048257C"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1C7381" w:rsidRDefault="001C7381"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r w:rsidRPr="0048257C">
        <w:rPr>
          <w:rFonts w:ascii="Times New Roman" w:eastAsiaTheme="minorEastAsia" w:hAnsi="Times New Roman" w:cs="Times New Roman"/>
          <w:b/>
          <w:bCs/>
          <w:sz w:val="28"/>
          <w:szCs w:val="28"/>
          <w:lang w:eastAsia="ru-RU"/>
        </w:rPr>
        <w:t>Приложение 10</w:t>
      </w:r>
      <w:r w:rsidRPr="0048257C">
        <w:rPr>
          <w:rFonts w:ascii="Times New Roman" w:eastAsiaTheme="minorEastAsia" w:hAnsi="Times New Roman" w:cs="Times New Roman"/>
          <w:b/>
          <w:bCs/>
          <w:sz w:val="28"/>
          <w:szCs w:val="28"/>
          <w:lang w:eastAsia="ru-RU"/>
        </w:rPr>
        <w:br/>
        <w:t xml:space="preserve">к </w:t>
      </w:r>
      <w:hyperlink w:anchor="sub_1000" w:history="1">
        <w:r w:rsidRPr="0048257C">
          <w:rPr>
            <w:rFonts w:ascii="Times New Roman" w:eastAsiaTheme="minorEastAsia" w:hAnsi="Times New Roman" w:cs="Times New Roman"/>
            <w:b/>
            <w:sz w:val="28"/>
            <w:szCs w:val="28"/>
            <w:lang w:eastAsia="ru-RU"/>
          </w:rPr>
          <w:t>Административному регламенту</w:t>
        </w:r>
      </w:hyperlink>
      <w:r w:rsidRPr="0048257C">
        <w:rPr>
          <w:rFonts w:ascii="Times New Roman" w:eastAsiaTheme="minorEastAsia" w:hAnsi="Times New Roman" w:cs="Times New Roman"/>
          <w:b/>
          <w:bCs/>
          <w:sz w:val="28"/>
          <w:szCs w:val="28"/>
          <w:lang w:eastAsia="ru-RU"/>
        </w:rPr>
        <w:br/>
      </w:r>
      <w:r w:rsidRPr="0048257C">
        <w:rPr>
          <w:rFonts w:ascii="Times New Roman" w:eastAsiaTheme="minorEastAsia" w:hAnsi="Times New Roman" w:cs="Times New Roman"/>
          <w:b/>
          <w:bCs/>
          <w:sz w:val="28"/>
          <w:szCs w:val="28"/>
          <w:lang w:eastAsia="ru-RU"/>
        </w:rPr>
        <w:lastRenderedPageBreak/>
        <w:t xml:space="preserve">Департамента промышленной </w:t>
      </w:r>
      <w:r w:rsidRPr="0048257C">
        <w:rPr>
          <w:rFonts w:ascii="Times New Roman" w:eastAsiaTheme="minorEastAsia" w:hAnsi="Times New Roman" w:cs="Times New Roman"/>
          <w:b/>
          <w:bCs/>
          <w:sz w:val="28"/>
          <w:szCs w:val="28"/>
          <w:lang w:eastAsia="ru-RU"/>
        </w:rPr>
        <w:br/>
        <w:t>политики Чукотского автономного округа по испо</w:t>
      </w:r>
      <w:r w:rsidR="0048257C">
        <w:rPr>
          <w:rFonts w:ascii="Times New Roman" w:eastAsiaTheme="minorEastAsia" w:hAnsi="Times New Roman" w:cs="Times New Roman"/>
          <w:b/>
          <w:bCs/>
          <w:sz w:val="28"/>
          <w:szCs w:val="28"/>
          <w:lang w:eastAsia="ru-RU"/>
        </w:rPr>
        <w:t>лнению</w:t>
      </w:r>
      <w:r w:rsidR="0048257C">
        <w:rPr>
          <w:rFonts w:ascii="Times New Roman" w:eastAsiaTheme="minorEastAsia" w:hAnsi="Times New Roman" w:cs="Times New Roman"/>
          <w:b/>
          <w:bCs/>
          <w:sz w:val="28"/>
          <w:szCs w:val="28"/>
          <w:lang w:eastAsia="ru-RU"/>
        </w:rPr>
        <w:br/>
        <w:t>государственной функции «</w:t>
      </w:r>
      <w:r w:rsidRPr="0048257C">
        <w:rPr>
          <w:rFonts w:ascii="Times New Roman" w:eastAsiaTheme="minorEastAsia" w:hAnsi="Times New Roman" w:cs="Times New Roman"/>
          <w:b/>
          <w:bCs/>
          <w:sz w:val="28"/>
          <w:szCs w:val="28"/>
          <w:lang w:eastAsia="ru-RU"/>
        </w:rPr>
        <w:t>Осуществление регионального</w:t>
      </w:r>
      <w:r w:rsidRPr="00E65443">
        <w:rPr>
          <w:rFonts w:ascii="Times New Roman" w:eastAsiaTheme="minorEastAsia" w:hAnsi="Times New Roman" w:cs="Times New Roman"/>
          <w:b/>
          <w:bCs/>
          <w:color w:val="26282F"/>
          <w:sz w:val="28"/>
          <w:szCs w:val="28"/>
          <w:lang w:eastAsia="ru-RU"/>
        </w:rPr>
        <w:br/>
        <w:t>государственного надзора за обеспечением сохранности</w:t>
      </w:r>
      <w:r w:rsidRPr="00E65443">
        <w:rPr>
          <w:rFonts w:ascii="Times New Roman" w:eastAsiaTheme="minorEastAsia" w:hAnsi="Times New Roman" w:cs="Times New Roman"/>
          <w:b/>
          <w:bCs/>
          <w:color w:val="26282F"/>
          <w:sz w:val="28"/>
          <w:szCs w:val="28"/>
          <w:lang w:eastAsia="ru-RU"/>
        </w:rPr>
        <w:br/>
        <w:t>автомобильных дорог регионального и межмуниципального</w:t>
      </w:r>
      <w:r w:rsidRPr="00E65443">
        <w:rPr>
          <w:rFonts w:ascii="Times New Roman" w:eastAsiaTheme="minorEastAsia" w:hAnsi="Times New Roman" w:cs="Times New Roman"/>
          <w:b/>
          <w:bCs/>
          <w:color w:val="26282F"/>
          <w:sz w:val="28"/>
          <w:szCs w:val="28"/>
          <w:lang w:eastAsia="ru-RU"/>
        </w:rPr>
        <w:br/>
        <w:t>значения Чукотского ав</w:t>
      </w:r>
      <w:r w:rsidR="0048257C">
        <w:rPr>
          <w:rFonts w:ascii="Times New Roman" w:eastAsiaTheme="minorEastAsia" w:hAnsi="Times New Roman" w:cs="Times New Roman"/>
          <w:b/>
          <w:bCs/>
          <w:color w:val="26282F"/>
          <w:sz w:val="28"/>
          <w:szCs w:val="28"/>
          <w:lang w:eastAsia="ru-RU"/>
        </w:rPr>
        <w:t>тономного округа»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Герб Чукотского автономного округа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Департамент промышленной политики Чукотского автономного округа</w:t>
      </w:r>
    </w:p>
    <w:p w:rsidR="00E6544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689000, Чукотский автономный о</w:t>
      </w:r>
      <w:r w:rsidR="00E65443" w:rsidRPr="00E65443">
        <w:rPr>
          <w:rFonts w:ascii="Times New Roman" w:eastAsiaTheme="minorEastAsia" w:hAnsi="Times New Roman" w:cs="Times New Roman"/>
          <w:sz w:val="28"/>
          <w:szCs w:val="28"/>
          <w:lang w:eastAsia="ru-RU"/>
        </w:rPr>
        <w:t xml:space="preserve">круг, г. Анадырь, ул. </w:t>
      </w:r>
      <w:proofErr w:type="spellStart"/>
      <w:r w:rsidR="00E65443" w:rsidRPr="00E65443">
        <w:rPr>
          <w:rFonts w:ascii="Times New Roman" w:eastAsiaTheme="minorEastAsia" w:hAnsi="Times New Roman" w:cs="Times New Roman"/>
          <w:sz w:val="28"/>
          <w:szCs w:val="28"/>
          <w:lang w:eastAsia="ru-RU"/>
        </w:rPr>
        <w:t>Отке</w:t>
      </w:r>
      <w:proofErr w:type="spellEnd"/>
      <w:r w:rsidR="00E65443" w:rsidRPr="00E65443">
        <w:rPr>
          <w:rFonts w:ascii="Times New Roman" w:eastAsiaTheme="minorEastAsia" w:hAnsi="Times New Roman" w:cs="Times New Roman"/>
          <w:sz w:val="28"/>
          <w:szCs w:val="28"/>
          <w:lang w:eastAsia="ru-RU"/>
        </w:rPr>
        <w:t>, д. №</w:t>
      </w:r>
      <w:r w:rsidRPr="00E65443">
        <w:rPr>
          <w:rFonts w:ascii="Times New Roman" w:eastAsiaTheme="minorEastAsia" w:hAnsi="Times New Roman" w:cs="Times New Roman"/>
          <w:sz w:val="28"/>
          <w:szCs w:val="28"/>
          <w:lang w:eastAsia="ru-RU"/>
        </w:rPr>
        <w:t xml:space="preserve"> 4; </w:t>
      </w:r>
    </w:p>
    <w:p w:rsidR="00E65443" w:rsidRPr="00E65443" w:rsidRDefault="00F55923" w:rsidP="00E65443">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E65443">
        <w:rPr>
          <w:rFonts w:ascii="Times New Roman" w:eastAsiaTheme="minorEastAsia" w:hAnsi="Times New Roman" w:cs="Times New Roman"/>
          <w:sz w:val="28"/>
          <w:szCs w:val="28"/>
          <w:lang w:eastAsia="ru-RU"/>
        </w:rPr>
        <w:t xml:space="preserve">тел./факс 6-35-31, </w:t>
      </w:r>
      <w:r w:rsidR="00E65443" w:rsidRPr="00E65443">
        <w:rPr>
          <w:rFonts w:ascii="Times New Roman" w:eastAsiaTheme="minorEastAsia" w:hAnsi="Times New Roman" w:cs="Times New Roman"/>
          <w:sz w:val="28"/>
          <w:szCs w:val="28"/>
          <w:lang w:eastAsia="ru-RU"/>
        </w:rPr>
        <w:t>6-35-30</w:t>
      </w:r>
      <w:r w:rsidRPr="00E65443">
        <w:rPr>
          <w:rFonts w:ascii="Times New Roman" w:eastAsiaTheme="minorEastAsia" w:hAnsi="Times New Roman" w:cs="Times New Roman"/>
          <w:sz w:val="28"/>
          <w:szCs w:val="28"/>
          <w:lang w:eastAsia="ru-RU"/>
        </w:rPr>
        <w:t>, е-</w:t>
      </w:r>
      <w:proofErr w:type="spellStart"/>
      <w:r w:rsidRPr="00E65443">
        <w:rPr>
          <w:rFonts w:ascii="Times New Roman" w:eastAsiaTheme="minorEastAsia" w:hAnsi="Times New Roman" w:cs="Times New Roman"/>
          <w:sz w:val="28"/>
          <w:szCs w:val="28"/>
          <w:lang w:eastAsia="ru-RU"/>
        </w:rPr>
        <w:t>mail</w:t>
      </w:r>
      <w:proofErr w:type="spellEnd"/>
      <w:r w:rsidRPr="00E65443">
        <w:rPr>
          <w:rFonts w:ascii="Times New Roman" w:eastAsiaTheme="minorEastAsia" w:hAnsi="Times New Roman" w:cs="Times New Roman"/>
          <w:sz w:val="28"/>
          <w:szCs w:val="28"/>
          <w:lang w:eastAsia="ru-RU"/>
        </w:rPr>
        <w:t xml:space="preserve">: </w:t>
      </w:r>
      <w:hyperlink r:id="rId58" w:history="1">
        <w:r w:rsidR="00E65443" w:rsidRPr="00E65443">
          <w:rPr>
            <w:rFonts w:ascii="Times New Roman" w:eastAsia="Times New Roman" w:hAnsi="Times New Roman" w:cs="Times New Roman"/>
            <w:sz w:val="28"/>
            <w:szCs w:val="28"/>
            <w:u w:val="single"/>
            <w:lang w:eastAsia="ru-RU"/>
          </w:rPr>
          <w:t>dp_priem@dpprom.chukotka-gov.ru</w:t>
        </w:r>
      </w:hyperlink>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3"/>
        <w:gridCol w:w="4682"/>
      </w:tblGrid>
      <w:tr w:rsidR="00F55923" w:rsidRPr="00E65443" w:rsidTr="00BF332F">
        <w:tc>
          <w:tcPr>
            <w:tcW w:w="5343"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 ____________ 20___ г.</w:t>
            </w:r>
          </w:p>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 составления акта)</w:t>
            </w:r>
          </w:p>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_____ часов ______ минут</w:t>
            </w:r>
          </w:p>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(время составления акта)</w:t>
            </w:r>
          </w:p>
        </w:tc>
        <w:tc>
          <w:tcPr>
            <w:tcW w:w="4682"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_____________________________</w:t>
            </w:r>
          </w:p>
          <w:p w:rsidR="00F55923" w:rsidRPr="00E65443" w:rsidRDefault="00F55923" w:rsidP="00F5592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(место составления акта)</w:t>
            </w:r>
          </w:p>
        </w:tc>
      </w:tr>
    </w:tbl>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E65443">
        <w:rPr>
          <w:rFonts w:ascii="Times New Roman" w:eastAsiaTheme="minorEastAsia" w:hAnsi="Times New Roman" w:cs="Times New Roman"/>
          <w:b/>
          <w:bCs/>
          <w:color w:val="26282F"/>
          <w:sz w:val="28"/>
          <w:szCs w:val="28"/>
          <w:lang w:eastAsia="ru-RU"/>
        </w:rPr>
        <w:t>Акт</w:t>
      </w:r>
      <w:r w:rsidRPr="00E65443">
        <w:rPr>
          <w:rFonts w:ascii="Times New Roman" w:eastAsiaTheme="minorEastAsia" w:hAnsi="Times New Roman" w:cs="Times New Roman"/>
          <w:b/>
          <w:bCs/>
          <w:color w:val="26282F"/>
          <w:sz w:val="28"/>
          <w:szCs w:val="28"/>
          <w:lang w:eastAsia="ru-RU"/>
        </w:rPr>
        <w:br/>
        <w:t>проверки Департаментом юридического лица, индивидуального предпринимателя, физического лица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 адресу (адресам): (указывается место (места) проведения проверки).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0" w:name="sub_34220"/>
      <w:r w:rsidRPr="00E65443">
        <w:rPr>
          <w:rFonts w:ascii="Times New Roman" w:eastAsiaTheme="minorEastAsia" w:hAnsi="Times New Roman" w:cs="Times New Roman"/>
          <w:sz w:val="28"/>
          <w:szCs w:val="28"/>
          <w:lang w:eastAsia="ru-RU"/>
        </w:rPr>
        <w:t>На основании: (указывается вид документа с указанием реквизитов (номер, дата), была проведена (указывается плановая/внеплановая) документарная и (или) выездная проверка в отношении: (указывается наименование юридического лица, фамилия, имя, отчество (последнее - при наличии) индивидуального предпринимателя, физического лица).</w:t>
      </w:r>
    </w:p>
    <w:bookmarkEnd w:id="140"/>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 и время проведения проверки: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с "____" __________ 20___ г., _____ часов _______ минут;</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 "____" _________ 20___ г., _____ часов _______ минут.</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Общая продолжительность проверки: (указывается в часах или рабочих днях).</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Акт составлен Департаментом.</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С копией приказа о проведении проверки ознакомлен(ы): (указывается фамилии, инициалы, подпись, дата, время).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 и номер решения прокурора (его заместителя) о согласовании проведения проверки в отношении юридических лиц и индивидуальных предпринимателей: (указывается в случае необходимости согласования проверки с органами прокуратуры).</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Лицо(а), проводившее(</w:t>
      </w:r>
      <w:proofErr w:type="spellStart"/>
      <w:r w:rsidRPr="00E65443">
        <w:rPr>
          <w:rFonts w:ascii="Times New Roman" w:eastAsiaTheme="minorEastAsia" w:hAnsi="Times New Roman" w:cs="Times New Roman"/>
          <w:sz w:val="28"/>
          <w:szCs w:val="28"/>
          <w:lang w:eastAsia="ru-RU"/>
        </w:rPr>
        <w:t>ие</w:t>
      </w:r>
      <w:proofErr w:type="spellEnd"/>
      <w:r w:rsidRPr="00E65443">
        <w:rPr>
          <w:rFonts w:ascii="Times New Roman" w:eastAsiaTheme="minorEastAsia" w:hAnsi="Times New Roman" w:cs="Times New Roman"/>
          <w:sz w:val="28"/>
          <w:szCs w:val="28"/>
          <w:lang w:eastAsia="ru-RU"/>
        </w:rPr>
        <w:t xml:space="preserve">) проверку: (указывается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указывается фамилия, имя, отчество </w:t>
      </w:r>
      <w:r w:rsidRPr="00E65443">
        <w:rPr>
          <w:rFonts w:ascii="Times New Roman" w:eastAsiaTheme="minorEastAsia" w:hAnsi="Times New Roman" w:cs="Times New Roman"/>
          <w:sz w:val="28"/>
          <w:szCs w:val="28"/>
          <w:lang w:eastAsia="ru-RU"/>
        </w:rPr>
        <w:lastRenderedPageBreak/>
        <w:t>(последнее - при наличии), должности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При проведении проверки присутствовали: (указывается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физического лица, их уполномоченных представителей,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 ходе проведения проверки: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выявлены нарушения требований, установленных: (указывается перечень выявленных нарушений с указанием характера нарушений; положений нормативных правовых актов; лиц, допустивших нарушения);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выявлены факты невыполнения предписаний Департамента: (указываются реквизиты выданных предписаний);</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нарушений не выявлено.</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внесена: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5460"/>
      </w:tblGrid>
      <w:tr w:rsidR="00F55923" w:rsidRPr="00E65443" w:rsidTr="00BF332F">
        <w:tc>
          <w:tcPr>
            <w:tcW w:w="420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4200" w:type="dxa"/>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 проверяющего)</w:t>
            </w: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 уполномоченного представителя юридического лица, индивидуального предпринимателя, физического лица, их уполномоченных представителей)</w:t>
            </w:r>
          </w:p>
        </w:tc>
      </w:tr>
    </w:tbl>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отсутствует:</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5460"/>
      </w:tblGrid>
      <w:tr w:rsidR="00F55923" w:rsidRPr="00E65443" w:rsidTr="00BF332F">
        <w:tc>
          <w:tcPr>
            <w:tcW w:w="420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4200" w:type="dxa"/>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 проверяющего)</w:t>
            </w: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 уполномоченного представителя юридического лица, индивидуального предпринимателя, физического лица, их уполномоченных представителей)</w:t>
            </w:r>
          </w:p>
        </w:tc>
      </w:tr>
    </w:tbl>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Прилагаемые к акту документы: (указывается необходимая информация).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Подписи лиц, проводивших проверку:</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____________________________________________________________________ ____________</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С актом проверки ознакомлен(а), копию акта со всеми приложениями получил(а):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lastRenderedPageBreak/>
        <w:t>____________________________________________________________________ ____________</w:t>
      </w:r>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уполномоченного представителя)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5460"/>
      </w:tblGrid>
      <w:tr w:rsidR="00F55923" w:rsidRPr="00E65443" w:rsidTr="00BF332F">
        <w:tc>
          <w:tcPr>
            <w:tcW w:w="420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 ______________ 20___ г.</w:t>
            </w:r>
          </w:p>
        </w:tc>
      </w:tr>
      <w:tr w:rsidR="00F55923" w:rsidRPr="00E65443" w:rsidTr="00BF332F">
        <w:tc>
          <w:tcPr>
            <w:tcW w:w="4200" w:type="dxa"/>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w:t>
            </w:r>
          </w:p>
        </w:tc>
        <w:tc>
          <w:tcPr>
            <w:tcW w:w="28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w:t>
            </w:r>
          </w:p>
        </w:tc>
      </w:tr>
      <w:tr w:rsidR="00F55923" w:rsidRPr="00E65443" w:rsidTr="00BF332F">
        <w:tc>
          <w:tcPr>
            <w:tcW w:w="420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Отметка об отказе ознакомления с актом проверки:</w:t>
            </w: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4200" w:type="dxa"/>
            <w:vMerge/>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 уполномоченного должностного лица (лиц), проводившего (их) проверку)</w:t>
            </w:r>
          </w:p>
        </w:tc>
      </w:tr>
    </w:tbl>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3D3963" w:rsidRPr="00E65443" w:rsidRDefault="003D396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p>
    <w:p w:rsidR="00F55923" w:rsidRPr="0048257C" w:rsidRDefault="00F55923" w:rsidP="00F5592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r w:rsidRPr="0048257C">
        <w:rPr>
          <w:rFonts w:ascii="Times New Roman" w:eastAsiaTheme="minorEastAsia" w:hAnsi="Times New Roman" w:cs="Times New Roman"/>
          <w:b/>
          <w:bCs/>
          <w:sz w:val="28"/>
          <w:szCs w:val="28"/>
          <w:lang w:eastAsia="ru-RU"/>
        </w:rPr>
        <w:t>Приложение 11</w:t>
      </w:r>
      <w:r w:rsidRPr="0048257C">
        <w:rPr>
          <w:rFonts w:ascii="Times New Roman" w:eastAsiaTheme="minorEastAsia" w:hAnsi="Times New Roman" w:cs="Times New Roman"/>
          <w:b/>
          <w:bCs/>
          <w:sz w:val="28"/>
          <w:szCs w:val="28"/>
          <w:lang w:eastAsia="ru-RU"/>
        </w:rPr>
        <w:br/>
        <w:t xml:space="preserve">к </w:t>
      </w:r>
      <w:hyperlink w:anchor="sub_1000" w:history="1">
        <w:r w:rsidRPr="0048257C">
          <w:rPr>
            <w:rFonts w:ascii="Times New Roman" w:eastAsiaTheme="minorEastAsia" w:hAnsi="Times New Roman" w:cs="Times New Roman"/>
            <w:b/>
            <w:sz w:val="28"/>
            <w:szCs w:val="28"/>
            <w:lang w:eastAsia="ru-RU"/>
          </w:rPr>
          <w:t>Административному регламенту</w:t>
        </w:r>
      </w:hyperlink>
      <w:r w:rsidRPr="0048257C">
        <w:rPr>
          <w:rFonts w:ascii="Times New Roman" w:eastAsiaTheme="minorEastAsia" w:hAnsi="Times New Roman" w:cs="Times New Roman"/>
          <w:b/>
          <w:bCs/>
          <w:sz w:val="28"/>
          <w:szCs w:val="28"/>
          <w:lang w:eastAsia="ru-RU"/>
        </w:rPr>
        <w:br/>
        <w:t xml:space="preserve">Департамента промышленной </w:t>
      </w:r>
      <w:r w:rsidRPr="0048257C">
        <w:rPr>
          <w:rFonts w:ascii="Times New Roman" w:eastAsiaTheme="minorEastAsia" w:hAnsi="Times New Roman" w:cs="Times New Roman"/>
          <w:b/>
          <w:bCs/>
          <w:sz w:val="28"/>
          <w:szCs w:val="28"/>
          <w:lang w:eastAsia="ru-RU"/>
        </w:rPr>
        <w:br/>
        <w:t>политики Чукотского автономного округа по исполнению</w:t>
      </w:r>
      <w:r w:rsidRPr="0048257C">
        <w:rPr>
          <w:rFonts w:ascii="Times New Roman" w:eastAsiaTheme="minorEastAsia" w:hAnsi="Times New Roman" w:cs="Times New Roman"/>
          <w:b/>
          <w:bCs/>
          <w:sz w:val="28"/>
          <w:szCs w:val="28"/>
          <w:lang w:eastAsia="ru-RU"/>
        </w:rPr>
        <w:br/>
      </w:r>
      <w:r w:rsidRPr="0048257C">
        <w:rPr>
          <w:rFonts w:ascii="Times New Roman" w:eastAsiaTheme="minorEastAsia" w:hAnsi="Times New Roman" w:cs="Times New Roman"/>
          <w:b/>
          <w:bCs/>
          <w:color w:val="26282F"/>
          <w:sz w:val="28"/>
          <w:szCs w:val="28"/>
          <w:lang w:eastAsia="ru-RU"/>
        </w:rPr>
        <w:t xml:space="preserve">государственной функции </w:t>
      </w:r>
      <w:r w:rsidR="0048257C">
        <w:rPr>
          <w:rFonts w:ascii="Times New Roman" w:eastAsiaTheme="minorEastAsia" w:hAnsi="Times New Roman" w:cs="Times New Roman"/>
          <w:b/>
          <w:bCs/>
          <w:color w:val="26282F"/>
          <w:sz w:val="28"/>
          <w:szCs w:val="28"/>
          <w:lang w:eastAsia="ru-RU"/>
        </w:rPr>
        <w:t>«</w:t>
      </w:r>
      <w:r w:rsidRPr="0048257C">
        <w:rPr>
          <w:rFonts w:ascii="Times New Roman" w:eastAsiaTheme="minorEastAsia" w:hAnsi="Times New Roman" w:cs="Times New Roman"/>
          <w:b/>
          <w:bCs/>
          <w:color w:val="26282F"/>
          <w:sz w:val="28"/>
          <w:szCs w:val="28"/>
          <w:lang w:eastAsia="ru-RU"/>
        </w:rPr>
        <w:t>Осуществление регионального</w:t>
      </w:r>
      <w:r w:rsidRPr="0048257C">
        <w:rPr>
          <w:rFonts w:ascii="Times New Roman" w:eastAsiaTheme="minorEastAsia" w:hAnsi="Times New Roman" w:cs="Times New Roman"/>
          <w:b/>
          <w:bCs/>
          <w:color w:val="26282F"/>
          <w:sz w:val="28"/>
          <w:szCs w:val="28"/>
          <w:lang w:eastAsia="ru-RU"/>
        </w:rPr>
        <w:br/>
        <w:t>государственного надзора за обеспечением сохранности</w:t>
      </w:r>
      <w:r w:rsidRPr="0048257C">
        <w:rPr>
          <w:rFonts w:ascii="Times New Roman" w:eastAsiaTheme="minorEastAsia" w:hAnsi="Times New Roman" w:cs="Times New Roman"/>
          <w:b/>
          <w:bCs/>
          <w:color w:val="26282F"/>
          <w:sz w:val="28"/>
          <w:szCs w:val="28"/>
          <w:lang w:eastAsia="ru-RU"/>
        </w:rPr>
        <w:br/>
        <w:t>автомобильных дорог регионального и межмуниципального</w:t>
      </w:r>
      <w:r w:rsidRPr="0048257C">
        <w:rPr>
          <w:rFonts w:ascii="Times New Roman" w:eastAsiaTheme="minorEastAsia" w:hAnsi="Times New Roman" w:cs="Times New Roman"/>
          <w:b/>
          <w:bCs/>
          <w:color w:val="26282F"/>
          <w:sz w:val="28"/>
          <w:szCs w:val="28"/>
          <w:lang w:eastAsia="ru-RU"/>
        </w:rPr>
        <w:br/>
        <w:t>значени</w:t>
      </w:r>
      <w:r w:rsidR="0048257C">
        <w:rPr>
          <w:rFonts w:ascii="Times New Roman" w:eastAsiaTheme="minorEastAsia" w:hAnsi="Times New Roman" w:cs="Times New Roman"/>
          <w:b/>
          <w:bCs/>
          <w:color w:val="26282F"/>
          <w:sz w:val="28"/>
          <w:szCs w:val="28"/>
          <w:lang w:eastAsia="ru-RU"/>
        </w:rPr>
        <w:t>я Чукотского автономного округа»</w:t>
      </w:r>
    </w:p>
    <w:p w:rsidR="00F55923" w:rsidRPr="0048257C"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48257C"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48257C">
        <w:rPr>
          <w:rFonts w:ascii="Times New Roman" w:eastAsiaTheme="minorEastAsia" w:hAnsi="Times New Roman" w:cs="Times New Roman"/>
          <w:sz w:val="28"/>
          <w:szCs w:val="28"/>
          <w:lang w:eastAsia="ru-RU"/>
        </w:rPr>
        <w:t>Герб Чукотского автономного округа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257C"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 xml:space="preserve">Департамент промышленной политики </w:t>
      </w:r>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Чукотского автономного округа (Департамент).</w:t>
      </w:r>
    </w:p>
    <w:p w:rsidR="0048257C" w:rsidRPr="00E65443" w:rsidRDefault="00F55923" w:rsidP="0048257C">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E65443">
        <w:rPr>
          <w:rFonts w:ascii="Times New Roman" w:eastAsiaTheme="minorEastAsia" w:hAnsi="Times New Roman" w:cs="Times New Roman"/>
          <w:sz w:val="28"/>
          <w:szCs w:val="28"/>
          <w:lang w:eastAsia="ru-RU"/>
        </w:rPr>
        <w:t xml:space="preserve">689000, Чукотский автономный округ, г. Анадырь, ул. </w:t>
      </w:r>
      <w:proofErr w:type="spellStart"/>
      <w:r w:rsidRPr="00E65443">
        <w:rPr>
          <w:rFonts w:ascii="Times New Roman" w:eastAsiaTheme="minorEastAsia" w:hAnsi="Times New Roman" w:cs="Times New Roman"/>
          <w:sz w:val="28"/>
          <w:szCs w:val="28"/>
          <w:lang w:eastAsia="ru-RU"/>
        </w:rPr>
        <w:t>Отке</w:t>
      </w:r>
      <w:proofErr w:type="spellEnd"/>
      <w:r w:rsidRPr="00E65443">
        <w:rPr>
          <w:rFonts w:ascii="Times New Roman" w:eastAsiaTheme="minorEastAsia" w:hAnsi="Times New Roman" w:cs="Times New Roman"/>
          <w:sz w:val="28"/>
          <w:szCs w:val="28"/>
          <w:lang w:eastAsia="ru-RU"/>
        </w:rPr>
        <w:t>, д. N 4; тел./факс 6-35-31, 2-43</w:t>
      </w:r>
      <w:r w:rsidR="0048257C">
        <w:rPr>
          <w:rFonts w:ascii="Times New Roman" w:eastAsiaTheme="minorEastAsia" w:hAnsi="Times New Roman" w:cs="Times New Roman"/>
          <w:sz w:val="28"/>
          <w:szCs w:val="28"/>
          <w:lang w:eastAsia="ru-RU"/>
        </w:rPr>
        <w:t>5-30</w:t>
      </w:r>
      <w:r w:rsidRPr="00E65443">
        <w:rPr>
          <w:rFonts w:ascii="Times New Roman" w:eastAsiaTheme="minorEastAsia" w:hAnsi="Times New Roman" w:cs="Times New Roman"/>
          <w:sz w:val="28"/>
          <w:szCs w:val="28"/>
          <w:lang w:eastAsia="ru-RU"/>
        </w:rPr>
        <w:t>, е-</w:t>
      </w:r>
      <w:proofErr w:type="spellStart"/>
      <w:r w:rsidRPr="00E65443">
        <w:rPr>
          <w:rFonts w:ascii="Times New Roman" w:eastAsiaTheme="minorEastAsia" w:hAnsi="Times New Roman" w:cs="Times New Roman"/>
          <w:sz w:val="28"/>
          <w:szCs w:val="28"/>
          <w:lang w:eastAsia="ru-RU"/>
        </w:rPr>
        <w:t>mail</w:t>
      </w:r>
      <w:proofErr w:type="spellEnd"/>
      <w:r w:rsidRPr="00E65443">
        <w:rPr>
          <w:rFonts w:ascii="Times New Roman" w:eastAsiaTheme="minorEastAsia" w:hAnsi="Times New Roman" w:cs="Times New Roman"/>
          <w:sz w:val="28"/>
          <w:szCs w:val="28"/>
          <w:lang w:eastAsia="ru-RU"/>
        </w:rPr>
        <w:t xml:space="preserve">: </w:t>
      </w:r>
      <w:hyperlink r:id="rId59" w:history="1">
        <w:r w:rsidR="0048257C" w:rsidRPr="00E65443">
          <w:rPr>
            <w:rFonts w:ascii="Times New Roman" w:eastAsia="Times New Roman" w:hAnsi="Times New Roman" w:cs="Times New Roman"/>
            <w:sz w:val="28"/>
            <w:szCs w:val="28"/>
            <w:u w:val="single"/>
            <w:lang w:eastAsia="ru-RU"/>
          </w:rPr>
          <w:t>dp_priem@dpprom.chukotka-gov.ru</w:t>
        </w:r>
      </w:hyperlink>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3"/>
        <w:gridCol w:w="4682"/>
      </w:tblGrid>
      <w:tr w:rsidR="00F55923" w:rsidRPr="00E65443" w:rsidTr="00BF332F">
        <w:tc>
          <w:tcPr>
            <w:tcW w:w="5343"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____ ______________ 20___ г.</w:t>
            </w:r>
          </w:p>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 составления предписания)</w:t>
            </w:r>
          </w:p>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_______ часов _______ минут</w:t>
            </w:r>
          </w:p>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(время составления предписания)</w:t>
            </w:r>
          </w:p>
        </w:tc>
        <w:tc>
          <w:tcPr>
            <w:tcW w:w="4682"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______________________________</w:t>
            </w:r>
          </w:p>
          <w:p w:rsidR="00F55923" w:rsidRPr="00E65443" w:rsidRDefault="00F55923" w:rsidP="00F5592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(место составления предписания)</w:t>
            </w:r>
          </w:p>
        </w:tc>
      </w:tr>
    </w:tbl>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E65443">
        <w:rPr>
          <w:rFonts w:ascii="Times New Roman" w:eastAsiaTheme="minorEastAsia" w:hAnsi="Times New Roman" w:cs="Times New Roman"/>
          <w:b/>
          <w:bCs/>
          <w:color w:val="26282F"/>
          <w:sz w:val="28"/>
          <w:szCs w:val="28"/>
          <w:lang w:eastAsia="ru-RU"/>
        </w:rPr>
        <w:t>Предписание</w:t>
      </w:r>
      <w:r w:rsidRPr="00E65443">
        <w:rPr>
          <w:rFonts w:ascii="Times New Roman" w:eastAsiaTheme="minorEastAsia" w:hAnsi="Times New Roman" w:cs="Times New Roman"/>
          <w:b/>
          <w:bCs/>
          <w:color w:val="26282F"/>
          <w:sz w:val="28"/>
          <w:szCs w:val="28"/>
          <w:lang w:eastAsia="ru-RU"/>
        </w:rPr>
        <w:br/>
        <w:t>юридическому лицу, индивидуальному предпринимателю, физическому лицу</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 адресу (адресам): (указывается место (места) проведения проверки).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1" w:name="sub_34221"/>
      <w:r w:rsidRPr="00E65443">
        <w:rPr>
          <w:rFonts w:ascii="Times New Roman" w:eastAsiaTheme="minorEastAsia" w:hAnsi="Times New Roman" w:cs="Times New Roman"/>
          <w:sz w:val="28"/>
          <w:szCs w:val="28"/>
          <w:lang w:eastAsia="ru-RU"/>
        </w:rPr>
        <w:t xml:space="preserve">На основании: (указывается вид документа с указанием реквизитов (номер, дата), была проведена (указывается плановая/внеплановая) документарная и (или) выездная проверка в отношении: (указывается наименование юридического лица, фамилия, имя, отчество (последнее - при </w:t>
      </w:r>
      <w:r w:rsidRPr="00E65443">
        <w:rPr>
          <w:rFonts w:ascii="Times New Roman" w:eastAsiaTheme="minorEastAsia" w:hAnsi="Times New Roman" w:cs="Times New Roman"/>
          <w:sz w:val="28"/>
          <w:szCs w:val="28"/>
          <w:lang w:eastAsia="ru-RU"/>
        </w:rPr>
        <w:lastRenderedPageBreak/>
        <w:t>наличии) индивидуального предпринимателя, физического лица).</w:t>
      </w:r>
    </w:p>
    <w:bookmarkEnd w:id="141"/>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 проведения проверки: "___" ____________ 20__ г.</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Лицо(а), проводившее(</w:t>
      </w:r>
      <w:proofErr w:type="spellStart"/>
      <w:r w:rsidRPr="00E65443">
        <w:rPr>
          <w:rFonts w:ascii="Times New Roman" w:eastAsiaTheme="minorEastAsia" w:hAnsi="Times New Roman" w:cs="Times New Roman"/>
          <w:sz w:val="28"/>
          <w:szCs w:val="28"/>
          <w:lang w:eastAsia="ru-RU"/>
        </w:rPr>
        <w:t>ие</w:t>
      </w:r>
      <w:proofErr w:type="spellEnd"/>
      <w:r w:rsidRPr="00E65443">
        <w:rPr>
          <w:rFonts w:ascii="Times New Roman" w:eastAsiaTheme="minorEastAsia" w:hAnsi="Times New Roman" w:cs="Times New Roman"/>
          <w:sz w:val="28"/>
          <w:szCs w:val="28"/>
          <w:lang w:eastAsia="ru-RU"/>
        </w:rPr>
        <w:t>) проверку: (указывается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указывается фамилия, имя, отчество (последнее - при наличии), должности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 ходе проведения проверки:</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выявлены нарушения требований, установленных: (указывается перечень выявленных нарушений с указанием характера нарушений; положений нормативных правовых актов; лиц, допустивших нарушения);</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выявлены факты невыполнения предписаний Департамента: (указывается реквизиты выданных предписаний).</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Срок устранения нарушений требований: "___" ____________ 20__ г.</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5460"/>
      </w:tblGrid>
      <w:tr w:rsidR="00F55923" w:rsidRPr="00E65443" w:rsidTr="00BF332F">
        <w:tc>
          <w:tcPr>
            <w:tcW w:w="420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Предписание выдано уполномоченным должностным лицом, проводившим проверку:</w:t>
            </w: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4200" w:type="dxa"/>
            <w:vMerge/>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 фамилия, инициалы)</w:t>
            </w:r>
          </w:p>
        </w:tc>
      </w:tr>
    </w:tbl>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Один экземпляр Предписания получил(а):</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____________________________________________________________________ ____________</w:t>
      </w:r>
    </w:p>
    <w:p w:rsidR="00F55923" w:rsidRPr="00E65443" w:rsidRDefault="00F55923" w:rsidP="00F55923">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w:t>
      </w:r>
    </w:p>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5460"/>
      </w:tblGrid>
      <w:tr w:rsidR="00F55923" w:rsidRPr="00E65443" w:rsidTr="00BF332F">
        <w:tc>
          <w:tcPr>
            <w:tcW w:w="420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 ____________ 20__ г.</w:t>
            </w:r>
          </w:p>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(дата)</w:t>
            </w:r>
          </w:p>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_____ часов _______ минут</w:t>
            </w:r>
          </w:p>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(время)</w:t>
            </w:r>
          </w:p>
        </w:tc>
      </w:tr>
      <w:tr w:rsidR="00F55923" w:rsidRPr="00E65443" w:rsidTr="00BF332F">
        <w:tc>
          <w:tcPr>
            <w:tcW w:w="4200" w:type="dxa"/>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w:t>
            </w:r>
          </w:p>
        </w:tc>
        <w:tc>
          <w:tcPr>
            <w:tcW w:w="28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vMerge/>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4200" w:type="dxa"/>
            <w:vMerge w:val="restart"/>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Отметка об отказе в получении Предписания:</w:t>
            </w: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tcBorders>
              <w:top w:val="nil"/>
              <w:left w:val="nil"/>
              <w:bottom w:val="single" w:sz="4" w:space="0" w:color="auto"/>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F55923" w:rsidRPr="00E65443" w:rsidTr="00BF332F">
        <w:tc>
          <w:tcPr>
            <w:tcW w:w="4200" w:type="dxa"/>
            <w:vMerge/>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80" w:type="dxa"/>
            <w:tcBorders>
              <w:top w:val="nil"/>
              <w:left w:val="nil"/>
              <w:bottom w:val="nil"/>
              <w:right w:val="nil"/>
            </w:tcBorders>
          </w:tcPr>
          <w:p w:rsidR="00F55923" w:rsidRPr="00E65443" w:rsidRDefault="00F55923" w:rsidP="00F5592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5460" w:type="dxa"/>
            <w:vMerge w:val="restart"/>
            <w:tcBorders>
              <w:top w:val="single" w:sz="4" w:space="0" w:color="auto"/>
              <w:left w:val="nil"/>
              <w:bottom w:val="nil"/>
              <w:right w:val="nil"/>
            </w:tcBorders>
          </w:tcPr>
          <w:p w:rsidR="00F55923" w:rsidRPr="00E65443" w:rsidRDefault="00F55923" w:rsidP="00F5592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65443">
              <w:rPr>
                <w:rFonts w:ascii="Times New Roman" w:eastAsiaTheme="minorEastAsia" w:hAnsi="Times New Roman" w:cs="Times New Roman"/>
                <w:sz w:val="28"/>
                <w:szCs w:val="28"/>
                <w:lang w:eastAsia="ru-RU"/>
              </w:rPr>
              <w:t>(подпись уполномоченного должностного лица, выдавшего Предписание)</w:t>
            </w:r>
          </w:p>
        </w:tc>
      </w:tr>
    </w:tbl>
    <w:p w:rsidR="00F55923" w:rsidRPr="00E65443" w:rsidRDefault="00F55923" w:rsidP="00F5592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F55923" w:rsidRPr="00E65443" w:rsidRDefault="00F55923" w:rsidP="003D3963">
      <w:pPr>
        <w:widowControl w:val="0"/>
        <w:autoSpaceDE w:val="0"/>
        <w:autoSpaceDN w:val="0"/>
        <w:adjustRightInd w:val="0"/>
        <w:spacing w:after="0" w:line="240" w:lineRule="auto"/>
        <w:ind w:right="849" w:hanging="567"/>
        <w:jc w:val="center"/>
        <w:rPr>
          <w:rFonts w:ascii="Times New Roman" w:eastAsiaTheme="minorEastAsia" w:hAnsi="Times New Roman" w:cs="Times New Roman"/>
          <w:sz w:val="28"/>
          <w:szCs w:val="28"/>
          <w:lang w:eastAsia="ru-RU"/>
        </w:rPr>
      </w:pPr>
    </w:p>
    <w:sectPr w:rsidR="00F55923" w:rsidRPr="00E65443" w:rsidSect="001C7381">
      <w:pgSz w:w="11906" w:h="16838"/>
      <w:pgMar w:top="568" w:right="709" w:bottom="1134" w:left="155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DB"/>
    <w:rsid w:val="00027849"/>
    <w:rsid w:val="00062778"/>
    <w:rsid w:val="001C7381"/>
    <w:rsid w:val="003A6BF4"/>
    <w:rsid w:val="003B1E18"/>
    <w:rsid w:val="003B73BF"/>
    <w:rsid w:val="003D3963"/>
    <w:rsid w:val="0048257C"/>
    <w:rsid w:val="005525CC"/>
    <w:rsid w:val="00B3145B"/>
    <w:rsid w:val="00B44C71"/>
    <w:rsid w:val="00D716C7"/>
    <w:rsid w:val="00D8682C"/>
    <w:rsid w:val="00E004DB"/>
    <w:rsid w:val="00E65443"/>
    <w:rsid w:val="00F22403"/>
    <w:rsid w:val="00F55923"/>
    <w:rsid w:val="00F90430"/>
    <w:rsid w:val="00FA7CB0"/>
    <w:rsid w:val="00FC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B"/>
  </w:style>
  <w:style w:type="paragraph" w:styleId="1">
    <w:name w:val="heading 1"/>
    <w:basedOn w:val="a"/>
    <w:next w:val="a"/>
    <w:link w:val="10"/>
    <w:uiPriority w:val="99"/>
    <w:qFormat/>
    <w:rsid w:val="005525C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4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E004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004DB"/>
    <w:rPr>
      <w:rFonts w:ascii="Times New Roman" w:eastAsia="Times New Roman" w:hAnsi="Times New Roman" w:cs="Times New Roman"/>
      <w:sz w:val="20"/>
      <w:szCs w:val="20"/>
      <w:lang w:eastAsia="ru-RU"/>
    </w:rPr>
  </w:style>
  <w:style w:type="table" w:styleId="a5">
    <w:name w:val="Table Grid"/>
    <w:basedOn w:val="a1"/>
    <w:rsid w:val="00E0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04DB"/>
    <w:pPr>
      <w:ind w:left="720"/>
      <w:contextualSpacing/>
    </w:pPr>
  </w:style>
  <w:style w:type="paragraph" w:styleId="a7">
    <w:name w:val="Balloon Text"/>
    <w:basedOn w:val="a"/>
    <w:link w:val="a8"/>
    <w:uiPriority w:val="99"/>
    <w:semiHidden/>
    <w:unhideWhenUsed/>
    <w:rsid w:val="00E0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4DB"/>
    <w:rPr>
      <w:rFonts w:ascii="Tahoma" w:hAnsi="Tahoma" w:cs="Tahoma"/>
      <w:sz w:val="16"/>
      <w:szCs w:val="16"/>
    </w:rPr>
  </w:style>
  <w:style w:type="character" w:customStyle="1" w:styleId="10">
    <w:name w:val="Заголовок 1 Знак"/>
    <w:basedOn w:val="a0"/>
    <w:link w:val="1"/>
    <w:uiPriority w:val="99"/>
    <w:rsid w:val="005525C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5525CC"/>
  </w:style>
  <w:style w:type="character" w:customStyle="1" w:styleId="a9">
    <w:name w:val="Цветовое выделение"/>
    <w:uiPriority w:val="99"/>
    <w:rsid w:val="005525CC"/>
    <w:rPr>
      <w:b/>
      <w:bCs/>
      <w:color w:val="26282F"/>
    </w:rPr>
  </w:style>
  <w:style w:type="character" w:customStyle="1" w:styleId="aa">
    <w:name w:val="Гипертекстовая ссылка"/>
    <w:basedOn w:val="a9"/>
    <w:uiPriority w:val="99"/>
    <w:rsid w:val="005525CC"/>
    <w:rPr>
      <w:b w:val="0"/>
      <w:bCs w:val="0"/>
      <w:color w:val="106BBE"/>
    </w:rPr>
  </w:style>
  <w:style w:type="paragraph" w:customStyle="1" w:styleId="ab">
    <w:name w:val="Текст (справка)"/>
    <w:basedOn w:val="a"/>
    <w:next w:val="a"/>
    <w:uiPriority w:val="99"/>
    <w:rsid w:val="005525C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5525CC"/>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5525CC"/>
    <w:rPr>
      <w:i/>
      <w:iCs/>
    </w:rPr>
  </w:style>
  <w:style w:type="paragraph" w:customStyle="1" w:styleId="ae">
    <w:name w:val="Нормальный (таблица)"/>
    <w:basedOn w:val="a"/>
    <w:next w:val="a"/>
    <w:uiPriority w:val="99"/>
    <w:rsid w:val="005525C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5525C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Цветовое выделение для Текст"/>
    <w:uiPriority w:val="99"/>
    <w:rsid w:val="00552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B"/>
  </w:style>
  <w:style w:type="paragraph" w:styleId="1">
    <w:name w:val="heading 1"/>
    <w:basedOn w:val="a"/>
    <w:next w:val="a"/>
    <w:link w:val="10"/>
    <w:uiPriority w:val="99"/>
    <w:qFormat/>
    <w:rsid w:val="005525C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4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E004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004DB"/>
    <w:rPr>
      <w:rFonts w:ascii="Times New Roman" w:eastAsia="Times New Roman" w:hAnsi="Times New Roman" w:cs="Times New Roman"/>
      <w:sz w:val="20"/>
      <w:szCs w:val="20"/>
      <w:lang w:eastAsia="ru-RU"/>
    </w:rPr>
  </w:style>
  <w:style w:type="table" w:styleId="a5">
    <w:name w:val="Table Grid"/>
    <w:basedOn w:val="a1"/>
    <w:rsid w:val="00E0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04DB"/>
    <w:pPr>
      <w:ind w:left="720"/>
      <w:contextualSpacing/>
    </w:pPr>
  </w:style>
  <w:style w:type="paragraph" w:styleId="a7">
    <w:name w:val="Balloon Text"/>
    <w:basedOn w:val="a"/>
    <w:link w:val="a8"/>
    <w:uiPriority w:val="99"/>
    <w:semiHidden/>
    <w:unhideWhenUsed/>
    <w:rsid w:val="00E0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4DB"/>
    <w:rPr>
      <w:rFonts w:ascii="Tahoma" w:hAnsi="Tahoma" w:cs="Tahoma"/>
      <w:sz w:val="16"/>
      <w:szCs w:val="16"/>
    </w:rPr>
  </w:style>
  <w:style w:type="character" w:customStyle="1" w:styleId="10">
    <w:name w:val="Заголовок 1 Знак"/>
    <w:basedOn w:val="a0"/>
    <w:link w:val="1"/>
    <w:uiPriority w:val="99"/>
    <w:rsid w:val="005525CC"/>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5525CC"/>
  </w:style>
  <w:style w:type="character" w:customStyle="1" w:styleId="a9">
    <w:name w:val="Цветовое выделение"/>
    <w:uiPriority w:val="99"/>
    <w:rsid w:val="005525CC"/>
    <w:rPr>
      <w:b/>
      <w:bCs/>
      <w:color w:val="26282F"/>
    </w:rPr>
  </w:style>
  <w:style w:type="character" w:customStyle="1" w:styleId="aa">
    <w:name w:val="Гипертекстовая ссылка"/>
    <w:basedOn w:val="a9"/>
    <w:uiPriority w:val="99"/>
    <w:rsid w:val="005525CC"/>
    <w:rPr>
      <w:b w:val="0"/>
      <w:bCs w:val="0"/>
      <w:color w:val="106BBE"/>
    </w:rPr>
  </w:style>
  <w:style w:type="paragraph" w:customStyle="1" w:styleId="ab">
    <w:name w:val="Текст (справка)"/>
    <w:basedOn w:val="a"/>
    <w:next w:val="a"/>
    <w:uiPriority w:val="99"/>
    <w:rsid w:val="005525C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5525CC"/>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5525CC"/>
    <w:rPr>
      <w:i/>
      <w:iCs/>
    </w:rPr>
  </w:style>
  <w:style w:type="paragraph" w:customStyle="1" w:styleId="ae">
    <w:name w:val="Нормальный (таблица)"/>
    <w:basedOn w:val="a"/>
    <w:next w:val="a"/>
    <w:uiPriority w:val="99"/>
    <w:rsid w:val="005525C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5525C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Цветовое выделение для Текст"/>
    <w:uiPriority w:val="99"/>
    <w:rsid w:val="0055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12064247.0" TargetMode="External"/><Relationship Id="rId26" Type="http://schemas.openxmlformats.org/officeDocument/2006/relationships/hyperlink" Target="garantF1://12084522.54" TargetMode="External"/><Relationship Id="rId39" Type="http://schemas.openxmlformats.org/officeDocument/2006/relationships/hyperlink" Target="garantF1://12057004.0" TargetMode="External"/><Relationship Id="rId21" Type="http://schemas.openxmlformats.org/officeDocument/2006/relationships/hyperlink" Target="garantF1://10064072.1001" TargetMode="External"/><Relationship Id="rId34" Type="http://schemas.openxmlformats.org/officeDocument/2006/relationships/hyperlink" Target="garantF1://10002673.5" TargetMode="External"/><Relationship Id="rId42" Type="http://schemas.openxmlformats.org/officeDocument/2006/relationships/hyperlink" Target="garantF1://12038258.0" TargetMode="External"/><Relationship Id="rId47" Type="http://schemas.openxmlformats.org/officeDocument/2006/relationships/hyperlink" Target="garantF1://31201382.0" TargetMode="External"/><Relationship Id="rId50" Type="http://schemas.openxmlformats.org/officeDocument/2006/relationships/image" Target="media/image3.png"/><Relationship Id="rId55" Type="http://schemas.openxmlformats.org/officeDocument/2006/relationships/image" Target="media/image8.png"/><Relationship Id="rId7" Type="http://schemas.openxmlformats.org/officeDocument/2006/relationships/hyperlink" Target="garantF1://12038258.0" TargetMode="External"/><Relationship Id="rId2" Type="http://schemas.openxmlformats.org/officeDocument/2006/relationships/styles" Target="styles.xml"/><Relationship Id="rId16" Type="http://schemas.openxmlformats.org/officeDocument/2006/relationships/hyperlink" Target="garantF1://31201378.0" TargetMode="External"/><Relationship Id="rId29" Type="http://schemas.openxmlformats.org/officeDocument/2006/relationships/hyperlink" Target="garantF1://12084522.54" TargetMode="External"/><Relationship Id="rId11" Type="http://schemas.openxmlformats.org/officeDocument/2006/relationships/hyperlink" Target="garantF1://12046661.0" TargetMode="External"/><Relationship Id="rId24" Type="http://schemas.openxmlformats.org/officeDocument/2006/relationships/hyperlink" Target="garantF1://12025267.0" TargetMode="External"/><Relationship Id="rId32" Type="http://schemas.openxmlformats.org/officeDocument/2006/relationships/hyperlink" Target="garantF1://12084522.54" TargetMode="External"/><Relationship Id="rId37" Type="http://schemas.openxmlformats.org/officeDocument/2006/relationships/hyperlink" Target="garantF1://12041327.2000" TargetMode="External"/><Relationship Id="rId40" Type="http://schemas.openxmlformats.org/officeDocument/2006/relationships/hyperlink" Target="garantF1://10005643.0" TargetMode="External"/><Relationship Id="rId45" Type="http://schemas.openxmlformats.org/officeDocument/2006/relationships/hyperlink" Target="garantF1://12057004.0" TargetMode="External"/><Relationship Id="rId53" Type="http://schemas.openxmlformats.org/officeDocument/2006/relationships/image" Target="media/image6.png"/><Relationship Id="rId58" Type="http://schemas.openxmlformats.org/officeDocument/2006/relationships/hyperlink" Target="mailto:dp_priem@dpprom.chukotka-gov.ru"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garantF1://12064247.1005" TargetMode="External"/><Relationship Id="rId14" Type="http://schemas.openxmlformats.org/officeDocument/2006/relationships/hyperlink" Target="garantF1://55071139.0" TargetMode="External"/><Relationship Id="rId22" Type="http://schemas.openxmlformats.org/officeDocument/2006/relationships/hyperlink" Target="mailto:dp_priem@dpprom.chukotka-gov.ru" TargetMode="External"/><Relationship Id="rId27" Type="http://schemas.openxmlformats.org/officeDocument/2006/relationships/hyperlink" Target="garantF1://12084522.54" TargetMode="External"/><Relationship Id="rId30" Type="http://schemas.openxmlformats.org/officeDocument/2006/relationships/hyperlink" Target="garantF1://10002673.5" TargetMode="External"/><Relationship Id="rId35" Type="http://schemas.openxmlformats.org/officeDocument/2006/relationships/hyperlink" Target="garantF1://12046661.1004" TargetMode="External"/><Relationship Id="rId43" Type="http://schemas.openxmlformats.org/officeDocument/2006/relationships/hyperlink" Target="garantF1://12024624.0" TargetMode="External"/><Relationship Id="rId48" Type="http://schemas.openxmlformats.org/officeDocument/2006/relationships/hyperlink" Target="garantF1://31201378.0" TargetMode="External"/><Relationship Id="rId56" Type="http://schemas.openxmlformats.org/officeDocument/2006/relationships/hyperlink" Target="garantF1://31200989.0" TargetMode="External"/><Relationship Id="rId8" Type="http://schemas.openxmlformats.org/officeDocument/2006/relationships/hyperlink" Target="garantF1://12024624.0" TargetMode="External"/><Relationship Id="rId51" Type="http://schemas.openxmlformats.org/officeDocument/2006/relationships/image" Target="media/image4.png"/><Relationship Id="rId3" Type="http://schemas.microsoft.com/office/2007/relationships/stylesWithEffects" Target="stylesWithEffects.xml"/><Relationship Id="rId12" Type="http://schemas.openxmlformats.org/officeDocument/2006/relationships/hyperlink" Target="garantF1://12057004.0" TargetMode="External"/><Relationship Id="rId17" Type="http://schemas.openxmlformats.org/officeDocument/2006/relationships/hyperlink" Target="garantF1://31201382.0" TargetMode="External"/><Relationship Id="rId25" Type="http://schemas.openxmlformats.org/officeDocument/2006/relationships/hyperlink" Target="garantF1://12084522.54" TargetMode="External"/><Relationship Id="rId33" Type="http://schemas.openxmlformats.org/officeDocument/2006/relationships/hyperlink" Target="garantF1://12036354.5" TargetMode="External"/><Relationship Id="rId38" Type="http://schemas.openxmlformats.org/officeDocument/2006/relationships/hyperlink" Target="garantF1://12025267.0" TargetMode="External"/><Relationship Id="rId46" Type="http://schemas.openxmlformats.org/officeDocument/2006/relationships/hyperlink" Target="garantF1://10005643.0" TargetMode="External"/><Relationship Id="rId59" Type="http://schemas.openxmlformats.org/officeDocument/2006/relationships/hyperlink" Target="mailto:dp_priem@dpprom.chukotka-gov.ru" TargetMode="External"/><Relationship Id="rId20" Type="http://schemas.openxmlformats.org/officeDocument/2006/relationships/hyperlink" Target="garantF1://10002673.5" TargetMode="External"/><Relationship Id="rId41" Type="http://schemas.openxmlformats.org/officeDocument/2006/relationships/hyperlink" Target="garantF1://55071139.0" TargetMode="External"/><Relationship Id="rId54"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garantF1://31200989.0" TargetMode="External"/><Relationship Id="rId23" Type="http://schemas.openxmlformats.org/officeDocument/2006/relationships/hyperlink" Target="garantF1://12084522.54" TargetMode="External"/><Relationship Id="rId28" Type="http://schemas.openxmlformats.org/officeDocument/2006/relationships/hyperlink" Target="garantF1://12084522.54" TargetMode="External"/><Relationship Id="rId36" Type="http://schemas.openxmlformats.org/officeDocument/2006/relationships/hyperlink" Target="garantF1://12046661.602" TargetMode="External"/><Relationship Id="rId49" Type="http://schemas.openxmlformats.org/officeDocument/2006/relationships/image" Target="media/image2.png"/><Relationship Id="rId57" Type="http://schemas.openxmlformats.org/officeDocument/2006/relationships/hyperlink" Target="garantF1://12057004.4" TargetMode="External"/><Relationship Id="rId10" Type="http://schemas.openxmlformats.org/officeDocument/2006/relationships/hyperlink" Target="garantF1://10005643.0" TargetMode="External"/><Relationship Id="rId31" Type="http://schemas.openxmlformats.org/officeDocument/2006/relationships/hyperlink" Target="garantF1://12084522.54" TargetMode="External"/><Relationship Id="rId44" Type="http://schemas.openxmlformats.org/officeDocument/2006/relationships/hyperlink" Target="garantF1://12025267.0" TargetMode="External"/><Relationship Id="rId52" Type="http://schemas.openxmlformats.org/officeDocument/2006/relationships/image" Target="media/image5.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15997</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Дмитрий Сергеевич</dc:creator>
  <cp:lastModifiedBy>Кузьминская Инга Владимировна</cp:lastModifiedBy>
  <cp:revision>2</cp:revision>
  <dcterms:created xsi:type="dcterms:W3CDTF">2019-10-11T04:53:00Z</dcterms:created>
  <dcterms:modified xsi:type="dcterms:W3CDTF">2019-10-11T04:53:00Z</dcterms:modified>
</cp:coreProperties>
</file>